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150"/>
        <w:jc w:val="center"/>
        <w:rPr>
          <w:rFonts w:hint="default" w:eastAsiaTheme="minorEastAsia"/>
          <w:sz w:val="32"/>
        </w:rPr>
      </w:pPr>
      <w:r>
        <w:rPr>
          <w:rFonts w:hint="default" w:eastAsiaTheme="minorEastAsia"/>
          <w:sz w:val="32"/>
        </w:rPr>
        <w:t>Experiment 2</w:t>
      </w:r>
    </w:p>
    <w:p>
      <w:pPr>
        <w:rPr>
          <w:rFonts w:hint="default"/>
        </w:rPr>
      </w:pPr>
    </w:p>
    <w:p>
      <w:pPr>
        <w:rPr>
          <w:rFonts w:hint="default" w:eastAsiaTheme="minorEastAsia"/>
          <w:sz w:val="24"/>
        </w:rPr>
      </w:pPr>
      <w:r>
        <w:rPr>
          <w:rFonts w:hint="default" w:eastAsiaTheme="minorEastAsia"/>
          <w:sz w:val="24"/>
        </w:rPr>
        <w:t>Aim :- Working with docker (basic commands)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2"/>
        </w:rPr>
      </w:pPr>
      <w:r>
        <w:rPr>
          <w:rFonts w:hint="default" w:eastAsiaTheme="minorEastAsia"/>
          <w:sz w:val="22"/>
        </w:rPr>
        <w:t>Searching a Redis image on Dockerhub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Solution :-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Very first we need to search an image of Redis on docker hub using below command.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Command :- docker search 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7800" cy="2151380"/>
            <wp:effectExtent l="0" t="0" r="0" b="7620"/>
            <wp:docPr id="2" name="Picture 2" descr="do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k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2"/>
        </w:rPr>
      </w:pPr>
      <w:r>
        <w:rPr>
          <w:rFonts w:hint="default" w:eastAsiaTheme="minorEastAsia"/>
          <w:sz w:val="22"/>
        </w:rPr>
        <w:t xml:space="preserve">Run docker Container of Redis Image in background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Solution :-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Command :- docker run -d redis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481965"/>
            <wp:effectExtent l="0" t="0" r="19685" b="635"/>
            <wp:docPr id="3" name="Picture 3" descr="dock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cker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2"/>
        </w:rPr>
      </w:pPr>
      <w:r>
        <w:rPr>
          <w:rFonts w:hint="default" w:eastAsiaTheme="minorEastAsia"/>
          <w:sz w:val="22"/>
        </w:rPr>
        <w:t xml:space="preserve">Run docker ps and docker ps -a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Solution :-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Command :- docker ps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Docker ps command shows all the active processes or container running 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271145"/>
            <wp:effectExtent l="0" t="0" r="19685" b="8255"/>
            <wp:docPr id="4" name="Picture 4" descr="docker 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cker 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Command :- docker ps -a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Docker ps -a command shows all the active and unactive processes or container running.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565785"/>
            <wp:effectExtent l="0" t="0" r="19685" b="18415"/>
            <wp:docPr id="5" name="Picture 5" descr="ps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s -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2"/>
        </w:rPr>
      </w:pPr>
      <w:r>
        <w:rPr>
          <w:rFonts w:hint="default" w:eastAsiaTheme="minorEastAsia"/>
          <w:sz w:val="22"/>
        </w:rPr>
        <w:t>Run Docker Container and take its console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Solution :-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Command :- docker run -it redis /bin/bash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We give ‘/bin/bash’ address because the terminal file is stored in it and we must specify it to access that file particularly.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337185"/>
            <wp:effectExtent l="0" t="0" r="19685" b="18415"/>
            <wp:docPr id="6" name="Picture 6" descr="dokc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kce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2"/>
        </w:rPr>
      </w:pPr>
      <w:r>
        <w:rPr>
          <w:rFonts w:hint="default" w:eastAsiaTheme="minorEastAsia"/>
          <w:sz w:val="22"/>
        </w:rPr>
        <w:t xml:space="preserve">Create a docker volume and connect it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Solution :-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Command :- docker run -it -v myvol:/data redis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78985" cy="415925"/>
            <wp:effectExtent l="0" t="0" r="18415" b="15875"/>
            <wp:docPr id="7" name="Picture 7" descr="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nect"/>
                    <pic:cNvPicPr>
                      <a:picLocks noChangeAspect="1"/>
                    </pic:cNvPicPr>
                  </pic:nvPicPr>
                  <pic:blipFill>
                    <a:blip r:embed="rId9"/>
                    <a:srcRect l="12467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3515" cy="881380"/>
            <wp:effectExtent l="0" t="0" r="19685" b="7620"/>
            <wp:docPr id="8" name="Picture 8" descr="Screenshot 2022-08-10 at 12.27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08-10 at 12.27.46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Submitted by :-                                          Submitted to:-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Name :- Vishal                                           Name :- Hitesh Sharma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SAPID :- 500084112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Roll no. :- </w:t>
      </w:r>
      <w:bookmarkStart w:id="0" w:name="_GoBack"/>
      <w:r>
        <w:rPr>
          <w:rFonts w:hint="default"/>
        </w:rPr>
        <w:t>R2142201315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A3B06"/>
    <w:multiLevelType w:val="singleLevel"/>
    <w:tmpl w:val="6C6A3B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EFAC1E"/>
    <w:rsid w:val="3BED43F3"/>
    <w:rsid w:val="AFFFA112"/>
    <w:rsid w:val="E5EFAC1E"/>
    <w:rsid w:val="FFA72D9C"/>
    <w:rsid w:val="FFFC8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2022-08-11T04:27:00Z</dcterms:created>
  <dc:creator>vishalthakur</dc:creator>
  <cp:lastModifiedBy>Super Cell</cp:lastModifiedBy>
  <dcterms:modified xsi:type="dcterms:W3CDTF">2022-08-10T12:47:24Z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