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E3A5F"/>
          <w:sz w:val="56"/>
          <w:szCs w:val="56"/>
        </w:rPr>
        <w:t xml:space="preserve">DISTRIBUTED TASK QUEUE</w:t>
      </w:r>
    </w:p>
    <w:p>
      <w:pPr>
        <w:spacing w:after="0" w:before="80"/>
        <w:jc w:val="center"/>
      </w:pPr>
      <w:r>
        <w:rPr>
          <w:rFonts w:ascii="Arial" w:cs="Arial" w:eastAsia="Arial" w:hAnsi="Arial"/>
          <w:b/>
          <w:bCs/>
          <w:color w:val="2563EB"/>
          <w:sz w:val="56"/>
          <w:szCs w:val="56"/>
        </w:rPr>
        <w:t xml:space="preserve">IN RUST</w:t>
      </w:r>
    </w:p>
    <w:p>
      <w:pPr>
        <w:spacing w:after="0" w:before="200"/>
        <w:jc w:val="center"/>
      </w:pPr>
      <w:r>
        <w:rPr>
          <w:rFonts w:ascii="Arial" w:cs="Arial" w:eastAsia="Arial" w:hAnsi="Arial"/>
          <w:i/>
          <w:iCs/>
          <w:color w:val="6B7280"/>
          <w:sz w:val="28"/>
          <w:szCs w:val="28"/>
        </w:rPr>
        <w:t xml:space="preserve">A Production-Grade Project Blueprint</w:t>
      </w:r>
    </w:p>
    <w:p>
      <w:pPr>
        <w:spacing w:after="0" w:before="80"/>
        <w:jc w:val="center"/>
      </w:pPr>
      <w:r>
        <w:rPr>
          <w:rFonts w:ascii="Arial" w:cs="Arial" w:eastAsia="Arial" w:hAnsi="Arial"/>
          <w:color w:val="6B7280"/>
          <w:sz w:val="22"/>
          <w:szCs w:val="22"/>
        </w:rPr>
        <w:t xml:space="preserve">Mini Celery / BullMQ — Built for Big Tech Interviews</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tcPr>
          <w:p>
            <w:pPr>
              <w:jc w:val="center"/>
            </w:pPr>
            <w:r>
              <w:rPr>
                <w:rFonts w:ascii="Arial" w:cs="Arial" w:eastAsia="Arial" w:hAnsi="Arial"/>
                <w:b/>
                <w:bCs/>
                <w:color w:val="1E3A5F"/>
                <w:sz w:val="22"/>
                <w:szCs w:val="22"/>
              </w:rPr>
              <w:t xml:space="preserve">⏱ Timeline</w:t>
            </w:r>
          </w:p>
          <w:p>
            <w:pPr>
              <w:jc w:val="center"/>
            </w:pPr>
            <w:r>
              <w:rPr>
                <w:rFonts w:ascii="Arial" w:cs="Arial" w:eastAsia="Arial" w:hAnsi="Arial"/>
                <w:color w:val="111827"/>
                <w:sz w:val="20"/>
                <w:szCs w:val="20"/>
              </w:rPr>
              <w:t xml:space="preserve">4 weeks</w:t>
            </w:r>
          </w:p>
        </w:tc>
        <w:tc>
          <w:tcPr>
            <w:tcW w:type="dxa" w:w="312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tcPr>
          <w:p>
            <w:pPr>
              <w:jc w:val="center"/>
            </w:pPr>
            <w:r>
              <w:rPr>
                <w:rFonts w:ascii="Arial" w:cs="Arial" w:eastAsia="Arial" w:hAnsi="Arial"/>
                <w:b/>
                <w:bCs/>
                <w:color w:val="1E3A5F"/>
                <w:sz w:val="22"/>
                <w:szCs w:val="22"/>
              </w:rPr>
              <w:t xml:space="preserve">🦀 Language</w:t>
            </w:r>
          </w:p>
          <w:p>
            <w:pPr>
              <w:jc w:val="center"/>
            </w:pPr>
            <w:r>
              <w:rPr>
                <w:rFonts w:ascii="Arial" w:cs="Arial" w:eastAsia="Arial" w:hAnsi="Arial"/>
                <w:color w:val="111827"/>
                <w:sz w:val="20"/>
                <w:szCs w:val="20"/>
              </w:rPr>
              <w:t xml:space="preserve">Rust (async)</w:t>
            </w:r>
          </w:p>
        </w:tc>
        <w:tc>
          <w:tcPr>
            <w:tcW w:type="dxa" w:w="312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tcPr>
          <w:p>
            <w:pPr>
              <w:jc w:val="center"/>
            </w:pPr>
            <w:r>
              <w:rPr>
                <w:rFonts w:ascii="Arial" w:cs="Arial" w:eastAsia="Arial" w:hAnsi="Arial"/>
                <w:b/>
                <w:bCs/>
                <w:color w:val="1E3A5F"/>
                <w:sz w:val="22"/>
                <w:szCs w:val="22"/>
              </w:rPr>
              <w:t xml:space="preserve">🎯 Goal</w:t>
            </w:r>
          </w:p>
          <w:p>
            <w:pPr>
              <w:jc w:val="center"/>
            </w:pPr>
            <w:r>
              <w:rPr>
                <w:rFonts w:ascii="Arial" w:cs="Arial" w:eastAsia="Arial" w:hAnsi="Arial"/>
                <w:color w:val="111827"/>
                <w:sz w:val="20"/>
                <w:szCs w:val="20"/>
              </w:rPr>
              <w:t xml:space="preserve">Big Tech SDE role</w:t>
            </w:r>
          </w:p>
        </w:tc>
      </w:tr>
    </w:tbl>
    <w:p>
      <w:r>
        <w:br w:type="page"/>
      </w:r>
    </w:p>
    <w:p>
      <w:pPr>
        <w:pStyle w:val="Heading1"/>
        <w:pBdr>
          <w:bottom w:val="single" w:color="2563EB" w:sz="4" w:space="6"/>
        </w:pBdr>
        <w:spacing w:after="160" w:before="400"/>
      </w:pPr>
      <w:r>
        <w:rPr>
          <w:rFonts w:ascii="Arial" w:cs="Arial" w:eastAsia="Arial" w:hAnsi="Arial"/>
          <w:b/>
          <w:bCs/>
          <w:color w:val="1E3A5F"/>
          <w:sz w:val="36"/>
          <w:szCs w:val="36"/>
        </w:rPr>
        <w:t xml:space="preserve">1. Why This Project?</w:t>
      </w:r>
    </w:p>
    <w:p>
      <w:pPr>
        <w:spacing w:after="80" w:before="80"/>
      </w:pPr>
      <w:r>
        <w:rPr>
          <w:rFonts w:ascii="Arial" w:cs="Arial" w:eastAsia="Arial" w:hAnsi="Arial"/>
          <w:color w:val="111827"/>
          <w:sz w:val="22"/>
          <w:szCs w:val="22"/>
        </w:rPr>
        <w:t xml:space="preserve">Building a distributed task queue from scratch forces you to implement and deeply understand the exact concepts that come up in system design interviews at Google, Meta, Amazon, and Microsoft. This is not a tutorial project — it is a production-grade system you design, architect, and ship.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60"/>
            </w:tcMar>
          </w:tcPr>
          <w:p>
            <w:pPr>
              <w:pStyle w:val="Heading3"/>
              <w:spacing w:after="80" w:before="240"/>
            </w:pPr>
            <w:r>
              <w:rPr>
                <w:rFonts w:ascii="Arial" w:cs="Arial" w:eastAsia="Arial" w:hAnsi="Arial"/>
                <w:b/>
                <w:bCs/>
                <w:color w:val="2563EB"/>
                <w:sz w:val="24"/>
                <w:szCs w:val="24"/>
              </w:rPr>
              <w:t xml:space="preserve">What You Learn</w:t>
            </w:r>
          </w:p>
          <w:p>
            <w:pPr>
              <w:pStyle w:val="ListParagraph"/>
              <w:numPr>
                <w:ilvl w:val="0"/>
                <w:numId w:val="2"/>
              </w:numPr>
              <w:spacing w:after="60" w:before="60"/>
            </w:pPr>
            <w:r>
              <w:rPr>
                <w:rFonts w:ascii="Arial" w:cs="Arial" w:eastAsia="Arial" w:hAnsi="Arial"/>
                <w:color w:val="111827"/>
                <w:sz w:val="22"/>
                <w:szCs w:val="22"/>
              </w:rPr>
              <w:t xml:space="preserve">Message broker internals</w:t>
            </w:r>
          </w:p>
          <w:p>
            <w:pPr>
              <w:pStyle w:val="ListParagraph"/>
              <w:numPr>
                <w:ilvl w:val="0"/>
                <w:numId w:val="2"/>
              </w:numPr>
              <w:spacing w:after="60" w:before="60"/>
            </w:pPr>
            <w:r>
              <w:rPr>
                <w:rFonts w:ascii="Arial" w:cs="Arial" w:eastAsia="Arial" w:hAnsi="Arial"/>
                <w:color w:val="111827"/>
                <w:sz w:val="22"/>
                <w:szCs w:val="22"/>
              </w:rPr>
              <w:t xml:space="preserve">At-least-once vs exactly-once delivery</w:t>
            </w:r>
          </w:p>
          <w:p>
            <w:pPr>
              <w:pStyle w:val="ListParagraph"/>
              <w:numPr>
                <w:ilvl w:val="0"/>
                <w:numId w:val="2"/>
              </w:numPr>
              <w:spacing w:after="60" w:before="60"/>
            </w:pPr>
            <w:r>
              <w:rPr>
                <w:rFonts w:ascii="Arial" w:cs="Arial" w:eastAsia="Arial" w:hAnsi="Arial"/>
                <w:color w:val="111827"/>
                <w:sz w:val="22"/>
                <w:szCs w:val="22"/>
              </w:rPr>
              <w:t xml:space="preserve">Distributed consensus basics</w:t>
            </w:r>
          </w:p>
          <w:p>
            <w:pPr>
              <w:pStyle w:val="ListParagraph"/>
              <w:numPr>
                <w:ilvl w:val="0"/>
                <w:numId w:val="2"/>
              </w:numPr>
              <w:spacing w:after="60" w:before="60"/>
            </w:pPr>
            <w:r>
              <w:rPr>
                <w:rFonts w:ascii="Arial" w:cs="Arial" w:eastAsia="Arial" w:hAnsi="Arial"/>
                <w:color w:val="111827"/>
                <w:sz w:val="22"/>
                <w:szCs w:val="22"/>
              </w:rPr>
              <w:t xml:space="preserve">Backpressure and flow control</w:t>
            </w:r>
          </w:p>
          <w:p>
            <w:pPr>
              <w:pStyle w:val="ListParagraph"/>
              <w:numPr>
                <w:ilvl w:val="0"/>
                <w:numId w:val="2"/>
              </w:numPr>
              <w:spacing w:after="60" w:before="60"/>
            </w:pPr>
            <w:r>
              <w:rPr>
                <w:rFonts w:ascii="Arial" w:cs="Arial" w:eastAsia="Arial" w:hAnsi="Arial"/>
                <w:color w:val="111827"/>
                <w:sz w:val="22"/>
                <w:szCs w:val="22"/>
              </w:rPr>
              <w:t xml:space="preserve">Worker pool patterns</w:t>
            </w:r>
          </w:p>
          <w:p>
            <w:pPr>
              <w:pStyle w:val="ListParagraph"/>
              <w:numPr>
                <w:ilvl w:val="0"/>
                <w:numId w:val="2"/>
              </w:numPr>
              <w:spacing w:after="60" w:before="60"/>
            </w:pPr>
            <w:r>
              <w:rPr>
                <w:rFonts w:ascii="Arial" w:cs="Arial" w:eastAsia="Arial" w:hAnsi="Arial"/>
                <w:color w:val="111827"/>
                <w:sz w:val="22"/>
                <w:szCs w:val="22"/>
              </w:rPr>
              <w:t xml:space="preserve">Retry with exponential backoff</w:t>
            </w:r>
          </w:p>
          <w:p>
            <w:pPr>
              <w:pStyle w:val="ListParagraph"/>
              <w:numPr>
                <w:ilvl w:val="0"/>
                <w:numId w:val="2"/>
              </w:numPr>
              <w:spacing w:after="60" w:before="60"/>
            </w:pPr>
            <w:r>
              <w:rPr>
                <w:rFonts w:ascii="Arial" w:cs="Arial" w:eastAsia="Arial" w:hAnsi="Arial"/>
                <w:color w:val="111827"/>
                <w:sz w:val="22"/>
                <w:szCs w:val="22"/>
              </w:rPr>
              <w:t xml:space="preserve">Dead letter queues</w:t>
            </w:r>
          </w:p>
          <w:p>
            <w:pPr>
              <w:pStyle w:val="ListParagraph"/>
              <w:numPr>
                <w:ilvl w:val="0"/>
                <w:numId w:val="2"/>
              </w:numPr>
              <w:spacing w:after="60" w:before="60"/>
            </w:pPr>
            <w:r>
              <w:rPr>
                <w:rFonts w:ascii="Arial" w:cs="Arial" w:eastAsia="Arial" w:hAnsi="Arial"/>
                <w:color w:val="111827"/>
                <w:sz w:val="22"/>
                <w:szCs w:val="22"/>
              </w:rPr>
              <w:t xml:space="preserve">Priority scheduling</w:t>
            </w:r>
          </w:p>
        </w:tc>
        <w:tc>
          <w:tcPr>
            <w:tcW w:type="dxa" w:w="4680"/>
            <w:tcBorders>
              <w:top w:val="none" w:color="FFFFFF" w:sz="0"/>
              <w:left w:val="none" w:color="FFFFFF" w:sz="0"/>
              <w:bottom w:val="none" w:color="FFFFFF" w:sz="0"/>
              <w:right w:val="none" w:color="FFFFFF" w:sz="0"/>
            </w:tcBorders>
            <w:tcMar>
              <w:top w:type="dxa" w:w="80"/>
              <w:left w:type="dxa" w:w="160"/>
              <w:bottom w:type="dxa" w:w="80"/>
              <w:right w:type="dxa" w:w="0"/>
            </w:tcMar>
          </w:tcPr>
          <w:p>
            <w:pPr>
              <w:pStyle w:val="Heading3"/>
              <w:spacing w:after="80" w:before="240"/>
            </w:pPr>
            <w:r>
              <w:rPr>
                <w:rFonts w:ascii="Arial" w:cs="Arial" w:eastAsia="Arial" w:hAnsi="Arial"/>
                <w:b/>
                <w:bCs/>
                <w:color w:val="2563EB"/>
                <w:sz w:val="24"/>
                <w:szCs w:val="24"/>
              </w:rPr>
              <w:t xml:space="preserve">Interview Topics It Covers</w:t>
            </w:r>
          </w:p>
          <w:p>
            <w:pPr>
              <w:pStyle w:val="ListParagraph"/>
              <w:numPr>
                <w:ilvl w:val="0"/>
                <w:numId w:val="2"/>
              </w:numPr>
              <w:spacing w:after="60" w:before="60"/>
            </w:pPr>
            <w:r>
              <w:rPr>
                <w:rFonts w:ascii="Arial" w:cs="Arial" w:eastAsia="Arial" w:hAnsi="Arial"/>
                <w:color w:val="111827"/>
                <w:sz w:val="22"/>
                <w:szCs w:val="22"/>
              </w:rPr>
              <w:t xml:space="preserve">Design a job queue (common FAANG Q)</w:t>
            </w:r>
          </w:p>
          <w:p>
            <w:pPr>
              <w:pStyle w:val="ListParagraph"/>
              <w:numPr>
                <w:ilvl w:val="0"/>
                <w:numId w:val="2"/>
              </w:numPr>
              <w:spacing w:after="60" w:before="60"/>
            </w:pPr>
            <w:r>
              <w:rPr>
                <w:rFonts w:ascii="Arial" w:cs="Arial" w:eastAsia="Arial" w:hAnsi="Arial"/>
                <w:color w:val="111827"/>
                <w:sz w:val="22"/>
                <w:szCs w:val="22"/>
              </w:rPr>
              <w:t xml:space="preserve">How does Kafka guarantee ordering?</w:t>
            </w:r>
          </w:p>
          <w:p>
            <w:pPr>
              <w:pStyle w:val="ListParagraph"/>
              <w:numPr>
                <w:ilvl w:val="0"/>
                <w:numId w:val="2"/>
              </w:numPr>
              <w:spacing w:after="60" w:before="60"/>
            </w:pPr>
            <w:r>
              <w:rPr>
                <w:rFonts w:ascii="Arial" w:cs="Arial" w:eastAsia="Arial" w:hAnsi="Arial"/>
                <w:color w:val="111827"/>
                <w:sz w:val="22"/>
                <w:szCs w:val="22"/>
              </w:rPr>
              <w:t xml:space="preserve">How do you handle failed workers?</w:t>
            </w:r>
          </w:p>
          <w:p>
            <w:pPr>
              <w:pStyle w:val="ListParagraph"/>
              <w:numPr>
                <w:ilvl w:val="0"/>
                <w:numId w:val="2"/>
              </w:numPr>
              <w:spacing w:after="60" w:before="60"/>
            </w:pPr>
            <w:r>
              <w:rPr>
                <w:rFonts w:ascii="Arial" w:cs="Arial" w:eastAsia="Arial" w:hAnsi="Arial"/>
                <w:color w:val="111827"/>
                <w:sz w:val="22"/>
                <w:szCs w:val="22"/>
              </w:rPr>
              <w:t xml:space="preserve">Design a rate limiter</w:t>
            </w:r>
          </w:p>
          <w:p>
            <w:pPr>
              <w:pStyle w:val="ListParagraph"/>
              <w:numPr>
                <w:ilvl w:val="0"/>
                <w:numId w:val="2"/>
              </w:numPr>
              <w:spacing w:after="60" w:before="60"/>
            </w:pPr>
            <w:r>
              <w:rPr>
                <w:rFonts w:ascii="Arial" w:cs="Arial" w:eastAsia="Arial" w:hAnsi="Arial"/>
                <w:color w:val="111827"/>
                <w:sz w:val="22"/>
                <w:szCs w:val="22"/>
              </w:rPr>
              <w:t xml:space="preserve">Explain your persistence strategy</w:t>
            </w:r>
          </w:p>
          <w:p>
            <w:pPr>
              <w:pStyle w:val="ListParagraph"/>
              <w:numPr>
                <w:ilvl w:val="0"/>
                <w:numId w:val="2"/>
              </w:numPr>
              <w:spacing w:after="60" w:before="60"/>
            </w:pPr>
            <w:r>
              <w:rPr>
                <w:rFonts w:ascii="Arial" w:cs="Arial" w:eastAsia="Arial" w:hAnsi="Arial"/>
                <w:color w:val="111827"/>
                <w:sz w:val="22"/>
                <w:szCs w:val="22"/>
              </w:rPr>
              <w:t xml:space="preserve">How do you scale to 1M jobs/sec?</w:t>
            </w:r>
          </w:p>
          <w:p>
            <w:pPr>
              <w:pStyle w:val="ListParagraph"/>
              <w:numPr>
                <w:ilvl w:val="0"/>
                <w:numId w:val="2"/>
              </w:numPr>
              <w:spacing w:after="60" w:before="60"/>
            </w:pPr>
            <w:r>
              <w:rPr>
                <w:rFonts w:ascii="Arial" w:cs="Arial" w:eastAsia="Arial" w:hAnsi="Arial"/>
                <w:color w:val="111827"/>
                <w:sz w:val="22"/>
                <w:szCs w:val="22"/>
              </w:rPr>
              <w:t xml:space="preserve">Consistency vs availability tradeoffs</w:t>
            </w:r>
          </w:p>
          <w:p>
            <w:pPr>
              <w:pStyle w:val="ListParagraph"/>
              <w:numPr>
                <w:ilvl w:val="0"/>
                <w:numId w:val="2"/>
              </w:numPr>
              <w:spacing w:after="60" w:before="60"/>
            </w:pPr>
            <w:r>
              <w:rPr>
                <w:rFonts w:ascii="Arial" w:cs="Arial" w:eastAsia="Arial" w:hAnsi="Arial"/>
                <w:color w:val="111827"/>
                <w:sz w:val="22"/>
                <w:szCs w:val="22"/>
              </w:rPr>
              <w:t xml:space="preserve">How do you monitor async systems?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20"/>
              <w:left w:type="dxa" w:w="200"/>
              <w:bottom w:type="dxa" w:w="120"/>
              <w:right w:type="dxa" w:w="200"/>
            </w:tcMar>
          </w:tcPr>
          <w:p>
            <w:pPr>
              <w:spacing w:after="60" w:before="0"/>
            </w:pPr>
            <w:r>
              <w:rPr>
                <w:rFonts w:ascii="Arial" w:cs="Arial" w:eastAsia="Arial" w:hAnsi="Arial"/>
                <w:b/>
                <w:bCs/>
                <w:color w:val="2563EB"/>
                <w:sz w:val="22"/>
                <w:szCs w:val="22"/>
              </w:rPr>
              <w:t xml:space="preserve">Why Rust specifically?</w:t>
            </w:r>
          </w:p>
          <w:p>
            <w:pPr>
              <w:spacing w:after="0" w:before="0"/>
            </w:pPr>
            <w:r>
              <w:rPr>
                <w:rFonts w:ascii="Arial" w:cs="Arial" w:eastAsia="Arial" w:hAnsi="Arial"/>
                <w:color w:val="111827"/>
                <w:sz w:val="20"/>
                <w:szCs w:val="20"/>
              </w:rPr>
              <w:t xml:space="preserve">Rust signals systems programming depth — exactly what infra/platform teams at big tech want. Your Kortex project already shows Rust experience. This compounds that signal while demonstrating concurrency mastery (async/await, tokio, channels). It also differentiates you from the 90% of candidates who use Python or Go.</w:t>
            </w:r>
          </w:p>
        </w:tc>
      </w:tr>
    </w:tbl>
    <w:p>
      <w:r>
        <w:br w:type="page"/>
      </w:r>
    </w:p>
    <w:p>
      <w:pPr>
        <w:pStyle w:val="Heading1"/>
        <w:pBdr>
          <w:bottom w:val="single" w:color="2563EB" w:sz="4" w:space="6"/>
        </w:pBdr>
        <w:spacing w:after="160" w:before="400"/>
      </w:pPr>
      <w:r>
        <w:rPr>
          <w:rFonts w:ascii="Arial" w:cs="Arial" w:eastAsia="Arial" w:hAnsi="Arial"/>
          <w:b/>
          <w:bCs/>
          <w:color w:val="1E3A5F"/>
          <w:sz w:val="36"/>
          <w:szCs w:val="36"/>
        </w:rPr>
        <w:t xml:space="preserve">2. System Architecture</w:t>
      </w:r>
    </w:p>
    <w:p>
      <w:pPr>
        <w:pStyle w:val="Heading2"/>
        <w:spacing w:after="120" w:before="320"/>
      </w:pPr>
      <w:r>
        <w:rPr>
          <w:rFonts w:ascii="Arial" w:cs="Arial" w:eastAsia="Arial" w:hAnsi="Arial"/>
          <w:b/>
          <w:bCs/>
          <w:color w:val="1E3A5F"/>
          <w:sz w:val="28"/>
          <w:szCs w:val="28"/>
        </w:rPr>
        <w:t xml:space="preserve">2.1 High-Level Design</w:t>
      </w:r>
    </w:p>
    <w:p>
      <w:pPr>
        <w:spacing w:after="80" w:before="80"/>
      </w:pPr>
      <w:r>
        <w:rPr>
          <w:rFonts w:ascii="Arial" w:cs="Arial" w:eastAsia="Arial" w:hAnsi="Arial"/>
          <w:color w:val="111827"/>
          <w:sz w:val="22"/>
          <w:szCs w:val="22"/>
        </w:rPr>
        <w:t xml:space="preserve">The system consists of four core components that communicate through well-defined interfaces: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5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Rust Crate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Producer Client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Serializes jobs, assigns IDs, pushes to broker via TCP/HTTP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serde, uuid, reqwest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Broker / Server</w:t>
            </w:r>
          </w:p>
        </w:tc>
        <w:tc>
          <w:tcPr>
            <w:tcW w:type="dxa" w:w="5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Receives jobs, persists to storage, manages queues, dispatches to workers</w:t>
            </w:r>
          </w:p>
        </w:tc>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tokio, axum, sled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Worker Pool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Pulls jobs, executes handlers, reports results, handles crashes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tokio, async-trait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Storage Layer</w:t>
            </w:r>
          </w:p>
        </w:tc>
        <w:tc>
          <w:tcPr>
            <w:tcW w:type="dxa" w:w="5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Durable job persistence, state transitions, dead letter queue</w:t>
            </w:r>
          </w:p>
        </w:tc>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sled / redis-rs</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2.2 Job Lifecycle</w:t>
      </w:r>
    </w:p>
    <w:p>
      <w:pPr>
        <w:spacing w:after="80" w:before="80"/>
      </w:pPr>
      <w:r>
        <w:rPr>
          <w:rFonts w:ascii="Arial" w:cs="Arial" w:eastAsia="Arial" w:hAnsi="Arial"/>
          <w:color w:val="111827"/>
          <w:sz w:val="22"/>
          <w:szCs w:val="22"/>
        </w:rPr>
        <w:t xml:space="preserve">Every job moves through a strict state machine. Understanding this is critical for handling failures correctly: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SUBMITTED</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QUEUED  ──────────────────────────────────────────┐</w:t>
            </w:r>
          </w:p>
          <w:p>
            <w:pPr>
              <w:spacing w:after="20" w:before="20"/>
            </w:pPr>
            <w:r>
              <w:rPr>
                <w:rFonts w:ascii="Courier New" w:cs="Courier New" w:eastAsia="Courier New" w:hAnsi="Courier New"/>
                <w:color w:val="E2E8F0"/>
                <w:sz w:val="18"/>
                <w:szCs w:val="18"/>
              </w:rPr>
              <w:t xml:space="preserve">      │                                               │</w:t>
            </w:r>
          </w:p>
          <w:p>
            <w:pPr>
              <w:spacing w:after="20" w:before="20"/>
            </w:pPr>
            <w:r>
              <w:rPr>
                <w:rFonts w:ascii="Courier New" w:cs="Courier New" w:eastAsia="Courier New" w:hAnsi="Courier New"/>
                <w:color w:val="E2E8F0"/>
                <w:sz w:val="18"/>
                <w:szCs w:val="18"/>
              </w:rPr>
              <w:t xml:space="preserve">      ▼                                               │ (requeue on retry)</w:t>
            </w:r>
          </w:p>
          <w:p>
            <w:pPr>
              <w:spacing w:after="20" w:before="20"/>
            </w:pPr>
            <w:r>
              <w:rPr>
                <w:rFonts w:ascii="Courier New" w:cs="Courier New" w:eastAsia="Courier New" w:hAnsi="Courier New"/>
                <w:color w:val="E2E8F0"/>
                <w:sz w:val="18"/>
                <w:szCs w:val="18"/>
              </w:rPr>
              <w:t xml:space="preserve">  PROCESSING                                          │</w:t>
            </w:r>
          </w:p>
          <w:p>
            <w:pPr>
              <w:spacing w:after="20" w:before="20"/>
            </w:pPr>
            <w:r>
              <w:rPr>
                <w:rFonts w:ascii="Courier New" w:cs="Courier New" w:eastAsia="Courier New" w:hAnsi="Courier New"/>
                <w:color w:val="E2E8F0"/>
                <w:sz w:val="18"/>
                <w:szCs w:val="18"/>
              </w:rPr>
              <w:t xml:space="preserve">      │                                               │</w:t>
            </w:r>
          </w:p>
          <w:p>
            <w:pPr>
              <w:spacing w:after="20" w:before="20"/>
            </w:pPr>
            <w:r>
              <w:rPr>
                <w:rFonts w:ascii="Courier New" w:cs="Courier New" w:eastAsia="Courier New" w:hAnsi="Courier New"/>
                <w:color w:val="E2E8F0"/>
                <w:sz w:val="18"/>
                <w:szCs w:val="18"/>
              </w:rPr>
              <w:t xml:space="preserve">   ┌──┴──┐                                            │</w:t>
            </w:r>
          </w:p>
          <w:p>
            <w:pPr>
              <w:spacing w:after="20" w:before="20"/>
            </w:pPr>
            <w:r>
              <w:rPr>
                <w:rFonts w:ascii="Courier New" w:cs="Courier New" w:eastAsia="Courier New" w:hAnsi="Courier New"/>
                <w:color w:val="E2E8F0"/>
                <w:sz w:val="18"/>
                <w:szCs w:val="18"/>
              </w:rPr>
              <w:t xml:space="preserve">   ▼     ▼                                            │</w:t>
            </w:r>
          </w:p>
          <w:p>
            <w:pPr>
              <w:spacing w:after="20" w:before="20"/>
            </w:pPr>
            <w:r>
              <w:rPr>
                <w:rFonts w:ascii="Courier New" w:cs="Courier New" w:eastAsia="Courier New" w:hAnsi="Courier New"/>
                <w:color w:val="E2E8F0"/>
                <w:sz w:val="18"/>
                <w:szCs w:val="18"/>
              </w:rPr>
              <w:t xml:space="preserve"> DONE  FAILED ──► retry_count &lt; max? ──► YES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NO</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DEAD_LETTER</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2.3 Data Flow</w:t>
      </w:r>
    </w:p>
    <w:p>
      <w:pPr>
        <w:spacing w:after="80" w:before="80"/>
      </w:pPr>
      <w:r>
        <w:rPr>
          <w:rFonts w:ascii="Arial" w:cs="Arial" w:eastAsia="Arial" w:hAnsi="Arial"/>
          <w:color w:val="111827"/>
          <w:sz w:val="22"/>
          <w:szCs w:val="22"/>
        </w:rPr>
        <w:t xml:space="preserve">Understanding data flow end-to-end is what separates candidates who can design systems from those who just use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Producer                  Broker                     Worker</w:t>
            </w:r>
          </w:p>
          <w:p>
            <w:pPr>
              <w:spacing w:after="20" w:before="20"/>
            </w:pPr>
            <w:r>
              <w:rPr>
                <w:rFonts w:ascii="Courier New" w:cs="Courier New" w:eastAsia="Courier New" w:hAnsi="Courier New"/>
                <w:color w:val="E2E8F0"/>
                <w:sz w:val="18"/>
                <w:szCs w:val="18"/>
              </w:rPr>
              <w:t xml:space="preserve">   │                        │                           │</w:t>
            </w:r>
          </w:p>
          <w:p>
            <w:pPr>
              <w:spacing w:after="20" w:before="20"/>
            </w:pPr>
            <w:r>
              <w:rPr>
                <w:rFonts w:ascii="Courier New" w:cs="Courier New" w:eastAsia="Courier New" w:hAnsi="Courier New"/>
                <w:color w:val="E2E8F0"/>
                <w:sz w:val="18"/>
                <w:szCs w:val="18"/>
              </w:rPr>
              <w:t xml:space="preserve">   │── POST /enqueue ───────►│                           │</w:t>
            </w:r>
          </w:p>
          <w:p>
            <w:pPr>
              <w:spacing w:after="20" w:before="20"/>
            </w:pPr>
            <w:r>
              <w:rPr>
                <w:rFonts w:ascii="Courier New" w:cs="Courier New" w:eastAsia="Courier New" w:hAnsi="Courier New"/>
                <w:color w:val="E2E8F0"/>
                <w:sz w:val="18"/>
                <w:szCs w:val="18"/>
              </w:rPr>
              <w:t xml:space="preserve">   │                        │── persist(job) ──────────►│ (sled/rocksdb)</w:t>
            </w:r>
          </w:p>
          <w:p>
            <w:pPr>
              <w:spacing w:after="20" w:before="20"/>
            </w:pPr>
            <w:r>
              <w:rPr>
                <w:rFonts w:ascii="Courier New" w:cs="Courier New" w:eastAsia="Courier New" w:hAnsi="Courier New"/>
                <w:color w:val="E2E8F0"/>
                <w:sz w:val="18"/>
                <w:szCs w:val="18"/>
              </w:rPr>
              <w:t xml:space="preserve">   │                        │── push(queue_key) ────────►│ (in-memory deque)</w:t>
            </w:r>
          </w:p>
          <w:p>
            <w:pPr>
              <w:spacing w:after="20" w:before="20"/>
            </w:pPr>
            <w:r>
              <w:rPr>
                <w:rFonts w:ascii="Courier New" w:cs="Courier New" w:eastAsia="Courier New" w:hAnsi="Courier New"/>
                <w:color w:val="E2E8F0"/>
                <w:sz w:val="18"/>
                <w:szCs w:val="18"/>
              </w:rPr>
              <w:t xml:space="preserve">   │◄── 202 { job_id } ──────│                           │</w:t>
            </w:r>
          </w:p>
          <w:p>
            <w:pPr>
              <w:spacing w:after="20" w:before="20"/>
            </w:pPr>
            <w:r>
              <w:rPr>
                <w:rFonts w:ascii="Courier New" w:cs="Courier New" w:eastAsia="Courier New" w:hAnsi="Courier New"/>
                <w:color w:val="E2E8F0"/>
                <w:sz w:val="18"/>
                <w:szCs w:val="18"/>
              </w:rPr>
              <w:t xml:space="preserve">   │                        │                           │</w:t>
            </w:r>
          </w:p>
          <w:p>
            <w:pPr>
              <w:spacing w:after="20" w:before="20"/>
            </w:pPr>
            <w:r>
              <w:rPr>
                <w:rFonts w:ascii="Courier New" w:cs="Courier New" w:eastAsia="Courier New" w:hAnsi="Courier New"/>
                <w:color w:val="E2E8F0"/>
                <w:sz w:val="18"/>
                <w:szCs w:val="18"/>
              </w:rPr>
              <w:t xml:space="preserve">   │                        │◄── BLPOP / poll ───────────│</w:t>
            </w:r>
          </w:p>
          <w:p>
            <w:pPr>
              <w:spacing w:after="20" w:before="20"/>
            </w:pPr>
            <w:r>
              <w:rPr>
                <w:rFonts w:ascii="Courier New" w:cs="Courier New" w:eastAsia="Courier New" w:hAnsi="Courier New"/>
                <w:color w:val="E2E8F0"/>
                <w:sz w:val="18"/>
                <w:szCs w:val="18"/>
              </w:rPr>
              <w:t xml:space="preserve">   │                        │── dispatch(job) ──────────►│</w:t>
            </w:r>
          </w:p>
          <w:p>
            <w:pPr>
              <w:spacing w:after="20" w:before="20"/>
            </w:pPr>
            <w:r>
              <w:rPr>
                <w:rFonts w:ascii="Courier New" w:cs="Courier New" w:eastAsia="Courier New" w:hAnsi="Courier New"/>
                <w:color w:val="E2E8F0"/>
                <w:sz w:val="18"/>
                <w:szCs w:val="18"/>
              </w:rPr>
              <w:t xml:space="preserve">   │                        │                           │── execute_handler()</w:t>
            </w:r>
          </w:p>
          <w:p>
            <w:pPr>
              <w:spacing w:after="20" w:before="20"/>
            </w:pPr>
            <w:r>
              <w:rPr>
                <w:rFonts w:ascii="Courier New" w:cs="Courier New" w:eastAsia="Courier New" w:hAnsi="Courier New"/>
                <w:color w:val="E2E8F0"/>
                <w:sz w:val="18"/>
                <w:szCs w:val="18"/>
              </w:rPr>
              <w:t xml:space="preserve">   │                        │                           │── update_state(DONE)</w:t>
            </w:r>
          </w:p>
          <w:p>
            <w:pPr>
              <w:spacing w:after="20" w:before="20"/>
            </w:pPr>
            <w:r>
              <w:rPr>
                <w:rFonts w:ascii="Courier New" w:cs="Courier New" w:eastAsia="Courier New" w:hAnsi="Courier New"/>
                <w:color w:val="E2E8F0"/>
                <w:sz w:val="18"/>
                <w:szCs w:val="18"/>
              </w:rPr>
              <w:t xml:space="preserve">   │                        │◄── ACK / NACK ─────────────│</w:t>
            </w:r>
          </w:p>
          <w:p>
            <w:pPr>
              <w:spacing w:after="20" w:before="20"/>
            </w:pPr>
            <w:r>
              <w:rPr>
                <w:rFonts w:ascii="Courier New" w:cs="Courier New" w:eastAsia="Courier New" w:hAnsi="Courier New"/>
                <w:color w:val="E2E8F0"/>
                <w:sz w:val="18"/>
                <w:szCs w:val="18"/>
              </w:rPr>
              <w:t xml:space="preserve">   │                        │                           │</w:t>
            </w:r>
          </w:p>
          <w:p>
            <w:pPr>
              <w:spacing w:after="20" w:before="20"/>
            </w:pPr>
            <w:r>
              <w:rPr>
                <w:rFonts w:ascii="Courier New" w:cs="Courier New" w:eastAsia="Courier New" w:hAnsi="Courier New"/>
                <w:color w:val="E2E8F0"/>
                <w:sz w:val="18"/>
                <w:szCs w:val="18"/>
              </w:rPr>
              <w:t xml:space="preserve">   │── GET /status/{id} ────►│                           │</w:t>
            </w:r>
          </w:p>
          <w:p>
            <w:pPr>
              <w:spacing w:after="20" w:before="20"/>
            </w:pPr>
            <w:r>
              <w:rPr>
                <w:rFonts w:ascii="Courier New" w:cs="Courier New" w:eastAsia="Courier New" w:hAnsi="Courier New"/>
                <w:color w:val="E2E8F0"/>
                <w:sz w:val="18"/>
                <w:szCs w:val="18"/>
              </w:rPr>
              <w:t xml:space="preserve">   │◄── { status, result } ──│                           │</w:t>
            </w:r>
          </w:p>
        </w:tc>
      </w:tr>
    </w:tbl>
    <w:p>
      <w:r>
        <w:br w:type="page"/>
      </w:r>
    </w:p>
    <w:p>
      <w:pPr>
        <w:pStyle w:val="Heading1"/>
        <w:pBdr>
          <w:bottom w:val="single" w:color="2563EB" w:sz="4" w:space="6"/>
        </w:pBdr>
        <w:spacing w:after="160" w:before="400"/>
      </w:pPr>
      <w:r>
        <w:rPr>
          <w:rFonts w:ascii="Arial" w:cs="Arial" w:eastAsia="Arial" w:hAnsi="Arial"/>
          <w:b/>
          <w:bCs/>
          <w:color w:val="1E3A5F"/>
          <w:sz w:val="36"/>
          <w:szCs w:val="36"/>
        </w:rPr>
        <w:t xml:space="preserve">3. Week-by-Week Build Plan</w:t>
      </w:r>
    </w:p>
    <w:p>
      <w:pPr>
        <w:pStyle w:val="Heading2"/>
        <w:spacing w:after="120" w:before="320"/>
      </w:pPr>
      <w:r>
        <w:rPr>
          <w:rFonts w:ascii="Arial" w:cs="Arial" w:eastAsia="Arial" w:hAnsi="Arial"/>
          <w:b/>
          <w:bCs/>
          <w:color w:val="1E3A5F"/>
          <w:sz w:val="28"/>
          <w:szCs w:val="28"/>
        </w:rPr>
        <w:t xml:space="preserve">Week 1 — Core Broker &amp; Persistence</w:t>
      </w:r>
    </w:p>
    <w:p>
      <w:pPr>
        <w:spacing w:after="80" w:before="80"/>
      </w:pPr>
      <w:r>
        <w:rPr>
          <w:rFonts w:ascii="Arial" w:cs="Arial" w:eastAsia="Arial" w:hAnsi="Arial"/>
          <w:color w:val="111827"/>
          <w:sz w:val="22"/>
          <w:szCs w:val="22"/>
        </w:rPr>
        <w:t xml:space="preserve">Goal: A working server that accepts jobs over HTTP, persists them durably, and maintains queue state in memory.</w:t>
      </w:r>
    </w:p>
    <w:p>
      <w:pPr>
        <w:spacing w:after="0" w:before="80"/>
      </w:pPr>
      <w:r>
        <w:t xml:space="preserve"/>
      </w:r>
    </w:p>
    <w:p>
      <w:pPr>
        <w:pStyle w:val="Heading3"/>
        <w:spacing w:after="80" w:before="240"/>
      </w:pPr>
      <w:r>
        <w:rPr>
          <w:rFonts w:ascii="Arial" w:cs="Arial" w:eastAsia="Arial" w:hAnsi="Arial"/>
          <w:b/>
          <w:bCs/>
          <w:color w:val="2563EB"/>
          <w:sz w:val="24"/>
          <w:szCs w:val="24"/>
        </w:rPr>
        <w:t xml:space="preserve">Day 1–2: Project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Project structure</w:t>
            </w:r>
          </w:p>
          <w:p>
            <w:pPr>
              <w:spacing w:after="20" w:before="20"/>
            </w:pPr>
            <w:r>
              <w:rPr>
                <w:rFonts w:ascii="Courier New" w:cs="Courier New" w:eastAsia="Courier New" w:hAnsi="Courier New"/>
                <w:color w:val="E2E8F0"/>
                <w:sz w:val="18"/>
                <w:szCs w:val="18"/>
              </w:rPr>
              <w:t xml:space="preserve">rustiq/</w:t>
            </w:r>
          </w:p>
          <w:p>
            <w:pPr>
              <w:spacing w:after="20" w:before="20"/>
            </w:pPr>
            <w:r>
              <w:rPr>
                <w:rFonts w:ascii="Courier New" w:cs="Courier New" w:eastAsia="Courier New" w:hAnsi="Courier New"/>
                <w:color w:val="E2E8F0"/>
                <w:sz w:val="18"/>
                <w:szCs w:val="18"/>
              </w:rPr>
              <w:t xml:space="preserve">├── Cargo.toml</w:t>
            </w:r>
          </w:p>
          <w:p>
            <w:pPr>
              <w:spacing w:after="20" w:before="20"/>
            </w:pPr>
            <w:r>
              <w:rPr>
                <w:rFonts w:ascii="Courier New" w:cs="Courier New" w:eastAsia="Courier New" w:hAnsi="Courier New"/>
                <w:color w:val="E2E8F0"/>
                <w:sz w:val="18"/>
                <w:szCs w:val="18"/>
              </w:rPr>
              <w:t xml:space="preserve">├── src/</w:t>
            </w:r>
          </w:p>
          <w:p>
            <w:pPr>
              <w:spacing w:after="20" w:before="20"/>
            </w:pPr>
            <w:r>
              <w:rPr>
                <w:rFonts w:ascii="Courier New" w:cs="Courier New" w:eastAsia="Courier New" w:hAnsi="Courier New"/>
                <w:color w:val="E2E8F0"/>
                <w:sz w:val="18"/>
                <w:szCs w:val="18"/>
              </w:rPr>
              <w:t xml:space="preserve">│   ├── main.rs          // Tokio runtime, server bootstrap</w:t>
            </w:r>
          </w:p>
          <w:p>
            <w:pPr>
              <w:spacing w:after="20" w:before="20"/>
            </w:pPr>
            <w:r>
              <w:rPr>
                <w:rFonts w:ascii="Courier New" w:cs="Courier New" w:eastAsia="Courier New" w:hAnsi="Courier New"/>
                <w:color w:val="E2E8F0"/>
                <w:sz w:val="18"/>
                <w:szCs w:val="18"/>
              </w:rPr>
              <w:t xml:space="preserve">│   ├── broker/</w:t>
            </w:r>
          </w:p>
          <w:p>
            <w:pPr>
              <w:spacing w:after="20" w:before="20"/>
            </w:pPr>
            <w:r>
              <w:rPr>
                <w:rFonts w:ascii="Courier New" w:cs="Courier New" w:eastAsia="Courier New" w:hAnsi="Courier New"/>
                <w:color w:val="E2E8F0"/>
                <w:sz w:val="18"/>
                <w:szCs w:val="18"/>
              </w:rPr>
              <w:t xml:space="preserve">│   │   ├── mod.rs       // Broker struct, queue management</w:t>
            </w:r>
          </w:p>
          <w:p>
            <w:pPr>
              <w:spacing w:after="20" w:before="20"/>
            </w:pPr>
            <w:r>
              <w:rPr>
                <w:rFonts w:ascii="Courier New" w:cs="Courier New" w:eastAsia="Courier New" w:hAnsi="Courier New"/>
                <w:color w:val="E2E8F0"/>
                <w:sz w:val="18"/>
                <w:szCs w:val="18"/>
              </w:rPr>
              <w:t xml:space="preserve">│   │   ├── queue.rs     // Priority queue, FIFO deque</w:t>
            </w:r>
          </w:p>
          <w:p>
            <w:pPr>
              <w:spacing w:after="20" w:before="20"/>
            </w:pPr>
            <w:r>
              <w:rPr>
                <w:rFonts w:ascii="Courier New" w:cs="Courier New" w:eastAsia="Courier New" w:hAnsi="Courier New"/>
                <w:color w:val="E2E8F0"/>
                <w:sz w:val="18"/>
                <w:szCs w:val="18"/>
              </w:rPr>
              <w:t xml:space="preserve">│   │   └── state.rs     // Job state machine</w:t>
            </w:r>
          </w:p>
          <w:p>
            <w:pPr>
              <w:spacing w:after="20" w:before="20"/>
            </w:pPr>
            <w:r>
              <w:rPr>
                <w:rFonts w:ascii="Courier New" w:cs="Courier New" w:eastAsia="Courier New" w:hAnsi="Courier New"/>
                <w:color w:val="E2E8F0"/>
                <w:sz w:val="18"/>
                <w:szCs w:val="18"/>
              </w:rPr>
              <w:t xml:space="preserve">│   ├── storage/</w:t>
            </w:r>
          </w:p>
          <w:p>
            <w:pPr>
              <w:spacing w:after="20" w:before="20"/>
            </w:pPr>
            <w:r>
              <w:rPr>
                <w:rFonts w:ascii="Courier New" w:cs="Courier New" w:eastAsia="Courier New" w:hAnsi="Courier New"/>
                <w:color w:val="E2E8F0"/>
                <w:sz w:val="18"/>
                <w:szCs w:val="18"/>
              </w:rPr>
              <w:t xml:space="preserve">│   │   ├── mod.rs       // Storage trait (abstraction)</w:t>
            </w:r>
          </w:p>
          <w:p>
            <w:pPr>
              <w:spacing w:after="20" w:before="20"/>
            </w:pPr>
            <w:r>
              <w:rPr>
                <w:rFonts w:ascii="Courier New" w:cs="Courier New" w:eastAsia="Courier New" w:hAnsi="Courier New"/>
                <w:color w:val="E2E8F0"/>
                <w:sz w:val="18"/>
                <w:szCs w:val="18"/>
              </w:rPr>
              <w:t xml:space="preserve">│   │   └── sled.rs      // Sled implementation</w:t>
            </w:r>
          </w:p>
          <w:p>
            <w:pPr>
              <w:spacing w:after="20" w:before="20"/>
            </w:pPr>
            <w:r>
              <w:rPr>
                <w:rFonts w:ascii="Courier New" w:cs="Courier New" w:eastAsia="Courier New" w:hAnsi="Courier New"/>
                <w:color w:val="E2E8F0"/>
                <w:sz w:val="18"/>
                <w:szCs w:val="18"/>
              </w:rPr>
              <w:t xml:space="preserve">│   ├── api/</w:t>
            </w:r>
          </w:p>
          <w:p>
            <w:pPr>
              <w:spacing w:after="20" w:before="20"/>
            </w:pPr>
            <w:r>
              <w:rPr>
                <w:rFonts w:ascii="Courier New" w:cs="Courier New" w:eastAsia="Courier New" w:hAnsi="Courier New"/>
                <w:color w:val="E2E8F0"/>
                <w:sz w:val="18"/>
                <w:szCs w:val="18"/>
              </w:rPr>
              <w:t xml:space="preserve">│   │   ├── mod.rs       // Axum router setup</w:t>
            </w:r>
          </w:p>
          <w:p>
            <w:pPr>
              <w:spacing w:after="20" w:before="20"/>
            </w:pPr>
            <w:r>
              <w:rPr>
                <w:rFonts w:ascii="Courier New" w:cs="Courier New" w:eastAsia="Courier New" w:hAnsi="Courier New"/>
                <w:color w:val="E2E8F0"/>
                <w:sz w:val="18"/>
                <w:szCs w:val="18"/>
              </w:rPr>
              <w:t xml:space="preserve">│   │   └── handlers.rs  // POST /enqueue, GET /status</w:t>
            </w:r>
          </w:p>
          <w:p>
            <w:pPr>
              <w:spacing w:after="20" w:before="20"/>
            </w:pPr>
            <w:r>
              <w:rPr>
                <w:rFonts w:ascii="Courier New" w:cs="Courier New" w:eastAsia="Courier New" w:hAnsi="Courier New"/>
                <w:color w:val="E2E8F0"/>
                <w:sz w:val="18"/>
                <w:szCs w:val="18"/>
              </w:rPr>
              <w:t xml:space="preserve">│   ├── worker/</w:t>
            </w:r>
          </w:p>
          <w:p>
            <w:pPr>
              <w:spacing w:after="20" w:before="20"/>
            </w:pPr>
            <w:r>
              <w:rPr>
                <w:rFonts w:ascii="Courier New" w:cs="Courier New" w:eastAsia="Courier New" w:hAnsi="Courier New"/>
                <w:color w:val="E2E8F0"/>
                <w:sz w:val="18"/>
                <w:szCs w:val="18"/>
              </w:rPr>
              <w:t xml:space="preserve">│   │   ├── mod.rs       // Worker pool</w:t>
            </w:r>
          </w:p>
          <w:p>
            <w:pPr>
              <w:spacing w:after="20" w:before="20"/>
            </w:pPr>
            <w:r>
              <w:rPr>
                <w:rFonts w:ascii="Courier New" w:cs="Courier New" w:eastAsia="Courier New" w:hAnsi="Courier New"/>
                <w:color w:val="E2E8F0"/>
                <w:sz w:val="18"/>
                <w:szCs w:val="18"/>
              </w:rPr>
              <w:t xml:space="preserve">│   │   └── executor.rs  // Job execution, panic handling</w:t>
            </w:r>
          </w:p>
          <w:p>
            <w:pPr>
              <w:spacing w:after="20" w:before="20"/>
            </w:pPr>
            <w:r>
              <w:rPr>
                <w:rFonts w:ascii="Courier New" w:cs="Courier New" w:eastAsia="Courier New" w:hAnsi="Courier New"/>
                <w:color w:val="E2E8F0"/>
                <w:sz w:val="18"/>
                <w:szCs w:val="18"/>
              </w:rPr>
              <w:t xml:space="preserve">│   └── types.rs         // Job, JobStatus, QueueConfig</w:t>
            </w:r>
          </w:p>
          <w:p>
            <w:pPr>
              <w:spacing w:after="20" w:before="20"/>
            </w:pPr>
            <w:r>
              <w:rPr>
                <w:rFonts w:ascii="Courier New" w:cs="Courier New" w:eastAsia="Courier New" w:hAnsi="Courier New"/>
                <w:color w:val="E2E8F0"/>
                <w:sz w:val="18"/>
                <w:szCs w:val="18"/>
              </w:rPr>
              <w:t xml:space="preserve">└── tests/</w:t>
            </w:r>
          </w:p>
          <w:p>
            <w:pPr>
              <w:spacing w:after="20" w:before="20"/>
            </w:pPr>
            <w:r>
              <w:rPr>
                <w:rFonts w:ascii="Courier New" w:cs="Courier New" w:eastAsia="Courier New" w:hAnsi="Courier New"/>
                <w:color w:val="E2E8F0"/>
                <w:sz w:val="18"/>
                <w:szCs w:val="18"/>
              </w:rPr>
              <w:t xml:space="preserve">    ├── integration.rs</w:t>
            </w:r>
          </w:p>
          <w:p>
            <w:pPr>
              <w:spacing w:after="20" w:before="20"/>
            </w:pPr>
            <w:r>
              <w:rPr>
                <w:rFonts w:ascii="Courier New" w:cs="Courier New" w:eastAsia="Courier New" w:hAnsi="Courier New"/>
                <w:color w:val="E2E8F0"/>
                <w:sz w:val="18"/>
                <w:szCs w:val="18"/>
              </w:rPr>
              <w:t xml:space="preserve">    └── load_test.rs</w:t>
            </w:r>
          </w:p>
        </w:tc>
      </w:tr>
    </w:tbl>
    <w:p>
      <w:pPr>
        <w:spacing w:after="0" w:before="120"/>
      </w:pPr>
      <w:r>
        <w:t xml:space="preserve"/>
      </w:r>
    </w:p>
    <w:p>
      <w:pPr>
        <w:pStyle w:val="Heading3"/>
        <w:spacing w:after="80" w:before="240"/>
      </w:pPr>
      <w:r>
        <w:rPr>
          <w:rFonts w:ascii="Arial" w:cs="Arial" w:eastAsia="Arial" w:hAnsi="Arial"/>
          <w:b/>
          <w:bCs/>
          <w:color w:val="2563EB"/>
          <w:sz w:val="24"/>
          <w:szCs w:val="24"/>
        </w:rPr>
        <w:t xml:space="preserve">Day 3–4: Job Model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types.rs</w:t>
            </w:r>
          </w:p>
          <w:p>
            <w:pPr>
              <w:spacing w:after="20" w:before="20"/>
            </w:pPr>
            <w:r>
              <w:rPr>
                <w:rFonts w:ascii="Courier New" w:cs="Courier New" w:eastAsia="Courier New" w:hAnsi="Courier New"/>
                <w:color w:val="E2E8F0"/>
                <w:sz w:val="18"/>
                <w:szCs w:val="18"/>
              </w:rPr>
              <w:t xml:space="preserve">#[derive(Debug, Clone, Serialize, Deserialize)]</w:t>
            </w:r>
          </w:p>
          <w:p>
            <w:pPr>
              <w:spacing w:after="20" w:before="20"/>
            </w:pPr>
            <w:r>
              <w:rPr>
                <w:rFonts w:ascii="Courier New" w:cs="Courier New" w:eastAsia="Courier New" w:hAnsi="Courier New"/>
                <w:color w:val="E2E8F0"/>
                <w:sz w:val="18"/>
                <w:szCs w:val="18"/>
              </w:rPr>
              <w:t xml:space="preserve">pub struct Job {</w:t>
            </w:r>
          </w:p>
          <w:p>
            <w:pPr>
              <w:spacing w:after="20" w:before="20"/>
            </w:pPr>
            <w:r>
              <w:rPr>
                <w:rFonts w:ascii="Courier New" w:cs="Courier New" w:eastAsia="Courier New" w:hAnsi="Courier New"/>
                <w:color w:val="E2E8F0"/>
                <w:sz w:val="18"/>
                <w:szCs w:val="18"/>
              </w:rPr>
              <w:t xml:space="preserve">    pub id: Uuid,</w:t>
            </w:r>
          </w:p>
          <w:p>
            <w:pPr>
              <w:spacing w:after="20" w:before="20"/>
            </w:pPr>
            <w:r>
              <w:rPr>
                <w:rFonts w:ascii="Courier New" w:cs="Courier New" w:eastAsia="Courier New" w:hAnsi="Courier New"/>
                <w:color w:val="E2E8F0"/>
                <w:sz w:val="18"/>
                <w:szCs w:val="18"/>
              </w:rPr>
              <w:t xml:space="preserve">    pub queue: String,</w:t>
            </w:r>
          </w:p>
          <w:p>
            <w:pPr>
              <w:spacing w:after="20" w:before="20"/>
            </w:pPr>
            <w:r>
              <w:rPr>
                <w:rFonts w:ascii="Courier New" w:cs="Courier New" w:eastAsia="Courier New" w:hAnsi="Courier New"/>
                <w:color w:val="E2E8F0"/>
                <w:sz w:val="18"/>
                <w:szCs w:val="18"/>
              </w:rPr>
              <w:t xml:space="preserve">    pub payload: serde_json::Value,</w:t>
            </w:r>
          </w:p>
          <w:p>
            <w:pPr>
              <w:spacing w:after="20" w:before="20"/>
            </w:pPr>
            <w:r>
              <w:rPr>
                <w:rFonts w:ascii="Courier New" w:cs="Courier New" w:eastAsia="Courier New" w:hAnsi="Courier New"/>
                <w:color w:val="E2E8F0"/>
                <w:sz w:val="18"/>
                <w:szCs w:val="18"/>
              </w:rPr>
              <w:t xml:space="preserve">    pub status: JobStatus,</w:t>
            </w:r>
          </w:p>
          <w:p>
            <w:pPr>
              <w:spacing w:after="20" w:before="20"/>
            </w:pPr>
            <w:r>
              <w:rPr>
                <w:rFonts w:ascii="Courier New" w:cs="Courier New" w:eastAsia="Courier New" w:hAnsi="Courier New"/>
                <w:color w:val="E2E8F0"/>
                <w:sz w:val="18"/>
                <w:szCs w:val="18"/>
              </w:rPr>
              <w:t xml:space="preserve">    pub priority: u8,          // 0 = highest</w:t>
            </w:r>
          </w:p>
          <w:p>
            <w:pPr>
              <w:spacing w:after="20" w:before="20"/>
            </w:pPr>
            <w:r>
              <w:rPr>
                <w:rFonts w:ascii="Courier New" w:cs="Courier New" w:eastAsia="Courier New" w:hAnsi="Courier New"/>
                <w:color w:val="E2E8F0"/>
                <w:sz w:val="18"/>
                <w:szCs w:val="18"/>
              </w:rPr>
              <w:t xml:space="preserve">    pub retry_count: u32,</w:t>
            </w:r>
          </w:p>
          <w:p>
            <w:pPr>
              <w:spacing w:after="20" w:before="20"/>
            </w:pPr>
            <w:r>
              <w:rPr>
                <w:rFonts w:ascii="Courier New" w:cs="Courier New" w:eastAsia="Courier New" w:hAnsi="Courier New"/>
                <w:color w:val="E2E8F0"/>
                <w:sz w:val="18"/>
                <w:szCs w:val="18"/>
              </w:rPr>
              <w:t xml:space="preserve">    pub max_retries: u32,</w:t>
            </w:r>
          </w:p>
          <w:p>
            <w:pPr>
              <w:spacing w:after="20" w:before="20"/>
            </w:pPr>
            <w:r>
              <w:rPr>
                <w:rFonts w:ascii="Courier New" w:cs="Courier New" w:eastAsia="Courier New" w:hAnsi="Courier New"/>
                <w:color w:val="E2E8F0"/>
                <w:sz w:val="18"/>
                <w:szCs w:val="18"/>
              </w:rPr>
              <w:t xml:space="preserve">    pub created_at: DateTime&lt;Utc&gt;,</w:t>
            </w:r>
          </w:p>
          <w:p>
            <w:pPr>
              <w:spacing w:after="20" w:before="20"/>
            </w:pPr>
            <w:r>
              <w:rPr>
                <w:rFonts w:ascii="Courier New" w:cs="Courier New" w:eastAsia="Courier New" w:hAnsi="Courier New"/>
                <w:color w:val="E2E8F0"/>
                <w:sz w:val="18"/>
                <w:szCs w:val="18"/>
              </w:rPr>
              <w:t xml:space="preserve">    pub scheduled_at: Option&lt;DateTime&lt;Utc&gt;&gt;, // for delayed jobs</w:t>
            </w:r>
          </w:p>
          <w:p>
            <w:pPr>
              <w:spacing w:after="20" w:before="20"/>
            </w:pPr>
            <w:r>
              <w:rPr>
                <w:rFonts w:ascii="Courier New" w:cs="Courier New" w:eastAsia="Courier New" w:hAnsi="Courier New"/>
                <w:color w:val="E2E8F0"/>
                <w:sz w:val="18"/>
                <w:szCs w:val="18"/>
              </w:rPr>
              <w:t xml:space="preserve">    pub result: Option&lt;serde_json::Value&gt;,</w:t>
            </w:r>
          </w:p>
          <w:p>
            <w:pPr>
              <w:spacing w:after="20" w:before="20"/>
            </w:pPr>
            <w:r>
              <w:rPr>
                <w:rFonts w:ascii="Courier New" w:cs="Courier New" w:eastAsia="Courier New" w:hAnsi="Courier New"/>
                <w:color w:val="E2E8F0"/>
                <w:sz w:val="18"/>
                <w:szCs w:val="18"/>
              </w:rPr>
              <w:t xml:space="preserve">    pub error: Option&lt;String&gt;,</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#[derive(Debug, Clone, Serialize, Deserialize, PartialEq)]</w:t>
            </w:r>
          </w:p>
          <w:p>
            <w:pPr>
              <w:spacing w:after="20" w:before="20"/>
            </w:pPr>
            <w:r>
              <w:rPr>
                <w:rFonts w:ascii="Courier New" w:cs="Courier New" w:eastAsia="Courier New" w:hAnsi="Courier New"/>
                <w:color w:val="E2E8F0"/>
                <w:sz w:val="18"/>
                <w:szCs w:val="18"/>
              </w:rPr>
              <w:t xml:space="preserve">pub enum JobStatus {</w:t>
            </w:r>
          </w:p>
          <w:p>
            <w:pPr>
              <w:spacing w:after="20" w:before="20"/>
            </w:pPr>
            <w:r>
              <w:rPr>
                <w:rFonts w:ascii="Courier New" w:cs="Courier New" w:eastAsia="Courier New" w:hAnsi="Courier New"/>
                <w:color w:val="E2E8F0"/>
                <w:sz w:val="18"/>
                <w:szCs w:val="18"/>
              </w:rPr>
              <w:t xml:space="preserve">    Queued, Processing, Done, Failed, DeadLetter</w:t>
            </w:r>
          </w:p>
          <w:p>
            <w:pPr>
              <w:spacing w:after="20" w:before="20"/>
            </w:pPr>
            <w:r>
              <w:rPr>
                <w:rFonts w:ascii="Courier New" w:cs="Courier New" w:eastAsia="Courier New" w:hAnsi="Courier New"/>
                <w:color w:val="E2E8F0"/>
                <w:sz w:val="18"/>
                <w:szCs w:val="18"/>
              </w:rPr>
              <w:t xml:space="preserve">}</w:t>
            </w:r>
          </w:p>
        </w:tc>
      </w:tr>
    </w:tbl>
    <w:p>
      <w:pPr>
        <w:spacing w:after="0" w:before="120"/>
      </w:pPr>
      <w:r>
        <w:t xml:space="preserve"/>
      </w:r>
    </w:p>
    <w:p>
      <w:pPr>
        <w:pStyle w:val="Heading3"/>
        <w:spacing w:after="80" w:before="240"/>
      </w:pPr>
      <w:r>
        <w:rPr>
          <w:rFonts w:ascii="Arial" w:cs="Arial" w:eastAsia="Arial" w:hAnsi="Arial"/>
          <w:b/>
          <w:bCs/>
          <w:color w:val="2563EB"/>
          <w:sz w:val="24"/>
          <w:szCs w:val="24"/>
        </w:rPr>
        <w:t xml:space="preserve">Day 5–7: HTTP API with Axum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api/handlers.rs — the three core endpoints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POST /enqueue</w:t>
            </w:r>
          </w:p>
          <w:p>
            <w:pPr>
              <w:spacing w:after="20" w:before="20"/>
            </w:pPr>
            <w:r>
              <w:rPr>
                <w:rFonts w:ascii="Courier New" w:cs="Courier New" w:eastAsia="Courier New" w:hAnsi="Courier New"/>
                <w:color w:val="E2E8F0"/>
                <w:sz w:val="18"/>
                <w:szCs w:val="18"/>
              </w:rPr>
              <w:t xml:space="preserve">// Body: { queue, payload, priority?, max_retries?, delay_seconds? }</w:t>
            </w:r>
          </w:p>
          <w:p>
            <w:pPr>
              <w:spacing w:after="20" w:before="20"/>
            </w:pPr>
            <w:r>
              <w:rPr>
                <w:rFonts w:ascii="Courier New" w:cs="Courier New" w:eastAsia="Courier New" w:hAnsi="Courier New"/>
                <w:color w:val="E2E8F0"/>
                <w:sz w:val="18"/>
                <w:szCs w:val="18"/>
              </w:rPr>
              <w:t xml:space="preserve">// Returns: 202 { job_id, queue, estimated_position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GET /status/:job_id</w:t>
            </w:r>
          </w:p>
          <w:p>
            <w:pPr>
              <w:spacing w:after="20" w:before="20"/>
            </w:pPr>
            <w:r>
              <w:rPr>
                <w:rFonts w:ascii="Courier New" w:cs="Courier New" w:eastAsia="Courier New" w:hAnsi="Courier New"/>
                <w:color w:val="E2E8F0"/>
                <w:sz w:val="18"/>
                <w:szCs w:val="18"/>
              </w:rPr>
              <w:t xml:space="preserve">// Returns: { id, status, retry_count, result?, error?, created_at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GET /queues</w:t>
            </w:r>
          </w:p>
          <w:p>
            <w:pPr>
              <w:spacing w:after="20" w:before="20"/>
            </w:pPr>
            <w:r>
              <w:rPr>
                <w:rFonts w:ascii="Courier New" w:cs="Courier New" w:eastAsia="Courier New" w:hAnsi="Courier New"/>
                <w:color w:val="E2E8F0"/>
                <w:sz w:val="18"/>
                <w:szCs w:val="18"/>
              </w:rPr>
              <w:t xml:space="preserve">// Returns: [{ name, depth, processing, failed, dead_letter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DELETE /jobs/:job_id  (cancel a queued job)</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pPr>
              <w:spacing w:after="60" w:before="0"/>
            </w:pPr>
            <w:r>
              <w:rPr>
                <w:rFonts w:ascii="Arial" w:cs="Arial" w:eastAsia="Arial" w:hAnsi="Arial"/>
                <w:b/>
                <w:bCs/>
                <w:color w:val="16A34A"/>
                <w:sz w:val="22"/>
                <w:szCs w:val="22"/>
              </w:rPr>
              <w:t xml:space="preserve">Week 1 Milestone</w:t>
            </w:r>
          </w:p>
          <w:p>
            <w:pPr>
              <w:spacing w:after="0" w:before="0"/>
            </w:pPr>
            <w:r>
              <w:rPr>
                <w:rFonts w:ascii="Arial" w:cs="Arial" w:eastAsia="Arial" w:hAnsi="Arial"/>
                <w:color w:val="111827"/>
                <w:sz w:val="20"/>
                <w:szCs w:val="20"/>
              </w:rPr>
              <w:t xml:space="preserve">By end of week 1: curl -X POST localhost:3000/enqueue -d '{"queue":"emails","payload":{"to":"user@example.com"}}' returns a job_id. The job is persisted to sled and survives a server restart.</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Week 2 — Worker Pool &amp; Reliability</w:t>
      </w:r>
    </w:p>
    <w:p>
      <w:pPr>
        <w:spacing w:after="80" w:before="80"/>
      </w:pPr>
      <w:r>
        <w:rPr>
          <w:rFonts w:ascii="Arial" w:cs="Arial" w:eastAsia="Arial" w:hAnsi="Arial"/>
          <w:color w:val="111827"/>
          <w:sz w:val="22"/>
          <w:szCs w:val="22"/>
        </w:rPr>
        <w:t xml:space="preserve">Goal: Workers pull and execute jobs. Handle crashes, retries, and the dead letter queue correctly.</w:t>
      </w:r>
    </w:p>
    <w:p>
      <w:pPr>
        <w:spacing w:after="0" w:before="80"/>
      </w:pPr>
      <w:r>
        <w:t xml:space="preserve"/>
      </w:r>
    </w:p>
    <w:p>
      <w:pPr>
        <w:pStyle w:val="Heading3"/>
        <w:spacing w:after="80" w:before="240"/>
      </w:pPr>
      <w:r>
        <w:rPr>
          <w:rFonts w:ascii="Arial" w:cs="Arial" w:eastAsia="Arial" w:hAnsi="Arial"/>
          <w:b/>
          <w:bCs/>
          <w:color w:val="2563EB"/>
          <w:sz w:val="24"/>
          <w:szCs w:val="24"/>
        </w:rPr>
        <w:t xml:space="preserve">Worker Pool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worker/mod.rs</w:t>
            </w:r>
          </w:p>
          <w:p>
            <w:pPr>
              <w:spacing w:after="20" w:before="20"/>
            </w:pPr>
            <w:r>
              <w:rPr>
                <w:rFonts w:ascii="Courier New" w:cs="Courier New" w:eastAsia="Courier New" w:hAnsi="Courier New"/>
                <w:color w:val="E2E8F0"/>
                <w:sz w:val="18"/>
                <w:szCs w:val="18"/>
              </w:rPr>
              <w:t xml:space="preserve">pub struct WorkerPool {</w:t>
            </w:r>
          </w:p>
          <w:p>
            <w:pPr>
              <w:spacing w:after="20" w:before="20"/>
            </w:pPr>
            <w:r>
              <w:rPr>
                <w:rFonts w:ascii="Courier New" w:cs="Courier New" w:eastAsia="Courier New" w:hAnsi="Courier New"/>
                <w:color w:val="E2E8F0"/>
                <w:sz w:val="18"/>
                <w:szCs w:val="18"/>
              </w:rPr>
              <w:t xml:space="preserve">    concurrency: usize,</w:t>
            </w:r>
          </w:p>
          <w:p>
            <w:pPr>
              <w:spacing w:after="20" w:before="20"/>
            </w:pPr>
            <w:r>
              <w:rPr>
                <w:rFonts w:ascii="Courier New" w:cs="Courier New" w:eastAsia="Courier New" w:hAnsi="Courier New"/>
                <w:color w:val="E2E8F0"/>
                <w:sz w:val="18"/>
                <w:szCs w:val="18"/>
              </w:rPr>
              <w:t xml:space="preserve">    broker: Arc&lt;Broker&gt;,</w:t>
            </w:r>
          </w:p>
          <w:p>
            <w:pPr>
              <w:spacing w:after="20" w:before="20"/>
            </w:pPr>
            <w:r>
              <w:rPr>
                <w:rFonts w:ascii="Courier New" w:cs="Courier New" w:eastAsia="Courier New" w:hAnsi="Courier New"/>
                <w:color w:val="E2E8F0"/>
                <w:sz w:val="18"/>
                <w:szCs w:val="18"/>
              </w:rPr>
              <w:t xml:space="preserve">    handlers: HashMap&lt;String, Box&lt;dyn JobHandler&gt;&gt;,</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Each worker is a spawned tokio task</w:t>
            </w:r>
          </w:p>
          <w:p>
            <w:pPr>
              <w:spacing w:after="20" w:before="20"/>
            </w:pPr>
            <w:r>
              <w:rPr>
                <w:rFonts w:ascii="Courier New" w:cs="Courier New" w:eastAsia="Courier New" w:hAnsi="Courier New"/>
                <w:color w:val="E2E8F0"/>
                <w:sz w:val="18"/>
                <w:szCs w:val="18"/>
              </w:rPr>
              <w:t xml:space="preserve">// Workers communicate failure via mpsc channels</w:t>
            </w:r>
          </w:p>
          <w:p>
            <w:pPr>
              <w:spacing w:after="20" w:before="20"/>
            </w:pPr>
            <w:r>
              <w:rPr>
                <w:rFonts w:ascii="Courier New" w:cs="Courier New" w:eastAsia="Courier New" w:hAnsi="Courier New"/>
                <w:color w:val="E2E8F0"/>
                <w:sz w:val="18"/>
                <w:szCs w:val="18"/>
              </w:rPr>
              <w:t xml:space="preserve">// Panic safety: use tokio::task::spawn + catch_unwind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#[async_trait]</w:t>
            </w:r>
          </w:p>
          <w:p>
            <w:pPr>
              <w:spacing w:after="20" w:before="20"/>
            </w:pPr>
            <w:r>
              <w:rPr>
                <w:rFonts w:ascii="Courier New" w:cs="Courier New" w:eastAsia="Courier New" w:hAnsi="Courier New"/>
                <w:color w:val="E2E8F0"/>
                <w:sz w:val="18"/>
                <w:szCs w:val="18"/>
              </w:rPr>
              <w:t xml:space="preserve">pub trait JobHandler: Send + Sync {</w:t>
            </w:r>
          </w:p>
          <w:p>
            <w:pPr>
              <w:spacing w:after="20" w:before="20"/>
            </w:pPr>
            <w:r>
              <w:rPr>
                <w:rFonts w:ascii="Courier New" w:cs="Courier New" w:eastAsia="Courier New" w:hAnsi="Courier New"/>
                <w:color w:val="E2E8F0"/>
                <w:sz w:val="18"/>
                <w:szCs w:val="18"/>
              </w:rPr>
              <w:t xml:space="preserve">    async fn execute(&amp;self, payload: serde_json::Value) -&gt; Result&lt;serde_json::Value, JobError&gt;;</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Usage — register handlers by queue name</w:t>
            </w:r>
          </w:p>
          <w:p>
            <w:pPr>
              <w:spacing w:after="20" w:before="20"/>
            </w:pPr>
            <w:r>
              <w:rPr>
                <w:rFonts w:ascii="Courier New" w:cs="Courier New" w:eastAsia="Courier New" w:hAnsi="Courier New"/>
                <w:color w:val="E2E8F0"/>
                <w:sz w:val="18"/>
                <w:szCs w:val="18"/>
              </w:rPr>
              <w:t xml:space="preserve">pool.register("emails", EmailHandler::new(smtp_client));</w:t>
            </w:r>
          </w:p>
          <w:p>
            <w:pPr>
              <w:spacing w:after="20" w:before="20"/>
            </w:pPr>
            <w:r>
              <w:rPr>
                <w:rFonts w:ascii="Courier New" w:cs="Courier New" w:eastAsia="Courier New" w:hAnsi="Courier New"/>
                <w:color w:val="E2E8F0"/>
                <w:sz w:val="18"/>
                <w:szCs w:val="18"/>
              </w:rPr>
              <w:t xml:space="preserve">pool.register("resize", ImageResizeHandler::new());</w:t>
            </w:r>
          </w:p>
          <w:p>
            <w:pPr>
              <w:spacing w:after="20" w:before="20"/>
            </w:pPr>
            <w:r>
              <w:rPr>
                <w:rFonts w:ascii="Courier New" w:cs="Courier New" w:eastAsia="Courier New" w:hAnsi="Courier New"/>
                <w:color w:val="E2E8F0"/>
                <w:sz w:val="18"/>
                <w:szCs w:val="18"/>
              </w:rPr>
              <w:t xml:space="preserve">pool.start().await; // spawns N concurrent workers</w:t>
            </w:r>
          </w:p>
        </w:tc>
      </w:tr>
    </w:tbl>
    <w:p>
      <w:pPr>
        <w:spacing w:after="0" w:before="120"/>
      </w:pPr>
      <w:r>
        <w:t xml:space="preserve"/>
      </w:r>
    </w:p>
    <w:p>
      <w:pPr>
        <w:pStyle w:val="Heading3"/>
        <w:spacing w:after="80" w:before="240"/>
      </w:pPr>
      <w:r>
        <w:rPr>
          <w:rFonts w:ascii="Arial" w:cs="Arial" w:eastAsia="Arial" w:hAnsi="Arial"/>
          <w:b/>
          <w:bCs/>
          <w:color w:val="2563EB"/>
          <w:sz w:val="24"/>
          <w:szCs w:val="24"/>
        </w:rPr>
        <w:t xml:space="preserve">Retry Logic with Exponential Backoff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broker/state.rs</w:t>
            </w:r>
          </w:p>
          <w:p>
            <w:pPr>
              <w:spacing w:after="20" w:before="20"/>
            </w:pPr>
            <w:r>
              <w:rPr>
                <w:rFonts w:ascii="Courier New" w:cs="Courier New" w:eastAsia="Courier New" w:hAnsi="Courier New"/>
                <w:color w:val="E2E8F0"/>
                <w:sz w:val="18"/>
                <w:szCs w:val="18"/>
              </w:rPr>
              <w:t xml:space="preserve">impl Broker {</w:t>
            </w:r>
          </w:p>
          <w:p>
            <w:pPr>
              <w:spacing w:after="20" w:before="20"/>
            </w:pPr>
            <w:r>
              <w:rPr>
                <w:rFonts w:ascii="Courier New" w:cs="Courier New" w:eastAsia="Courier New" w:hAnsi="Courier New"/>
                <w:color w:val="E2E8F0"/>
                <w:sz w:val="18"/>
                <w:szCs w:val="18"/>
              </w:rPr>
              <w:t xml:space="preserve">    async fn handle_failure(&amp;self, job: &amp;mut Job, error: String) {</w:t>
            </w:r>
          </w:p>
          <w:p>
            <w:pPr>
              <w:spacing w:after="20" w:before="20"/>
            </w:pPr>
            <w:r>
              <w:rPr>
                <w:rFonts w:ascii="Courier New" w:cs="Courier New" w:eastAsia="Courier New" w:hAnsi="Courier New"/>
                <w:color w:val="E2E8F0"/>
                <w:sz w:val="18"/>
                <w:szCs w:val="18"/>
              </w:rPr>
              <w:t xml:space="preserve">        job.retry_count += 1;</w:t>
            </w:r>
          </w:p>
          <w:p>
            <w:pPr>
              <w:spacing w:after="20" w:before="20"/>
            </w:pPr>
            <w:r>
              <w:rPr>
                <w:rFonts w:ascii="Courier New" w:cs="Courier New" w:eastAsia="Courier New" w:hAnsi="Courier New"/>
                <w:color w:val="E2E8F0"/>
                <w:sz w:val="18"/>
                <w:szCs w:val="18"/>
              </w:rPr>
              <w:t xml:space="preserve">        job.error = Some(error);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if job.retry_count &gt;= job.max_retries {</w:t>
            </w:r>
          </w:p>
          <w:p>
            <w:pPr>
              <w:spacing w:after="20" w:before="20"/>
            </w:pPr>
            <w:r>
              <w:rPr>
                <w:rFonts w:ascii="Courier New" w:cs="Courier New" w:eastAsia="Courier New" w:hAnsi="Courier New"/>
                <w:color w:val="E2E8F0"/>
                <w:sz w:val="18"/>
                <w:szCs w:val="18"/>
              </w:rPr>
              <w:t xml:space="preserve">            job.status = JobStatus::DeadLetter;</w:t>
            </w:r>
          </w:p>
          <w:p>
            <w:pPr>
              <w:spacing w:after="20" w:before="20"/>
            </w:pPr>
            <w:r>
              <w:rPr>
                <w:rFonts w:ascii="Courier New" w:cs="Courier New" w:eastAsia="Courier New" w:hAnsi="Courier New"/>
                <w:color w:val="E2E8F0"/>
                <w:sz w:val="18"/>
                <w:szCs w:val="18"/>
              </w:rPr>
              <w:t xml:space="preserve">            self.storage.save(job).await?;</w:t>
            </w:r>
          </w:p>
          <w:p>
            <w:pPr>
              <w:spacing w:after="20" w:before="20"/>
            </w:pPr>
            <w:r>
              <w:rPr>
                <w:rFonts w:ascii="Courier New" w:cs="Courier New" w:eastAsia="Courier New" w:hAnsi="Courier New"/>
                <w:color w:val="E2E8F0"/>
                <w:sz w:val="18"/>
                <w:szCs w:val="18"/>
              </w:rPr>
              <w:t xml:space="preserve">            self.metrics.dead_letter_inc(&amp;job.queue);</w:t>
            </w:r>
          </w:p>
          <w:p>
            <w:pPr>
              <w:spacing w:after="20" w:before="20"/>
            </w:pPr>
            <w:r>
              <w:rPr>
                <w:rFonts w:ascii="Courier New" w:cs="Courier New" w:eastAsia="Courier New" w:hAnsi="Courier New"/>
                <w:color w:val="E2E8F0"/>
                <w:sz w:val="18"/>
                <w:szCs w:val="18"/>
              </w:rPr>
              <w:t xml:space="preserve">        } else {</w:t>
            </w:r>
          </w:p>
          <w:p>
            <w:pPr>
              <w:spacing w:after="20" w:before="20"/>
            </w:pPr>
            <w:r>
              <w:rPr>
                <w:rFonts w:ascii="Courier New" w:cs="Courier New" w:eastAsia="Courier New" w:hAnsi="Courier New"/>
                <w:color w:val="E2E8F0"/>
                <w:sz w:val="18"/>
                <w:szCs w:val="18"/>
              </w:rPr>
              <w:t xml:space="preserve">            // Exponential backoff: 2^retry_count seconds</w:t>
            </w:r>
          </w:p>
          <w:p>
            <w:pPr>
              <w:spacing w:after="20" w:before="20"/>
            </w:pPr>
            <w:r>
              <w:rPr>
                <w:rFonts w:ascii="Courier New" w:cs="Courier New" w:eastAsia="Courier New" w:hAnsi="Courier New"/>
                <w:color w:val="E2E8F0"/>
                <w:sz w:val="18"/>
                <w:szCs w:val="18"/>
              </w:rPr>
              <w:t xml:space="preserve">            let delay = Duration::from_secs(2u64.pow(job.retry_count));</w:t>
            </w:r>
          </w:p>
          <w:p>
            <w:pPr>
              <w:spacing w:after="20" w:before="20"/>
            </w:pPr>
            <w:r>
              <w:rPr>
                <w:rFonts w:ascii="Courier New" w:cs="Courier New" w:eastAsia="Courier New" w:hAnsi="Courier New"/>
                <w:color w:val="E2E8F0"/>
                <w:sz w:val="18"/>
                <w:szCs w:val="18"/>
              </w:rPr>
              <w:t xml:space="preserve">            job.status = JobStatus::Queued;</w:t>
            </w:r>
          </w:p>
          <w:p>
            <w:pPr>
              <w:spacing w:after="20" w:before="20"/>
            </w:pPr>
            <w:r>
              <w:rPr>
                <w:rFonts w:ascii="Courier New" w:cs="Courier New" w:eastAsia="Courier New" w:hAnsi="Courier New"/>
                <w:color w:val="E2E8F0"/>
                <w:sz w:val="18"/>
                <w:szCs w:val="18"/>
              </w:rPr>
              <w:t xml:space="preserve">            job.scheduled_at = Some(Utc::now() + delay);</w:t>
            </w:r>
          </w:p>
          <w:p>
            <w:pPr>
              <w:spacing w:after="20" w:before="20"/>
            </w:pPr>
            <w:r>
              <w:rPr>
                <w:rFonts w:ascii="Courier New" w:cs="Courier New" w:eastAsia="Courier New" w:hAnsi="Courier New"/>
                <w:color w:val="E2E8F0"/>
                <w:sz w:val="18"/>
                <w:szCs w:val="18"/>
              </w:rPr>
              <w:t xml:space="preserve">            self.requeue(job).await?;</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0" w:before="120"/>
      </w:pPr>
      <w:r>
        <w:t xml:space="preserve"/>
      </w:r>
    </w:p>
    <w:p>
      <w:pPr>
        <w:pStyle w:val="Heading3"/>
        <w:spacing w:after="80" w:before="240"/>
      </w:pPr>
      <w:r>
        <w:rPr>
          <w:rFonts w:ascii="Arial" w:cs="Arial" w:eastAsia="Arial" w:hAnsi="Arial"/>
          <w:b/>
          <w:bCs/>
          <w:color w:val="2563EB"/>
          <w:sz w:val="24"/>
          <w:szCs w:val="24"/>
        </w:rPr>
        <w:t xml:space="preserve">At-Least-Once Delivery Guarantee</w:t>
      </w:r>
    </w:p>
    <w:p>
      <w:pPr>
        <w:spacing w:after="80" w:before="80"/>
      </w:pPr>
      <w:r>
        <w:rPr>
          <w:rFonts w:ascii="Arial" w:cs="Arial" w:eastAsia="Arial" w:hAnsi="Arial"/>
          <w:color w:val="111827"/>
          <w:sz w:val="22"/>
          <w:szCs w:val="22"/>
        </w:rPr>
        <w:t xml:space="preserve">This is a critical design decision — understand it deeply for interviews: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The visibility timeout pattern (inspired by SQS)</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When a worker picks up a job:</w:t>
            </w:r>
          </w:p>
          <w:p>
            <w:pPr>
              <w:spacing w:after="20" w:before="20"/>
            </w:pPr>
            <w:r>
              <w:rPr>
                <w:rFonts w:ascii="Courier New" w:cs="Courier New" w:eastAsia="Courier New" w:hAnsi="Courier New"/>
                <w:color w:val="E2E8F0"/>
                <w:sz w:val="18"/>
                <w:szCs w:val="18"/>
              </w:rPr>
              <w:t xml:space="preserve">//   1. Move job to PROCESSING state</w:t>
            </w:r>
          </w:p>
          <w:p>
            <w:pPr>
              <w:spacing w:after="20" w:before="20"/>
            </w:pPr>
            <w:r>
              <w:rPr>
                <w:rFonts w:ascii="Courier New" w:cs="Courier New" w:eastAsia="Courier New" w:hAnsi="Courier New"/>
                <w:color w:val="E2E8F0"/>
                <w:sz w:val="18"/>
                <w:szCs w:val="18"/>
              </w:rPr>
              <w:t xml:space="preserve">//   2. Record lease_expires_at = now() + visibility_timeout (e.g. 30s)</w:t>
            </w:r>
          </w:p>
          <w:p>
            <w:pPr>
              <w:spacing w:after="20" w:before="20"/>
            </w:pPr>
            <w:r>
              <w:rPr>
                <w:rFonts w:ascii="Courier New" w:cs="Courier New" w:eastAsia="Courier New" w:hAnsi="Courier New"/>
                <w:color w:val="E2E8F0"/>
                <w:sz w:val="18"/>
                <w:szCs w:val="18"/>
              </w:rPr>
              <w:t xml:space="preserve">//   3. Worker must ACK within timeout OR job becomes visible again</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A background reaper task runs every 5s:</w:t>
            </w:r>
          </w:p>
          <w:p>
            <w:pPr>
              <w:spacing w:after="20" w:before="20"/>
            </w:pPr>
            <w:r>
              <w:rPr>
                <w:rFonts w:ascii="Courier New" w:cs="Courier New" w:eastAsia="Courier New" w:hAnsi="Courier New"/>
                <w:color w:val="E2E8F0"/>
                <w:sz w:val="18"/>
                <w:szCs w:val="18"/>
              </w:rPr>
              <w:t xml:space="preserve">//   - Scans PROCESSING jobs</w:t>
            </w:r>
          </w:p>
          <w:p>
            <w:pPr>
              <w:spacing w:after="20" w:before="20"/>
            </w:pPr>
            <w:r>
              <w:rPr>
                <w:rFonts w:ascii="Courier New" w:cs="Courier New" w:eastAsia="Courier New" w:hAnsi="Courier New"/>
                <w:color w:val="E2E8F0"/>
                <w:sz w:val="18"/>
                <w:szCs w:val="18"/>
              </w:rPr>
              <w:t xml:space="preserve">//   - If lease_expires_at &lt; now() AND no ACK: requeue job</w:t>
            </w:r>
          </w:p>
          <w:p>
            <w:pPr>
              <w:spacing w:after="20" w:before="20"/>
            </w:pPr>
            <w:r>
              <w:rPr>
                <w:rFonts w:ascii="Courier New" w:cs="Courier New" w:eastAsia="Courier New" w:hAnsi="Courier New"/>
                <w:color w:val="E2E8F0"/>
                <w:sz w:val="18"/>
                <w:szCs w:val="18"/>
              </w:rPr>
              <w:t xml:space="preserve">//   - This handles: worker crash, network partition, slow execution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struct Job {</w:t>
            </w:r>
          </w:p>
          <w:p>
            <w:pPr>
              <w:spacing w:after="20" w:before="20"/>
            </w:pPr>
            <w:r>
              <w:rPr>
                <w:rFonts w:ascii="Courier New" w:cs="Courier New" w:eastAsia="Courier New" w:hAnsi="Courier New"/>
                <w:color w:val="E2E8F0"/>
                <w:sz w:val="18"/>
                <w:szCs w:val="18"/>
              </w:rPr>
              <w:t xml:space="preserve">    // ... existing fields ...</w:t>
            </w:r>
          </w:p>
          <w:p>
            <w:pPr>
              <w:spacing w:after="20" w:before="20"/>
            </w:pPr>
            <w:r>
              <w:rPr>
                <w:rFonts w:ascii="Courier New" w:cs="Courier New" w:eastAsia="Courier New" w:hAnsi="Courier New"/>
                <w:color w:val="E2E8F0"/>
                <w:sz w:val="18"/>
                <w:szCs w:val="18"/>
              </w:rPr>
              <w:t xml:space="preserve">    pub lease_expires_at: Option&lt;DateTime&lt;Utc&gt;&gt;,</w:t>
            </w:r>
          </w:p>
          <w:p>
            <w:pPr>
              <w:spacing w:after="20" w:before="20"/>
            </w:pPr>
            <w:r>
              <w:rPr>
                <w:rFonts w:ascii="Courier New" w:cs="Courier New" w:eastAsia="Courier New" w:hAnsi="Courier New"/>
                <w:color w:val="E2E8F0"/>
                <w:sz w:val="18"/>
                <w:szCs w:val="18"/>
              </w:rPr>
              <w:t xml:space="preserve">    pub visibility_timeout_secs: u64,  // default: 30</w:t>
            </w:r>
          </w:p>
          <w:p>
            <w:pPr>
              <w:spacing w:after="20" w:before="20"/>
            </w:pPr>
            <w:r>
              <w:rPr>
                <w:rFonts w:ascii="Courier New" w:cs="Courier New" w:eastAsia="Courier New" w:hAnsi="Courier New"/>
                <w:color w:val="E2E8F0"/>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pPr>
              <w:spacing w:after="60" w:before="0"/>
            </w:pPr>
            <w:r>
              <w:rPr>
                <w:rFonts w:ascii="Arial" w:cs="Arial" w:eastAsia="Arial" w:hAnsi="Arial"/>
                <w:b/>
                <w:bCs/>
                <w:color w:val="16A34A"/>
                <w:sz w:val="22"/>
                <w:szCs w:val="22"/>
              </w:rPr>
              <w:t xml:space="preserve">Week 2 Milestone</w:t>
            </w:r>
          </w:p>
          <w:p>
            <w:pPr>
              <w:spacing w:after="0" w:before="0"/>
            </w:pPr>
            <w:r>
              <w:rPr>
                <w:rFonts w:ascii="Arial" w:cs="Arial" w:eastAsia="Arial" w:hAnsi="Arial"/>
                <w:color w:val="111827"/>
                <w:sz w:val="20"/>
                <w:szCs w:val="20"/>
              </w:rPr>
              <w:t xml:space="preserve">Workers pull jobs, execute handlers, retry on failure with exponential backoff, and route to dead letter queue after max_retries. A crashed worker's jobs are automatically reclaimed by the reaper within the visibility timeout window.</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Week 3 — Advanced Features: Priority, Scheduling, Observability</w:t>
      </w:r>
    </w:p>
    <w:p>
      <w:pPr>
        <w:spacing w:after="80" w:before="80"/>
      </w:pPr>
      <w:r>
        <w:rPr>
          <w:rFonts w:ascii="Arial" w:cs="Arial" w:eastAsia="Arial" w:hAnsi="Arial"/>
          <w:color w:val="111827"/>
          <w:sz w:val="22"/>
          <w:szCs w:val="22"/>
        </w:rPr>
        <w:t xml:space="preserve">Goal: Add the features that make this production-grade and deeply interesting to interviewers.</w:t>
      </w:r>
    </w:p>
    <w:p>
      <w:pPr>
        <w:spacing w:after="0" w:before="80"/>
      </w:pPr>
      <w:r>
        <w:t xml:space="preserve"/>
      </w:r>
    </w:p>
    <w:p>
      <w:pPr>
        <w:pStyle w:val="Heading3"/>
        <w:spacing w:after="80" w:before="240"/>
      </w:pPr>
      <w:r>
        <w:rPr>
          <w:rFonts w:ascii="Arial" w:cs="Arial" w:eastAsia="Arial" w:hAnsi="Arial"/>
          <w:b/>
          <w:bCs/>
          <w:color w:val="2563EB"/>
          <w:sz w:val="24"/>
          <w:szCs w:val="24"/>
        </w:rPr>
        <w:t xml:space="preserve">Priority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queue.rs — use a BinaryHeap for O(log n) priority ordering</w:t>
            </w:r>
          </w:p>
          <w:p>
            <w:pPr>
              <w:spacing w:after="20" w:before="20"/>
            </w:pPr>
            <w:r>
              <w:rPr>
                <w:rFonts w:ascii="Courier New" w:cs="Courier New" w:eastAsia="Courier New" w:hAnsi="Courier New"/>
                <w:color w:val="E2E8F0"/>
                <w:sz w:val="18"/>
                <w:szCs w:val="18"/>
              </w:rPr>
              <w:t xml:space="preserve">use std::collections::BinaryHeap;</w:t>
            </w:r>
          </w:p>
          <w:p>
            <w:pPr>
              <w:spacing w:after="20" w:before="20"/>
            </w:pPr>
            <w:r>
              <w:rPr>
                <w:rFonts w:ascii="Courier New" w:cs="Courier New" w:eastAsia="Courier New" w:hAnsi="Courier New"/>
                <w:color w:val="E2E8F0"/>
                <w:sz w:val="18"/>
                <w:szCs w:val="18"/>
              </w:rPr>
              <w:t xml:space="preserve">use std::cmp::Reverse;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#[derive(Eq, PartialEq)]</w:t>
            </w:r>
          </w:p>
          <w:p>
            <w:pPr>
              <w:spacing w:after="20" w:before="20"/>
            </w:pPr>
            <w:r>
              <w:rPr>
                <w:rFonts w:ascii="Courier New" w:cs="Courier New" w:eastAsia="Courier New" w:hAnsi="Courier New"/>
                <w:color w:val="E2E8F0"/>
                <w:sz w:val="18"/>
                <w:szCs w:val="18"/>
              </w:rPr>
              <w:t xml:space="preserve">struct PriorityJob {</w:t>
            </w:r>
          </w:p>
          <w:p>
            <w:pPr>
              <w:spacing w:after="20" w:before="20"/>
            </w:pPr>
            <w:r>
              <w:rPr>
                <w:rFonts w:ascii="Courier New" w:cs="Courier New" w:eastAsia="Courier New" w:hAnsi="Courier New"/>
                <w:color w:val="E2E8F0"/>
                <w:sz w:val="18"/>
                <w:szCs w:val="18"/>
              </w:rPr>
              <w:t xml:space="preserve">    priority: u8,       // lower number = higher priority</w:t>
            </w:r>
          </w:p>
          <w:p>
            <w:pPr>
              <w:spacing w:after="20" w:before="20"/>
            </w:pPr>
            <w:r>
              <w:rPr>
                <w:rFonts w:ascii="Courier New" w:cs="Courier New" w:eastAsia="Courier New" w:hAnsi="Courier New"/>
                <w:color w:val="E2E8F0"/>
                <w:sz w:val="18"/>
                <w:szCs w:val="18"/>
              </w:rPr>
              <w:t xml:space="preserve">    enqueued_at: i64,   // tiebreak: FIFO within same priority</w:t>
            </w:r>
          </w:p>
          <w:p>
            <w:pPr>
              <w:spacing w:after="20" w:before="20"/>
            </w:pPr>
            <w:r>
              <w:rPr>
                <w:rFonts w:ascii="Courier New" w:cs="Courier New" w:eastAsia="Courier New" w:hAnsi="Courier New"/>
                <w:color w:val="E2E8F0"/>
                <w:sz w:val="18"/>
                <w:szCs w:val="18"/>
              </w:rPr>
              <w:t xml:space="preserve">    job_id: Uuid,</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impl Ord for PriorityJob {</w:t>
            </w:r>
          </w:p>
          <w:p>
            <w:pPr>
              <w:spacing w:after="20" w:before="20"/>
            </w:pPr>
            <w:r>
              <w:rPr>
                <w:rFonts w:ascii="Courier New" w:cs="Courier New" w:eastAsia="Courier New" w:hAnsi="Courier New"/>
                <w:color w:val="E2E8F0"/>
                <w:sz w:val="18"/>
                <w:szCs w:val="18"/>
              </w:rPr>
              <w:t xml:space="preserve">    fn cmp(&amp;self, other: &amp;Self) -&gt; Ordering {</w:t>
            </w:r>
          </w:p>
          <w:p>
            <w:pPr>
              <w:spacing w:after="20" w:before="20"/>
            </w:pPr>
            <w:r>
              <w:rPr>
                <w:rFonts w:ascii="Courier New" w:cs="Courier New" w:eastAsia="Courier New" w:hAnsi="Courier New"/>
                <w:color w:val="E2E8F0"/>
                <w:sz w:val="18"/>
                <w:szCs w:val="18"/>
              </w:rPr>
              <w:t xml:space="preserve">        // Min-heap by priority, then FIFO tiebreak</w:t>
            </w:r>
          </w:p>
          <w:p>
            <w:pPr>
              <w:spacing w:after="20" w:before="20"/>
            </w:pPr>
            <w:r>
              <w:rPr>
                <w:rFonts w:ascii="Courier New" w:cs="Courier New" w:eastAsia="Courier New" w:hAnsi="Courier New"/>
                <w:color w:val="E2E8F0"/>
                <w:sz w:val="18"/>
                <w:szCs w:val="18"/>
              </w:rPr>
              <w:t xml:space="preserve">        self.priority.cmp(&amp;other.priority)</w:t>
            </w:r>
          </w:p>
          <w:p>
            <w:pPr>
              <w:spacing w:after="20" w:before="20"/>
            </w:pPr>
            <w:r>
              <w:rPr>
                <w:rFonts w:ascii="Courier New" w:cs="Courier New" w:eastAsia="Courier New" w:hAnsi="Courier New"/>
                <w:color w:val="E2E8F0"/>
                <w:sz w:val="18"/>
                <w:szCs w:val="18"/>
              </w:rPr>
              <w:t xml:space="preserve">            .then(self.enqueued_at.cmp(&amp;other.enqueued_at))</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Starvation prevention: boost priority of jobs waiting &gt; threshold</w:t>
            </w:r>
          </w:p>
          <w:p>
            <w:pPr>
              <w:spacing w:after="20" w:before="20"/>
            </w:pPr>
            <w:r>
              <w:rPr>
                <w:rFonts w:ascii="Courier New" w:cs="Courier New" w:eastAsia="Courier New" w:hAnsi="Courier New"/>
                <w:color w:val="E2E8F0"/>
                <w:sz w:val="18"/>
                <w:szCs w:val="18"/>
              </w:rPr>
              <w:t xml:space="preserve">// (aging algorithm — mention this in interviews!)</w:t>
            </w:r>
          </w:p>
        </w:tc>
      </w:tr>
    </w:tbl>
    <w:p>
      <w:pPr>
        <w:spacing w:after="0" w:before="120"/>
      </w:pPr>
      <w:r>
        <w:t xml:space="preserve"/>
      </w:r>
    </w:p>
    <w:p>
      <w:pPr>
        <w:pStyle w:val="Heading3"/>
        <w:spacing w:after="80" w:before="240"/>
      </w:pPr>
      <w:r>
        <w:rPr>
          <w:rFonts w:ascii="Arial" w:cs="Arial" w:eastAsia="Arial" w:hAnsi="Arial"/>
          <w:b/>
          <w:bCs/>
          <w:color w:val="2563EB"/>
          <w:sz w:val="24"/>
          <w:szCs w:val="24"/>
        </w:rPr>
        <w:t xml:space="preserve">Delayed / Scheduled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A min-heap sorted by scheduled_at for efficient scheduling</w:t>
            </w:r>
          </w:p>
          <w:p>
            <w:pPr>
              <w:spacing w:after="20" w:before="20"/>
            </w:pPr>
            <w:r>
              <w:rPr>
                <w:rFonts w:ascii="Courier New" w:cs="Courier New" w:eastAsia="Courier New" w:hAnsi="Courier New"/>
                <w:color w:val="E2E8F0"/>
                <w:sz w:val="18"/>
                <w:szCs w:val="18"/>
              </w:rPr>
              <w:t xml:space="preserve">// Background task: every 100ms, move due jobs to active queue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POST /enqueue with delay</w:t>
            </w:r>
          </w:p>
          <w:p>
            <w:pPr>
              <w:spacing w:after="20" w:before="20"/>
            </w:pPr>
            <w:r>
              <w:rPr>
                <w:rFonts w:ascii="Courier New" w:cs="Courier New" w:eastAsia="Courier New" w:hAnsi="Courier New"/>
                <w:color w:val="E2E8F0"/>
                <w:sz w:val="18"/>
                <w:szCs w:val="18"/>
              </w:rPr>
              <w:t xml:space="preserve">// { "queue": "emails", "payload": {...}, "delay_seconds": 300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Also supports cron-style recurring jobs:</w:t>
            </w:r>
          </w:p>
          <w:p>
            <w:pPr>
              <w:spacing w:after="20" w:before="20"/>
            </w:pPr>
            <w:r>
              <w:rPr>
                <w:rFonts w:ascii="Courier New" w:cs="Courier New" w:eastAsia="Courier New" w:hAnsi="Courier New"/>
                <w:color w:val="E2E8F0"/>
                <w:sz w:val="18"/>
                <w:szCs w:val="18"/>
              </w:rPr>
              <w:t xml:space="preserve">// { "queue": "reports", "payload": {...}, "cron": "0 9 * * MON" }</w:t>
            </w:r>
          </w:p>
        </w:tc>
      </w:tr>
    </w:tbl>
    <w:p>
      <w:pPr>
        <w:spacing w:after="0" w:before="120"/>
      </w:pPr>
      <w:r>
        <w:t xml:space="preserve"/>
      </w:r>
    </w:p>
    <w:p>
      <w:pPr>
        <w:pStyle w:val="Heading3"/>
        <w:spacing w:after="80" w:before="240"/>
      </w:pPr>
      <w:r>
        <w:rPr>
          <w:rFonts w:ascii="Arial" w:cs="Arial" w:eastAsia="Arial" w:hAnsi="Arial"/>
          <w:b/>
          <w:bCs/>
          <w:color w:val="2563EB"/>
          <w:sz w:val="24"/>
          <w:szCs w:val="24"/>
        </w:rPr>
        <w:t xml:space="preserve">Prometheus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Expose /metrics endpoint — use prometheus crate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Counters</w:t>
            </w:r>
          </w:p>
          <w:p>
            <w:pPr>
              <w:spacing w:after="20" w:before="20"/>
            </w:pPr>
            <w:r>
              <w:rPr>
                <w:rFonts w:ascii="Courier New" w:cs="Courier New" w:eastAsia="Courier New" w:hAnsi="Courier New"/>
                <w:color w:val="E2E8F0"/>
                <w:sz w:val="18"/>
                <w:szCs w:val="18"/>
              </w:rPr>
              <w:t xml:space="preserve">jobs_enqueued_total{queue="emails"}</w:t>
            </w:r>
          </w:p>
          <w:p>
            <w:pPr>
              <w:spacing w:after="20" w:before="20"/>
            </w:pPr>
            <w:r>
              <w:rPr>
                <w:rFonts w:ascii="Courier New" w:cs="Courier New" w:eastAsia="Courier New" w:hAnsi="Courier New"/>
                <w:color w:val="E2E8F0"/>
                <w:sz w:val="18"/>
                <w:szCs w:val="18"/>
              </w:rPr>
              <w:t xml:space="preserve">jobs_completed_total{queue="emails", status="done"}</w:t>
            </w:r>
          </w:p>
          <w:p>
            <w:pPr>
              <w:spacing w:after="20" w:before="20"/>
            </w:pPr>
            <w:r>
              <w:rPr>
                <w:rFonts w:ascii="Courier New" w:cs="Courier New" w:eastAsia="Courier New" w:hAnsi="Courier New"/>
                <w:color w:val="E2E8F0"/>
                <w:sz w:val="18"/>
                <w:szCs w:val="18"/>
              </w:rPr>
              <w:t xml:space="preserve">jobs_failed_total{queue="emails"}</w:t>
            </w:r>
          </w:p>
          <w:p>
            <w:pPr>
              <w:spacing w:after="20" w:before="20"/>
            </w:pPr>
            <w:r>
              <w:rPr>
                <w:rFonts w:ascii="Courier New" w:cs="Courier New" w:eastAsia="Courier New" w:hAnsi="Courier New"/>
                <w:color w:val="E2E8F0"/>
                <w:sz w:val="18"/>
                <w:szCs w:val="18"/>
              </w:rPr>
              <w:t xml:space="preserve">jobs_dead_lettered_total{queue="emails"}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Gauges</w:t>
            </w:r>
          </w:p>
          <w:p>
            <w:pPr>
              <w:spacing w:after="20" w:before="20"/>
            </w:pPr>
            <w:r>
              <w:rPr>
                <w:rFonts w:ascii="Courier New" w:cs="Courier New" w:eastAsia="Courier New" w:hAnsi="Courier New"/>
                <w:color w:val="E2E8F0"/>
                <w:sz w:val="18"/>
                <w:szCs w:val="18"/>
              </w:rPr>
              <w:t xml:space="preserve">queue_depth{queue="emails"}         // current jobs waiting</w:t>
            </w:r>
          </w:p>
          <w:p>
            <w:pPr>
              <w:spacing w:after="20" w:before="20"/>
            </w:pPr>
            <w:r>
              <w:rPr>
                <w:rFonts w:ascii="Courier New" w:cs="Courier New" w:eastAsia="Courier New" w:hAnsi="Courier New"/>
                <w:color w:val="E2E8F0"/>
                <w:sz w:val="18"/>
                <w:szCs w:val="18"/>
              </w:rPr>
              <w:t xml:space="preserve">workers_active{queue="emails"}       // currently processing</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Histograms</w:t>
            </w:r>
          </w:p>
          <w:p>
            <w:pPr>
              <w:spacing w:after="20" w:before="20"/>
            </w:pPr>
            <w:r>
              <w:rPr>
                <w:rFonts w:ascii="Courier New" w:cs="Courier New" w:eastAsia="Courier New" w:hAnsi="Courier New"/>
                <w:color w:val="E2E8F0"/>
                <w:sz w:val="18"/>
                <w:szCs w:val="18"/>
              </w:rPr>
              <w:t xml:space="preserve">job_processing_duration_seconds{queue="emails"}  // P50, P95, P99</w:t>
            </w:r>
          </w:p>
          <w:p>
            <w:pPr>
              <w:spacing w:after="20" w:before="20"/>
            </w:pPr>
            <w:r>
              <w:rPr>
                <w:rFonts w:ascii="Courier New" w:cs="Courier New" w:eastAsia="Courier New" w:hAnsi="Courier New"/>
                <w:color w:val="E2E8F0"/>
                <w:sz w:val="18"/>
                <w:szCs w:val="18"/>
              </w:rPr>
              <w:t xml:space="preserve">job_queue_wait_duration_seconds{queue="emails"}  // time from enqueue to pickup</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System health</w:t>
            </w:r>
          </w:p>
          <w:p>
            <w:pPr>
              <w:spacing w:after="20" w:before="20"/>
            </w:pPr>
            <w:r>
              <w:rPr>
                <w:rFonts w:ascii="Courier New" w:cs="Courier New" w:eastAsia="Courier New" w:hAnsi="Courier New"/>
                <w:color w:val="E2E8F0"/>
                <w:sz w:val="18"/>
                <w:szCs w:val="18"/>
              </w:rPr>
              <w:t xml:space="preserve">broker_memory_bytes</w:t>
            </w:r>
          </w:p>
          <w:p>
            <w:pPr>
              <w:spacing w:after="20" w:before="20"/>
            </w:pPr>
            <w:r>
              <w:rPr>
                <w:rFonts w:ascii="Courier New" w:cs="Courier New" w:eastAsia="Courier New" w:hAnsi="Courier New"/>
                <w:color w:val="E2E8F0"/>
                <w:sz w:val="18"/>
                <w:szCs w:val="18"/>
              </w:rPr>
              <w:t xml:space="preserve">storage_write_latency_seconds</w:t>
            </w:r>
          </w:p>
        </w:tc>
      </w:tr>
    </w:tbl>
    <w:p>
      <w:pPr>
        <w:spacing w:after="0" w:before="120"/>
      </w:pPr>
      <w:r>
        <w:t xml:space="preserve"/>
      </w:r>
    </w:p>
    <w:p>
      <w:pPr>
        <w:pStyle w:val="Heading3"/>
        <w:spacing w:after="80" w:before="240"/>
      </w:pPr>
      <w:r>
        <w:rPr>
          <w:rFonts w:ascii="Arial" w:cs="Arial" w:eastAsia="Arial" w:hAnsi="Arial"/>
          <w:b/>
          <w:bCs/>
          <w:color w:val="2563EB"/>
          <w:sz w:val="24"/>
          <w:szCs w:val="24"/>
        </w:rPr>
        <w:t xml:space="preserve">Structured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Use tracing crate — integrates with tokio perfectly</w:t>
            </w:r>
          </w:p>
          <w:p>
            <w:pPr>
              <w:spacing w:after="20" w:before="20"/>
            </w:pPr>
            <w:r>
              <w:rPr>
                <w:rFonts w:ascii="Courier New" w:cs="Courier New" w:eastAsia="Courier New" w:hAnsi="Courier New"/>
                <w:color w:val="E2E8F0"/>
                <w:sz w:val="18"/>
                <w:szCs w:val="18"/>
              </w:rPr>
              <w:t xml:space="preserve">use tracing::{info, warn, error, instrument};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#[instrument(skip(self), fields(job_id = %job.id, queue = %job.queue))]</w:t>
            </w:r>
          </w:p>
          <w:p>
            <w:pPr>
              <w:spacing w:after="20" w:before="20"/>
            </w:pPr>
            <w:r>
              <w:rPr>
                <w:rFonts w:ascii="Courier New" w:cs="Courier New" w:eastAsia="Courier New" w:hAnsi="Courier New"/>
                <w:color w:val="E2E8F0"/>
                <w:sz w:val="18"/>
                <w:szCs w:val="18"/>
              </w:rPr>
              <w:t xml:space="preserve">async fn dispatch_job(&amp;self, job: &amp;Job) {</w:t>
            </w:r>
          </w:p>
          <w:p>
            <w:pPr>
              <w:spacing w:after="20" w:before="20"/>
            </w:pPr>
            <w:r>
              <w:rPr>
                <w:rFonts w:ascii="Courier New" w:cs="Courier New" w:eastAsia="Courier New" w:hAnsi="Courier New"/>
                <w:color w:val="E2E8F0"/>
                <w:sz w:val="18"/>
                <w:szCs w:val="18"/>
              </w:rPr>
              <w:t xml:space="preserve">    info!(priority = job.priority, retry = job.retry_count, "dispatching job");</w:t>
            </w:r>
          </w:p>
          <w:p>
            <w:pPr>
              <w:spacing w:after="20" w:before="20"/>
            </w:pPr>
            <w:r>
              <w:rPr>
                <w:rFonts w:ascii="Courier New" w:cs="Courier New" w:eastAsia="Courier New" w:hAnsi="Courier New"/>
                <w:color w:val="E2E8F0"/>
                <w:sz w:val="18"/>
                <w:szCs w:val="18"/>
              </w:rPr>
              <w:t xml:space="preserve">    // ...</w:t>
            </w:r>
          </w:p>
          <w:p>
            <w:pPr>
              <w:spacing w:after="20" w:before="20"/>
            </w:pPr>
            <w:r>
              <w:rPr>
                <w:rFonts w:ascii="Courier New" w:cs="Courier New" w:eastAsia="Courier New" w:hAnsi="Courier New"/>
                <w:color w:val="E2E8F0"/>
                <w:sz w:val="18"/>
                <w:szCs w:val="18"/>
              </w:rPr>
              <w:t xml:space="preserve">    info!(duration_ms = elapsed.as_millis(), "job completed");</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Output: structured JSON, compatible with Grafana Loki / CloudWatch</w:t>
            </w:r>
          </w:p>
          <w:p>
            <w:pPr>
              <w:spacing w:after="20" w:before="20"/>
            </w:pPr>
            <w:r>
              <w:rPr>
                <w:rFonts w:ascii="Courier New" w:cs="Courier New" w:eastAsia="Courier New" w:hAnsi="Courier New"/>
                <w:color w:val="E2E8F0"/>
                <w:sz w:val="18"/>
                <w:szCs w:val="18"/>
              </w:rPr>
              <w:t xml:space="preserve">// {"timestamp":"...","level":"INFO","job_id":"abc","queue":"emails",</w:t>
            </w:r>
          </w:p>
          <w:p>
            <w:pPr>
              <w:spacing w:after="20" w:before="20"/>
            </w:pPr>
            <w:r>
              <w:rPr>
                <w:rFonts w:ascii="Courier New" w:cs="Courier New" w:eastAsia="Courier New" w:hAnsi="Courier New"/>
                <w:color w:val="E2E8F0"/>
                <w:sz w:val="18"/>
                <w:szCs w:val="18"/>
              </w:rPr>
              <w:t xml:space="preserve">//  "message":"dispatching job","priority":0,"retry":0}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pPr>
              <w:spacing w:after="60" w:before="0"/>
            </w:pPr>
            <w:r>
              <w:rPr>
                <w:rFonts w:ascii="Arial" w:cs="Arial" w:eastAsia="Arial" w:hAnsi="Arial"/>
                <w:b/>
                <w:bCs/>
                <w:color w:val="16A34A"/>
                <w:sz w:val="22"/>
                <w:szCs w:val="22"/>
              </w:rPr>
              <w:t xml:space="preserve">Week 3 Milestone</w:t>
            </w:r>
          </w:p>
          <w:p>
            <w:pPr>
              <w:spacing w:after="0" w:before="0"/>
            </w:pPr>
            <w:r>
              <w:rPr>
                <w:rFonts w:ascii="Arial" w:cs="Arial" w:eastAsia="Arial" w:hAnsi="Arial"/>
                <w:color w:val="111827"/>
                <w:sz w:val="20"/>
                <w:szCs w:val="20"/>
              </w:rPr>
              <w:t xml:space="preserve">Priority queues work correctly. Delayed jobs are scheduled accurately. Prometheus /metrics endpoint is live. Grafana dashboard shows queue depth, throughput, P99 latency, and dead letter rate per queue in real time.</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Week 4 — Polish, Testing, and Deployment</w:t>
      </w:r>
    </w:p>
    <w:p>
      <w:pPr>
        <w:spacing w:after="80" w:before="80"/>
      </w:pPr>
      <w:r>
        <w:rPr>
          <w:rFonts w:ascii="Arial" w:cs="Arial" w:eastAsia="Arial" w:hAnsi="Arial"/>
          <w:color w:val="111827"/>
          <w:sz w:val="22"/>
          <w:szCs w:val="22"/>
        </w:rPr>
        <w:t xml:space="preserve">Goal: Production-ready artifact that you can demo live in an interview and ship publicly.</w:t>
      </w:r>
    </w:p>
    <w:p>
      <w:pPr>
        <w:spacing w:after="0" w:before="80"/>
      </w:pPr>
      <w:r>
        <w:t xml:space="preserve"/>
      </w:r>
    </w:p>
    <w:p>
      <w:pPr>
        <w:pStyle w:val="Heading3"/>
        <w:spacing w:after="80" w:before="240"/>
      </w:pPr>
      <w:r>
        <w:rPr>
          <w:rFonts w:ascii="Arial" w:cs="Arial" w:eastAsia="Arial" w:hAnsi="Arial"/>
          <w:b/>
          <w:bCs/>
          <w:color w:val="2563EB"/>
          <w:sz w:val="24"/>
          <w:szCs w:val="24"/>
        </w:rPr>
        <w:t xml:space="preserve">Load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tests/load_test.rs — use tokio + reqwest</w:t>
            </w:r>
          </w:p>
          <w:p>
            <w:pPr>
              <w:spacing w:after="20" w:before="20"/>
            </w:pPr>
            <w:r>
              <w:rPr>
                <w:rFonts w:ascii="Courier New" w:cs="Courier New" w:eastAsia="Courier New" w:hAnsi="Courier New"/>
                <w:color w:val="E2E8F0"/>
                <w:sz w:val="18"/>
                <w:szCs w:val="18"/>
              </w:rPr>
              <w:t xml:space="preserve">// Target benchmarks to quote in interviews: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Single node throughput: &gt; 10,000 jobs/sec enqueue</w:t>
            </w:r>
          </w:p>
          <w:p>
            <w:pPr>
              <w:spacing w:after="20" w:before="20"/>
            </w:pPr>
            <w:r>
              <w:rPr>
                <w:rFonts w:ascii="Courier New" w:cs="Courier New" w:eastAsia="Courier New" w:hAnsi="Courier New"/>
                <w:color w:val="E2E8F0"/>
                <w:sz w:val="18"/>
                <w:szCs w:val="18"/>
              </w:rPr>
              <w:t xml:space="preserve">// Worker throughput: depends on handler, but queue overhead &lt; 1ms</w:t>
            </w:r>
          </w:p>
          <w:p>
            <w:pPr>
              <w:spacing w:after="20" w:before="20"/>
            </w:pPr>
            <w:r>
              <w:rPr>
                <w:rFonts w:ascii="Courier New" w:cs="Courier New" w:eastAsia="Courier New" w:hAnsi="Courier New"/>
                <w:color w:val="E2E8F0"/>
                <w:sz w:val="18"/>
                <w:szCs w:val="18"/>
              </w:rPr>
              <w:t xml:space="preserve">// P99 dispatch latency: &lt; 5ms (job enqueued to worker pickup)</w:t>
            </w:r>
          </w:p>
          <w:p>
            <w:pPr>
              <w:spacing w:after="20" w:before="20"/>
            </w:pPr>
            <w:r>
              <w:rPr>
                <w:rFonts w:ascii="Courier New" w:cs="Courier New" w:eastAsia="Courier New" w:hAnsi="Courier New"/>
                <w:color w:val="E2E8F0"/>
                <w:sz w:val="18"/>
                <w:szCs w:val="18"/>
              </w:rPr>
              <w:t xml:space="preserve">// Storage: sled handles 100k+ writes/sec on NVMe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Run with: cargo test --test load_test -- --nocapture</w:t>
            </w:r>
          </w:p>
          <w:p>
            <w:pPr>
              <w:spacing w:after="20" w:before="20"/>
            </w:pPr>
            <w:r>
              <w:rPr>
                <w:rFonts w:ascii="Courier New" w:cs="Courier New" w:eastAsia="Courier New" w:hAnsi="Courier New"/>
                <w:color w:val="E2E8F0"/>
                <w:sz w:val="18"/>
                <w:szCs w:val="18"/>
              </w:rPr>
              <w:t xml:space="preserve">// Or: k6 run scripts/load.js  (for HTTP-level load)</w:t>
            </w:r>
          </w:p>
        </w:tc>
      </w:tr>
    </w:tbl>
    <w:p>
      <w:pPr>
        <w:spacing w:after="0" w:before="120"/>
      </w:pPr>
      <w:r>
        <w:t xml:space="preserve"/>
      </w:r>
    </w:p>
    <w:p>
      <w:pPr>
        <w:pStyle w:val="Heading3"/>
        <w:spacing w:after="80" w:before="240"/>
      </w:pPr>
      <w:r>
        <w:rPr>
          <w:rFonts w:ascii="Arial" w:cs="Arial" w:eastAsia="Arial" w:hAnsi="Arial"/>
          <w:b/>
          <w:bCs/>
          <w:color w:val="2563EB"/>
          <w:sz w:val="24"/>
          <w:szCs w:val="24"/>
        </w:rPr>
        <w:t xml:space="preserve">Docker +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docker-compose.yml</w:t>
            </w:r>
          </w:p>
          <w:p>
            <w:pPr>
              <w:spacing w:after="20" w:before="20"/>
            </w:pPr>
            <w:r>
              <w:rPr>
                <w:rFonts w:ascii="Courier New" w:cs="Courier New" w:eastAsia="Courier New" w:hAnsi="Courier New"/>
                <w:color w:val="E2E8F0"/>
                <w:sz w:val="18"/>
                <w:szCs w:val="18"/>
              </w:rPr>
              <w:t xml:space="preserve">services:</w:t>
            </w:r>
          </w:p>
          <w:p>
            <w:pPr>
              <w:spacing w:after="20" w:before="20"/>
            </w:pPr>
            <w:r>
              <w:rPr>
                <w:rFonts w:ascii="Courier New" w:cs="Courier New" w:eastAsia="Courier New" w:hAnsi="Courier New"/>
                <w:color w:val="E2E8F0"/>
                <w:sz w:val="18"/>
                <w:szCs w:val="18"/>
              </w:rPr>
              <w:t xml:space="preserve">  broker:</w:t>
            </w:r>
          </w:p>
          <w:p>
            <w:pPr>
              <w:spacing w:after="20" w:before="20"/>
            </w:pPr>
            <w:r>
              <w:rPr>
                <w:rFonts w:ascii="Courier New" w:cs="Courier New" w:eastAsia="Courier New" w:hAnsi="Courier New"/>
                <w:color w:val="E2E8F0"/>
                <w:sz w:val="18"/>
                <w:szCs w:val="18"/>
              </w:rPr>
              <w:t xml:space="preserve">    build: .</w:t>
            </w:r>
          </w:p>
          <w:p>
            <w:pPr>
              <w:spacing w:after="20" w:before="20"/>
            </w:pPr>
            <w:r>
              <w:rPr>
                <w:rFonts w:ascii="Courier New" w:cs="Courier New" w:eastAsia="Courier New" w:hAnsi="Courier New"/>
                <w:color w:val="E2E8F0"/>
                <w:sz w:val="18"/>
                <w:szCs w:val="18"/>
              </w:rPr>
              <w:t xml:space="preserve">    ports: ["3000:3000", "9090:9090"]  # API + metrics</w:t>
            </w:r>
          </w:p>
          <w:p>
            <w:pPr>
              <w:spacing w:after="20" w:before="20"/>
            </w:pPr>
            <w:r>
              <w:rPr>
                <w:rFonts w:ascii="Courier New" w:cs="Courier New" w:eastAsia="Courier New" w:hAnsi="Courier New"/>
                <w:color w:val="E2E8F0"/>
                <w:sz w:val="18"/>
                <w:szCs w:val="18"/>
              </w:rPr>
              <w:t xml:space="preserve">    environment:</w:t>
            </w:r>
          </w:p>
          <w:p>
            <w:pPr>
              <w:spacing w:after="20" w:before="20"/>
            </w:pPr>
            <w:r>
              <w:rPr>
                <w:rFonts w:ascii="Courier New" w:cs="Courier New" w:eastAsia="Courier New" w:hAnsi="Courier New"/>
                <w:color w:val="E2E8F0"/>
                <w:sz w:val="18"/>
                <w:szCs w:val="18"/>
              </w:rPr>
              <w:t xml:space="preserve">      - RUST_LOG=info</w:t>
            </w:r>
          </w:p>
          <w:p>
            <w:pPr>
              <w:spacing w:after="20" w:before="20"/>
            </w:pPr>
            <w:r>
              <w:rPr>
                <w:rFonts w:ascii="Courier New" w:cs="Courier New" w:eastAsia="Courier New" w:hAnsi="Courier New"/>
                <w:color w:val="E2E8F0"/>
                <w:sz w:val="18"/>
                <w:szCs w:val="18"/>
              </w:rPr>
              <w:t xml:space="preserve">      - STORAGE_PATH=/data/rustiq.db</w:t>
            </w:r>
          </w:p>
          <w:p>
            <w:pPr>
              <w:spacing w:after="20" w:before="20"/>
            </w:pPr>
            <w:r>
              <w:rPr>
                <w:rFonts w:ascii="Courier New" w:cs="Courier New" w:eastAsia="Courier New" w:hAnsi="Courier New"/>
                <w:color w:val="E2E8F0"/>
                <w:sz w:val="18"/>
                <w:szCs w:val="18"/>
              </w:rPr>
              <w:t xml:space="preserve">    volumes: ["./data:/data"]</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prometheus:</w:t>
            </w:r>
          </w:p>
          <w:p>
            <w:pPr>
              <w:spacing w:after="20" w:before="20"/>
            </w:pPr>
            <w:r>
              <w:rPr>
                <w:rFonts w:ascii="Courier New" w:cs="Courier New" w:eastAsia="Courier New" w:hAnsi="Courier New"/>
                <w:color w:val="E2E8F0"/>
                <w:sz w:val="18"/>
                <w:szCs w:val="18"/>
              </w:rPr>
              <w:t xml:space="preserve">    image: prom/prometheus</w:t>
            </w:r>
          </w:p>
          <w:p>
            <w:pPr>
              <w:spacing w:after="20" w:before="20"/>
            </w:pPr>
            <w:r>
              <w:rPr>
                <w:rFonts w:ascii="Courier New" w:cs="Courier New" w:eastAsia="Courier New" w:hAnsi="Courier New"/>
                <w:color w:val="E2E8F0"/>
                <w:sz w:val="18"/>
                <w:szCs w:val="18"/>
              </w:rPr>
              <w:t xml:space="preserve">    volumes: ["./prometheus.yml:/etc/prometheus/prometheus.yml"]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grafana:</w:t>
            </w:r>
          </w:p>
          <w:p>
            <w:pPr>
              <w:spacing w:after="20" w:before="20"/>
            </w:pPr>
            <w:r>
              <w:rPr>
                <w:rFonts w:ascii="Courier New" w:cs="Courier New" w:eastAsia="Courier New" w:hAnsi="Courier New"/>
                <w:color w:val="E2E8F0"/>
                <w:sz w:val="18"/>
                <w:szCs w:val="18"/>
              </w:rPr>
              <w:t xml:space="preserve">    image: grafana/grafana</w:t>
            </w:r>
          </w:p>
          <w:p>
            <w:pPr>
              <w:spacing w:after="20" w:before="20"/>
            </w:pPr>
            <w:r>
              <w:rPr>
                <w:rFonts w:ascii="Courier New" w:cs="Courier New" w:eastAsia="Courier New" w:hAnsi="Courier New"/>
                <w:color w:val="E2E8F0"/>
                <w:sz w:val="18"/>
                <w:szCs w:val="18"/>
              </w:rPr>
              <w:t xml:space="preserve">    ports: ["3001:3000"]</w:t>
            </w:r>
          </w:p>
          <w:p>
            <w:pPr>
              <w:spacing w:after="20" w:before="20"/>
            </w:pPr>
            <w:r>
              <w:rPr>
                <w:rFonts w:ascii="Courier New" w:cs="Courier New" w:eastAsia="Courier New" w:hAnsi="Courier New"/>
                <w:color w:val="E2E8F0"/>
                <w:sz w:val="18"/>
                <w:szCs w:val="18"/>
              </w:rPr>
              <w:t xml:space="preserve">    depends_on: [prometheus]</w:t>
            </w:r>
          </w:p>
        </w:tc>
      </w:tr>
    </w:tbl>
    <w:p>
      <w:pPr>
        <w:spacing w:after="0" w:before="120"/>
      </w:pPr>
      <w:r>
        <w:t xml:space="preserve"/>
      </w:r>
    </w:p>
    <w:p>
      <w:pPr>
        <w:pStyle w:val="Heading3"/>
        <w:spacing w:after="80" w:before="240"/>
      </w:pPr>
      <w:r>
        <w:rPr>
          <w:rFonts w:ascii="Arial" w:cs="Arial" w:eastAsia="Arial" w:hAnsi="Arial"/>
          <w:b/>
          <w:bCs/>
          <w:color w:val="2563EB"/>
          <w:sz w:val="24"/>
          <w:szCs w:val="24"/>
        </w:rPr>
        <w:t xml:space="preserve">GitHub Actions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D3A" w:val="clear"/>
            <w:tcMar>
              <w:top w:type="dxa" w:w="200"/>
              <w:left w:type="dxa" w:w="280"/>
              <w:bottom w:type="dxa" w:w="200"/>
              <w:right w:type="dxa" w:w="280"/>
            </w:tcMar>
          </w:tcPr>
          <w:p>
            <w:pPr>
              <w:spacing w:after="20" w:before="20"/>
            </w:pPr>
            <w:r>
              <w:rPr>
                <w:rFonts w:ascii="Courier New" w:cs="Courier New" w:eastAsia="Courier New" w:hAnsi="Courier New"/>
                <w:color w:val="E2E8F0"/>
                <w:sz w:val="18"/>
                <w:szCs w:val="18"/>
              </w:rPr>
              <w:t xml:space="preserve"># .github/workflows/ci.yml</w:t>
            </w:r>
          </w:p>
          <w:p>
            <w:pPr>
              <w:spacing w:after="20" w:before="20"/>
            </w:pPr>
            <w:r>
              <w:rPr>
                <w:rFonts w:ascii="Courier New" w:cs="Courier New" w:eastAsia="Courier New" w:hAnsi="Courier New"/>
                <w:color w:val="E2E8F0"/>
                <w:sz w:val="18"/>
                <w:szCs w:val="18"/>
              </w:rPr>
              <w:t xml:space="preserve">on: [push, pull_request]</w:t>
            </w:r>
          </w:p>
          <w:p>
            <w:pPr>
              <w:spacing w:after="20" w:before="20"/>
            </w:pPr>
            <w:r>
              <w:rPr>
                <w:rFonts w:ascii="Courier New" w:cs="Courier New" w:eastAsia="Courier New" w:hAnsi="Courier New"/>
                <w:color w:val="E2E8F0"/>
                <w:sz w:val="18"/>
                <w:szCs w:val="18"/>
              </w:rPr>
              <w:t xml:space="preserve">jobs:</w:t>
            </w:r>
          </w:p>
          <w:p>
            <w:pPr>
              <w:spacing w:after="20" w:before="20"/>
            </w:pPr>
            <w:r>
              <w:rPr>
                <w:rFonts w:ascii="Courier New" w:cs="Courier New" w:eastAsia="Courier New" w:hAnsi="Courier New"/>
                <w:color w:val="E2E8F0"/>
                <w:sz w:val="18"/>
                <w:szCs w:val="18"/>
              </w:rPr>
              <w:t xml:space="preserve">  test:</w:t>
            </w:r>
          </w:p>
          <w:p>
            <w:pPr>
              <w:spacing w:after="20" w:before="20"/>
            </w:pPr>
            <w:r>
              <w:rPr>
                <w:rFonts w:ascii="Courier New" w:cs="Courier New" w:eastAsia="Courier New" w:hAnsi="Courier New"/>
                <w:color w:val="E2E8F0"/>
                <w:sz w:val="18"/>
                <w:szCs w:val="18"/>
              </w:rPr>
              <w:t xml:space="preserve">    runs-on: ubuntu-latest</w:t>
            </w:r>
          </w:p>
          <w:p>
            <w:pPr>
              <w:spacing w:after="20" w:before="20"/>
            </w:pPr>
            <w:r>
              <w:rPr>
                <w:rFonts w:ascii="Courier New" w:cs="Courier New" w:eastAsia="Courier New" w:hAnsi="Courier New"/>
                <w:color w:val="E2E8F0"/>
                <w:sz w:val="18"/>
                <w:szCs w:val="18"/>
              </w:rPr>
              <w:t xml:space="preserve">    steps:</w:t>
            </w:r>
          </w:p>
          <w:p>
            <w:pPr>
              <w:spacing w:after="20" w:before="20"/>
            </w:pPr>
            <w:r>
              <w:rPr>
                <w:rFonts w:ascii="Courier New" w:cs="Courier New" w:eastAsia="Courier New" w:hAnsi="Courier New"/>
                <w:color w:val="E2E8F0"/>
                <w:sz w:val="18"/>
                <w:szCs w:val="18"/>
              </w:rPr>
              <w:t xml:space="preserve">      - uses: actions/checkout@v4</w:t>
            </w:r>
          </w:p>
          <w:p>
            <w:pPr>
              <w:spacing w:after="20" w:before="20"/>
            </w:pPr>
            <w:r>
              <w:rPr>
                <w:rFonts w:ascii="Courier New" w:cs="Courier New" w:eastAsia="Courier New" w:hAnsi="Courier New"/>
                <w:color w:val="E2E8F0"/>
                <w:sz w:val="18"/>
                <w:szCs w:val="18"/>
              </w:rPr>
              <w:t xml:space="preserve">      - uses: dtolnay/rust-toolchain@stable</w:t>
            </w:r>
          </w:p>
          <w:p>
            <w:pPr>
              <w:spacing w:after="20" w:before="20"/>
            </w:pPr>
            <w:r>
              <w:rPr>
                <w:rFonts w:ascii="Courier New" w:cs="Courier New" w:eastAsia="Courier New" w:hAnsi="Courier New"/>
                <w:color w:val="E2E8F0"/>
                <w:sz w:val="18"/>
                <w:szCs w:val="18"/>
              </w:rPr>
              <w:t xml:space="preserve">      - run: cargo test --all</w:t>
            </w:r>
          </w:p>
          <w:p>
            <w:pPr>
              <w:spacing w:after="20" w:before="20"/>
            </w:pPr>
            <w:r>
              <w:rPr>
                <w:rFonts w:ascii="Courier New" w:cs="Courier New" w:eastAsia="Courier New" w:hAnsi="Courier New"/>
                <w:color w:val="E2E8F0"/>
                <w:sz w:val="18"/>
                <w:szCs w:val="18"/>
              </w:rPr>
              <w:t xml:space="preserve">      - run: cargo clippy -- -D warnings</w:t>
            </w:r>
          </w:p>
          <w:p>
            <w:pPr>
              <w:spacing w:after="20" w:before="20"/>
            </w:pPr>
            <w:r>
              <w:rPr>
                <w:rFonts w:ascii="Courier New" w:cs="Courier New" w:eastAsia="Courier New" w:hAnsi="Courier New"/>
                <w:color w:val="E2E8F0"/>
                <w:sz w:val="18"/>
                <w:szCs w:val="18"/>
              </w:rPr>
              <w:t xml:space="preserve">      - run: cargo fmt --check</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docker:</w:t>
            </w:r>
          </w:p>
          <w:p>
            <w:pPr>
              <w:spacing w:after="20" w:before="20"/>
            </w:pPr>
            <w:r>
              <w:rPr>
                <w:rFonts w:ascii="Courier New" w:cs="Courier New" w:eastAsia="Courier New" w:hAnsi="Courier New"/>
                <w:color w:val="E2E8F0"/>
                <w:sz w:val="18"/>
                <w:szCs w:val="18"/>
              </w:rPr>
              <w:t xml:space="preserve">    needs: test</w:t>
            </w:r>
          </w:p>
          <w:p>
            <w:pPr>
              <w:spacing w:after="20" w:before="20"/>
            </w:pPr>
            <w:r>
              <w:rPr>
                <w:rFonts w:ascii="Courier New" w:cs="Courier New" w:eastAsia="Courier New" w:hAnsi="Courier New"/>
                <w:color w:val="E2E8F0"/>
                <w:sz w:val="18"/>
                <w:szCs w:val="18"/>
              </w:rPr>
              <w:t xml:space="preserve">    runs-on: ubuntu-latest</w:t>
            </w:r>
          </w:p>
          <w:p>
            <w:pPr>
              <w:spacing w:after="20" w:before="20"/>
            </w:pPr>
            <w:r>
              <w:rPr>
                <w:rFonts w:ascii="Courier New" w:cs="Courier New" w:eastAsia="Courier New" w:hAnsi="Courier New"/>
                <w:color w:val="E2E8F0"/>
                <w:sz w:val="18"/>
                <w:szCs w:val="18"/>
              </w:rPr>
              <w:t xml:space="preserve">    steps:</w:t>
            </w:r>
          </w:p>
          <w:p>
            <w:pPr>
              <w:spacing w:after="20" w:before="20"/>
            </w:pPr>
            <w:r>
              <w:rPr>
                <w:rFonts w:ascii="Courier New" w:cs="Courier New" w:eastAsia="Courier New" w:hAnsi="Courier New"/>
                <w:color w:val="E2E8F0"/>
                <w:sz w:val="18"/>
                <w:szCs w:val="18"/>
              </w:rPr>
              <w:t xml:space="preserve">      - uses: actions/checkout@v4</w:t>
            </w:r>
          </w:p>
          <w:p>
            <w:pPr>
              <w:spacing w:after="20" w:before="20"/>
            </w:pPr>
            <w:r>
              <w:rPr>
                <w:rFonts w:ascii="Courier New" w:cs="Courier New" w:eastAsia="Courier New" w:hAnsi="Courier New"/>
                <w:color w:val="E2E8F0"/>
                <w:sz w:val="18"/>
                <w:szCs w:val="18"/>
              </w:rPr>
              <w:t xml:space="preserve">      - run: docker build -t rustiq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pPr>
              <w:spacing w:after="60" w:before="0"/>
            </w:pPr>
            <w:r>
              <w:rPr>
                <w:rFonts w:ascii="Arial" w:cs="Arial" w:eastAsia="Arial" w:hAnsi="Arial"/>
                <w:b/>
                <w:bCs/>
                <w:color w:val="16A34A"/>
                <w:sz w:val="22"/>
                <w:szCs w:val="22"/>
              </w:rPr>
              <w:t xml:space="preserve">Week 4 Milestone</w:t>
            </w:r>
          </w:p>
          <w:p>
            <w:pPr>
              <w:spacing w:after="0" w:before="0"/>
            </w:pPr>
            <w:r>
              <w:rPr>
                <w:rFonts w:ascii="Arial" w:cs="Arial" w:eastAsia="Arial" w:hAnsi="Arial"/>
                <w:color w:val="111827"/>
                <w:sz w:val="20"/>
                <w:szCs w:val="20"/>
              </w:rPr>
              <w:t xml:space="preserve">The project is deployable with one command (docker-compose up). CI passes on every push. Load tests show &gt;10k enqueues/sec. README includes architecture diagram, benchmark numbers, and a live demo GIF. The project is publicly listed on your GitHub profile.</w:t>
            </w:r>
          </w:p>
        </w:tc>
      </w:tr>
    </w:tbl>
    <w:p>
      <w:r>
        <w:br w:type="page"/>
      </w:r>
    </w:p>
    <w:p>
      <w:pPr>
        <w:pStyle w:val="Heading1"/>
        <w:pBdr>
          <w:bottom w:val="single" w:color="2563EB" w:sz="4" w:space="6"/>
        </w:pBdr>
        <w:spacing w:after="160" w:before="400"/>
      </w:pPr>
      <w:r>
        <w:rPr>
          <w:rFonts w:ascii="Arial" w:cs="Arial" w:eastAsia="Arial" w:hAnsi="Arial"/>
          <w:b/>
          <w:bCs/>
          <w:color w:val="1E3A5F"/>
          <w:sz w:val="36"/>
          <w:szCs w:val="36"/>
        </w:rPr>
        <w:t xml:space="preserve">4. Complete Tech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Crate / Tool</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Async runtime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tokio (multi-thread)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Industry standard, what production Rust uses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HTTP framework</w:t>
            </w:r>
          </w:p>
        </w:tc>
        <w:tc>
          <w:tcPr>
            <w:tcW w:type="dxa" w:w="3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axum</w:t>
            </w:r>
          </w:p>
        </w:tc>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Built on tokio, ergonomic, used at AWS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Serialization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serde + serde_json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Zero-cost, ubiquitous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Persistent storage</w:t>
            </w:r>
          </w:p>
        </w:tc>
        <w:tc>
          <w:tcPr>
            <w:tcW w:type="dxa" w:w="3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sled (embedded)</w:t>
            </w:r>
          </w:p>
        </w:tc>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Pure Rust, ACID, no external dependency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Redis backend (v2)</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redis-rs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For clustered deployments, pub/sub</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Metrics</w:t>
            </w:r>
          </w:p>
        </w:tc>
        <w:tc>
          <w:tcPr>
            <w:tcW w:type="dxa" w:w="3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prometheus crate</w:t>
            </w:r>
          </w:p>
        </w:tc>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Industry standard, Grafana-compatible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Logging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tracing + tracing-subscriber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Async-aware, structured JSON logs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IDs</w:t>
            </w:r>
          </w:p>
        </w:tc>
        <w:tc>
          <w:tcPr>
            <w:tcW w:type="dxa" w:w="3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uuid v4</w:t>
            </w:r>
          </w:p>
        </w:tc>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Universally unique, collision-free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Time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chrono</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Timezone-aware, robust scheduling</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Async traits</w:t>
            </w:r>
          </w:p>
        </w:tc>
        <w:tc>
          <w:tcPr>
            <w:tcW w:type="dxa" w:w="3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async-trait</w:t>
            </w:r>
          </w:p>
        </w:tc>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Enables JobHandler trait with async methods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Testing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tokio-test, wiremock</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Async test utilities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Containerization</w:t>
            </w:r>
          </w:p>
        </w:tc>
        <w:tc>
          <w:tcPr>
            <w:tcW w:type="dxa" w:w="3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Docker + Compose</w:t>
            </w:r>
          </w:p>
        </w:tc>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One-command deployment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Dashboards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Prometheus + Grafana</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Real-time queue observability</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CI/CD</w:t>
            </w:r>
          </w:p>
        </w:tc>
        <w:tc>
          <w:tcPr>
            <w:tcW w:type="dxa" w:w="33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GitHub Actions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Automated test + build on every push</w:t>
            </w:r>
          </w:p>
        </w:tc>
      </w:tr>
    </w:tbl>
    <w:p>
      <w:r>
        <w:br w:type="page"/>
      </w:r>
    </w:p>
    <w:p>
      <w:pPr>
        <w:pStyle w:val="Heading1"/>
        <w:pBdr>
          <w:bottom w:val="single" w:color="2563EB" w:sz="4" w:space="6"/>
        </w:pBdr>
        <w:spacing w:after="160" w:before="400"/>
      </w:pPr>
      <w:r>
        <w:rPr>
          <w:rFonts w:ascii="Arial" w:cs="Arial" w:eastAsia="Arial" w:hAnsi="Arial"/>
          <w:b/>
          <w:bCs/>
          <w:color w:val="1E3A5F"/>
          <w:sz w:val="36"/>
          <w:szCs w:val="36"/>
        </w:rPr>
        <w:t xml:space="preserve">5. How to Use This in Interviews</w:t>
      </w:r>
    </w:p>
    <w:p>
      <w:pPr>
        <w:pStyle w:val="Heading2"/>
        <w:spacing w:after="120" w:before="320"/>
      </w:pPr>
      <w:r>
        <w:rPr>
          <w:rFonts w:ascii="Arial" w:cs="Arial" w:eastAsia="Arial" w:hAnsi="Arial"/>
          <w:b/>
          <w:bCs/>
          <w:color w:val="1E3A5F"/>
          <w:sz w:val="28"/>
          <w:szCs w:val="28"/>
        </w:rPr>
        <w:t xml:space="preserve">5.1 The 30-Second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9C3" w:val="clear"/>
            <w:tcMar>
              <w:top w:type="dxa" w:w="120"/>
              <w:left w:type="dxa" w:w="200"/>
              <w:bottom w:type="dxa" w:w="120"/>
              <w:right w:type="dxa" w:w="200"/>
            </w:tcMar>
          </w:tcPr>
          <w:p>
            <w:pPr>
              <w:spacing w:after="60" w:before="0"/>
            </w:pPr>
            <w:r>
              <w:rPr>
                <w:rFonts w:ascii="Arial" w:cs="Arial" w:eastAsia="Arial" w:hAnsi="Arial"/>
                <w:b/>
                <w:bCs/>
                <w:color w:val="B45309"/>
                <w:sz w:val="22"/>
                <w:szCs w:val="22"/>
              </w:rPr>
              <w:t xml:space="preserve">Say this when asked about your projects:</w:t>
            </w:r>
          </w:p>
          <w:p>
            <w:pPr>
              <w:spacing w:after="0" w:before="0"/>
            </w:pPr>
            <w:r>
              <w:rPr>
                <w:rFonts w:ascii="Arial" w:cs="Arial" w:eastAsia="Arial" w:hAnsi="Arial"/>
                <w:color w:val="111827"/>
                <w:sz w:val="20"/>
                <w:szCs w:val="20"/>
              </w:rPr>
              <w:t xml:space="preserve">"I built Rustiq — a distributed task queue in Rust, similar to Celery or BullMQ. It handles durable job persistence, priority scheduling, exponential backoff retries, dead letter queues, and a visibility-timeout-based at-least-once delivery guarantee. It exposes Prometheus metrics and processes over 10,000 jobs per second on a single node. I built it to understand distributed systems fundamentals from the ground up."</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5.2 System Design Questions This Unlocks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Interview Question</w:t>
            </w:r>
          </w:p>
        </w:tc>
        <w:tc>
          <w:tcPr>
            <w:tcW w:type="dxa" w:w="5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Your Answer (from Rustiq)</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Design a job queue system</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Walk through Rustiq's architecture directly</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How do you handle worker failures?</w:t>
            </w:r>
          </w:p>
        </w:tc>
        <w:tc>
          <w:tcPr>
            <w:tcW w:type="dxa" w:w="5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Visibility timeout + reaper task pattern</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Explain at-least-once delivery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Lease model: ACK within window or requeue</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How do you prioritize jobs without starvation?</w:t>
            </w:r>
          </w:p>
        </w:tc>
        <w:tc>
          <w:tcPr>
            <w:tcW w:type="dxa" w:w="5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Min-heap + aging algorithm for waiting jobs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How does Kafka guarantee ordering?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Partition-level ordering; compare to your queue model</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How do you scale to 1M jobs/sec?</w:t>
            </w:r>
          </w:p>
        </w:tc>
        <w:tc>
          <w:tcPr>
            <w:tcW w:type="dxa" w:w="5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Sharding by queue name + Redis cluster backend</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How do you monitor async systems?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Prometheus histograms for P99 dispatch latency</w:t>
            </w:r>
          </w:p>
        </w:tc>
      </w:tr>
      <w:tr>
        <w:tc>
          <w:tcPr>
            <w:tcW w:type="dxa" w:w="4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Consistency vs availability in your system?</w:t>
            </w:r>
          </w:p>
        </w:tc>
        <w:tc>
          <w:tcPr>
            <w:tcW w:type="dxa" w:w="5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AP: availability preferred, jobs may duplicate on partition</w:t>
            </w:r>
          </w:p>
        </w:tc>
      </w:tr>
    </w:tbl>
    <w:p>
      <w:pPr>
        <w:spacing w:after="0" w:before="120"/>
      </w:pPr>
      <w:r>
        <w:t xml:space="preserve"/>
      </w:r>
    </w:p>
    <w:p>
      <w:pPr>
        <w:pStyle w:val="Heading2"/>
        <w:spacing w:after="120" w:before="320"/>
      </w:pPr>
      <w:r>
        <w:rPr>
          <w:rFonts w:ascii="Arial" w:cs="Arial" w:eastAsia="Arial" w:hAnsi="Arial"/>
          <w:b/>
          <w:bCs/>
          <w:color w:val="1E3A5F"/>
          <w:sz w:val="28"/>
          <w:szCs w:val="28"/>
        </w:rPr>
        <w:t xml:space="preserve">5.3 Deep Dive Topics to Prepare</w:t>
      </w:r>
    </w:p>
    <w:p>
      <w:pPr>
        <w:spacing w:after="80" w:before="80"/>
      </w:pPr>
      <w:r>
        <w:rPr>
          <w:rFonts w:ascii="Arial" w:cs="Arial" w:eastAsia="Arial" w:hAnsi="Arial"/>
          <w:color w:val="111827"/>
          <w:sz w:val="22"/>
          <w:szCs w:val="22"/>
        </w:rPr>
        <w:t xml:space="preserve">Interviewers will probe these specifically once you mention the project:</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Why sled over PostgreSQL for storage? (Embedded, no network hop, ACID, pure Rust)</w:t>
      </w:r>
    </w:p>
    <w:p>
      <w:pPr>
        <w:pStyle w:val="ListParagraph"/>
        <w:numPr>
          <w:ilvl w:val="0"/>
          <w:numId w:val="2"/>
        </w:numPr>
        <w:spacing w:after="60" w:before="60"/>
      </w:pPr>
      <w:r>
        <w:rPr>
          <w:rFonts w:ascii="Arial" w:cs="Arial" w:eastAsia="Arial" w:hAnsi="Arial"/>
          <w:color w:val="111827"/>
          <w:sz w:val="22"/>
          <w:szCs w:val="22"/>
        </w:rPr>
        <w:t xml:space="preserve">How does tokio's work-stealing scheduler relate to your worker pool design?</w:t>
      </w:r>
    </w:p>
    <w:p>
      <w:pPr>
        <w:pStyle w:val="ListParagraph"/>
        <w:numPr>
          <w:ilvl w:val="0"/>
          <w:numId w:val="2"/>
        </w:numPr>
        <w:spacing w:after="60" w:before="60"/>
      </w:pPr>
      <w:r>
        <w:rPr>
          <w:rFonts w:ascii="Arial" w:cs="Arial" w:eastAsia="Arial" w:hAnsi="Arial"/>
          <w:color w:val="111827"/>
          <w:sz w:val="22"/>
          <w:szCs w:val="22"/>
        </w:rPr>
        <w:t xml:space="preserve">What happens if the broker crashes mid-dispatch? (Visibility timeout saves you)</w:t>
      </w:r>
    </w:p>
    <w:p>
      <w:pPr>
        <w:pStyle w:val="ListParagraph"/>
        <w:numPr>
          <w:ilvl w:val="0"/>
          <w:numId w:val="2"/>
        </w:numPr>
        <w:spacing w:after="60" w:before="60"/>
      </w:pPr>
      <w:r>
        <w:rPr>
          <w:rFonts w:ascii="Arial" w:cs="Arial" w:eastAsia="Arial" w:hAnsi="Arial"/>
          <w:color w:val="111827"/>
          <w:sz w:val="22"/>
          <w:szCs w:val="22"/>
        </w:rPr>
        <w:t xml:space="preserve">How would you add exactly-once delivery? (2-phase commit, idempotency keys)</w:t>
      </w:r>
    </w:p>
    <w:p>
      <w:pPr>
        <w:pStyle w:val="ListParagraph"/>
        <w:numPr>
          <w:ilvl w:val="0"/>
          <w:numId w:val="2"/>
        </w:numPr>
        <w:spacing w:after="60" w:before="60"/>
      </w:pPr>
      <w:r>
        <w:rPr>
          <w:rFonts w:ascii="Arial" w:cs="Arial" w:eastAsia="Arial" w:hAnsi="Arial"/>
          <w:color w:val="111827"/>
          <w:sz w:val="22"/>
          <w:szCs w:val="22"/>
        </w:rPr>
        <w:t xml:space="preserve">How would you shard across multiple broker nodes? (Consistent hashing by queue name)</w:t>
      </w:r>
    </w:p>
    <w:p>
      <w:pPr>
        <w:pStyle w:val="ListParagraph"/>
        <w:numPr>
          <w:ilvl w:val="0"/>
          <w:numId w:val="2"/>
        </w:numPr>
        <w:spacing w:after="60" w:before="60"/>
      </w:pPr>
      <w:r>
        <w:rPr>
          <w:rFonts w:ascii="Arial" w:cs="Arial" w:eastAsia="Arial" w:hAnsi="Arial"/>
          <w:color w:val="111827"/>
          <w:sz w:val="22"/>
          <w:szCs w:val="22"/>
        </w:rPr>
        <w:t xml:space="preserve">What's the memory model for your in-memory queue vs persistent storage?</w:t>
      </w:r>
    </w:p>
    <w:p>
      <w:pPr>
        <w:pStyle w:val="ListParagraph"/>
        <w:numPr>
          <w:ilvl w:val="0"/>
          <w:numId w:val="2"/>
        </w:numPr>
        <w:spacing w:after="60" w:before="60"/>
      </w:pPr>
      <w:r>
        <w:rPr>
          <w:rFonts w:ascii="Arial" w:cs="Arial" w:eastAsia="Arial" w:hAnsi="Arial"/>
          <w:color w:val="111827"/>
          <w:sz w:val="22"/>
          <w:szCs w:val="22"/>
        </w:rPr>
        <w:t xml:space="preserve">How does your priority queue handle the starvation problem?</w:t>
      </w:r>
    </w:p>
    <w:p>
      <w:pPr>
        <w:spacing w:after="0" w:before="120"/>
      </w:pPr>
      <w:r>
        <w:t xml:space="preserve"/>
      </w:r>
    </w:p>
    <w:p>
      <w:pPr>
        <w:pStyle w:val="Heading2"/>
        <w:spacing w:after="120" w:before="320"/>
      </w:pPr>
      <w:r>
        <w:rPr>
          <w:rFonts w:ascii="Arial" w:cs="Arial" w:eastAsia="Arial" w:hAnsi="Arial"/>
          <w:b/>
          <w:bCs/>
          <w:color w:val="1E3A5F"/>
          <w:sz w:val="28"/>
          <w:szCs w:val="28"/>
        </w:rPr>
        <w:t xml:space="preserve">5.4 What to Demo</w:t>
      </w:r>
    </w:p>
    <w:p>
      <w:pPr>
        <w:spacing w:after="80" w:before="80"/>
      </w:pPr>
      <w:r>
        <w:rPr>
          <w:rFonts w:ascii="Arial" w:cs="Arial" w:eastAsia="Arial" w:hAnsi="Arial"/>
          <w:color w:val="111827"/>
          <w:sz w:val="22"/>
          <w:szCs w:val="22"/>
        </w:rPr>
        <w:t xml:space="preserve">Keep a terminal ready with docker-compose up. Show this sequence live:</w:t>
      </w:r>
    </w:p>
    <w:p>
      <w:pPr>
        <w:spacing w:after="0" w:before="80"/>
      </w:pPr>
      <w:r>
        <w:t xml:space="preserve"/>
      </w:r>
    </w:p>
    <w:p>
      <w:pPr>
        <w:pStyle w:val="ListParagraph"/>
        <w:numPr>
          <w:ilvl w:val="0"/>
          <w:numId w:val="3"/>
        </w:numPr>
        <w:spacing w:after="60" w:before="60"/>
      </w:pPr>
      <w:r>
        <w:rPr>
          <w:rFonts w:ascii="Arial" w:cs="Arial" w:eastAsia="Arial" w:hAnsi="Arial"/>
          <w:color w:val="111827"/>
          <w:sz w:val="22"/>
          <w:szCs w:val="22"/>
        </w:rPr>
        <w:t xml:space="preserve">Enqueue 1000 jobs with curl or a small script</w:t>
      </w:r>
    </w:p>
    <w:p>
      <w:pPr>
        <w:pStyle w:val="ListParagraph"/>
        <w:numPr>
          <w:ilvl w:val="0"/>
          <w:numId w:val="3"/>
        </w:numPr>
        <w:spacing w:after="60" w:before="60"/>
      </w:pPr>
      <w:r>
        <w:rPr>
          <w:rFonts w:ascii="Arial" w:cs="Arial" w:eastAsia="Arial" w:hAnsi="Arial"/>
          <w:color w:val="111827"/>
          <w:sz w:val="22"/>
          <w:szCs w:val="22"/>
        </w:rPr>
        <w:t xml:space="preserve">Show queue depth rising in the Grafana dashboard</w:t>
      </w:r>
    </w:p>
    <w:p>
      <w:pPr>
        <w:pStyle w:val="ListParagraph"/>
        <w:numPr>
          <w:ilvl w:val="0"/>
          <w:numId w:val="3"/>
        </w:numPr>
        <w:spacing w:after="60" w:before="60"/>
      </w:pPr>
      <w:r>
        <w:rPr>
          <w:rFonts w:ascii="Arial" w:cs="Arial" w:eastAsia="Arial" w:hAnsi="Arial"/>
          <w:color w:val="111827"/>
          <w:sz w:val="22"/>
          <w:szCs w:val="22"/>
        </w:rPr>
        <w:t xml:space="preserve">Start workers — show jobs processing in structured logs</w:t>
      </w:r>
    </w:p>
    <w:p>
      <w:pPr>
        <w:pStyle w:val="ListParagraph"/>
        <w:numPr>
          <w:ilvl w:val="0"/>
          <w:numId w:val="3"/>
        </w:numPr>
        <w:spacing w:after="60" w:before="60"/>
      </w:pPr>
      <w:r>
        <w:rPr>
          <w:rFonts w:ascii="Arial" w:cs="Arial" w:eastAsia="Arial" w:hAnsi="Arial"/>
          <w:color w:val="111827"/>
          <w:sz w:val="22"/>
          <w:szCs w:val="22"/>
        </w:rPr>
        <w:t xml:space="preserve">Kill a worker mid-execution — show the job reappear in queue after timeout</w:t>
      </w:r>
    </w:p>
    <w:p>
      <w:pPr>
        <w:pStyle w:val="ListParagraph"/>
        <w:numPr>
          <w:ilvl w:val="0"/>
          <w:numId w:val="3"/>
        </w:numPr>
        <w:spacing w:after="60" w:before="60"/>
      </w:pPr>
      <w:r>
        <w:rPr>
          <w:rFonts w:ascii="Arial" w:cs="Arial" w:eastAsia="Arial" w:hAnsi="Arial"/>
          <w:color w:val="111827"/>
          <w:sz w:val="22"/>
          <w:szCs w:val="22"/>
        </w:rPr>
        <w:t xml:space="preserve">Show the dead letter queue filling after max_retries</w:t>
      </w:r>
    </w:p>
    <w:p>
      <w:pPr>
        <w:pStyle w:val="ListParagraph"/>
        <w:numPr>
          <w:ilvl w:val="0"/>
          <w:numId w:val="3"/>
        </w:numPr>
        <w:spacing w:after="60" w:before="60"/>
      </w:pPr>
      <w:r>
        <w:rPr>
          <w:rFonts w:ascii="Arial" w:cs="Arial" w:eastAsia="Arial" w:hAnsi="Arial"/>
          <w:color w:val="111827"/>
          <w:sz w:val="22"/>
          <w:szCs w:val="22"/>
        </w:rPr>
        <w:t xml:space="preserve">Show P99 dispatch latency on Grafana: sub-5ms</w:t>
      </w:r>
    </w:p>
    <w:p>
      <w:r>
        <w:br w:type="page"/>
      </w:r>
    </w:p>
    <w:p>
      <w:pPr>
        <w:pStyle w:val="Heading1"/>
        <w:pBdr>
          <w:bottom w:val="single" w:color="2563EB" w:sz="4" w:space="6"/>
        </w:pBdr>
        <w:spacing w:after="160" w:before="400"/>
      </w:pPr>
      <w:r>
        <w:rPr>
          <w:rFonts w:ascii="Arial" w:cs="Arial" w:eastAsia="Arial" w:hAnsi="Arial"/>
          <w:b/>
          <w:bCs/>
          <w:color w:val="1E3A5F"/>
          <w:sz w:val="36"/>
          <w:szCs w:val="36"/>
        </w:rPr>
        <w:t xml:space="preserve">6. Stretch Goals (Post Month-1)</w:t>
      </w:r>
    </w:p>
    <w:p>
      <w:pPr>
        <w:spacing w:after="80" w:before="80"/>
      </w:pPr>
      <w:r>
        <w:rPr>
          <w:rFonts w:ascii="Arial" w:cs="Arial" w:eastAsia="Arial" w:hAnsi="Arial"/>
          <w:color w:val="111827"/>
          <w:sz w:val="22"/>
          <w:szCs w:val="22"/>
        </w:rPr>
        <w:t xml:space="preserve">Once the core is done, these additions compound your profile significantly: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60"/>
            </w:tcMar>
          </w:tcPr>
          <w:p>
            <w:pPr>
              <w:pStyle w:val="Heading3"/>
              <w:spacing w:after="80" w:before="240"/>
            </w:pPr>
            <w:r>
              <w:rPr>
                <w:rFonts w:ascii="Arial" w:cs="Arial" w:eastAsia="Arial" w:hAnsi="Arial"/>
                <w:b/>
                <w:bCs/>
                <w:color w:val="2563EB"/>
                <w:sz w:val="24"/>
                <w:szCs w:val="24"/>
              </w:rPr>
              <w:t xml:space="preserve">Technical Extensions</w:t>
            </w:r>
          </w:p>
          <w:p>
            <w:pPr>
              <w:pStyle w:val="ListParagraph"/>
              <w:numPr>
                <w:ilvl w:val="0"/>
                <w:numId w:val="2"/>
              </w:numPr>
              <w:spacing w:after="60" w:before="60"/>
            </w:pPr>
            <w:r>
              <w:rPr>
                <w:rFonts w:ascii="Arial" w:cs="Arial" w:eastAsia="Arial" w:hAnsi="Arial"/>
                <w:color w:val="111827"/>
                <w:sz w:val="22"/>
                <w:szCs w:val="22"/>
              </w:rPr>
              <w:t xml:space="preserve">Redis Cluster backend for horizontal scaling</w:t>
            </w:r>
          </w:p>
          <w:p>
            <w:pPr>
              <w:pStyle w:val="ListParagraph"/>
              <w:numPr>
                <w:ilvl w:val="0"/>
                <w:numId w:val="2"/>
              </w:numPr>
              <w:spacing w:after="60" w:before="60"/>
            </w:pPr>
            <w:r>
              <w:rPr>
                <w:rFonts w:ascii="Arial" w:cs="Arial" w:eastAsia="Arial" w:hAnsi="Arial"/>
                <w:color w:val="111827"/>
                <w:sz w:val="22"/>
                <w:szCs w:val="22"/>
              </w:rPr>
              <w:t xml:space="preserve">NATS or Kafka as alternative message transport</w:t>
            </w:r>
          </w:p>
          <w:p>
            <w:pPr>
              <w:pStyle w:val="ListParagraph"/>
              <w:numPr>
                <w:ilvl w:val="0"/>
                <w:numId w:val="2"/>
              </w:numPr>
              <w:spacing w:after="60" w:before="60"/>
            </w:pPr>
            <w:r>
              <w:rPr>
                <w:rFonts w:ascii="Arial" w:cs="Arial" w:eastAsia="Arial" w:hAnsi="Arial"/>
                <w:color w:val="111827"/>
                <w:sz w:val="22"/>
                <w:szCs w:val="22"/>
              </w:rPr>
              <w:t xml:space="preserve">gRPC API alongside HTTP (using tonic)</w:t>
            </w:r>
          </w:p>
          <w:p>
            <w:pPr>
              <w:pStyle w:val="ListParagraph"/>
              <w:numPr>
                <w:ilvl w:val="0"/>
                <w:numId w:val="2"/>
              </w:numPr>
              <w:spacing w:after="60" w:before="60"/>
            </w:pPr>
            <w:r>
              <w:rPr>
                <w:rFonts w:ascii="Arial" w:cs="Arial" w:eastAsia="Arial" w:hAnsi="Arial"/>
                <w:color w:val="111827"/>
                <w:sz w:val="22"/>
                <w:szCs w:val="22"/>
              </w:rPr>
              <w:t xml:space="preserve">Exactly-once delivery via idempotency keys</w:t>
            </w:r>
          </w:p>
          <w:p>
            <w:pPr>
              <w:pStyle w:val="ListParagraph"/>
              <w:numPr>
                <w:ilvl w:val="0"/>
                <w:numId w:val="2"/>
              </w:numPr>
              <w:spacing w:after="60" w:before="60"/>
            </w:pPr>
            <w:r>
              <w:rPr>
                <w:rFonts w:ascii="Arial" w:cs="Arial" w:eastAsia="Arial" w:hAnsi="Arial"/>
                <w:color w:val="111827"/>
                <w:sz w:val="22"/>
                <w:szCs w:val="22"/>
              </w:rPr>
              <w:t xml:space="preserve">Job chaining and DAG-based workflows</w:t>
            </w:r>
          </w:p>
          <w:p>
            <w:pPr>
              <w:pStyle w:val="ListParagraph"/>
              <w:numPr>
                <w:ilvl w:val="0"/>
                <w:numId w:val="2"/>
              </w:numPr>
              <w:spacing w:after="60" w:before="60"/>
            </w:pPr>
            <w:r>
              <w:rPr>
                <w:rFonts w:ascii="Arial" w:cs="Arial" w:eastAsia="Arial" w:hAnsi="Arial"/>
                <w:color w:val="111827"/>
                <w:sz w:val="22"/>
                <w:szCs w:val="22"/>
              </w:rPr>
              <w:t xml:space="preserve">WebSocket endpoint for real-time job updates</w:t>
            </w:r>
          </w:p>
          <w:p>
            <w:pPr>
              <w:pStyle w:val="ListParagraph"/>
              <w:numPr>
                <w:ilvl w:val="0"/>
                <w:numId w:val="2"/>
              </w:numPr>
              <w:spacing w:after="60" w:before="60"/>
            </w:pPr>
            <w:r>
              <w:rPr>
                <w:rFonts w:ascii="Arial" w:cs="Arial" w:eastAsia="Arial" w:hAnsi="Arial"/>
                <w:color w:val="111827"/>
                <w:sz w:val="22"/>
                <w:szCs w:val="22"/>
              </w:rPr>
              <w:t xml:space="preserve">Rate limiting per queue (token bucket)</w:t>
            </w:r>
          </w:p>
        </w:tc>
        <w:tc>
          <w:tcPr>
            <w:tcW w:type="dxa" w:w="4680"/>
            <w:tcBorders>
              <w:top w:val="none" w:color="FFFFFF" w:sz="0"/>
              <w:left w:val="none" w:color="FFFFFF" w:sz="0"/>
              <w:bottom w:val="none" w:color="FFFFFF" w:sz="0"/>
              <w:right w:val="none" w:color="FFFFFF" w:sz="0"/>
            </w:tcBorders>
            <w:tcMar>
              <w:top w:type="dxa" w:w="80"/>
              <w:left w:type="dxa" w:w="160"/>
              <w:bottom w:type="dxa" w:w="80"/>
              <w:right w:type="dxa" w:w="0"/>
            </w:tcMar>
          </w:tcPr>
          <w:p>
            <w:pPr>
              <w:pStyle w:val="Heading3"/>
              <w:spacing w:after="80" w:before="240"/>
            </w:pPr>
            <w:r>
              <w:rPr>
                <w:rFonts w:ascii="Arial" w:cs="Arial" w:eastAsia="Arial" w:hAnsi="Arial"/>
                <w:b/>
                <w:bCs/>
                <w:color w:val="2563EB"/>
                <w:sz w:val="24"/>
                <w:szCs w:val="24"/>
              </w:rPr>
              <w:t xml:space="preserve">OSS Contribution Angle</w:t>
            </w:r>
          </w:p>
          <w:p>
            <w:pPr>
              <w:pStyle w:val="ListParagraph"/>
              <w:numPr>
                <w:ilvl w:val="0"/>
                <w:numId w:val="2"/>
              </w:numPr>
              <w:spacing w:after="60" w:before="60"/>
            </w:pPr>
            <w:r>
              <w:rPr>
                <w:rFonts w:ascii="Arial" w:cs="Arial" w:eastAsia="Arial" w:hAnsi="Arial"/>
                <w:color w:val="111827"/>
                <w:sz w:val="22"/>
                <w:szCs w:val="22"/>
              </w:rPr>
              <w:t xml:space="preserve">Write a blog post on dev.to / medium</w:t>
            </w:r>
          </w:p>
          <w:p>
            <w:pPr>
              <w:pStyle w:val="ListParagraph"/>
              <w:numPr>
                <w:ilvl w:val="0"/>
                <w:numId w:val="2"/>
              </w:numPr>
              <w:spacing w:after="60" w:before="60"/>
            </w:pPr>
            <w:r>
              <w:rPr>
                <w:rFonts w:ascii="Arial" w:cs="Arial" w:eastAsia="Arial" w:hAnsi="Arial"/>
                <w:color w:val="111827"/>
                <w:sz w:val="22"/>
                <w:szCs w:val="22"/>
              </w:rPr>
              <w:t xml:space="preserve">Post on r/rust — Rust community engages heavily</w:t>
            </w:r>
          </w:p>
          <w:p>
            <w:pPr>
              <w:pStyle w:val="ListParagraph"/>
              <w:numPr>
                <w:ilvl w:val="0"/>
                <w:numId w:val="2"/>
              </w:numPr>
              <w:spacing w:after="60" w:before="60"/>
            </w:pPr>
            <w:r>
              <w:rPr>
                <w:rFonts w:ascii="Arial" w:cs="Arial" w:eastAsia="Arial" w:hAnsi="Arial"/>
                <w:color w:val="111827"/>
                <w:sz w:val="22"/>
                <w:szCs w:val="22"/>
              </w:rPr>
              <w:t xml:space="preserve">Add to awesome-rust list via PR</w:t>
            </w:r>
          </w:p>
          <w:p>
            <w:pPr>
              <w:pStyle w:val="ListParagraph"/>
              <w:numPr>
                <w:ilvl w:val="0"/>
                <w:numId w:val="2"/>
              </w:numPr>
              <w:spacing w:after="60" w:before="60"/>
            </w:pPr>
            <w:r>
              <w:rPr>
                <w:rFonts w:ascii="Arial" w:cs="Arial" w:eastAsia="Arial" w:hAnsi="Arial"/>
                <w:color w:val="111827"/>
                <w:sz w:val="22"/>
                <w:szCs w:val="22"/>
              </w:rPr>
              <w:t xml:space="preserve">Compare benchmarks vs Celery / BullMQ publicly</w:t>
            </w:r>
          </w:p>
          <w:p>
            <w:pPr>
              <w:pStyle w:val="ListParagraph"/>
              <w:numPr>
                <w:ilvl w:val="0"/>
                <w:numId w:val="2"/>
              </w:numPr>
              <w:spacing w:after="60" w:before="60"/>
            </w:pPr>
            <w:r>
              <w:rPr>
                <w:rFonts w:ascii="Arial" w:cs="Arial" w:eastAsia="Arial" w:hAnsi="Arial"/>
                <w:color w:val="111827"/>
                <w:sz w:val="22"/>
                <w:szCs w:val="22"/>
              </w:rPr>
              <w:t xml:space="preserve">Accept issues / PRs from community</w:t>
            </w:r>
          </w:p>
          <w:p>
            <w:pPr>
              <w:pStyle w:val="ListParagraph"/>
              <w:numPr>
                <w:ilvl w:val="0"/>
                <w:numId w:val="2"/>
              </w:numPr>
              <w:spacing w:after="60" w:before="60"/>
            </w:pPr>
            <w:r>
              <w:rPr>
                <w:rFonts w:ascii="Arial" w:cs="Arial" w:eastAsia="Arial" w:hAnsi="Arial"/>
                <w:color w:val="111827"/>
                <w:sz w:val="22"/>
                <w:szCs w:val="22"/>
              </w:rPr>
              <w:t xml:space="preserve">This is itself a notable OSS contribution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20"/>
              <w:left w:type="dxa" w:w="200"/>
              <w:bottom w:type="dxa" w:w="120"/>
              <w:right w:type="dxa" w:w="200"/>
            </w:tcMar>
          </w:tcPr>
          <w:p>
            <w:pPr>
              <w:spacing w:after="60" w:before="0"/>
            </w:pPr>
            <w:r>
              <w:rPr>
                <w:rFonts w:ascii="Arial" w:cs="Arial" w:eastAsia="Arial" w:hAnsi="Arial"/>
                <w:b/>
                <w:bCs/>
                <w:color w:val="2563EB"/>
                <w:sz w:val="22"/>
                <w:szCs w:val="22"/>
              </w:rPr>
              <w:t xml:space="preserve">The OSS angle</w:t>
            </w:r>
          </w:p>
          <w:p>
            <w:pPr>
              <w:spacing w:after="0" w:before="0"/>
            </w:pPr>
            <w:r>
              <w:rPr>
                <w:rFonts w:ascii="Arial" w:cs="Arial" w:eastAsia="Arial" w:hAnsi="Arial"/>
                <w:color w:val="111827"/>
                <w:sz w:val="20"/>
                <w:szCs w:val="20"/>
              </w:rPr>
              <w:t xml:space="preserve">Publishing Rustiq as a real open source project with good docs, benchmarks, and a clear README can itself become your notable OSS contribution — more impactful than a single PR to another project. A Rust task queue that gets 100+ GitHub stars is a legitimate portfolio anchor.</w:t>
            </w:r>
          </w:p>
        </w:tc>
      </w:tr>
    </w:tbl>
    <w:p>
      <w:r>
        <w:br w:type="page"/>
      </w:r>
    </w:p>
    <w:p>
      <w:pPr>
        <w:pStyle w:val="Heading1"/>
        <w:pBdr>
          <w:bottom w:val="single" w:color="2563EB" w:sz="4" w:space="6"/>
        </w:pBdr>
        <w:spacing w:after="160" w:before="400"/>
      </w:pPr>
      <w:r>
        <w:rPr>
          <w:rFonts w:ascii="Arial" w:cs="Arial" w:eastAsia="Arial" w:hAnsi="Arial"/>
          <w:b/>
          <w:bCs/>
          <w:color w:val="1E3A5F"/>
          <w:sz w:val="36"/>
          <w:szCs w:val="36"/>
        </w:rPr>
        <w:t xml:space="preserve">7. Suggested Daily Schedule</w:t>
      </w:r>
    </w:p>
    <w:p>
      <w:pPr>
        <w:spacing w:after="80" w:before="80"/>
      </w:pPr>
      <w:r>
        <w:rPr>
          <w:rFonts w:ascii="Arial" w:cs="Arial" w:eastAsia="Arial" w:hAnsi="Arial"/>
          <w:color w:val="111827"/>
          <w:sz w:val="22"/>
          <w:szCs w:val="22"/>
        </w:rPr>
        <w:t xml:space="preserve">Assuming 2–3 hours per day alongside M.Tech coursework: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2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Days</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Focus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Mon–Tue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Project scaffold, Cargo.toml, types.rs, storage trait</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1</w:t>
            </w:r>
          </w:p>
        </w:tc>
        <w:tc>
          <w:tcPr>
            <w:tcW w:type="dxa" w:w="2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Wed–Thu</w:t>
            </w:r>
          </w:p>
        </w:tc>
        <w:tc>
          <w:tcPr>
            <w:tcW w:type="dxa" w:w="57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Sled storage implementation, job CRUD</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Fri–Sun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Axum HTTP server, enqueue + status endpoints</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2</w:t>
            </w:r>
          </w:p>
        </w:tc>
        <w:tc>
          <w:tcPr>
            <w:tcW w:type="dxa" w:w="2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Mon–Tue</w:t>
            </w:r>
          </w:p>
        </w:tc>
        <w:tc>
          <w:tcPr>
            <w:tcW w:type="dxa" w:w="57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Worker pool skeleton, tokio task spawning</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Wed–Thu</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JobHandler trait, retry logic, backoff</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2</w:t>
            </w:r>
          </w:p>
        </w:tc>
        <w:tc>
          <w:tcPr>
            <w:tcW w:type="dxa" w:w="2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Fri–Sun</w:t>
            </w:r>
          </w:p>
        </w:tc>
        <w:tc>
          <w:tcPr>
            <w:tcW w:type="dxa" w:w="57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Visibility timeout + reaper task, integration tests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Mon–Tue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Priority queue with BinaryHeap, starvation prevention</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3</w:t>
            </w:r>
          </w:p>
        </w:tc>
        <w:tc>
          <w:tcPr>
            <w:tcW w:type="dxa" w:w="2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Wed–Thu</w:t>
            </w:r>
          </w:p>
        </w:tc>
        <w:tc>
          <w:tcPr>
            <w:tcW w:type="dxa" w:w="57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Delayed jobs scheduler, cron support</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Fri–Sun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Prometheus metrics, tracing logs, Grafana dashboard</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4</w:t>
            </w:r>
          </w:p>
        </w:tc>
        <w:tc>
          <w:tcPr>
            <w:tcW w:type="dxa" w:w="2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Mon–Tue</w:t>
            </w:r>
          </w:p>
        </w:tc>
        <w:tc>
          <w:tcPr>
            <w:tcW w:type="dxa" w:w="57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Load tests, benchmark numbers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4</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Wed–Thu</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Dockerfile, docker-compose, GitHub Actions CI</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4</w:t>
            </w:r>
          </w:p>
        </w:tc>
        <w:tc>
          <w:tcPr>
            <w:tcW w:type="dxa" w:w="21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Fri–Sun</w:t>
            </w:r>
          </w:p>
        </w:tc>
        <w:tc>
          <w:tcPr>
            <w:tcW w:type="dxa" w:w="576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Arial" w:cs="Arial" w:eastAsia="Arial" w:hAnsi="Arial"/>
                <w:color w:val="111827"/>
                <w:sz w:val="20"/>
                <w:szCs w:val="20"/>
              </w:rPr>
              <w:t xml:space="preserve">README, architecture diagram, demo GIF, public release</w:t>
            </w:r>
          </w:p>
        </w:tc>
      </w:tr>
    </w:tbl>
    <w:p>
      <w:pPr>
        <w:spacing w:after="0" w:before="120"/>
      </w:pPr>
      <w:r>
        <w:t xml:space="preserve"/>
      </w:r>
    </w:p>
    <w:p>
      <w:pPr>
        <w:pStyle w:val="Heading1"/>
        <w:pBdr>
          <w:bottom w:val="single" w:color="2563EB" w:sz="4" w:space="6"/>
        </w:pBdr>
        <w:spacing w:after="160" w:before="400"/>
      </w:pPr>
      <w:r>
        <w:rPr>
          <w:rFonts w:ascii="Arial" w:cs="Arial" w:eastAsia="Arial" w:hAnsi="Arial"/>
          <w:b/>
          <w:bCs/>
          <w:color w:val="1E3A5F"/>
          <w:sz w:val="36"/>
          <w:szCs w:val="36"/>
        </w:rPr>
        <w:t xml:space="preserve">8. Key Resources</w:t>
      </w:r>
    </w:p>
    <w:p>
      <w:pPr>
        <w:spacing w:after="0" w:before="80"/>
      </w:pPr>
      <w:r>
        <w:t xml:space="preserve"/>
      </w:r>
    </w:p>
    <w:p>
      <w:pPr>
        <w:pStyle w:val="Heading3"/>
        <w:spacing w:after="80" w:before="240"/>
      </w:pPr>
      <w:r>
        <w:rPr>
          <w:rFonts w:ascii="Arial" w:cs="Arial" w:eastAsia="Arial" w:hAnsi="Arial"/>
          <w:b/>
          <w:bCs/>
          <w:color w:val="2563EB"/>
          <w:sz w:val="24"/>
          <w:szCs w:val="24"/>
        </w:rPr>
        <w:t xml:space="preserve">Books (Read During Build)</w:t>
      </w:r>
    </w:p>
    <w:p>
      <w:pPr>
        <w:pStyle w:val="ListParagraph"/>
        <w:numPr>
          <w:ilvl w:val="0"/>
          <w:numId w:val="2"/>
        </w:numPr>
        <w:spacing w:after="60" w:before="60"/>
      </w:pPr>
      <w:r>
        <w:rPr>
          <w:rFonts w:ascii="Arial" w:cs="Arial" w:eastAsia="Arial" w:hAnsi="Arial"/>
          <w:color w:val="111827"/>
          <w:sz w:val="22"/>
          <w:szCs w:val="22"/>
        </w:rPr>
        <w:t xml:space="preserve">Designing Data-Intensive Applications — Martin Kleppmann (essential — read chapters 7, 8, 11)</w:t>
      </w:r>
    </w:p>
    <w:p>
      <w:pPr>
        <w:pStyle w:val="ListParagraph"/>
        <w:numPr>
          <w:ilvl w:val="0"/>
          <w:numId w:val="2"/>
        </w:numPr>
        <w:spacing w:after="60" w:before="60"/>
      </w:pPr>
      <w:r>
        <w:rPr>
          <w:rFonts w:ascii="Arial" w:cs="Arial" w:eastAsia="Arial" w:hAnsi="Arial"/>
          <w:color w:val="111827"/>
          <w:sz w:val="22"/>
          <w:szCs w:val="22"/>
        </w:rPr>
        <w:t xml:space="preserve">The Rust Programming Language (The Book) — chapters 16–17 on async</w:t>
      </w:r>
    </w:p>
    <w:p>
      <w:pPr>
        <w:pStyle w:val="ListParagraph"/>
        <w:numPr>
          <w:ilvl w:val="0"/>
          <w:numId w:val="2"/>
        </w:numPr>
        <w:spacing w:after="60" w:before="60"/>
      </w:pPr>
      <w:r>
        <w:rPr>
          <w:rFonts w:ascii="Arial" w:cs="Arial" w:eastAsia="Arial" w:hAnsi="Arial"/>
          <w:color w:val="111827"/>
          <w:sz w:val="22"/>
          <w:szCs w:val="22"/>
        </w:rPr>
        <w:t xml:space="preserve">Programming Rust — O'Reilly (deeper async/ownership for tricky parts)</w:t>
      </w:r>
    </w:p>
    <w:p>
      <w:pPr>
        <w:spacing w:after="0" w:before="80"/>
      </w:pPr>
      <w:r>
        <w:t xml:space="preserve"/>
      </w:r>
    </w:p>
    <w:p>
      <w:pPr>
        <w:pStyle w:val="Heading3"/>
        <w:spacing w:after="80" w:before="240"/>
      </w:pPr>
      <w:r>
        <w:rPr>
          <w:rFonts w:ascii="Arial" w:cs="Arial" w:eastAsia="Arial" w:hAnsi="Arial"/>
          <w:b/>
          <w:bCs/>
          <w:color w:val="2563EB"/>
          <w:sz w:val="24"/>
          <w:szCs w:val="24"/>
        </w:rPr>
        <w:t xml:space="preserve">Docs</w:t>
      </w:r>
    </w:p>
    <w:p>
      <w:pPr>
        <w:pStyle w:val="ListParagraph"/>
        <w:numPr>
          <w:ilvl w:val="0"/>
          <w:numId w:val="2"/>
        </w:numPr>
        <w:spacing w:after="60" w:before="60"/>
      </w:pPr>
      <w:r>
        <w:rPr>
          <w:rFonts w:ascii="Arial" w:cs="Arial" w:eastAsia="Arial" w:hAnsi="Arial"/>
          <w:color w:val="111827"/>
          <w:sz w:val="22"/>
          <w:szCs w:val="22"/>
        </w:rPr>
        <w:t xml:space="preserve">tokio.rs — official async runtime docs</w:t>
      </w:r>
    </w:p>
    <w:p>
      <w:pPr>
        <w:pStyle w:val="ListParagraph"/>
        <w:numPr>
          <w:ilvl w:val="0"/>
          <w:numId w:val="2"/>
        </w:numPr>
        <w:spacing w:after="60" w:before="60"/>
      </w:pPr>
      <w:r>
        <w:rPr>
          <w:rFonts w:ascii="Arial" w:cs="Arial" w:eastAsia="Arial" w:hAnsi="Arial"/>
          <w:color w:val="111827"/>
          <w:sz w:val="22"/>
          <w:szCs w:val="22"/>
        </w:rPr>
        <w:t xml:space="preserve">docs.rs/axum — HTTP framework examples</w:t>
      </w:r>
    </w:p>
    <w:p>
      <w:pPr>
        <w:pStyle w:val="ListParagraph"/>
        <w:numPr>
          <w:ilvl w:val="0"/>
          <w:numId w:val="2"/>
        </w:numPr>
        <w:spacing w:after="60" w:before="60"/>
      </w:pPr>
      <w:r>
        <w:rPr>
          <w:rFonts w:ascii="Arial" w:cs="Arial" w:eastAsia="Arial" w:hAnsi="Arial"/>
          <w:color w:val="111827"/>
          <w:sz w:val="22"/>
          <w:szCs w:val="22"/>
        </w:rPr>
        <w:t xml:space="preserve">docs.rs/sled — embedded storage API</w:t>
      </w:r>
    </w:p>
    <w:p>
      <w:pPr>
        <w:pStyle w:val="ListParagraph"/>
        <w:numPr>
          <w:ilvl w:val="0"/>
          <w:numId w:val="2"/>
        </w:numPr>
        <w:spacing w:after="60" w:before="60"/>
      </w:pPr>
      <w:r>
        <w:rPr>
          <w:rFonts w:ascii="Arial" w:cs="Arial" w:eastAsia="Arial" w:hAnsi="Arial"/>
          <w:color w:val="111827"/>
          <w:sz w:val="22"/>
          <w:szCs w:val="22"/>
        </w:rPr>
        <w:t xml:space="preserve">docs.rs/prometheus — metrics instrumentation</w:t>
      </w:r>
    </w:p>
    <w:p>
      <w:pPr>
        <w:spacing w:after="0" w:before="80"/>
      </w:pPr>
      <w:r>
        <w:t xml:space="preserve"/>
      </w:r>
    </w:p>
    <w:p>
      <w:pPr>
        <w:pStyle w:val="Heading3"/>
        <w:spacing w:after="80" w:before="240"/>
      </w:pPr>
      <w:r>
        <w:rPr>
          <w:rFonts w:ascii="Arial" w:cs="Arial" w:eastAsia="Arial" w:hAnsi="Arial"/>
          <w:b/>
          <w:bCs/>
          <w:color w:val="2563EB"/>
          <w:sz w:val="24"/>
          <w:szCs w:val="24"/>
        </w:rPr>
        <w:t xml:space="preserve">Reference Codebases</w:t>
      </w:r>
    </w:p>
    <w:p>
      <w:pPr>
        <w:pStyle w:val="ListParagraph"/>
        <w:numPr>
          <w:ilvl w:val="0"/>
          <w:numId w:val="2"/>
        </w:numPr>
        <w:spacing w:after="60" w:before="60"/>
      </w:pPr>
      <w:r>
        <w:rPr>
          <w:rFonts w:ascii="Arial" w:cs="Arial" w:eastAsia="Arial" w:hAnsi="Arial"/>
          <w:color w:val="111827"/>
          <w:sz w:val="22"/>
          <w:szCs w:val="22"/>
        </w:rPr>
        <w:t xml:space="preserve">apalis (Rust job queue) — read the source, understand their design choices</w:t>
      </w:r>
    </w:p>
    <w:p>
      <w:pPr>
        <w:pStyle w:val="ListParagraph"/>
        <w:numPr>
          <w:ilvl w:val="0"/>
          <w:numId w:val="2"/>
        </w:numPr>
        <w:spacing w:after="60" w:before="60"/>
      </w:pPr>
      <w:r>
        <w:rPr>
          <w:rFonts w:ascii="Arial" w:cs="Arial" w:eastAsia="Arial" w:hAnsi="Arial"/>
          <w:color w:val="111827"/>
          <w:sz w:val="22"/>
          <w:szCs w:val="22"/>
        </w:rPr>
        <w:t xml:space="preserve">sidekiq (Ruby) — clean worker model to compare against</w:t>
      </w:r>
    </w:p>
    <w:p>
      <w:pPr>
        <w:pStyle w:val="ListParagraph"/>
        <w:numPr>
          <w:ilvl w:val="0"/>
          <w:numId w:val="2"/>
        </w:numPr>
        <w:spacing w:after="60" w:before="60"/>
      </w:pPr>
      <w:r>
        <w:rPr>
          <w:rFonts w:ascii="Arial" w:cs="Arial" w:eastAsia="Arial" w:hAnsi="Arial"/>
          <w:color w:val="111827"/>
          <w:sz w:val="22"/>
          <w:szCs w:val="22"/>
        </w:rPr>
        <w:t xml:space="preserve">BullMQ (Node.js) — excellent README explains the visibility timeout pattern</w:t>
      </w:r>
    </w:p>
    <w:p>
      <w:pPr>
        <w:spacing w:after="0" w:before="80"/>
      </w:pPr>
      <w:r>
        <w:t xml:space="preserve"/>
      </w:r>
    </w:p>
    <w:p>
      <w:pPr>
        <w:pStyle w:val="Heading3"/>
        <w:spacing w:after="80" w:before="240"/>
      </w:pPr>
      <w:r>
        <w:rPr>
          <w:rFonts w:ascii="Arial" w:cs="Arial" w:eastAsia="Arial" w:hAnsi="Arial"/>
          <w:b/>
          <w:bCs/>
          <w:color w:val="2563EB"/>
          <w:sz w:val="24"/>
          <w:szCs w:val="24"/>
        </w:rPr>
        <w:t xml:space="preserve">Papers</w:t>
      </w:r>
    </w:p>
    <w:p>
      <w:pPr>
        <w:pStyle w:val="ListParagraph"/>
        <w:numPr>
          <w:ilvl w:val="0"/>
          <w:numId w:val="2"/>
        </w:numPr>
        <w:spacing w:after="60" w:before="60"/>
      </w:pPr>
      <w:r>
        <w:rPr>
          <w:rFonts w:ascii="Arial" w:cs="Arial" w:eastAsia="Arial" w:hAnsi="Arial"/>
          <w:color w:val="111827"/>
          <w:sz w:val="22"/>
          <w:szCs w:val="22"/>
        </w:rPr>
        <w:t xml:space="preserve">Dynamo: Amazon's Highly Available Key-Value Store (2007) — for your storage layer thinking</w:t>
      </w:r>
    </w:p>
    <w:p>
      <w:pPr>
        <w:pStyle w:val="ListParagraph"/>
        <w:numPr>
          <w:ilvl w:val="0"/>
          <w:numId w:val="2"/>
        </w:numPr>
        <w:spacing w:after="60" w:before="60"/>
      </w:pPr>
      <w:r>
        <w:rPr>
          <w:rFonts w:ascii="Arial" w:cs="Arial" w:eastAsia="Arial" w:hAnsi="Arial"/>
          <w:color w:val="111827"/>
          <w:sz w:val="22"/>
          <w:szCs w:val="22"/>
        </w:rPr>
        <w:t xml:space="preserve">Kafka: A Distributed Messaging System for Log Processing — for comparison to your broker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before="0"/>
            </w:pPr>
            <w:r>
              <w:rPr>
                <w:rFonts w:ascii="Arial" w:cs="Arial" w:eastAsia="Arial" w:hAnsi="Arial"/>
                <w:b/>
                <w:bCs/>
                <w:color w:val="2563EB"/>
                <w:sz w:val="22"/>
                <w:szCs w:val="22"/>
              </w:rPr>
              <w:t xml:space="preserve">Final note</w:t>
            </w:r>
          </w:p>
          <w:p>
            <w:pPr>
              <w:spacing w:after="0" w:before="0"/>
            </w:pPr>
            <w:r>
              <w:rPr>
                <w:rFonts w:ascii="Arial" w:cs="Arial" w:eastAsia="Arial" w:hAnsi="Arial"/>
                <w:color w:val="111827"/>
                <w:sz w:val="20"/>
                <w:szCs w:val="20"/>
              </w:rPr>
              <w:t xml:space="preserve">The goal is not just to have this on your resume. It is to understand every line well enough that you can whiteboard any component from memory, defend every design decision under pressure, and extend it live during an interview. Build it slowly and deliberately. That depth is what separates you.</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6"/>
      </w:pBdr>
      <w:tabs>
        <w:tab w:val="right" w:pos="9026"/>
      </w:tabs>
    </w:pPr>
    <w:r>
      <w:rPr>
        <w:rFonts w:ascii="Arial" w:cs="Arial" w:eastAsia="Arial" w:hAnsi="Arial"/>
        <w:color w:val="6B7280"/>
        <w:sz w:val="16"/>
        <w:szCs w:val="16"/>
      </w:rPr>
      <w:t xml:space="preserve">Akhand Pratap Singh — M.Tech CSE Project</w:t>
    </w:r>
    <w:r>
      <w:rPr>
        <w:rFonts w:ascii="Arial" w:cs="Arial" w:eastAsia="Arial" w:hAnsi="Arial"/>
        <w:color w:val="6B7280"/>
        <w:sz w:val="16"/>
        <w:szCs w:val="16"/>
      </w:rPr>
      <w:t xml:space="preserve">	Page </w:t>
    </w:r>
    <w:r>
      <w:rPr>
        <w:rFonts w:ascii="Arial" w:cs="Arial" w:eastAsia="Arial" w:hAnsi="Arial"/>
        <w:color w:val="6B72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8"/>
      </w:pBdr>
    </w:pPr>
    <w:r>
      <w:rPr>
        <w:rFonts w:ascii="Arial" w:cs="Arial" w:eastAsia="Arial" w:hAnsi="Arial"/>
        <w:color w:val="6B7280"/>
        <w:sz w:val="18"/>
        <w:szCs w:val="18"/>
      </w:rPr>
      <w:t xml:space="preserve">Distributed Task Queue in Rust</w:t>
    </w:r>
    <w:r>
      <w:rPr>
        <w:rFonts w:ascii="Arial" w:cs="Arial" w:eastAsia="Arial" w:hAnsi="Arial"/>
        <w:i/>
        <w:iCs/>
        <w:color w:val="6B7280"/>
        <w:sz w:val="18"/>
        <w:szCs w:val="18"/>
      </w:rPr>
      <w:t xml:space="preserve">   |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2026-06-05T06:44:20.983Z</dcterms:created>
  <dcterms:modified xsi:type="dcterms:W3CDTF">2026-06-05T06:44:20.983Z</dcterms:modified>
</cp:coreProperties>
</file>

<file path=docProps/custom.xml><?xml version="1.0" encoding="utf-8"?>
<Properties xmlns="http://schemas.openxmlformats.org/officeDocument/2006/custom-properties" xmlns:vt="http://schemas.openxmlformats.org/officeDocument/2006/docPropsVTypes"/>
</file>