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5EBC" w14:textId="77777777" w:rsidR="00C95F15" w:rsidRDefault="00000000">
      <w:pPr>
        <w:pStyle w:val="Title"/>
        <w:ind w:left="3188"/>
      </w:pPr>
      <w:r>
        <w:t>PROJECT</w:t>
      </w:r>
      <w:r>
        <w:rPr>
          <w:spacing w:val="-2"/>
        </w:rPr>
        <w:t xml:space="preserve"> </w:t>
      </w:r>
      <w:r>
        <w:t>DESIGN</w:t>
      </w:r>
      <w:r>
        <w:rPr>
          <w:spacing w:val="-1"/>
        </w:rPr>
        <w:t xml:space="preserve"> </w:t>
      </w:r>
      <w:r>
        <w:t>PHASE-II</w:t>
      </w:r>
    </w:p>
    <w:p w14:paraId="337E11FD" w14:textId="77777777" w:rsidR="00C95F15" w:rsidRDefault="00000000">
      <w:pPr>
        <w:pStyle w:val="Title"/>
        <w:spacing w:before="189"/>
      </w:pPr>
      <w:r>
        <w:t>DATA</w:t>
      </w:r>
      <w:r>
        <w:rPr>
          <w:spacing w:val="-2"/>
        </w:rPr>
        <w:t xml:space="preserve"> </w:t>
      </w:r>
      <w:r>
        <w:t>FLOW</w:t>
      </w:r>
      <w:r>
        <w:rPr>
          <w:spacing w:val="-3"/>
        </w:rPr>
        <w:t xml:space="preserve"> </w:t>
      </w:r>
      <w:r>
        <w:t>DIAGRAM</w:t>
      </w:r>
      <w:r>
        <w:rPr>
          <w:spacing w:val="-2"/>
        </w:rPr>
        <w:t xml:space="preserve"> </w:t>
      </w:r>
      <w:r>
        <w:t>&amp;</w:t>
      </w:r>
      <w:r>
        <w:rPr>
          <w:spacing w:val="-1"/>
        </w:rPr>
        <w:t xml:space="preserve"> </w:t>
      </w:r>
      <w:r>
        <w:t>USER</w:t>
      </w:r>
      <w:r>
        <w:rPr>
          <w:spacing w:val="-3"/>
        </w:rPr>
        <w:t xml:space="preserve"> </w:t>
      </w:r>
      <w:r>
        <w:t>STORIES</w:t>
      </w:r>
    </w:p>
    <w:p w14:paraId="0684D986" w14:textId="77777777" w:rsidR="00C95F15" w:rsidRDefault="00C95F15">
      <w:pPr>
        <w:pStyle w:val="BodyText"/>
        <w:spacing w:before="6"/>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1"/>
        <w:gridCol w:w="4681"/>
      </w:tblGrid>
      <w:tr w:rsidR="00C95F15" w14:paraId="42B2D07E" w14:textId="77777777">
        <w:trPr>
          <w:trHeight w:val="254"/>
        </w:trPr>
        <w:tc>
          <w:tcPr>
            <w:tcW w:w="4681" w:type="dxa"/>
          </w:tcPr>
          <w:p w14:paraId="3199AF84" w14:textId="77777777" w:rsidR="00C95F15" w:rsidRDefault="00000000">
            <w:pPr>
              <w:pStyle w:val="TableParagraph"/>
              <w:spacing w:line="234" w:lineRule="exact"/>
              <w:ind w:left="107"/>
              <w:rPr>
                <w:b/>
              </w:rPr>
            </w:pPr>
            <w:r>
              <w:rPr>
                <w:b/>
              </w:rPr>
              <w:t>Date</w:t>
            </w:r>
          </w:p>
        </w:tc>
        <w:tc>
          <w:tcPr>
            <w:tcW w:w="4681" w:type="dxa"/>
          </w:tcPr>
          <w:p w14:paraId="6FEF1984" w14:textId="77777777" w:rsidR="00C95F15" w:rsidRDefault="00000000">
            <w:pPr>
              <w:pStyle w:val="TableParagraph"/>
              <w:spacing w:line="234" w:lineRule="exact"/>
              <w:ind w:left="107"/>
            </w:pPr>
            <w:r>
              <w:t>13</w:t>
            </w:r>
            <w:r>
              <w:rPr>
                <w:spacing w:val="-1"/>
              </w:rPr>
              <w:t xml:space="preserve"> </w:t>
            </w:r>
            <w:r>
              <w:t>October 2022</w:t>
            </w:r>
          </w:p>
        </w:tc>
      </w:tr>
      <w:tr w:rsidR="00C95F15" w14:paraId="3796AEE5" w14:textId="77777777">
        <w:trPr>
          <w:trHeight w:val="251"/>
        </w:trPr>
        <w:tc>
          <w:tcPr>
            <w:tcW w:w="4681" w:type="dxa"/>
          </w:tcPr>
          <w:p w14:paraId="60F54F35" w14:textId="77777777" w:rsidR="00C95F15" w:rsidRDefault="00000000">
            <w:pPr>
              <w:pStyle w:val="TableParagraph"/>
              <w:spacing w:line="232" w:lineRule="exact"/>
              <w:ind w:left="107"/>
              <w:rPr>
                <w:b/>
              </w:rPr>
            </w:pPr>
            <w:r>
              <w:rPr>
                <w:b/>
              </w:rPr>
              <w:t>Team</w:t>
            </w:r>
            <w:r>
              <w:rPr>
                <w:b/>
                <w:spacing w:val="1"/>
              </w:rPr>
              <w:t xml:space="preserve"> </w:t>
            </w:r>
            <w:r>
              <w:rPr>
                <w:b/>
              </w:rPr>
              <w:t>ID</w:t>
            </w:r>
          </w:p>
        </w:tc>
        <w:tc>
          <w:tcPr>
            <w:tcW w:w="4681" w:type="dxa"/>
          </w:tcPr>
          <w:p w14:paraId="3DEC9180" w14:textId="03452CC5" w:rsidR="00C95F15" w:rsidRDefault="00EA1C0A">
            <w:pPr>
              <w:pStyle w:val="TableParagraph"/>
              <w:spacing w:line="232" w:lineRule="exact"/>
              <w:ind w:left="107"/>
            </w:pPr>
            <w:r w:rsidRPr="00EA1C0A">
              <w:t>PNT2022TMID02087</w:t>
            </w:r>
          </w:p>
        </w:tc>
      </w:tr>
      <w:tr w:rsidR="00C95F15" w14:paraId="18DCCCDD" w14:textId="77777777">
        <w:trPr>
          <w:trHeight w:val="505"/>
        </w:trPr>
        <w:tc>
          <w:tcPr>
            <w:tcW w:w="4681" w:type="dxa"/>
          </w:tcPr>
          <w:p w14:paraId="2AC06767" w14:textId="77777777" w:rsidR="00C95F15" w:rsidRDefault="00000000">
            <w:pPr>
              <w:pStyle w:val="TableParagraph"/>
              <w:spacing w:before="1"/>
              <w:ind w:left="107"/>
              <w:rPr>
                <w:b/>
              </w:rPr>
            </w:pPr>
            <w:r>
              <w:rPr>
                <w:b/>
              </w:rPr>
              <w:t>Project</w:t>
            </w:r>
            <w:r>
              <w:rPr>
                <w:b/>
                <w:spacing w:val="-1"/>
              </w:rPr>
              <w:t xml:space="preserve"> </w:t>
            </w:r>
            <w:r>
              <w:rPr>
                <w:b/>
              </w:rPr>
              <w:t>Name</w:t>
            </w:r>
          </w:p>
        </w:tc>
        <w:tc>
          <w:tcPr>
            <w:tcW w:w="4681" w:type="dxa"/>
          </w:tcPr>
          <w:p w14:paraId="324B9696" w14:textId="77777777" w:rsidR="00C95F15" w:rsidRDefault="00000000">
            <w:pPr>
              <w:pStyle w:val="TableParagraph"/>
              <w:tabs>
                <w:tab w:val="left" w:pos="957"/>
                <w:tab w:val="left" w:pos="1293"/>
                <w:tab w:val="left" w:pos="1748"/>
                <w:tab w:val="left" w:pos="2696"/>
                <w:tab w:val="left" w:pos="4140"/>
              </w:tabs>
              <w:spacing w:line="252" w:lineRule="exact"/>
              <w:ind w:left="107" w:right="97"/>
            </w:pPr>
            <w:r>
              <w:t>Project</w:t>
            </w:r>
            <w:r>
              <w:tab/>
              <w:t>–</w:t>
            </w:r>
            <w:r>
              <w:tab/>
              <w:t>AI</w:t>
            </w:r>
            <w:r>
              <w:tab/>
              <w:t>BASED</w:t>
            </w:r>
            <w:r>
              <w:tab/>
              <w:t>DISCOURSE</w:t>
            </w:r>
            <w:r>
              <w:tab/>
            </w:r>
            <w:r>
              <w:rPr>
                <w:spacing w:val="-1"/>
              </w:rPr>
              <w:t>FOR</w:t>
            </w:r>
            <w:r>
              <w:rPr>
                <w:spacing w:val="-52"/>
              </w:rPr>
              <w:t xml:space="preserve"> </w:t>
            </w:r>
            <w:r>
              <w:t>BANKING</w:t>
            </w:r>
            <w:r>
              <w:rPr>
                <w:spacing w:val="-2"/>
              </w:rPr>
              <w:t xml:space="preserve"> </w:t>
            </w:r>
            <w:r>
              <w:t>INDUSTRY</w:t>
            </w:r>
          </w:p>
        </w:tc>
      </w:tr>
      <w:tr w:rsidR="00C95F15" w14:paraId="3E1BE075" w14:textId="77777777">
        <w:trPr>
          <w:trHeight w:val="254"/>
        </w:trPr>
        <w:tc>
          <w:tcPr>
            <w:tcW w:w="4681" w:type="dxa"/>
          </w:tcPr>
          <w:p w14:paraId="69AC01FD" w14:textId="77777777" w:rsidR="00C95F15" w:rsidRDefault="00000000">
            <w:pPr>
              <w:pStyle w:val="TableParagraph"/>
              <w:spacing w:before="1" w:line="233" w:lineRule="exact"/>
              <w:ind w:left="107"/>
              <w:rPr>
                <w:b/>
              </w:rPr>
            </w:pPr>
            <w:r>
              <w:rPr>
                <w:b/>
              </w:rPr>
              <w:t>Maximum</w:t>
            </w:r>
            <w:r>
              <w:rPr>
                <w:b/>
                <w:spacing w:val="-1"/>
              </w:rPr>
              <w:t xml:space="preserve"> </w:t>
            </w:r>
            <w:r>
              <w:rPr>
                <w:b/>
              </w:rPr>
              <w:t>Marks</w:t>
            </w:r>
          </w:p>
        </w:tc>
        <w:tc>
          <w:tcPr>
            <w:tcW w:w="4681" w:type="dxa"/>
          </w:tcPr>
          <w:p w14:paraId="06D54099" w14:textId="77777777" w:rsidR="00C95F15" w:rsidRDefault="00000000">
            <w:pPr>
              <w:pStyle w:val="TableParagraph"/>
              <w:spacing w:before="1" w:line="233" w:lineRule="exact"/>
              <w:ind w:left="107"/>
            </w:pPr>
            <w:r>
              <w:t>4 Marks</w:t>
            </w:r>
          </w:p>
        </w:tc>
      </w:tr>
    </w:tbl>
    <w:p w14:paraId="4E7ECF28" w14:textId="77777777" w:rsidR="00C95F15" w:rsidRDefault="00C95F15">
      <w:pPr>
        <w:pStyle w:val="BodyText"/>
        <w:spacing w:before="9"/>
        <w:rPr>
          <w:b/>
          <w:sz w:val="37"/>
        </w:rPr>
      </w:pPr>
    </w:p>
    <w:p w14:paraId="71DE0586" w14:textId="77777777" w:rsidR="00C95F15" w:rsidRDefault="00000000">
      <w:pPr>
        <w:pStyle w:val="Heading1"/>
        <w:jc w:val="both"/>
      </w:pPr>
      <w:r>
        <w:t>Data</w:t>
      </w:r>
      <w:r>
        <w:rPr>
          <w:spacing w:val="-5"/>
        </w:rPr>
        <w:t xml:space="preserve"> </w:t>
      </w:r>
      <w:r>
        <w:t>Flow</w:t>
      </w:r>
      <w:r>
        <w:rPr>
          <w:spacing w:val="-3"/>
        </w:rPr>
        <w:t xml:space="preserve"> </w:t>
      </w:r>
      <w:r>
        <w:t>Diagrams:</w:t>
      </w:r>
    </w:p>
    <w:p w14:paraId="6D86D745" w14:textId="7861B20E" w:rsidR="00C95F15" w:rsidRDefault="00D848AD">
      <w:pPr>
        <w:pStyle w:val="BodyText"/>
        <w:spacing w:before="186" w:line="259" w:lineRule="auto"/>
        <w:ind w:left="120" w:right="154"/>
        <w:jc w:val="both"/>
      </w:pPr>
      <w:r w:rsidRPr="00D848AD">
        <w:t>The classic visual representation of how information moves through a system is a data flow diagram (DFD). A tidy and understandable DFD can graphically represent the appropriate quantity of the system demand. It demonstrates how information enters and exits the system, what modifies the data, and where information is kept.</w:t>
      </w:r>
    </w:p>
    <w:p w14:paraId="68FD59FD" w14:textId="77777777" w:rsidR="00C95F15" w:rsidRDefault="00C95F15">
      <w:pPr>
        <w:pStyle w:val="BodyText"/>
        <w:rPr>
          <w:sz w:val="24"/>
        </w:rPr>
      </w:pPr>
    </w:p>
    <w:p w14:paraId="5A723CB7" w14:textId="77777777" w:rsidR="00C95F15" w:rsidRDefault="00C95F15">
      <w:pPr>
        <w:pStyle w:val="BodyText"/>
        <w:spacing w:before="5"/>
        <w:rPr>
          <w:sz w:val="27"/>
        </w:rPr>
      </w:pPr>
    </w:p>
    <w:p w14:paraId="6B901158" w14:textId="77777777" w:rsidR="00C95F15" w:rsidRDefault="00000000">
      <w:pPr>
        <w:ind w:left="120"/>
        <w:rPr>
          <w:b/>
        </w:rPr>
      </w:pPr>
      <w:r>
        <w:rPr>
          <w:b/>
        </w:rPr>
        <w:t>Simplified:</w:t>
      </w:r>
    </w:p>
    <w:p w14:paraId="10F64725" w14:textId="77777777" w:rsidR="00C95F15" w:rsidRDefault="00C95F15">
      <w:pPr>
        <w:pStyle w:val="BodyText"/>
        <w:rPr>
          <w:b/>
          <w:sz w:val="20"/>
        </w:rPr>
      </w:pPr>
    </w:p>
    <w:p w14:paraId="531418C1" w14:textId="77777777" w:rsidR="00C95F15" w:rsidRDefault="00000000">
      <w:pPr>
        <w:pStyle w:val="BodyText"/>
        <w:spacing w:before="9"/>
        <w:rPr>
          <w:b/>
          <w:sz w:val="29"/>
        </w:rPr>
      </w:pPr>
      <w:r>
        <w:rPr>
          <w:noProof/>
        </w:rPr>
        <w:drawing>
          <wp:anchor distT="0" distB="0" distL="0" distR="0" simplePos="0" relativeHeight="251658240" behindDoc="0" locked="0" layoutInCell="1" allowOverlap="1" wp14:anchorId="35137180" wp14:editId="45F5FCEA">
            <wp:simplePos x="0" y="0"/>
            <wp:positionH relativeFrom="page">
              <wp:posOffset>914400</wp:posOffset>
            </wp:positionH>
            <wp:positionV relativeFrom="paragraph">
              <wp:posOffset>242508</wp:posOffset>
            </wp:positionV>
            <wp:extent cx="5857455" cy="26499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5857455" cy="2649950"/>
                    </a:xfrm>
                    <a:prstGeom prst="rect">
                      <a:avLst/>
                    </a:prstGeom>
                  </pic:spPr>
                </pic:pic>
              </a:graphicData>
            </a:graphic>
          </wp:anchor>
        </w:drawing>
      </w:r>
    </w:p>
    <w:p w14:paraId="45067470" w14:textId="77777777" w:rsidR="00C95F15" w:rsidRDefault="00C95F15">
      <w:pPr>
        <w:rPr>
          <w:sz w:val="29"/>
        </w:rPr>
        <w:sectPr w:rsidR="00C95F15">
          <w:type w:val="continuous"/>
          <w:pgSz w:w="12240" w:h="15840"/>
          <w:pgMar w:top="1380" w:right="1280" w:bottom="280" w:left="1320" w:header="720" w:footer="720" w:gutter="0"/>
          <w:cols w:space="720"/>
        </w:sectPr>
      </w:pPr>
    </w:p>
    <w:p w14:paraId="23ADBBBD" w14:textId="77777777" w:rsidR="00C95F15" w:rsidRDefault="00000000">
      <w:pPr>
        <w:spacing w:before="61"/>
        <w:ind w:left="120"/>
        <w:rPr>
          <w:b/>
        </w:rPr>
      </w:pPr>
      <w:r>
        <w:rPr>
          <w:b/>
        </w:rPr>
        <w:lastRenderedPageBreak/>
        <w:t>DFD</w:t>
      </w:r>
      <w:r>
        <w:rPr>
          <w:b/>
          <w:spacing w:val="-2"/>
        </w:rPr>
        <w:t xml:space="preserve"> </w:t>
      </w:r>
      <w:r>
        <w:rPr>
          <w:b/>
        </w:rPr>
        <w:t>– Industry standard</w:t>
      </w:r>
    </w:p>
    <w:p w14:paraId="5B080D56" w14:textId="77777777" w:rsidR="00C95F15" w:rsidRDefault="00000000">
      <w:pPr>
        <w:pStyle w:val="BodyText"/>
        <w:spacing w:before="2"/>
        <w:rPr>
          <w:b/>
          <w:sz w:val="12"/>
        </w:rPr>
      </w:pPr>
      <w:r>
        <w:rPr>
          <w:noProof/>
        </w:rPr>
        <w:drawing>
          <wp:anchor distT="0" distB="0" distL="0" distR="0" simplePos="0" relativeHeight="251659264" behindDoc="0" locked="0" layoutInCell="1" allowOverlap="1" wp14:anchorId="08F46671" wp14:editId="230AB0D4">
            <wp:simplePos x="0" y="0"/>
            <wp:positionH relativeFrom="page">
              <wp:posOffset>914400</wp:posOffset>
            </wp:positionH>
            <wp:positionV relativeFrom="paragraph">
              <wp:posOffset>113678</wp:posOffset>
            </wp:positionV>
            <wp:extent cx="6041133" cy="311810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6041133" cy="3118104"/>
                    </a:xfrm>
                    <a:prstGeom prst="rect">
                      <a:avLst/>
                    </a:prstGeom>
                  </pic:spPr>
                </pic:pic>
              </a:graphicData>
            </a:graphic>
          </wp:anchor>
        </w:drawing>
      </w:r>
    </w:p>
    <w:p w14:paraId="5EF4879D" w14:textId="77777777" w:rsidR="00C95F15" w:rsidRDefault="00C95F15">
      <w:pPr>
        <w:pStyle w:val="BodyText"/>
        <w:rPr>
          <w:b/>
          <w:sz w:val="24"/>
        </w:rPr>
      </w:pPr>
    </w:p>
    <w:p w14:paraId="66037709" w14:textId="77777777" w:rsidR="00C95F15" w:rsidRDefault="00C95F15">
      <w:pPr>
        <w:pStyle w:val="BodyText"/>
        <w:rPr>
          <w:b/>
          <w:sz w:val="29"/>
        </w:rPr>
      </w:pPr>
    </w:p>
    <w:p w14:paraId="2DFA8EC7" w14:textId="77777777" w:rsidR="00C95F15" w:rsidRDefault="00000000">
      <w:pPr>
        <w:pStyle w:val="Heading1"/>
      </w:pPr>
      <w:r>
        <w:t>User</w:t>
      </w:r>
      <w:r>
        <w:rPr>
          <w:spacing w:val="-1"/>
        </w:rPr>
        <w:t xml:space="preserve"> </w:t>
      </w:r>
      <w:r>
        <w:t>Stories:</w:t>
      </w:r>
    </w:p>
    <w:p w14:paraId="00444176" w14:textId="77777777" w:rsidR="00C95F15" w:rsidRDefault="00C95F15">
      <w:pPr>
        <w:pStyle w:val="BodyText"/>
        <w:spacing w:before="2"/>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7"/>
        <w:gridCol w:w="1338"/>
        <w:gridCol w:w="867"/>
        <w:gridCol w:w="2127"/>
        <w:gridCol w:w="1560"/>
        <w:gridCol w:w="992"/>
        <w:gridCol w:w="1143"/>
      </w:tblGrid>
      <w:tr w:rsidR="00C95F15" w14:paraId="5FA50597" w14:textId="77777777">
        <w:trPr>
          <w:trHeight w:val="1132"/>
        </w:trPr>
        <w:tc>
          <w:tcPr>
            <w:tcW w:w="1337" w:type="dxa"/>
          </w:tcPr>
          <w:p w14:paraId="55900530" w14:textId="77777777" w:rsidR="00C95F15" w:rsidRDefault="00000000">
            <w:pPr>
              <w:pStyle w:val="TableParagraph"/>
              <w:spacing w:line="251" w:lineRule="exact"/>
              <w:ind w:left="107"/>
              <w:rPr>
                <w:b/>
              </w:rPr>
            </w:pPr>
            <w:r>
              <w:rPr>
                <w:b/>
              </w:rPr>
              <w:t>User</w:t>
            </w:r>
            <w:r>
              <w:rPr>
                <w:b/>
                <w:spacing w:val="-1"/>
              </w:rPr>
              <w:t xml:space="preserve"> </w:t>
            </w:r>
            <w:r>
              <w:rPr>
                <w:b/>
              </w:rPr>
              <w:t>type</w:t>
            </w:r>
          </w:p>
        </w:tc>
        <w:tc>
          <w:tcPr>
            <w:tcW w:w="1338" w:type="dxa"/>
          </w:tcPr>
          <w:p w14:paraId="1123DA8F" w14:textId="77777777" w:rsidR="00C95F15" w:rsidRDefault="00000000">
            <w:pPr>
              <w:pStyle w:val="TableParagraph"/>
              <w:ind w:left="107" w:right="177"/>
              <w:jc w:val="both"/>
              <w:rPr>
                <w:b/>
              </w:rPr>
            </w:pPr>
            <w:r>
              <w:rPr>
                <w:b/>
              </w:rPr>
              <w:t>Functional</w:t>
            </w:r>
            <w:r>
              <w:rPr>
                <w:b/>
                <w:spacing w:val="-53"/>
              </w:rPr>
              <w:t xml:space="preserve"> </w:t>
            </w:r>
            <w:r>
              <w:rPr>
                <w:b/>
              </w:rPr>
              <w:t>Requireme</w:t>
            </w:r>
            <w:r>
              <w:rPr>
                <w:b/>
                <w:spacing w:val="-53"/>
              </w:rPr>
              <w:t xml:space="preserve"> </w:t>
            </w:r>
            <w:r>
              <w:rPr>
                <w:b/>
              </w:rPr>
              <w:t>nt (Epic)</w:t>
            </w:r>
          </w:p>
        </w:tc>
        <w:tc>
          <w:tcPr>
            <w:tcW w:w="867" w:type="dxa"/>
          </w:tcPr>
          <w:p w14:paraId="278452D4" w14:textId="77777777" w:rsidR="00C95F15" w:rsidRDefault="00000000">
            <w:pPr>
              <w:pStyle w:val="TableParagraph"/>
              <w:spacing w:before="118"/>
              <w:ind w:right="144"/>
              <w:rPr>
                <w:b/>
              </w:rPr>
            </w:pPr>
            <w:r>
              <w:rPr>
                <w:b/>
              </w:rPr>
              <w:t>User</w:t>
            </w:r>
            <w:r>
              <w:rPr>
                <w:b/>
                <w:spacing w:val="1"/>
              </w:rPr>
              <w:t xml:space="preserve"> </w:t>
            </w:r>
            <w:r>
              <w:rPr>
                <w:b/>
              </w:rPr>
              <w:t>story</w:t>
            </w:r>
          </w:p>
          <w:p w14:paraId="1A6A4F4F" w14:textId="77777777" w:rsidR="00C95F15" w:rsidRDefault="00000000">
            <w:pPr>
              <w:pStyle w:val="TableParagraph"/>
              <w:spacing w:line="252" w:lineRule="exact"/>
              <w:ind w:right="144"/>
              <w:rPr>
                <w:b/>
              </w:rPr>
            </w:pPr>
            <w:r>
              <w:rPr>
                <w:b/>
              </w:rPr>
              <w:t>Numb</w:t>
            </w:r>
            <w:r>
              <w:rPr>
                <w:b/>
                <w:spacing w:val="-52"/>
              </w:rPr>
              <w:t xml:space="preserve"> </w:t>
            </w:r>
            <w:r>
              <w:rPr>
                <w:b/>
              </w:rPr>
              <w:t>er</w:t>
            </w:r>
          </w:p>
        </w:tc>
        <w:tc>
          <w:tcPr>
            <w:tcW w:w="2127" w:type="dxa"/>
          </w:tcPr>
          <w:p w14:paraId="7B713754" w14:textId="77777777" w:rsidR="00C95F15" w:rsidRDefault="00000000">
            <w:pPr>
              <w:pStyle w:val="TableParagraph"/>
              <w:spacing w:before="118"/>
              <w:ind w:left="219"/>
              <w:rPr>
                <w:b/>
              </w:rPr>
            </w:pPr>
            <w:r>
              <w:rPr>
                <w:b/>
              </w:rPr>
              <w:t>User</w:t>
            </w:r>
            <w:r>
              <w:rPr>
                <w:b/>
                <w:spacing w:val="-1"/>
              </w:rPr>
              <w:t xml:space="preserve"> </w:t>
            </w:r>
            <w:r>
              <w:rPr>
                <w:b/>
              </w:rPr>
              <w:t>Story</w:t>
            </w:r>
            <w:r>
              <w:rPr>
                <w:b/>
                <w:spacing w:val="-2"/>
              </w:rPr>
              <w:t xml:space="preserve"> </w:t>
            </w:r>
            <w:r>
              <w:rPr>
                <w:b/>
              </w:rPr>
              <w:t>/</w:t>
            </w:r>
            <w:r>
              <w:rPr>
                <w:b/>
                <w:spacing w:val="1"/>
              </w:rPr>
              <w:t xml:space="preserve"> </w:t>
            </w:r>
            <w:r>
              <w:rPr>
                <w:b/>
              </w:rPr>
              <w:t>Task</w:t>
            </w:r>
          </w:p>
        </w:tc>
        <w:tc>
          <w:tcPr>
            <w:tcW w:w="1560" w:type="dxa"/>
          </w:tcPr>
          <w:p w14:paraId="4164831B" w14:textId="77777777" w:rsidR="00C95F15" w:rsidRDefault="00000000">
            <w:pPr>
              <w:pStyle w:val="TableParagraph"/>
              <w:spacing w:before="118"/>
              <w:ind w:left="276" w:right="178"/>
              <w:rPr>
                <w:b/>
              </w:rPr>
            </w:pPr>
            <w:r>
              <w:rPr>
                <w:b/>
              </w:rPr>
              <w:t>Acceptance</w:t>
            </w:r>
            <w:r>
              <w:rPr>
                <w:b/>
                <w:spacing w:val="-52"/>
              </w:rPr>
              <w:t xml:space="preserve"> </w:t>
            </w:r>
            <w:r>
              <w:rPr>
                <w:b/>
              </w:rPr>
              <w:t>Criteria</w:t>
            </w:r>
          </w:p>
        </w:tc>
        <w:tc>
          <w:tcPr>
            <w:tcW w:w="992" w:type="dxa"/>
          </w:tcPr>
          <w:p w14:paraId="48068ABC" w14:textId="77777777" w:rsidR="00C95F15" w:rsidRDefault="00C95F15">
            <w:pPr>
              <w:pStyle w:val="TableParagraph"/>
              <w:spacing w:before="8"/>
              <w:ind w:left="0"/>
              <w:rPr>
                <w:b/>
                <w:sz w:val="20"/>
              </w:rPr>
            </w:pPr>
          </w:p>
          <w:p w14:paraId="3E0525AA" w14:textId="77777777" w:rsidR="00C95F15" w:rsidRDefault="00000000">
            <w:pPr>
              <w:pStyle w:val="TableParagraph"/>
              <w:spacing w:before="1"/>
              <w:rPr>
                <w:b/>
              </w:rPr>
            </w:pPr>
            <w:r>
              <w:rPr>
                <w:b/>
              </w:rPr>
              <w:t>Priority</w:t>
            </w:r>
          </w:p>
        </w:tc>
        <w:tc>
          <w:tcPr>
            <w:tcW w:w="1143" w:type="dxa"/>
          </w:tcPr>
          <w:p w14:paraId="6682BCA7" w14:textId="77777777" w:rsidR="00C95F15" w:rsidRDefault="00C95F15">
            <w:pPr>
              <w:pStyle w:val="TableParagraph"/>
              <w:spacing w:before="8"/>
              <w:ind w:left="0"/>
              <w:rPr>
                <w:b/>
                <w:sz w:val="20"/>
              </w:rPr>
            </w:pPr>
          </w:p>
          <w:p w14:paraId="408C40F6" w14:textId="77777777" w:rsidR="00C95F15" w:rsidRDefault="00000000">
            <w:pPr>
              <w:pStyle w:val="TableParagraph"/>
              <w:spacing w:before="1"/>
              <w:ind w:left="105"/>
              <w:rPr>
                <w:b/>
              </w:rPr>
            </w:pPr>
            <w:r>
              <w:rPr>
                <w:b/>
              </w:rPr>
              <w:t>Release</w:t>
            </w:r>
          </w:p>
        </w:tc>
      </w:tr>
      <w:tr w:rsidR="00C95F15" w14:paraId="67784DF0" w14:textId="77777777">
        <w:trPr>
          <w:trHeight w:val="3136"/>
        </w:trPr>
        <w:tc>
          <w:tcPr>
            <w:tcW w:w="1337" w:type="dxa"/>
          </w:tcPr>
          <w:p w14:paraId="58D46518" w14:textId="77777777" w:rsidR="00C95F15" w:rsidRDefault="00000000">
            <w:pPr>
              <w:pStyle w:val="TableParagraph"/>
              <w:ind w:left="107" w:right="180"/>
            </w:pPr>
            <w:r>
              <w:t>Customer</w:t>
            </w:r>
            <w:r>
              <w:rPr>
                <w:spacing w:val="1"/>
              </w:rPr>
              <w:t xml:space="preserve"> </w:t>
            </w:r>
            <w:r>
              <w:t>(Web</w:t>
            </w:r>
            <w:r>
              <w:rPr>
                <w:spacing w:val="-13"/>
              </w:rPr>
              <w:t xml:space="preserve"> </w:t>
            </w:r>
            <w:r>
              <w:t>User)</w:t>
            </w:r>
          </w:p>
        </w:tc>
        <w:tc>
          <w:tcPr>
            <w:tcW w:w="1338" w:type="dxa"/>
          </w:tcPr>
          <w:p w14:paraId="6737317E" w14:textId="77777777" w:rsidR="00C95F15" w:rsidRDefault="00000000">
            <w:pPr>
              <w:pStyle w:val="TableParagraph"/>
              <w:ind w:left="107" w:right="113"/>
            </w:pPr>
            <w:r>
              <w:t>Introduction</w:t>
            </w:r>
            <w:r>
              <w:rPr>
                <w:spacing w:val="-52"/>
              </w:rPr>
              <w:t xml:space="preserve"> </w:t>
            </w:r>
            <w:r>
              <w:t>Greeting</w:t>
            </w:r>
          </w:p>
        </w:tc>
        <w:tc>
          <w:tcPr>
            <w:tcW w:w="867" w:type="dxa"/>
          </w:tcPr>
          <w:p w14:paraId="4B729E91" w14:textId="77777777" w:rsidR="00C95F15" w:rsidRDefault="00000000">
            <w:pPr>
              <w:pStyle w:val="TableParagraph"/>
              <w:spacing w:line="251" w:lineRule="exact"/>
              <w:ind w:left="0" w:right="126"/>
              <w:jc w:val="right"/>
            </w:pPr>
            <w:r>
              <w:t>USN-1</w:t>
            </w:r>
          </w:p>
        </w:tc>
        <w:tc>
          <w:tcPr>
            <w:tcW w:w="2127" w:type="dxa"/>
          </w:tcPr>
          <w:p w14:paraId="0739FAD1" w14:textId="1C90D317" w:rsidR="00C95F15" w:rsidRDefault="00D848AD">
            <w:pPr>
              <w:pStyle w:val="TableParagraph"/>
              <w:tabs>
                <w:tab w:val="left" w:pos="1521"/>
              </w:tabs>
              <w:ind w:right="96"/>
            </w:pPr>
            <w:r w:rsidRPr="00D848AD">
              <w:t>I will begin by presenting myself to the bot as a user, and the bot will then introduce itself. (Initialization of the dialogue)</w:t>
            </w:r>
          </w:p>
        </w:tc>
        <w:tc>
          <w:tcPr>
            <w:tcW w:w="1560" w:type="dxa"/>
          </w:tcPr>
          <w:p w14:paraId="5657EB1B" w14:textId="77777777" w:rsidR="00C95F15" w:rsidRDefault="00000000">
            <w:pPr>
              <w:pStyle w:val="TableParagraph"/>
              <w:ind w:right="336"/>
            </w:pPr>
            <w:r>
              <w:t>Introduction</w:t>
            </w:r>
            <w:r>
              <w:rPr>
                <w:spacing w:val="-52"/>
              </w:rPr>
              <w:t xml:space="preserve"> </w:t>
            </w:r>
            <w:r>
              <w:t>phase</w:t>
            </w:r>
          </w:p>
        </w:tc>
        <w:tc>
          <w:tcPr>
            <w:tcW w:w="992" w:type="dxa"/>
          </w:tcPr>
          <w:p w14:paraId="05E35A15" w14:textId="77777777" w:rsidR="00C95F15" w:rsidRDefault="00000000">
            <w:pPr>
              <w:pStyle w:val="TableParagraph"/>
              <w:spacing w:line="251" w:lineRule="exact"/>
            </w:pPr>
            <w:r>
              <w:t>High</w:t>
            </w:r>
          </w:p>
        </w:tc>
        <w:tc>
          <w:tcPr>
            <w:tcW w:w="1143" w:type="dxa"/>
          </w:tcPr>
          <w:p w14:paraId="7E0380FC" w14:textId="77777777" w:rsidR="00C95F15" w:rsidRDefault="00000000">
            <w:pPr>
              <w:pStyle w:val="TableParagraph"/>
              <w:spacing w:line="251" w:lineRule="exact"/>
              <w:ind w:left="105"/>
            </w:pPr>
            <w:r>
              <w:t>Sprint 1</w:t>
            </w:r>
          </w:p>
        </w:tc>
      </w:tr>
      <w:tr w:rsidR="00C95F15" w14:paraId="3A72EFE1" w14:textId="77777777">
        <w:trPr>
          <w:trHeight w:val="2022"/>
        </w:trPr>
        <w:tc>
          <w:tcPr>
            <w:tcW w:w="1337" w:type="dxa"/>
          </w:tcPr>
          <w:p w14:paraId="0D52DCE9" w14:textId="77777777" w:rsidR="00C95F15" w:rsidRDefault="00C95F15">
            <w:pPr>
              <w:pStyle w:val="TableParagraph"/>
              <w:ind w:left="0"/>
            </w:pPr>
          </w:p>
        </w:tc>
        <w:tc>
          <w:tcPr>
            <w:tcW w:w="1338" w:type="dxa"/>
          </w:tcPr>
          <w:p w14:paraId="3EF19FA0" w14:textId="77777777" w:rsidR="00C95F15" w:rsidRDefault="00000000">
            <w:pPr>
              <w:pStyle w:val="TableParagraph"/>
              <w:ind w:left="107" w:right="235"/>
            </w:pPr>
            <w:r>
              <w:t>Displaying</w:t>
            </w:r>
            <w:r>
              <w:rPr>
                <w:spacing w:val="-52"/>
              </w:rPr>
              <w:t xml:space="preserve"> </w:t>
            </w:r>
            <w:r>
              <w:t>Query</w:t>
            </w:r>
            <w:r>
              <w:rPr>
                <w:spacing w:val="-4"/>
              </w:rPr>
              <w:t xml:space="preserve"> </w:t>
            </w:r>
            <w:r>
              <w:t>list</w:t>
            </w:r>
          </w:p>
        </w:tc>
        <w:tc>
          <w:tcPr>
            <w:tcW w:w="867" w:type="dxa"/>
          </w:tcPr>
          <w:p w14:paraId="568593D1" w14:textId="77777777" w:rsidR="00C95F15" w:rsidRDefault="00000000">
            <w:pPr>
              <w:pStyle w:val="TableParagraph"/>
              <w:spacing w:line="251" w:lineRule="exact"/>
              <w:ind w:left="0" w:right="126"/>
              <w:jc w:val="right"/>
            </w:pPr>
            <w:r>
              <w:t>USN-2</w:t>
            </w:r>
          </w:p>
        </w:tc>
        <w:tc>
          <w:tcPr>
            <w:tcW w:w="2127" w:type="dxa"/>
          </w:tcPr>
          <w:p w14:paraId="5D8498D5" w14:textId="1ADE172C" w:rsidR="00C95F15" w:rsidRDefault="00D848AD">
            <w:pPr>
              <w:pStyle w:val="TableParagraph"/>
              <w:ind w:right="96"/>
              <w:jc w:val="both"/>
            </w:pPr>
            <w:r w:rsidRPr="00D848AD">
              <w:t>I can see the Bot's list of displayed queries as a user. I can ask my query manually if it's not included in the list.</w:t>
            </w:r>
          </w:p>
        </w:tc>
        <w:tc>
          <w:tcPr>
            <w:tcW w:w="1560" w:type="dxa"/>
          </w:tcPr>
          <w:p w14:paraId="77F32712" w14:textId="77777777" w:rsidR="00D848AD" w:rsidRDefault="00D848AD" w:rsidP="00D848AD">
            <w:pPr>
              <w:pStyle w:val="TableParagraph"/>
              <w:ind w:right="96"/>
              <w:jc w:val="both"/>
            </w:pPr>
            <w:r>
              <w:t>Now that the bot is aware of what people desire, they can input an answer that is not on the list.</w:t>
            </w:r>
          </w:p>
          <w:p w14:paraId="5BC9FDE8" w14:textId="462EC8D6" w:rsidR="00C95F15" w:rsidRDefault="00D848AD" w:rsidP="00D848AD">
            <w:pPr>
              <w:pStyle w:val="TableParagraph"/>
              <w:spacing w:line="233" w:lineRule="exact"/>
            </w:pPr>
            <w:r>
              <w:t>needed.</w:t>
            </w:r>
          </w:p>
        </w:tc>
        <w:tc>
          <w:tcPr>
            <w:tcW w:w="992" w:type="dxa"/>
          </w:tcPr>
          <w:p w14:paraId="6F1E99DA" w14:textId="77777777" w:rsidR="00C95F15" w:rsidRDefault="00000000">
            <w:pPr>
              <w:pStyle w:val="TableParagraph"/>
              <w:spacing w:line="251" w:lineRule="exact"/>
            </w:pPr>
            <w:r>
              <w:t>High</w:t>
            </w:r>
          </w:p>
        </w:tc>
        <w:tc>
          <w:tcPr>
            <w:tcW w:w="1143" w:type="dxa"/>
          </w:tcPr>
          <w:p w14:paraId="0401219B" w14:textId="77777777" w:rsidR="00C95F15" w:rsidRDefault="00000000">
            <w:pPr>
              <w:pStyle w:val="TableParagraph"/>
              <w:spacing w:line="251" w:lineRule="exact"/>
              <w:ind w:left="105"/>
            </w:pPr>
            <w:r>
              <w:t>Sprint 1</w:t>
            </w:r>
          </w:p>
        </w:tc>
      </w:tr>
    </w:tbl>
    <w:p w14:paraId="666969E5" w14:textId="77777777" w:rsidR="00C95F15" w:rsidRDefault="00C95F15">
      <w:pPr>
        <w:spacing w:line="251" w:lineRule="exact"/>
        <w:sectPr w:rsidR="00C95F15">
          <w:pgSz w:w="12240" w:h="15840"/>
          <w:pgMar w:top="1380" w:right="1280" w:bottom="280"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7"/>
        <w:gridCol w:w="1338"/>
        <w:gridCol w:w="867"/>
        <w:gridCol w:w="2127"/>
        <w:gridCol w:w="1560"/>
        <w:gridCol w:w="992"/>
        <w:gridCol w:w="1143"/>
      </w:tblGrid>
      <w:tr w:rsidR="00C95F15" w14:paraId="6F00418D" w14:textId="77777777">
        <w:trPr>
          <w:trHeight w:val="254"/>
        </w:trPr>
        <w:tc>
          <w:tcPr>
            <w:tcW w:w="1337" w:type="dxa"/>
          </w:tcPr>
          <w:p w14:paraId="75106A41" w14:textId="77777777" w:rsidR="00C95F15" w:rsidRDefault="00C95F15">
            <w:pPr>
              <w:pStyle w:val="TableParagraph"/>
              <w:ind w:left="0"/>
              <w:rPr>
                <w:sz w:val="18"/>
              </w:rPr>
            </w:pPr>
          </w:p>
        </w:tc>
        <w:tc>
          <w:tcPr>
            <w:tcW w:w="1338" w:type="dxa"/>
          </w:tcPr>
          <w:p w14:paraId="11C92751" w14:textId="77777777" w:rsidR="00C95F15" w:rsidRDefault="00C95F15">
            <w:pPr>
              <w:pStyle w:val="TableParagraph"/>
              <w:ind w:left="0"/>
              <w:rPr>
                <w:sz w:val="18"/>
              </w:rPr>
            </w:pPr>
          </w:p>
        </w:tc>
        <w:tc>
          <w:tcPr>
            <w:tcW w:w="867" w:type="dxa"/>
          </w:tcPr>
          <w:p w14:paraId="6CF610E2" w14:textId="77777777" w:rsidR="00C95F15" w:rsidRDefault="00C95F15">
            <w:pPr>
              <w:pStyle w:val="TableParagraph"/>
              <w:ind w:left="0"/>
              <w:rPr>
                <w:sz w:val="18"/>
              </w:rPr>
            </w:pPr>
          </w:p>
        </w:tc>
        <w:tc>
          <w:tcPr>
            <w:tcW w:w="2127" w:type="dxa"/>
          </w:tcPr>
          <w:p w14:paraId="36F2B2BA" w14:textId="77777777" w:rsidR="00C95F15" w:rsidRDefault="00C95F15">
            <w:pPr>
              <w:pStyle w:val="TableParagraph"/>
              <w:ind w:left="0"/>
              <w:rPr>
                <w:sz w:val="18"/>
              </w:rPr>
            </w:pPr>
          </w:p>
        </w:tc>
        <w:tc>
          <w:tcPr>
            <w:tcW w:w="1560" w:type="dxa"/>
          </w:tcPr>
          <w:p w14:paraId="17BF5088" w14:textId="77777777" w:rsidR="00C95F15" w:rsidRDefault="00C95F15">
            <w:pPr>
              <w:pStyle w:val="TableParagraph"/>
              <w:ind w:left="0"/>
              <w:rPr>
                <w:sz w:val="18"/>
              </w:rPr>
            </w:pPr>
          </w:p>
        </w:tc>
        <w:tc>
          <w:tcPr>
            <w:tcW w:w="992" w:type="dxa"/>
          </w:tcPr>
          <w:p w14:paraId="21812569" w14:textId="77777777" w:rsidR="00C95F15" w:rsidRDefault="00C95F15">
            <w:pPr>
              <w:pStyle w:val="TableParagraph"/>
              <w:ind w:left="0"/>
              <w:rPr>
                <w:sz w:val="18"/>
              </w:rPr>
            </w:pPr>
          </w:p>
        </w:tc>
        <w:tc>
          <w:tcPr>
            <w:tcW w:w="1143" w:type="dxa"/>
          </w:tcPr>
          <w:p w14:paraId="7284E2DE" w14:textId="77777777" w:rsidR="00C95F15" w:rsidRDefault="00C95F15">
            <w:pPr>
              <w:pStyle w:val="TableParagraph"/>
              <w:ind w:left="0"/>
              <w:rPr>
                <w:sz w:val="18"/>
              </w:rPr>
            </w:pPr>
          </w:p>
        </w:tc>
      </w:tr>
      <w:tr w:rsidR="00C95F15" w14:paraId="68F6CD86" w14:textId="77777777">
        <w:trPr>
          <w:trHeight w:val="2512"/>
        </w:trPr>
        <w:tc>
          <w:tcPr>
            <w:tcW w:w="1337" w:type="dxa"/>
          </w:tcPr>
          <w:p w14:paraId="77DFB56E" w14:textId="77777777" w:rsidR="00C95F15" w:rsidRDefault="00C95F15">
            <w:pPr>
              <w:pStyle w:val="TableParagraph"/>
              <w:ind w:left="0"/>
            </w:pPr>
          </w:p>
        </w:tc>
        <w:tc>
          <w:tcPr>
            <w:tcW w:w="1338" w:type="dxa"/>
          </w:tcPr>
          <w:p w14:paraId="5C403CDD" w14:textId="77777777" w:rsidR="00C95F15" w:rsidRDefault="00000000">
            <w:pPr>
              <w:pStyle w:val="TableParagraph"/>
              <w:ind w:left="107" w:right="357"/>
            </w:pPr>
            <w:r>
              <w:t>Choosing</w:t>
            </w:r>
            <w:r>
              <w:rPr>
                <w:spacing w:val="-52"/>
              </w:rPr>
              <w:t xml:space="preserve"> </w:t>
            </w:r>
            <w:r>
              <w:t>the query</w:t>
            </w:r>
          </w:p>
        </w:tc>
        <w:tc>
          <w:tcPr>
            <w:tcW w:w="867" w:type="dxa"/>
          </w:tcPr>
          <w:p w14:paraId="276BC686" w14:textId="77777777" w:rsidR="00C95F15" w:rsidRDefault="00000000">
            <w:pPr>
              <w:pStyle w:val="TableParagraph"/>
              <w:spacing w:line="251" w:lineRule="exact"/>
              <w:ind w:left="0" w:right="126"/>
              <w:jc w:val="right"/>
            </w:pPr>
            <w:r>
              <w:t>USN-3</w:t>
            </w:r>
          </w:p>
        </w:tc>
        <w:tc>
          <w:tcPr>
            <w:tcW w:w="2127" w:type="dxa"/>
          </w:tcPr>
          <w:p w14:paraId="6CABCD28" w14:textId="161C1D28" w:rsidR="00C95F15" w:rsidRDefault="00D848AD">
            <w:pPr>
              <w:pStyle w:val="TableParagraph"/>
              <w:ind w:right="95"/>
              <w:jc w:val="both"/>
            </w:pPr>
            <w:r w:rsidRPr="00D848AD">
              <w:t>I have the choice of selecting a question from the bot's list of options or entering my own.</w:t>
            </w:r>
          </w:p>
        </w:tc>
        <w:tc>
          <w:tcPr>
            <w:tcW w:w="1560" w:type="dxa"/>
          </w:tcPr>
          <w:p w14:paraId="15EA6681" w14:textId="77777777" w:rsidR="00C95F15" w:rsidRDefault="00000000">
            <w:pPr>
              <w:pStyle w:val="TableParagraph"/>
              <w:tabs>
                <w:tab w:val="left" w:pos="1183"/>
              </w:tabs>
              <w:ind w:right="95"/>
            </w:pPr>
            <w:r>
              <w:t>Selecting</w:t>
            </w:r>
            <w:r>
              <w:tab/>
            </w:r>
            <w:r>
              <w:rPr>
                <w:spacing w:val="-2"/>
              </w:rPr>
              <w:t>the</w:t>
            </w:r>
            <w:r>
              <w:rPr>
                <w:spacing w:val="-52"/>
              </w:rPr>
              <w:t xml:space="preserve"> </w:t>
            </w:r>
            <w:r>
              <w:t>query</w:t>
            </w:r>
          </w:p>
        </w:tc>
        <w:tc>
          <w:tcPr>
            <w:tcW w:w="992" w:type="dxa"/>
          </w:tcPr>
          <w:p w14:paraId="5C6B16CA" w14:textId="77777777" w:rsidR="00C95F15" w:rsidRDefault="00000000">
            <w:pPr>
              <w:pStyle w:val="TableParagraph"/>
              <w:spacing w:line="251" w:lineRule="exact"/>
            </w:pPr>
            <w:r>
              <w:t>High</w:t>
            </w:r>
          </w:p>
        </w:tc>
        <w:tc>
          <w:tcPr>
            <w:tcW w:w="1143" w:type="dxa"/>
          </w:tcPr>
          <w:p w14:paraId="13561881" w14:textId="77777777" w:rsidR="00C95F15" w:rsidRDefault="00000000">
            <w:pPr>
              <w:pStyle w:val="TableParagraph"/>
              <w:spacing w:line="251" w:lineRule="exact"/>
              <w:ind w:left="105"/>
            </w:pPr>
            <w:r>
              <w:t>Sprint 1</w:t>
            </w:r>
          </w:p>
        </w:tc>
      </w:tr>
      <w:tr w:rsidR="00C95F15" w14:paraId="4AA01F8F" w14:textId="77777777">
        <w:trPr>
          <w:trHeight w:val="4757"/>
        </w:trPr>
        <w:tc>
          <w:tcPr>
            <w:tcW w:w="1337" w:type="dxa"/>
          </w:tcPr>
          <w:p w14:paraId="5F378484" w14:textId="77777777" w:rsidR="00C95F15" w:rsidRDefault="00C95F15">
            <w:pPr>
              <w:pStyle w:val="TableParagraph"/>
              <w:ind w:left="0"/>
            </w:pPr>
          </w:p>
        </w:tc>
        <w:tc>
          <w:tcPr>
            <w:tcW w:w="1338" w:type="dxa"/>
          </w:tcPr>
          <w:p w14:paraId="6FE398F0" w14:textId="77777777" w:rsidR="00C95F15" w:rsidRDefault="00000000">
            <w:pPr>
              <w:pStyle w:val="TableParagraph"/>
              <w:spacing w:line="251" w:lineRule="exact"/>
              <w:ind w:left="107"/>
            </w:pPr>
            <w:r>
              <w:t>Loan query</w:t>
            </w:r>
          </w:p>
        </w:tc>
        <w:tc>
          <w:tcPr>
            <w:tcW w:w="867" w:type="dxa"/>
          </w:tcPr>
          <w:p w14:paraId="096F18FD" w14:textId="77777777" w:rsidR="00C95F15" w:rsidRDefault="00000000">
            <w:pPr>
              <w:pStyle w:val="TableParagraph"/>
              <w:spacing w:line="251" w:lineRule="exact"/>
              <w:ind w:left="0" w:right="126"/>
              <w:jc w:val="right"/>
            </w:pPr>
            <w:r>
              <w:t>USN-4</w:t>
            </w:r>
          </w:p>
        </w:tc>
        <w:tc>
          <w:tcPr>
            <w:tcW w:w="2127" w:type="dxa"/>
          </w:tcPr>
          <w:p w14:paraId="29B3CA7E" w14:textId="77777777" w:rsidR="00D848AD" w:rsidRDefault="00D848AD" w:rsidP="00D848AD">
            <w:pPr>
              <w:pStyle w:val="TableParagraph"/>
              <w:ind w:right="95"/>
              <w:jc w:val="both"/>
            </w:pPr>
            <w:r>
              <w:t>You can ask and get answers to all of your loan-related questions here, including ones on the list of available loan programmes, loans for businesses, loans for education, and loan levels for each programme.</w:t>
            </w:r>
          </w:p>
          <w:p w14:paraId="061E67AC" w14:textId="58FB8143" w:rsidR="00C95F15" w:rsidRDefault="00D848AD" w:rsidP="00D848AD">
            <w:pPr>
              <w:pStyle w:val="TableParagraph"/>
              <w:ind w:right="95"/>
              <w:jc w:val="both"/>
            </w:pPr>
            <w:r>
              <w:t>I can ask questions about net banking and receive answers</w:t>
            </w:r>
            <w:r w:rsidRPr="00D848AD">
              <w:t>.</w:t>
            </w:r>
          </w:p>
        </w:tc>
        <w:tc>
          <w:tcPr>
            <w:tcW w:w="1560" w:type="dxa"/>
          </w:tcPr>
          <w:p w14:paraId="577BE914" w14:textId="77777777" w:rsidR="00C95F15" w:rsidRDefault="00000000">
            <w:pPr>
              <w:pStyle w:val="TableParagraph"/>
              <w:ind w:right="96"/>
              <w:jc w:val="both"/>
            </w:pPr>
            <w:r>
              <w:t>I</w:t>
            </w:r>
            <w:r>
              <w:rPr>
                <w:spacing w:val="1"/>
              </w:rPr>
              <w:t xml:space="preserve"> </w:t>
            </w:r>
            <w:r>
              <w:t>will</w:t>
            </w:r>
            <w:r>
              <w:rPr>
                <w:spacing w:val="1"/>
              </w:rPr>
              <w:t xml:space="preserve"> </w:t>
            </w:r>
            <w:r>
              <w:t>get</w:t>
            </w:r>
            <w:r>
              <w:rPr>
                <w:spacing w:val="1"/>
              </w:rPr>
              <w:t xml:space="preserve"> </w:t>
            </w:r>
            <w:r>
              <w:t>solution</w:t>
            </w:r>
            <w:r>
              <w:rPr>
                <w:spacing w:val="-13"/>
              </w:rPr>
              <w:t xml:space="preserve"> </w:t>
            </w:r>
            <w:r>
              <w:t>for</w:t>
            </w:r>
            <w:r>
              <w:rPr>
                <w:spacing w:val="-14"/>
              </w:rPr>
              <w:t xml:space="preserve"> </w:t>
            </w:r>
            <w:r>
              <w:t>my</w:t>
            </w:r>
            <w:r>
              <w:rPr>
                <w:spacing w:val="-53"/>
              </w:rPr>
              <w:t xml:space="preserve"> </w:t>
            </w:r>
            <w:r>
              <w:t>queries related</w:t>
            </w:r>
            <w:r>
              <w:rPr>
                <w:spacing w:val="1"/>
              </w:rPr>
              <w:t xml:space="preserve"> </w:t>
            </w:r>
            <w:r>
              <w:t>to loan</w:t>
            </w:r>
          </w:p>
        </w:tc>
        <w:tc>
          <w:tcPr>
            <w:tcW w:w="992" w:type="dxa"/>
          </w:tcPr>
          <w:p w14:paraId="47A99BED" w14:textId="77777777" w:rsidR="00C95F15" w:rsidRDefault="00000000">
            <w:pPr>
              <w:pStyle w:val="TableParagraph"/>
              <w:spacing w:line="251" w:lineRule="exact"/>
            </w:pPr>
            <w:r>
              <w:t>Medium</w:t>
            </w:r>
          </w:p>
        </w:tc>
        <w:tc>
          <w:tcPr>
            <w:tcW w:w="1143" w:type="dxa"/>
          </w:tcPr>
          <w:p w14:paraId="50CFB002" w14:textId="77777777" w:rsidR="00C95F15" w:rsidRDefault="00000000">
            <w:pPr>
              <w:pStyle w:val="TableParagraph"/>
              <w:spacing w:line="251" w:lineRule="exact"/>
              <w:ind w:left="105"/>
            </w:pPr>
            <w:r>
              <w:t>Sprint 2</w:t>
            </w:r>
          </w:p>
        </w:tc>
      </w:tr>
      <w:tr w:rsidR="00C95F15" w14:paraId="11BF1FC9" w14:textId="77777777">
        <w:trPr>
          <w:trHeight w:val="3184"/>
        </w:trPr>
        <w:tc>
          <w:tcPr>
            <w:tcW w:w="1337" w:type="dxa"/>
          </w:tcPr>
          <w:p w14:paraId="7BE77AD3" w14:textId="77777777" w:rsidR="00C95F15" w:rsidRDefault="00C95F15">
            <w:pPr>
              <w:pStyle w:val="TableParagraph"/>
              <w:ind w:left="0"/>
            </w:pPr>
          </w:p>
        </w:tc>
        <w:tc>
          <w:tcPr>
            <w:tcW w:w="1338" w:type="dxa"/>
          </w:tcPr>
          <w:p w14:paraId="7A5FF499" w14:textId="77777777" w:rsidR="00C95F15" w:rsidRDefault="00000000">
            <w:pPr>
              <w:pStyle w:val="TableParagraph"/>
              <w:spacing w:before="1"/>
              <w:ind w:left="107" w:right="82"/>
            </w:pPr>
            <w:r>
              <w:t>Net Banking</w:t>
            </w:r>
            <w:r>
              <w:rPr>
                <w:spacing w:val="-52"/>
              </w:rPr>
              <w:t xml:space="preserve"> </w:t>
            </w:r>
            <w:r>
              <w:t>query</w:t>
            </w:r>
          </w:p>
        </w:tc>
        <w:tc>
          <w:tcPr>
            <w:tcW w:w="867" w:type="dxa"/>
          </w:tcPr>
          <w:p w14:paraId="4E378CD7" w14:textId="77777777" w:rsidR="00C95F15" w:rsidRDefault="00000000">
            <w:pPr>
              <w:pStyle w:val="TableParagraph"/>
              <w:spacing w:before="1"/>
              <w:ind w:left="0" w:right="126"/>
              <w:jc w:val="right"/>
            </w:pPr>
            <w:r>
              <w:t>USN-5</w:t>
            </w:r>
          </w:p>
        </w:tc>
        <w:tc>
          <w:tcPr>
            <w:tcW w:w="2127" w:type="dxa"/>
          </w:tcPr>
          <w:p w14:paraId="4422E64D" w14:textId="7E4DC2DB" w:rsidR="00C95F15" w:rsidRDefault="00D848AD">
            <w:pPr>
              <w:pStyle w:val="TableParagraph"/>
              <w:spacing w:before="1"/>
              <w:ind w:right="97"/>
              <w:jc w:val="both"/>
            </w:pPr>
            <w:r w:rsidRPr="00D848AD">
              <w:t>I can ask questions about net banking and receive answers.</w:t>
            </w:r>
          </w:p>
        </w:tc>
        <w:tc>
          <w:tcPr>
            <w:tcW w:w="1560" w:type="dxa"/>
          </w:tcPr>
          <w:p w14:paraId="09E9FBC8" w14:textId="7C8BC163" w:rsidR="00C95F15" w:rsidRDefault="00D848AD">
            <w:pPr>
              <w:pStyle w:val="TableParagraph"/>
              <w:tabs>
                <w:tab w:val="left" w:pos="508"/>
                <w:tab w:val="left" w:pos="1012"/>
                <w:tab w:val="left" w:pos="1182"/>
                <w:tab w:val="left" w:pos="1270"/>
              </w:tabs>
              <w:spacing w:before="1"/>
              <w:ind w:right="94"/>
            </w:pPr>
            <w:r w:rsidRPr="00D848AD">
              <w:t>I won't have to read through the FAQ section to find answers to my NetBanking-related questions.</w:t>
            </w:r>
          </w:p>
        </w:tc>
        <w:tc>
          <w:tcPr>
            <w:tcW w:w="992" w:type="dxa"/>
          </w:tcPr>
          <w:p w14:paraId="706CD908" w14:textId="77777777" w:rsidR="00C95F15" w:rsidRDefault="00000000">
            <w:pPr>
              <w:pStyle w:val="TableParagraph"/>
              <w:spacing w:before="1"/>
            </w:pPr>
            <w:r>
              <w:t>Medium</w:t>
            </w:r>
          </w:p>
        </w:tc>
        <w:tc>
          <w:tcPr>
            <w:tcW w:w="1143" w:type="dxa"/>
          </w:tcPr>
          <w:p w14:paraId="1ACEFCA6" w14:textId="77777777" w:rsidR="00C95F15" w:rsidRDefault="00000000">
            <w:pPr>
              <w:pStyle w:val="TableParagraph"/>
              <w:spacing w:before="1"/>
              <w:ind w:left="105"/>
            </w:pPr>
            <w:r>
              <w:t>Sprint 2</w:t>
            </w:r>
          </w:p>
        </w:tc>
      </w:tr>
      <w:tr w:rsidR="00C95F15" w14:paraId="2F62E939" w14:textId="77777777">
        <w:trPr>
          <w:trHeight w:val="2025"/>
        </w:trPr>
        <w:tc>
          <w:tcPr>
            <w:tcW w:w="1337" w:type="dxa"/>
          </w:tcPr>
          <w:p w14:paraId="6C330D53" w14:textId="77777777" w:rsidR="00C95F15" w:rsidRDefault="00C95F15">
            <w:pPr>
              <w:pStyle w:val="TableParagraph"/>
              <w:ind w:left="0"/>
            </w:pPr>
          </w:p>
        </w:tc>
        <w:tc>
          <w:tcPr>
            <w:tcW w:w="1338" w:type="dxa"/>
          </w:tcPr>
          <w:p w14:paraId="7D9328E7" w14:textId="77777777" w:rsidR="00C95F15" w:rsidRDefault="00000000">
            <w:pPr>
              <w:pStyle w:val="TableParagraph"/>
              <w:ind w:left="107" w:right="443"/>
            </w:pPr>
            <w:r>
              <w:t>Bank</w:t>
            </w:r>
            <w:r>
              <w:rPr>
                <w:spacing w:val="1"/>
              </w:rPr>
              <w:t xml:space="preserve"> </w:t>
            </w:r>
            <w:r>
              <w:t>Account</w:t>
            </w:r>
            <w:r>
              <w:rPr>
                <w:spacing w:val="-52"/>
              </w:rPr>
              <w:t xml:space="preserve"> </w:t>
            </w:r>
            <w:r>
              <w:t>Creation</w:t>
            </w:r>
          </w:p>
        </w:tc>
        <w:tc>
          <w:tcPr>
            <w:tcW w:w="867" w:type="dxa"/>
          </w:tcPr>
          <w:p w14:paraId="11951A96" w14:textId="77777777" w:rsidR="00C95F15" w:rsidRDefault="00000000">
            <w:pPr>
              <w:pStyle w:val="TableParagraph"/>
              <w:spacing w:line="251" w:lineRule="exact"/>
              <w:ind w:left="0" w:right="126"/>
              <w:jc w:val="right"/>
            </w:pPr>
            <w:r>
              <w:t>USN-6</w:t>
            </w:r>
          </w:p>
        </w:tc>
        <w:tc>
          <w:tcPr>
            <w:tcW w:w="2127" w:type="dxa"/>
          </w:tcPr>
          <w:p w14:paraId="3D5EE5CD" w14:textId="77777777" w:rsidR="00D848AD" w:rsidRDefault="00D848AD" w:rsidP="00D848AD">
            <w:pPr>
              <w:pStyle w:val="TableParagraph"/>
              <w:tabs>
                <w:tab w:val="left" w:pos="1236"/>
              </w:tabs>
              <w:ind w:right="96"/>
              <w:jc w:val="both"/>
            </w:pPr>
            <w:r>
              <w:t>I can open a bank account as a user by following the instructions the bot provides.</w:t>
            </w:r>
          </w:p>
          <w:p w14:paraId="7CA2B9F1" w14:textId="77777777" w:rsidR="00D848AD" w:rsidRDefault="00D848AD" w:rsidP="00D848AD">
            <w:pPr>
              <w:pStyle w:val="TableParagraph"/>
              <w:tabs>
                <w:tab w:val="left" w:pos="1236"/>
              </w:tabs>
              <w:ind w:right="96"/>
              <w:jc w:val="both"/>
            </w:pPr>
            <w:r>
              <w:t>The bot will provide the detailed instructions.</w:t>
            </w:r>
          </w:p>
          <w:p w14:paraId="05CA5CE0" w14:textId="09C455E7" w:rsidR="00C95F15" w:rsidRDefault="00D848AD" w:rsidP="00D848AD">
            <w:pPr>
              <w:pStyle w:val="TableParagraph"/>
              <w:spacing w:line="252" w:lineRule="exact"/>
              <w:ind w:right="98"/>
              <w:jc w:val="both"/>
            </w:pPr>
            <w:r>
              <w:t>steps for opening a bank account</w:t>
            </w:r>
          </w:p>
        </w:tc>
        <w:tc>
          <w:tcPr>
            <w:tcW w:w="1560" w:type="dxa"/>
          </w:tcPr>
          <w:p w14:paraId="3F59A876" w14:textId="77777777" w:rsidR="00C95F15" w:rsidRDefault="00000000">
            <w:pPr>
              <w:pStyle w:val="TableParagraph"/>
              <w:ind w:right="178"/>
            </w:pPr>
            <w:r>
              <w:t>I</w:t>
            </w:r>
            <w:r>
              <w:rPr>
                <w:spacing w:val="1"/>
              </w:rPr>
              <w:t xml:space="preserve"> </w:t>
            </w:r>
            <w:r>
              <w:t>can</w:t>
            </w:r>
            <w:r>
              <w:rPr>
                <w:spacing w:val="1"/>
              </w:rPr>
              <w:t xml:space="preserve"> </w:t>
            </w:r>
            <w:r>
              <w:t>create</w:t>
            </w:r>
            <w:r>
              <w:rPr>
                <w:spacing w:val="1"/>
              </w:rPr>
              <w:t xml:space="preserve"> </w:t>
            </w:r>
            <w:r>
              <w:t>a</w:t>
            </w:r>
            <w:r>
              <w:rPr>
                <w:spacing w:val="-52"/>
              </w:rPr>
              <w:t xml:space="preserve"> </w:t>
            </w:r>
            <w:r>
              <w:t>Bank</w:t>
            </w:r>
            <w:r>
              <w:rPr>
                <w:spacing w:val="-1"/>
              </w:rPr>
              <w:t xml:space="preserve"> </w:t>
            </w:r>
            <w:r>
              <w:t>account</w:t>
            </w:r>
          </w:p>
        </w:tc>
        <w:tc>
          <w:tcPr>
            <w:tcW w:w="992" w:type="dxa"/>
          </w:tcPr>
          <w:p w14:paraId="6DA07B59" w14:textId="77777777" w:rsidR="00C95F15" w:rsidRDefault="00000000">
            <w:pPr>
              <w:pStyle w:val="TableParagraph"/>
              <w:spacing w:line="251" w:lineRule="exact"/>
            </w:pPr>
            <w:r>
              <w:t>Medium</w:t>
            </w:r>
          </w:p>
        </w:tc>
        <w:tc>
          <w:tcPr>
            <w:tcW w:w="1143" w:type="dxa"/>
          </w:tcPr>
          <w:p w14:paraId="40A90649" w14:textId="77777777" w:rsidR="00C95F15" w:rsidRDefault="00000000">
            <w:pPr>
              <w:pStyle w:val="TableParagraph"/>
              <w:spacing w:line="251" w:lineRule="exact"/>
              <w:ind w:left="105"/>
            </w:pPr>
            <w:r>
              <w:t>Sprint 3</w:t>
            </w:r>
          </w:p>
        </w:tc>
      </w:tr>
    </w:tbl>
    <w:p w14:paraId="009A0D39" w14:textId="77777777" w:rsidR="00C95F15" w:rsidRDefault="00C95F15">
      <w:pPr>
        <w:spacing w:line="251" w:lineRule="exact"/>
        <w:sectPr w:rsidR="00C95F15">
          <w:pgSz w:w="12240" w:h="15840"/>
          <w:pgMar w:top="1440" w:right="1280" w:bottom="280" w:left="1320" w:header="720" w:footer="720"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7"/>
        <w:gridCol w:w="1338"/>
        <w:gridCol w:w="867"/>
        <w:gridCol w:w="2127"/>
        <w:gridCol w:w="1560"/>
        <w:gridCol w:w="992"/>
        <w:gridCol w:w="1143"/>
      </w:tblGrid>
      <w:tr w:rsidR="00C95F15" w14:paraId="43A0DD66" w14:textId="77777777">
        <w:trPr>
          <w:trHeight w:val="2541"/>
        </w:trPr>
        <w:tc>
          <w:tcPr>
            <w:tcW w:w="1337" w:type="dxa"/>
          </w:tcPr>
          <w:p w14:paraId="30F9EB32" w14:textId="77777777" w:rsidR="00C95F15" w:rsidRDefault="00C95F15">
            <w:pPr>
              <w:pStyle w:val="TableParagraph"/>
              <w:ind w:left="0"/>
            </w:pPr>
          </w:p>
        </w:tc>
        <w:tc>
          <w:tcPr>
            <w:tcW w:w="1338" w:type="dxa"/>
          </w:tcPr>
          <w:p w14:paraId="7EC0AC70" w14:textId="77777777" w:rsidR="00C95F15" w:rsidRDefault="00000000">
            <w:pPr>
              <w:pStyle w:val="TableParagraph"/>
              <w:ind w:left="107" w:right="431"/>
            </w:pPr>
            <w:r>
              <w:t>End</w:t>
            </w:r>
            <w:r>
              <w:rPr>
                <w:spacing w:val="1"/>
              </w:rPr>
              <w:t xml:space="preserve"> </w:t>
            </w:r>
            <w:r>
              <w:t>Greeting</w:t>
            </w:r>
          </w:p>
        </w:tc>
        <w:tc>
          <w:tcPr>
            <w:tcW w:w="867" w:type="dxa"/>
          </w:tcPr>
          <w:p w14:paraId="40A430C6" w14:textId="77777777" w:rsidR="00C95F15" w:rsidRDefault="00000000">
            <w:pPr>
              <w:pStyle w:val="TableParagraph"/>
              <w:spacing w:line="252" w:lineRule="exact"/>
              <w:ind w:left="0" w:right="126"/>
              <w:jc w:val="right"/>
            </w:pPr>
            <w:r>
              <w:t>USN-7</w:t>
            </w:r>
          </w:p>
        </w:tc>
        <w:tc>
          <w:tcPr>
            <w:tcW w:w="2127" w:type="dxa"/>
          </w:tcPr>
          <w:p w14:paraId="75EFE355" w14:textId="51BBB0A0" w:rsidR="00C95F15" w:rsidRDefault="00D848AD">
            <w:pPr>
              <w:pStyle w:val="TableParagraph"/>
              <w:ind w:right="96"/>
              <w:jc w:val="both"/>
            </w:pPr>
            <w:r w:rsidRPr="00D848AD">
              <w:t>As a user, I will be happy with the solution, and the Bot will thank me at the conclusion, giving me the impression that I am speaking with a real person.</w:t>
            </w:r>
          </w:p>
        </w:tc>
        <w:tc>
          <w:tcPr>
            <w:tcW w:w="1560" w:type="dxa"/>
          </w:tcPr>
          <w:p w14:paraId="0EF1380E" w14:textId="77777777" w:rsidR="00C95F15" w:rsidRDefault="00000000">
            <w:pPr>
              <w:pStyle w:val="TableParagraph"/>
              <w:tabs>
                <w:tab w:val="left" w:pos="1120"/>
              </w:tabs>
              <w:ind w:right="94"/>
            </w:pPr>
            <w:r>
              <w:t>I</w:t>
            </w:r>
            <w:r>
              <w:rPr>
                <w:spacing w:val="12"/>
              </w:rPr>
              <w:t xml:space="preserve"> </w:t>
            </w:r>
            <w:r>
              <w:t>can</w:t>
            </w:r>
            <w:r>
              <w:rPr>
                <w:spacing w:val="13"/>
              </w:rPr>
              <w:t xml:space="preserve"> </w:t>
            </w:r>
            <w:r>
              <w:t>end</w:t>
            </w:r>
            <w:r>
              <w:rPr>
                <w:spacing w:val="13"/>
              </w:rPr>
              <w:t xml:space="preserve"> </w:t>
            </w:r>
            <w:r>
              <w:t>the</w:t>
            </w:r>
            <w:r>
              <w:rPr>
                <w:spacing w:val="-52"/>
              </w:rPr>
              <w:t xml:space="preserve"> </w:t>
            </w:r>
            <w:r>
              <w:t>conversation</w:t>
            </w:r>
            <w:r>
              <w:rPr>
                <w:spacing w:val="1"/>
              </w:rPr>
              <w:t xml:space="preserve"> </w:t>
            </w:r>
            <w:r>
              <w:t>with</w:t>
            </w:r>
            <w:r>
              <w:rPr>
                <w:spacing w:val="9"/>
              </w:rPr>
              <w:t xml:space="preserve"> </w:t>
            </w:r>
            <w:r>
              <w:t>a</w:t>
            </w:r>
            <w:r>
              <w:rPr>
                <w:spacing w:val="12"/>
              </w:rPr>
              <w:t xml:space="preserve"> </w:t>
            </w:r>
            <w:r>
              <w:t>sweet</w:t>
            </w:r>
            <w:r>
              <w:rPr>
                <w:spacing w:val="-52"/>
              </w:rPr>
              <w:t xml:space="preserve"> </w:t>
            </w:r>
            <w:r>
              <w:t>greeting,</w:t>
            </w:r>
            <w:r>
              <w:rPr>
                <w:spacing w:val="1"/>
              </w:rPr>
              <w:t xml:space="preserve"> </w:t>
            </w:r>
            <w:r>
              <w:t>feeling</w:t>
            </w:r>
            <w:r>
              <w:rPr>
                <w:spacing w:val="1"/>
              </w:rPr>
              <w:t xml:space="preserve"> </w:t>
            </w:r>
            <w:r>
              <w:t>that</w:t>
            </w:r>
            <w:r>
              <w:rPr>
                <w:spacing w:val="1"/>
              </w:rPr>
              <w:t xml:space="preserve"> </w:t>
            </w:r>
            <w:r>
              <w:t>I</w:t>
            </w:r>
            <w:r>
              <w:rPr>
                <w:spacing w:val="-52"/>
              </w:rPr>
              <w:t xml:space="preserve"> </w:t>
            </w:r>
            <w:r>
              <w:t>have</w:t>
            </w:r>
            <w:r>
              <w:rPr>
                <w:spacing w:val="1"/>
              </w:rPr>
              <w:t xml:space="preserve"> </w:t>
            </w:r>
            <w:r>
              <w:t>conversed with</w:t>
            </w:r>
            <w:r>
              <w:rPr>
                <w:spacing w:val="-52"/>
              </w:rPr>
              <w:t xml:space="preserve"> </w:t>
            </w:r>
            <w:r>
              <w:t>the</w:t>
            </w:r>
            <w:r>
              <w:tab/>
            </w:r>
            <w:r>
              <w:rPr>
                <w:spacing w:val="-1"/>
              </w:rPr>
              <w:t>real</w:t>
            </w:r>
          </w:p>
          <w:p w14:paraId="57003472" w14:textId="77777777" w:rsidR="00C95F15" w:rsidRDefault="00000000">
            <w:pPr>
              <w:pStyle w:val="TableParagraph"/>
              <w:spacing w:line="252" w:lineRule="exact"/>
            </w:pPr>
            <w:r>
              <w:t>Human.</w:t>
            </w:r>
          </w:p>
        </w:tc>
        <w:tc>
          <w:tcPr>
            <w:tcW w:w="992" w:type="dxa"/>
          </w:tcPr>
          <w:p w14:paraId="3DE8DE91" w14:textId="77777777" w:rsidR="00C95F15" w:rsidRDefault="00000000">
            <w:pPr>
              <w:pStyle w:val="TableParagraph"/>
              <w:spacing w:line="252" w:lineRule="exact"/>
              <w:ind w:left="88" w:right="108"/>
              <w:jc w:val="center"/>
            </w:pPr>
            <w:r>
              <w:t>Medium</w:t>
            </w:r>
          </w:p>
        </w:tc>
        <w:tc>
          <w:tcPr>
            <w:tcW w:w="1143" w:type="dxa"/>
          </w:tcPr>
          <w:p w14:paraId="29AF42C2" w14:textId="77777777" w:rsidR="00C95F15" w:rsidRDefault="00000000">
            <w:pPr>
              <w:pStyle w:val="TableParagraph"/>
              <w:spacing w:line="252" w:lineRule="exact"/>
              <w:ind w:left="105"/>
            </w:pPr>
            <w:r>
              <w:t>Sprint 3</w:t>
            </w:r>
          </w:p>
        </w:tc>
      </w:tr>
      <w:tr w:rsidR="00C95F15" w14:paraId="468A2380" w14:textId="77777777">
        <w:trPr>
          <w:trHeight w:val="2234"/>
        </w:trPr>
        <w:tc>
          <w:tcPr>
            <w:tcW w:w="1337" w:type="dxa"/>
          </w:tcPr>
          <w:p w14:paraId="0D5A727E" w14:textId="77777777" w:rsidR="00C95F15" w:rsidRDefault="00C95F15">
            <w:pPr>
              <w:pStyle w:val="TableParagraph"/>
              <w:ind w:left="0"/>
            </w:pPr>
          </w:p>
        </w:tc>
        <w:tc>
          <w:tcPr>
            <w:tcW w:w="1338" w:type="dxa"/>
          </w:tcPr>
          <w:p w14:paraId="61E6F67B" w14:textId="77777777" w:rsidR="00C95F15" w:rsidRDefault="00000000">
            <w:pPr>
              <w:pStyle w:val="TableParagraph"/>
              <w:spacing w:before="1"/>
              <w:ind w:left="107"/>
            </w:pPr>
            <w:r>
              <w:t>Response</w:t>
            </w:r>
          </w:p>
        </w:tc>
        <w:tc>
          <w:tcPr>
            <w:tcW w:w="867" w:type="dxa"/>
          </w:tcPr>
          <w:p w14:paraId="748ABB0D" w14:textId="77777777" w:rsidR="00C95F15" w:rsidRDefault="00000000">
            <w:pPr>
              <w:pStyle w:val="TableParagraph"/>
              <w:spacing w:before="1"/>
              <w:ind w:left="0" w:right="126"/>
              <w:jc w:val="right"/>
            </w:pPr>
            <w:r>
              <w:t>USN-8</w:t>
            </w:r>
          </w:p>
        </w:tc>
        <w:tc>
          <w:tcPr>
            <w:tcW w:w="2127" w:type="dxa"/>
          </w:tcPr>
          <w:p w14:paraId="0936D0EB" w14:textId="686EF3BB" w:rsidR="00C95F15" w:rsidRDefault="00D848AD">
            <w:pPr>
              <w:pStyle w:val="TableParagraph"/>
              <w:spacing w:before="1"/>
              <w:ind w:right="95"/>
              <w:jc w:val="both"/>
            </w:pPr>
            <w:r w:rsidRPr="00D848AD">
              <w:t>I want the response as soon as possible as a user so that I don't have to slog through FAQs or browse the full website on my own.</w:t>
            </w:r>
          </w:p>
        </w:tc>
        <w:tc>
          <w:tcPr>
            <w:tcW w:w="1560" w:type="dxa"/>
          </w:tcPr>
          <w:p w14:paraId="16F99021" w14:textId="77777777" w:rsidR="00C95F15" w:rsidRDefault="00000000">
            <w:pPr>
              <w:pStyle w:val="TableParagraph"/>
              <w:tabs>
                <w:tab w:val="left" w:pos="962"/>
              </w:tabs>
              <w:spacing w:before="1"/>
              <w:ind w:right="95"/>
            </w:pPr>
            <w:r>
              <w:t>I</w:t>
            </w:r>
            <w:r>
              <w:rPr>
                <w:spacing w:val="-11"/>
              </w:rPr>
              <w:t xml:space="preserve"> </w:t>
            </w:r>
            <w:r>
              <w:t>will</w:t>
            </w:r>
            <w:r>
              <w:rPr>
                <w:spacing w:val="-9"/>
              </w:rPr>
              <w:t xml:space="preserve"> </w:t>
            </w:r>
            <w:r>
              <w:t>be</w:t>
            </w:r>
            <w:r>
              <w:rPr>
                <w:spacing w:val="-10"/>
              </w:rPr>
              <w:t xml:space="preserve"> </w:t>
            </w:r>
            <w:r>
              <w:t>able</w:t>
            </w:r>
            <w:r>
              <w:rPr>
                <w:spacing w:val="-12"/>
              </w:rPr>
              <w:t xml:space="preserve"> </w:t>
            </w:r>
            <w:r>
              <w:t>to</w:t>
            </w:r>
            <w:r>
              <w:rPr>
                <w:spacing w:val="-52"/>
              </w:rPr>
              <w:t xml:space="preserve"> </w:t>
            </w:r>
            <w:r>
              <w:t>get</w:t>
            </w:r>
            <w:r>
              <w:tab/>
            </w:r>
            <w:r>
              <w:rPr>
                <w:spacing w:val="-1"/>
              </w:rPr>
              <w:t>quick</w:t>
            </w:r>
            <w:r>
              <w:rPr>
                <w:spacing w:val="-52"/>
              </w:rPr>
              <w:t xml:space="preserve"> </w:t>
            </w:r>
            <w:r>
              <w:t>response</w:t>
            </w:r>
            <w:r>
              <w:rPr>
                <w:spacing w:val="1"/>
              </w:rPr>
              <w:t xml:space="preserve"> </w:t>
            </w:r>
            <w:r>
              <w:t>without</w:t>
            </w:r>
            <w:r>
              <w:rPr>
                <w:spacing w:val="1"/>
              </w:rPr>
              <w:t xml:space="preserve"> </w:t>
            </w:r>
            <w:r>
              <w:t>wandering</w:t>
            </w:r>
            <w:r>
              <w:rPr>
                <w:spacing w:val="1"/>
              </w:rPr>
              <w:t xml:space="preserve"> </w:t>
            </w:r>
            <w:r>
              <w:t>through</w:t>
            </w:r>
            <w:r>
              <w:rPr>
                <w:spacing w:val="-1"/>
              </w:rPr>
              <w:t xml:space="preserve"> </w:t>
            </w:r>
            <w:r>
              <w:t>FAQ</w:t>
            </w:r>
          </w:p>
        </w:tc>
        <w:tc>
          <w:tcPr>
            <w:tcW w:w="992" w:type="dxa"/>
          </w:tcPr>
          <w:p w14:paraId="7F1B03C6" w14:textId="77777777" w:rsidR="00C95F15" w:rsidRDefault="00000000">
            <w:pPr>
              <w:pStyle w:val="TableParagraph"/>
              <w:spacing w:before="1"/>
              <w:ind w:left="88" w:right="108"/>
              <w:jc w:val="center"/>
            </w:pPr>
            <w:r>
              <w:t>Medium</w:t>
            </w:r>
          </w:p>
        </w:tc>
        <w:tc>
          <w:tcPr>
            <w:tcW w:w="1143" w:type="dxa"/>
          </w:tcPr>
          <w:p w14:paraId="4A6CAF33" w14:textId="77777777" w:rsidR="00C95F15" w:rsidRDefault="00000000">
            <w:pPr>
              <w:pStyle w:val="TableParagraph"/>
              <w:spacing w:before="1"/>
              <w:ind w:left="105"/>
            </w:pPr>
            <w:r>
              <w:t>Sprint 2</w:t>
            </w:r>
          </w:p>
        </w:tc>
      </w:tr>
      <w:tr w:rsidR="00C95F15" w14:paraId="40528BD2" w14:textId="77777777">
        <w:trPr>
          <w:trHeight w:val="2426"/>
        </w:trPr>
        <w:tc>
          <w:tcPr>
            <w:tcW w:w="1337" w:type="dxa"/>
          </w:tcPr>
          <w:p w14:paraId="3C80B586" w14:textId="77777777" w:rsidR="00C95F15" w:rsidRDefault="00C95F15">
            <w:pPr>
              <w:pStyle w:val="TableParagraph"/>
              <w:ind w:left="0"/>
            </w:pPr>
          </w:p>
        </w:tc>
        <w:tc>
          <w:tcPr>
            <w:tcW w:w="1338" w:type="dxa"/>
          </w:tcPr>
          <w:p w14:paraId="30C0AF38" w14:textId="77777777" w:rsidR="00C95F15" w:rsidRDefault="00000000">
            <w:pPr>
              <w:pStyle w:val="TableParagraph"/>
              <w:spacing w:before="1"/>
              <w:ind w:left="107" w:right="248"/>
            </w:pPr>
            <w:r>
              <w:t>User</w:t>
            </w:r>
            <w:r>
              <w:rPr>
                <w:spacing w:val="1"/>
              </w:rPr>
              <w:t xml:space="preserve"> </w:t>
            </w:r>
            <w:r>
              <w:t>Friendly</w:t>
            </w:r>
            <w:r>
              <w:rPr>
                <w:spacing w:val="1"/>
              </w:rPr>
              <w:t xml:space="preserve"> </w:t>
            </w:r>
            <w:r>
              <w:t>user</w:t>
            </w:r>
            <w:r>
              <w:rPr>
                <w:spacing w:val="1"/>
              </w:rPr>
              <w:t xml:space="preserve"> </w:t>
            </w:r>
            <w:r>
              <w:t>experience</w:t>
            </w:r>
          </w:p>
        </w:tc>
        <w:tc>
          <w:tcPr>
            <w:tcW w:w="867" w:type="dxa"/>
          </w:tcPr>
          <w:p w14:paraId="6B0ED381" w14:textId="77777777" w:rsidR="00C95F15" w:rsidRDefault="00000000">
            <w:pPr>
              <w:pStyle w:val="TableParagraph"/>
              <w:spacing w:before="1"/>
              <w:ind w:left="0" w:right="126"/>
              <w:jc w:val="right"/>
            </w:pPr>
            <w:r>
              <w:t>USN-9</w:t>
            </w:r>
          </w:p>
        </w:tc>
        <w:tc>
          <w:tcPr>
            <w:tcW w:w="2127" w:type="dxa"/>
          </w:tcPr>
          <w:p w14:paraId="32D4E5BD" w14:textId="6A811E1B" w:rsidR="00C95F15" w:rsidRDefault="00D848AD">
            <w:pPr>
              <w:pStyle w:val="TableParagraph"/>
              <w:tabs>
                <w:tab w:val="left" w:pos="1698"/>
              </w:tabs>
              <w:spacing w:before="1"/>
              <w:ind w:right="96"/>
              <w:jc w:val="both"/>
            </w:pPr>
            <w:r w:rsidRPr="00D848AD">
              <w:t>As a user, I want to have the impression that I'm speaking to a real person, so I need to have a positive user experience.</w:t>
            </w:r>
          </w:p>
        </w:tc>
        <w:tc>
          <w:tcPr>
            <w:tcW w:w="1560" w:type="dxa"/>
          </w:tcPr>
          <w:p w14:paraId="2C7E5077" w14:textId="2467B81D" w:rsidR="00C95F15" w:rsidRDefault="00D848AD">
            <w:pPr>
              <w:pStyle w:val="TableParagraph"/>
              <w:spacing w:before="1"/>
              <w:ind w:right="95"/>
              <w:jc w:val="both"/>
            </w:pPr>
            <w:r w:rsidRPr="00D848AD">
              <w:t>I'll experience talking to a genuine person.</w:t>
            </w:r>
          </w:p>
        </w:tc>
        <w:tc>
          <w:tcPr>
            <w:tcW w:w="992" w:type="dxa"/>
          </w:tcPr>
          <w:p w14:paraId="04E19FAE" w14:textId="77777777" w:rsidR="00C95F15" w:rsidRDefault="00000000">
            <w:pPr>
              <w:pStyle w:val="TableParagraph"/>
              <w:spacing w:before="1"/>
              <w:ind w:left="88" w:right="108"/>
              <w:jc w:val="center"/>
            </w:pPr>
            <w:r>
              <w:t>Medium</w:t>
            </w:r>
          </w:p>
        </w:tc>
        <w:tc>
          <w:tcPr>
            <w:tcW w:w="1143" w:type="dxa"/>
          </w:tcPr>
          <w:p w14:paraId="5EB77D66" w14:textId="77777777" w:rsidR="00C95F15" w:rsidRDefault="00000000">
            <w:pPr>
              <w:pStyle w:val="TableParagraph"/>
              <w:spacing w:before="1"/>
              <w:ind w:left="105"/>
            </w:pPr>
            <w:r>
              <w:t>Sprint 3</w:t>
            </w:r>
          </w:p>
        </w:tc>
      </w:tr>
      <w:tr w:rsidR="00C95F15" w14:paraId="4D3E11A5" w14:textId="77777777">
        <w:trPr>
          <w:trHeight w:val="2121"/>
        </w:trPr>
        <w:tc>
          <w:tcPr>
            <w:tcW w:w="1337" w:type="dxa"/>
          </w:tcPr>
          <w:p w14:paraId="39CAC1FE" w14:textId="77777777" w:rsidR="00C95F15" w:rsidRDefault="00000000">
            <w:pPr>
              <w:pStyle w:val="TableParagraph"/>
              <w:spacing w:line="251" w:lineRule="exact"/>
              <w:ind w:left="107"/>
            </w:pPr>
            <w:r>
              <w:t>Bank Staff</w:t>
            </w:r>
          </w:p>
        </w:tc>
        <w:tc>
          <w:tcPr>
            <w:tcW w:w="1338" w:type="dxa"/>
          </w:tcPr>
          <w:p w14:paraId="32810AC9" w14:textId="77777777" w:rsidR="00C95F15" w:rsidRDefault="00000000">
            <w:pPr>
              <w:pStyle w:val="TableParagraph"/>
              <w:ind w:left="107" w:right="88"/>
            </w:pPr>
            <w:r>
              <w:t>Solving</w:t>
            </w:r>
            <w:r>
              <w:rPr>
                <w:spacing w:val="1"/>
              </w:rPr>
              <w:t xml:space="preserve"> </w:t>
            </w:r>
            <w:r>
              <w:t>queries</w:t>
            </w:r>
            <w:r>
              <w:rPr>
                <w:spacing w:val="1"/>
              </w:rPr>
              <w:t xml:space="preserve"> </w:t>
            </w:r>
            <w:r>
              <w:t>which</w:t>
            </w:r>
            <w:r>
              <w:rPr>
                <w:spacing w:val="21"/>
              </w:rPr>
              <w:t xml:space="preserve"> </w:t>
            </w:r>
            <w:r>
              <w:t>can’t</w:t>
            </w:r>
            <w:r>
              <w:rPr>
                <w:spacing w:val="-52"/>
              </w:rPr>
              <w:t xml:space="preserve"> </w:t>
            </w:r>
            <w:r>
              <w:t>be solved by</w:t>
            </w:r>
            <w:r>
              <w:rPr>
                <w:spacing w:val="-52"/>
              </w:rPr>
              <w:t xml:space="preserve"> </w:t>
            </w:r>
            <w:r>
              <w:t>Chatbot</w:t>
            </w:r>
          </w:p>
        </w:tc>
        <w:tc>
          <w:tcPr>
            <w:tcW w:w="867" w:type="dxa"/>
          </w:tcPr>
          <w:p w14:paraId="1B878EDF" w14:textId="77777777" w:rsidR="00C95F15" w:rsidRDefault="00000000">
            <w:pPr>
              <w:pStyle w:val="TableParagraph"/>
              <w:ind w:right="217"/>
            </w:pPr>
            <w:r>
              <w:t>USN-</w:t>
            </w:r>
            <w:r>
              <w:rPr>
                <w:spacing w:val="-53"/>
              </w:rPr>
              <w:t xml:space="preserve"> </w:t>
            </w:r>
            <w:r>
              <w:t>10</w:t>
            </w:r>
          </w:p>
        </w:tc>
        <w:tc>
          <w:tcPr>
            <w:tcW w:w="2127" w:type="dxa"/>
          </w:tcPr>
          <w:p w14:paraId="3A80D049" w14:textId="1ACE4D8D" w:rsidR="00C95F15" w:rsidRDefault="00D848AD">
            <w:pPr>
              <w:pStyle w:val="TableParagraph"/>
              <w:ind w:right="95"/>
              <w:jc w:val="both"/>
            </w:pPr>
            <w:r w:rsidRPr="00D848AD">
              <w:t>If the query can't be answered by the bot, the bot will direct me (the user) to the bank staff. As a user, I will ask my questions directly to the bank personnel.</w:t>
            </w:r>
          </w:p>
        </w:tc>
        <w:tc>
          <w:tcPr>
            <w:tcW w:w="1560" w:type="dxa"/>
          </w:tcPr>
          <w:p w14:paraId="7AC36119" w14:textId="7703133E" w:rsidR="00C95F15" w:rsidRDefault="00D848AD">
            <w:pPr>
              <w:pStyle w:val="TableParagraph"/>
              <w:ind w:right="95"/>
              <w:jc w:val="both"/>
            </w:pPr>
            <w:r w:rsidRPr="00D848AD">
              <w:t>I don't have to rely solely on the bot; whenever necessary, it will direct the user to the bank employees.</w:t>
            </w:r>
          </w:p>
        </w:tc>
        <w:tc>
          <w:tcPr>
            <w:tcW w:w="992" w:type="dxa"/>
          </w:tcPr>
          <w:p w14:paraId="34710175" w14:textId="77777777" w:rsidR="00C95F15" w:rsidRDefault="00000000">
            <w:pPr>
              <w:pStyle w:val="TableParagraph"/>
              <w:spacing w:line="251" w:lineRule="exact"/>
              <w:ind w:left="88" w:right="108"/>
              <w:jc w:val="center"/>
            </w:pPr>
            <w:r>
              <w:t>Medium</w:t>
            </w:r>
          </w:p>
        </w:tc>
        <w:tc>
          <w:tcPr>
            <w:tcW w:w="1143" w:type="dxa"/>
          </w:tcPr>
          <w:p w14:paraId="6E51A544" w14:textId="77777777" w:rsidR="00C95F15" w:rsidRDefault="00000000">
            <w:pPr>
              <w:pStyle w:val="TableParagraph"/>
              <w:spacing w:line="251" w:lineRule="exact"/>
              <w:ind w:left="105"/>
            </w:pPr>
            <w:r>
              <w:t>Sprint</w:t>
            </w:r>
            <w:r>
              <w:rPr>
                <w:spacing w:val="1"/>
              </w:rPr>
              <w:t xml:space="preserve"> </w:t>
            </w:r>
            <w:r>
              <w:t>3</w:t>
            </w:r>
          </w:p>
        </w:tc>
      </w:tr>
    </w:tbl>
    <w:p w14:paraId="6137CF2A" w14:textId="77777777" w:rsidR="007A5FA7" w:rsidRDefault="007A5FA7"/>
    <w:sectPr w:rsidR="007A5FA7">
      <w:pgSz w:w="12240" w:h="15840"/>
      <w:pgMar w:top="1440" w:right="12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95F15"/>
    <w:rsid w:val="007A5FA7"/>
    <w:rsid w:val="00C95F15"/>
    <w:rsid w:val="00D848AD"/>
    <w:rsid w:val="00EA1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796F"/>
  <w15:docId w15:val="{F15D581C-9521-46FA-AA90-E582A73F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9"/>
      <w:ind w:left="2359"/>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Aswini M</dc:creator>
  <cp:lastModifiedBy>easwar h</cp:lastModifiedBy>
  <cp:revision>3</cp:revision>
  <dcterms:created xsi:type="dcterms:W3CDTF">2022-10-18T04:49:00Z</dcterms:created>
  <dcterms:modified xsi:type="dcterms:W3CDTF">2022-10-18T04:58:00Z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2019</vt:lpwstr>
  </property>
  <property fmtid="{D5CDD505-2E9C-101B-9397-08002B2CF9AE}" pid="4" name="LastSaved">
    <vt:filetime>2022-10-18T00:00:00Z</vt:filetime>
  </property>
</Properties>
</file>