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41A5" w14:textId="77777777" w:rsidR="00B542C3" w:rsidRDefault="00B542C3" w:rsidP="00B542C3">
      <w:pPr>
        <w:spacing w:after="22"/>
        <w:ind w:right="133"/>
        <w:rPr>
          <w:b/>
          <w:iCs/>
          <w:sz w:val="36"/>
          <w:szCs w:val="36"/>
          <w:lang w:val="en-US"/>
        </w:rPr>
      </w:pPr>
      <w:r w:rsidRPr="00FE1F56">
        <w:rPr>
          <w:b/>
          <w:iCs/>
          <w:sz w:val="36"/>
          <w:szCs w:val="36"/>
          <w:lang w:val="en-US"/>
        </w:rPr>
        <w:t xml:space="preserve">Lesson # </w:t>
      </w:r>
      <w:r>
        <w:rPr>
          <w:b/>
          <w:iCs/>
          <w:sz w:val="36"/>
          <w:szCs w:val="36"/>
          <w:lang w:val="en-US"/>
        </w:rPr>
        <w:t xml:space="preserve">5 </w:t>
      </w:r>
    </w:p>
    <w:p w14:paraId="57B938CC" w14:textId="77777777" w:rsidR="00B542C3" w:rsidRDefault="00B542C3" w:rsidP="00B542C3">
      <w:pPr>
        <w:spacing w:after="80"/>
        <w:ind w:left="708" w:right="133" w:firstLine="0"/>
        <w:rPr>
          <w:b/>
          <w:i/>
          <w:szCs w:val="32"/>
          <w:lang w:val="en-US"/>
        </w:rPr>
      </w:pPr>
      <w:r>
        <w:rPr>
          <w:b/>
          <w:i/>
          <w:szCs w:val="32"/>
          <w:lang w:val="en-US"/>
        </w:rPr>
        <w:t>Ex. 2</w:t>
      </w:r>
      <w:r w:rsidRPr="00B542C3">
        <w:rPr>
          <w:b/>
          <w:i/>
          <w:szCs w:val="32"/>
          <w:lang w:val="en-US"/>
        </w:rPr>
        <w:t>5</w:t>
      </w:r>
      <w:r>
        <w:rPr>
          <w:b/>
          <w:i/>
          <w:szCs w:val="32"/>
          <w:lang w:val="en-US"/>
        </w:rPr>
        <w:t xml:space="preserve"> </w:t>
      </w:r>
      <w:r w:rsidRPr="00B73294">
        <w:rPr>
          <w:b/>
          <w:i/>
          <w:szCs w:val="32"/>
          <w:lang w:val="en-US"/>
        </w:rPr>
        <w:t xml:space="preserve">*** Practice!!! *** Practice!!! ***Active Vocabulary Exercises: </w:t>
      </w:r>
    </w:p>
    <w:p w14:paraId="77C4CC7D" w14:textId="77777777" w:rsidR="00B542C3" w:rsidRPr="00FE1F56" w:rsidRDefault="00B542C3" w:rsidP="00B542C3">
      <w:pPr>
        <w:spacing w:after="80"/>
        <w:ind w:left="708" w:right="133" w:firstLine="0"/>
        <w:rPr>
          <w:b/>
          <w:i/>
          <w:szCs w:val="32"/>
          <w:lang w:val="en-US"/>
        </w:rPr>
      </w:pPr>
      <w:r>
        <w:rPr>
          <w:b/>
          <w:i/>
          <w:szCs w:val="32"/>
          <w:lang w:val="en-US"/>
        </w:rPr>
        <w:t>a.</w:t>
      </w:r>
      <w:r w:rsidRPr="00FE1F56">
        <w:rPr>
          <w:b/>
          <w:i/>
          <w:szCs w:val="32"/>
          <w:lang w:val="en-US"/>
        </w:rPr>
        <w:t xml:space="preserve"> Vocabulary Matching</w:t>
      </w:r>
      <w:r>
        <w:rPr>
          <w:b/>
          <w:i/>
          <w:szCs w:val="32"/>
          <w:lang w:val="en-US"/>
        </w:rPr>
        <w:t xml:space="preserve"> </w:t>
      </w:r>
      <w:r w:rsidRPr="00FE1F56">
        <w:rPr>
          <w:b/>
          <w:i/>
          <w:szCs w:val="32"/>
          <w:lang w:val="en-US"/>
        </w:rPr>
        <w:t>Instructions: Match the</w:t>
      </w:r>
      <w:r>
        <w:rPr>
          <w:b/>
          <w:i/>
          <w:szCs w:val="32"/>
          <w:lang w:val="en-US"/>
        </w:rPr>
        <w:t xml:space="preserve"> following</w:t>
      </w:r>
      <w:r w:rsidRPr="00FE1F56">
        <w:rPr>
          <w:b/>
          <w:i/>
          <w:szCs w:val="32"/>
          <w:lang w:val="en-US"/>
        </w:rPr>
        <w:t xml:space="preserve"> words with the correct definitions.</w:t>
      </w:r>
    </w:p>
    <w:p w14:paraId="57CE01AF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1. Summary</w:t>
      </w:r>
    </w:p>
    <w:p w14:paraId="15238C37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b) A brief statement of the main points of a text</w:t>
      </w:r>
    </w:p>
    <w:p w14:paraId="0FC6D434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1-b</w:t>
      </w:r>
    </w:p>
    <w:p w14:paraId="59C78789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2. Author</w:t>
      </w:r>
    </w:p>
    <w:p w14:paraId="56A778E5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d) The person who writes a piece of work</w:t>
      </w:r>
    </w:p>
    <w:p w14:paraId="71D5D922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2-d</w:t>
      </w:r>
    </w:p>
    <w:p w14:paraId="33F7D56E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3. Analyze</w:t>
      </w:r>
    </w:p>
    <w:p w14:paraId="45C39BFA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c) To examine something in detail</w:t>
      </w:r>
    </w:p>
    <w:p w14:paraId="7C439671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3-c</w:t>
      </w:r>
    </w:p>
    <w:p w14:paraId="47EF57F9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4. References</w:t>
      </w:r>
    </w:p>
    <w:p w14:paraId="440ECD17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a) A list of sources cited in an article</w:t>
      </w:r>
    </w:p>
    <w:p w14:paraId="06DEB8D6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4-a</w:t>
      </w:r>
    </w:p>
    <w:p w14:paraId="2965962D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5. Illustrative material</w:t>
      </w:r>
    </w:p>
    <w:p w14:paraId="393F0B2C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e) Materials that help explain or clarify a topic</w:t>
      </w:r>
    </w:p>
    <w:p w14:paraId="429C741F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5-e</w:t>
      </w:r>
    </w:p>
    <w:p w14:paraId="071F9AA3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6. Critical summary</w:t>
      </w:r>
    </w:p>
    <w:p w14:paraId="627C1CBB" w14:textId="77777777" w:rsidR="00C54193" w:rsidRPr="00C54193" w:rsidRDefault="00C54193" w:rsidP="00C54193">
      <w:pPr>
        <w:spacing w:after="22"/>
        <w:ind w:left="0" w:right="133" w:firstLine="0"/>
        <w:rPr>
          <w:bCs/>
          <w:iCs/>
          <w:szCs w:val="32"/>
          <w:lang w:val="en-US"/>
        </w:rPr>
      </w:pPr>
      <w:r w:rsidRPr="00C54193">
        <w:rPr>
          <w:bCs/>
          <w:iCs/>
          <w:szCs w:val="32"/>
          <w:lang w:val="en-US"/>
        </w:rPr>
        <w:t>f) A summary that evaluates the work critically</w:t>
      </w:r>
    </w:p>
    <w:p w14:paraId="0EEDA6A7" w14:textId="77777777" w:rsidR="00007033" w:rsidRDefault="00C54193" w:rsidP="00C54193">
      <w:pPr>
        <w:spacing w:after="22"/>
        <w:ind w:left="0" w:right="133" w:firstLine="0"/>
        <w:rPr>
          <w:b/>
          <w:i/>
          <w:szCs w:val="32"/>
        </w:rPr>
      </w:pPr>
      <w:r w:rsidRPr="00C54193">
        <w:rPr>
          <w:bCs/>
          <w:iCs/>
          <w:szCs w:val="32"/>
          <w:lang w:val="en-US"/>
        </w:rPr>
        <w:t>6-f</w:t>
      </w:r>
      <w:r w:rsidR="00007033">
        <w:rPr>
          <w:b/>
          <w:i/>
          <w:szCs w:val="32"/>
        </w:rPr>
        <w:t xml:space="preserve"> </w:t>
      </w:r>
    </w:p>
    <w:p w14:paraId="01D4FBA6" w14:textId="3B92EF28" w:rsidR="00B542C3" w:rsidRPr="00FE1F56" w:rsidRDefault="00B542C3" w:rsidP="00C54193">
      <w:pPr>
        <w:spacing w:after="22"/>
        <w:ind w:left="0" w:right="133" w:firstLine="0"/>
        <w:rPr>
          <w:b/>
          <w:i/>
          <w:szCs w:val="32"/>
          <w:lang w:val="en-US"/>
        </w:rPr>
      </w:pPr>
      <w:r>
        <w:rPr>
          <w:b/>
          <w:i/>
          <w:szCs w:val="32"/>
          <w:lang w:val="en-US"/>
        </w:rPr>
        <w:t xml:space="preserve">b. </w:t>
      </w:r>
      <w:r w:rsidRPr="00FE1F56">
        <w:rPr>
          <w:b/>
          <w:i/>
          <w:szCs w:val="32"/>
          <w:lang w:val="en-US"/>
        </w:rPr>
        <w:t xml:space="preserve"> Fill in the Blanks</w:t>
      </w:r>
    </w:p>
    <w:p w14:paraId="62C6B91D" w14:textId="77777777" w:rsidR="00B542C3" w:rsidRPr="00FE1F56" w:rsidRDefault="00B542C3" w:rsidP="00B542C3">
      <w:pPr>
        <w:spacing w:after="22"/>
        <w:ind w:right="133"/>
        <w:rPr>
          <w:b/>
          <w:i/>
          <w:szCs w:val="32"/>
          <w:lang w:val="en-US"/>
        </w:rPr>
      </w:pPr>
      <w:r w:rsidRPr="00FE1F56">
        <w:rPr>
          <w:b/>
          <w:i/>
          <w:szCs w:val="32"/>
          <w:lang w:val="en-US"/>
        </w:rPr>
        <w:t>Instructions: Complete the sentences using the words from the active vocabulary list</w:t>
      </w:r>
      <w:r w:rsidRPr="00885150">
        <w:rPr>
          <w:b/>
          <w:i/>
          <w:szCs w:val="32"/>
          <w:lang w:val="en-US"/>
        </w:rPr>
        <w:t xml:space="preserve"> </w:t>
      </w:r>
      <w:r>
        <w:rPr>
          <w:b/>
          <w:i/>
          <w:szCs w:val="32"/>
          <w:lang w:val="en-US"/>
        </w:rPr>
        <w:t xml:space="preserve">provided in the brackets after the sentences </w:t>
      </w:r>
    </w:p>
    <w:p w14:paraId="7CB87503" w14:textId="62F34DC3" w:rsidR="00B542C3" w:rsidRPr="00FE1F56" w:rsidRDefault="00B542C3" w:rsidP="00B542C3">
      <w:pPr>
        <w:spacing w:after="22"/>
        <w:ind w:left="708" w:right="133" w:firstLine="0"/>
        <w:rPr>
          <w:bCs/>
          <w:iCs/>
          <w:szCs w:val="32"/>
          <w:lang w:val="en-US"/>
        </w:rPr>
      </w:pPr>
      <w:r w:rsidRPr="00FE1F56">
        <w:rPr>
          <w:bCs/>
          <w:iCs/>
          <w:szCs w:val="32"/>
          <w:lang w:val="en-US"/>
        </w:rPr>
        <w:t xml:space="preserve">1. The article </w:t>
      </w:r>
      <w:r w:rsidR="00F57045" w:rsidRPr="00F57045">
        <w:rPr>
          <w:bCs/>
          <w:iCs/>
          <w:szCs w:val="32"/>
          <w:lang w:val="en-US"/>
        </w:rPr>
        <w:t>comprises</w:t>
      </w:r>
      <w:r w:rsidRPr="00FE1F56">
        <w:rPr>
          <w:bCs/>
          <w:iCs/>
          <w:szCs w:val="32"/>
          <w:lang w:val="en-US"/>
        </w:rPr>
        <w:t xml:space="preserve"> four parts that explore different aspects of the topic.  </w:t>
      </w:r>
    </w:p>
    <w:p w14:paraId="4B6DDF03" w14:textId="1203049F" w:rsidR="00B542C3" w:rsidRPr="00FE1F56" w:rsidRDefault="00B542C3" w:rsidP="00B542C3">
      <w:pPr>
        <w:spacing w:after="22"/>
        <w:ind w:left="708" w:right="133" w:firstLine="0"/>
        <w:rPr>
          <w:bCs/>
          <w:iCs/>
          <w:szCs w:val="32"/>
          <w:lang w:val="en-US"/>
        </w:rPr>
      </w:pPr>
      <w:r w:rsidRPr="00FE1F56">
        <w:rPr>
          <w:bCs/>
          <w:iCs/>
          <w:szCs w:val="32"/>
          <w:lang w:val="en-US"/>
        </w:rPr>
        <w:t xml:space="preserve">2. The </w:t>
      </w:r>
      <w:r w:rsidR="0076685B" w:rsidRPr="0076685B">
        <w:rPr>
          <w:bCs/>
          <w:iCs/>
          <w:szCs w:val="32"/>
          <w:lang w:val="en-US"/>
        </w:rPr>
        <w:t>content</w:t>
      </w:r>
      <w:r w:rsidRPr="00FE1F56">
        <w:rPr>
          <w:bCs/>
          <w:iCs/>
          <w:szCs w:val="32"/>
          <w:lang w:val="en-US"/>
        </w:rPr>
        <w:t xml:space="preserve"> of the article provides an overview of its content and main arguments.  </w:t>
      </w:r>
    </w:p>
    <w:p w14:paraId="511157B8" w14:textId="580A0683" w:rsidR="00B542C3" w:rsidRPr="00FE1F56" w:rsidRDefault="00B542C3" w:rsidP="00B542C3">
      <w:pPr>
        <w:spacing w:after="22"/>
        <w:ind w:left="708" w:right="133" w:firstLine="0"/>
        <w:rPr>
          <w:bCs/>
          <w:iCs/>
          <w:szCs w:val="32"/>
          <w:lang w:val="en-US"/>
        </w:rPr>
      </w:pPr>
      <w:r w:rsidRPr="00FE1F56">
        <w:rPr>
          <w:bCs/>
          <w:iCs/>
          <w:szCs w:val="32"/>
          <w:lang w:val="en-US"/>
        </w:rPr>
        <w:t xml:space="preserve">3. It is important to </w:t>
      </w:r>
      <w:r w:rsidR="00AF7954" w:rsidRPr="00AF7954">
        <w:rPr>
          <w:bCs/>
          <w:iCs/>
          <w:szCs w:val="32"/>
          <w:lang w:val="en-US"/>
        </w:rPr>
        <w:t>analyze</w:t>
      </w:r>
      <w:r w:rsidRPr="00FE1F56">
        <w:rPr>
          <w:bCs/>
          <w:iCs/>
          <w:szCs w:val="32"/>
          <w:lang w:val="en-US"/>
        </w:rPr>
        <w:t xml:space="preserve"> the effectiveness of the methods used in research.  </w:t>
      </w:r>
    </w:p>
    <w:p w14:paraId="215F21AF" w14:textId="30EAB36C" w:rsidR="00B542C3" w:rsidRPr="00FE1F56" w:rsidRDefault="00B542C3" w:rsidP="00B542C3">
      <w:pPr>
        <w:spacing w:after="22"/>
        <w:ind w:left="708" w:right="133" w:firstLine="0"/>
        <w:rPr>
          <w:bCs/>
          <w:iCs/>
          <w:szCs w:val="32"/>
          <w:lang w:val="en-US"/>
        </w:rPr>
      </w:pPr>
      <w:r w:rsidRPr="00FE1F56">
        <w:rPr>
          <w:bCs/>
          <w:iCs/>
          <w:szCs w:val="32"/>
          <w:lang w:val="en-US"/>
        </w:rPr>
        <w:lastRenderedPageBreak/>
        <w:t xml:space="preserve">4. In the conclusion, the author </w:t>
      </w:r>
      <w:r w:rsidR="00540584" w:rsidRPr="00540584">
        <w:rPr>
          <w:bCs/>
          <w:iCs/>
          <w:szCs w:val="32"/>
          <w:lang w:val="en-US"/>
        </w:rPr>
        <w:t>stresses</w:t>
      </w:r>
      <w:r w:rsidRPr="00FE1F56">
        <w:rPr>
          <w:bCs/>
          <w:iCs/>
          <w:szCs w:val="32"/>
          <w:lang w:val="en-US"/>
        </w:rPr>
        <w:t xml:space="preserve"> the importance of further studies in this area.  </w:t>
      </w:r>
    </w:p>
    <w:p w14:paraId="599C095E" w14:textId="2C56F6A6" w:rsidR="00B542C3" w:rsidRPr="00FF1188" w:rsidRDefault="00B542C3" w:rsidP="00B542C3">
      <w:pPr>
        <w:spacing w:after="22"/>
        <w:ind w:left="708" w:right="133" w:firstLine="0"/>
        <w:rPr>
          <w:bCs/>
          <w:i/>
          <w:szCs w:val="32"/>
          <w:lang w:val="en-US"/>
        </w:rPr>
      </w:pPr>
      <w:r w:rsidRPr="00FE1F56">
        <w:rPr>
          <w:bCs/>
          <w:iCs/>
          <w:szCs w:val="32"/>
          <w:lang w:val="en-US"/>
        </w:rPr>
        <w:t xml:space="preserve">5. This journal </w:t>
      </w:r>
      <w:r w:rsidR="00876CB0" w:rsidRPr="00876CB0">
        <w:rPr>
          <w:bCs/>
          <w:iCs/>
          <w:szCs w:val="32"/>
          <w:lang w:val="en-US"/>
        </w:rPr>
        <w:t>publishes</w:t>
      </w:r>
      <w:r w:rsidRPr="00FE1F56">
        <w:rPr>
          <w:bCs/>
          <w:iCs/>
          <w:szCs w:val="32"/>
          <w:lang w:val="en-US"/>
        </w:rPr>
        <w:t xml:space="preserve"> many significant studies related to environmental issues.</w:t>
      </w:r>
      <w:r>
        <w:rPr>
          <w:bCs/>
          <w:iCs/>
          <w:szCs w:val="32"/>
          <w:lang w:val="en-US"/>
        </w:rPr>
        <w:t xml:space="preserve"> </w:t>
      </w:r>
      <w:r w:rsidRPr="00FF1188">
        <w:rPr>
          <w:b/>
          <w:iCs/>
          <w:szCs w:val="32"/>
          <w:lang w:val="en-US"/>
        </w:rPr>
        <w:t>(Word bank:</w:t>
      </w:r>
      <w:r w:rsidRPr="00FF1188">
        <w:rPr>
          <w:bCs/>
          <w:iCs/>
          <w:szCs w:val="32"/>
          <w:lang w:val="en-US"/>
        </w:rPr>
        <w:t xml:space="preserve"> </w:t>
      </w:r>
      <w:r w:rsidRPr="00FF1188">
        <w:rPr>
          <w:bCs/>
          <w:i/>
          <w:szCs w:val="32"/>
          <w:lang w:val="en-US"/>
        </w:rPr>
        <w:t>a. stresses</w:t>
      </w:r>
      <w:r>
        <w:rPr>
          <w:bCs/>
          <w:i/>
          <w:szCs w:val="32"/>
          <w:lang w:val="en-US"/>
        </w:rPr>
        <w:t xml:space="preserve">; </w:t>
      </w:r>
      <w:r>
        <w:rPr>
          <w:bCs/>
          <w:i/>
          <w:szCs w:val="32"/>
          <w:lang w:val="en-US"/>
        </w:rPr>
        <w:br/>
        <w:t xml:space="preserve">b. </w:t>
      </w:r>
      <w:r w:rsidRPr="00FF1188">
        <w:rPr>
          <w:bCs/>
          <w:i/>
          <w:szCs w:val="32"/>
          <w:lang w:val="en-US"/>
        </w:rPr>
        <w:t xml:space="preserve">publishes; </w:t>
      </w:r>
      <w:r>
        <w:rPr>
          <w:bCs/>
          <w:i/>
          <w:szCs w:val="32"/>
          <w:lang w:val="en-US"/>
        </w:rPr>
        <w:t>c</w:t>
      </w:r>
      <w:r w:rsidRPr="00FF1188">
        <w:rPr>
          <w:bCs/>
          <w:i/>
          <w:szCs w:val="32"/>
          <w:lang w:val="en-US"/>
        </w:rPr>
        <w:t xml:space="preserve">. comprises; </w:t>
      </w:r>
      <w:r>
        <w:rPr>
          <w:bCs/>
          <w:i/>
          <w:szCs w:val="32"/>
          <w:lang w:val="en-US"/>
        </w:rPr>
        <w:t>d</w:t>
      </w:r>
      <w:r w:rsidRPr="00FF1188">
        <w:rPr>
          <w:bCs/>
          <w:i/>
          <w:szCs w:val="32"/>
          <w:lang w:val="en-US"/>
        </w:rPr>
        <w:t>. content</w:t>
      </w:r>
      <w:r>
        <w:rPr>
          <w:bCs/>
          <w:i/>
          <w:szCs w:val="32"/>
          <w:lang w:val="en-US"/>
        </w:rPr>
        <w:t>; e.</w:t>
      </w:r>
      <w:r w:rsidRPr="00FF1188">
        <w:rPr>
          <w:bCs/>
          <w:i/>
          <w:szCs w:val="32"/>
          <w:lang w:val="en-US"/>
        </w:rPr>
        <w:t xml:space="preserve"> to analyze;) </w:t>
      </w:r>
    </w:p>
    <w:p w14:paraId="7E154C92" w14:textId="77777777" w:rsidR="00DC747F" w:rsidRPr="00B542C3" w:rsidRDefault="00DC747F">
      <w:pPr>
        <w:rPr>
          <w:lang w:val="en-US"/>
        </w:rPr>
      </w:pPr>
    </w:p>
    <w:sectPr w:rsidR="00DC747F" w:rsidRPr="00B54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0D"/>
    <w:rsid w:val="00007033"/>
    <w:rsid w:val="000E32AC"/>
    <w:rsid w:val="000E70F1"/>
    <w:rsid w:val="0027110D"/>
    <w:rsid w:val="00540584"/>
    <w:rsid w:val="0076685B"/>
    <w:rsid w:val="00876CB0"/>
    <w:rsid w:val="00991B01"/>
    <w:rsid w:val="00A24DF9"/>
    <w:rsid w:val="00AF7954"/>
    <w:rsid w:val="00B542C3"/>
    <w:rsid w:val="00C54193"/>
    <w:rsid w:val="00D85BA1"/>
    <w:rsid w:val="00DC747F"/>
    <w:rsid w:val="00E11CDA"/>
    <w:rsid w:val="00F5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D8F42"/>
  <w15:chartTrackingRefBased/>
  <w15:docId w15:val="{3C2A632C-E3F6-42B6-BF1B-BADFBB35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2C3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7110D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10D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10D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0D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0D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0D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0D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0D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0D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1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1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10D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27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0D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27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10D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271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10D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</w:rPr>
  </w:style>
  <w:style w:type="character" w:styleId="a8">
    <w:name w:val="Intense Emphasis"/>
    <w:basedOn w:val="a0"/>
    <w:uiPriority w:val="21"/>
    <w:qFormat/>
    <w:rsid w:val="002711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2711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1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10</cp:revision>
  <dcterms:created xsi:type="dcterms:W3CDTF">2025-04-23T21:04:00Z</dcterms:created>
  <dcterms:modified xsi:type="dcterms:W3CDTF">2026-05-06T12:12:00Z</dcterms:modified>
</cp:coreProperties>
</file>