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5C23" w14:textId="77777777" w:rsidR="00FE21A0" w:rsidRDefault="00FE21A0" w:rsidP="00FE21A0">
      <w:pPr>
        <w:spacing w:after="250" w:line="259" w:lineRule="auto"/>
        <w:ind w:left="0" w:right="1977" w:firstLine="0"/>
        <w:jc w:val="right"/>
        <w:rPr>
          <w:b/>
          <w:lang w:val="en-US"/>
        </w:rPr>
      </w:pPr>
    </w:p>
    <w:p w14:paraId="3AF97FD6" w14:textId="77777777" w:rsidR="00FE21A0" w:rsidRPr="003D116E" w:rsidRDefault="00FE21A0" w:rsidP="00FE21A0">
      <w:pPr>
        <w:spacing w:after="250" w:line="259" w:lineRule="auto"/>
        <w:ind w:left="0" w:right="1977" w:firstLine="0"/>
        <w:jc w:val="right"/>
        <w:rPr>
          <w:lang w:val="en-US"/>
        </w:rPr>
      </w:pPr>
      <w:bookmarkStart w:id="0" w:name="_Hlk193089356"/>
      <w:r w:rsidRPr="003D116E">
        <w:rPr>
          <w:b/>
          <w:lang w:val="en-US"/>
        </w:rPr>
        <w:t xml:space="preserve">List with phrases to describe charts </w:t>
      </w:r>
    </w:p>
    <w:bookmarkEnd w:id="0"/>
    <w:p w14:paraId="10A9F569" w14:textId="77777777" w:rsidR="00FE21A0" w:rsidRPr="003D116E" w:rsidRDefault="00FE21A0" w:rsidP="00FE21A0">
      <w:pPr>
        <w:numPr>
          <w:ilvl w:val="0"/>
          <w:numId w:val="1"/>
        </w:numPr>
        <w:spacing w:after="14"/>
        <w:ind w:right="136" w:hanging="360"/>
        <w:rPr>
          <w:lang w:val="en-US"/>
        </w:rPr>
      </w:pPr>
      <w:r w:rsidRPr="003D116E">
        <w:rPr>
          <w:lang w:val="en-US"/>
        </w:rPr>
        <w:t xml:space="preserve">The pie chart is about ... </w:t>
      </w:r>
    </w:p>
    <w:p w14:paraId="63386741" w14:textId="77777777" w:rsidR="00FE21A0" w:rsidRPr="003D116E" w:rsidRDefault="00FE21A0" w:rsidP="00FE21A0">
      <w:pPr>
        <w:numPr>
          <w:ilvl w:val="0"/>
          <w:numId w:val="1"/>
        </w:numPr>
        <w:spacing w:after="13"/>
        <w:ind w:right="136" w:hanging="360"/>
        <w:rPr>
          <w:lang w:val="en-US"/>
        </w:rPr>
      </w:pPr>
      <w:r w:rsidRPr="003D116E">
        <w:rPr>
          <w:lang w:val="en-US"/>
        </w:rPr>
        <w:t xml:space="preserve">The bar chart deals with ... </w:t>
      </w:r>
    </w:p>
    <w:p w14:paraId="05DE059A" w14:textId="77777777" w:rsidR="00FE21A0" w:rsidRPr="003D116E" w:rsidRDefault="00FE21A0" w:rsidP="00FE21A0">
      <w:pPr>
        <w:numPr>
          <w:ilvl w:val="0"/>
          <w:numId w:val="1"/>
        </w:numPr>
        <w:ind w:right="136" w:hanging="360"/>
        <w:rPr>
          <w:lang w:val="en-US"/>
        </w:rPr>
      </w:pPr>
      <w:r w:rsidRPr="003D116E">
        <w:rPr>
          <w:lang w:val="en-US"/>
        </w:rPr>
        <w:t xml:space="preserve">The line graph (clearly) shows ... </w:t>
      </w:r>
    </w:p>
    <w:p w14:paraId="3189A862" w14:textId="77777777" w:rsidR="00FE21A0" w:rsidRPr="003D116E" w:rsidRDefault="00FE21A0" w:rsidP="00FE21A0">
      <w:pPr>
        <w:numPr>
          <w:ilvl w:val="0"/>
          <w:numId w:val="1"/>
        </w:numPr>
        <w:spacing w:after="13"/>
        <w:ind w:right="136" w:hanging="360"/>
        <w:rPr>
          <w:lang w:val="en-US"/>
        </w:rPr>
      </w:pPr>
      <w:r w:rsidRPr="003D116E">
        <w:rPr>
          <w:lang w:val="en-US"/>
        </w:rPr>
        <w:t xml:space="preserve">The slices of the pie chart compare the ... </w:t>
      </w:r>
    </w:p>
    <w:p w14:paraId="090D7D5D" w14:textId="77777777" w:rsidR="00FE21A0" w:rsidRPr="003D116E" w:rsidRDefault="00FE21A0" w:rsidP="00FE21A0">
      <w:pPr>
        <w:numPr>
          <w:ilvl w:val="0"/>
          <w:numId w:val="1"/>
        </w:numPr>
        <w:ind w:right="136" w:hanging="360"/>
        <w:rPr>
          <w:lang w:val="en-US"/>
        </w:rPr>
      </w:pPr>
      <w:r w:rsidRPr="003D116E">
        <w:rPr>
          <w:lang w:val="en-US"/>
        </w:rPr>
        <w:t xml:space="preserve">The chart is divided into ... parts. </w:t>
      </w:r>
    </w:p>
    <w:p w14:paraId="658F1061" w14:textId="77777777" w:rsidR="00FE21A0" w:rsidRDefault="00FE21A0" w:rsidP="00FE21A0">
      <w:pPr>
        <w:numPr>
          <w:ilvl w:val="0"/>
          <w:numId w:val="1"/>
        </w:numPr>
        <w:ind w:right="136" w:hanging="360"/>
      </w:pPr>
      <w:r>
        <w:t xml:space="preserve">It </w:t>
      </w:r>
      <w:proofErr w:type="spellStart"/>
      <w:r>
        <w:t>highlights</w:t>
      </w:r>
      <w:proofErr w:type="spellEnd"/>
      <w:r>
        <w:t xml:space="preserve"> ... </w:t>
      </w:r>
    </w:p>
    <w:p w14:paraId="3C7450E6" w14:textId="77777777" w:rsidR="00FE21A0" w:rsidRPr="003D116E" w:rsidRDefault="00FE21A0" w:rsidP="00FE21A0">
      <w:pPr>
        <w:numPr>
          <w:ilvl w:val="0"/>
          <w:numId w:val="1"/>
        </w:numPr>
        <w:spacing w:after="12"/>
        <w:ind w:right="136" w:hanging="360"/>
        <w:rPr>
          <w:lang w:val="en-US"/>
        </w:rPr>
      </w:pPr>
      <w:r w:rsidRPr="003D116E">
        <w:rPr>
          <w:lang w:val="en-US"/>
        </w:rPr>
        <w:t xml:space="preserve">... has the largest (number of) ... </w:t>
      </w:r>
    </w:p>
    <w:p w14:paraId="55506477" w14:textId="77777777" w:rsidR="00FE21A0" w:rsidRPr="003D116E" w:rsidRDefault="00FE21A0" w:rsidP="00FE21A0">
      <w:pPr>
        <w:numPr>
          <w:ilvl w:val="0"/>
          <w:numId w:val="1"/>
        </w:numPr>
        <w:ind w:right="136" w:hanging="360"/>
        <w:rPr>
          <w:lang w:val="en-US"/>
        </w:rPr>
      </w:pPr>
      <w:r w:rsidRPr="003D116E">
        <w:rPr>
          <w:lang w:val="en-US"/>
        </w:rPr>
        <w:t xml:space="preserve">... has the second largest (number of) ... </w:t>
      </w:r>
    </w:p>
    <w:p w14:paraId="082B0C11" w14:textId="77777777" w:rsidR="00FE21A0" w:rsidRDefault="00FE21A0" w:rsidP="00FE21A0">
      <w:pPr>
        <w:numPr>
          <w:ilvl w:val="0"/>
          <w:numId w:val="1"/>
        </w:numPr>
        <w:ind w:right="136" w:hanging="360"/>
      </w:pPr>
      <w:r>
        <w:t xml:space="preserve">...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... </w:t>
      </w:r>
    </w:p>
    <w:p w14:paraId="767A8BB0" w14:textId="77777777" w:rsidR="00FE21A0" w:rsidRPr="003D116E" w:rsidRDefault="00FE21A0" w:rsidP="00FE21A0">
      <w:pPr>
        <w:numPr>
          <w:ilvl w:val="0"/>
          <w:numId w:val="1"/>
        </w:numPr>
        <w:ind w:right="136" w:hanging="360"/>
        <w:rPr>
          <w:lang w:val="en-US"/>
        </w:rPr>
      </w:pPr>
      <w:r w:rsidRPr="003D116E">
        <w:rPr>
          <w:lang w:val="en-US"/>
        </w:rPr>
        <w:t xml:space="preserve">... is twice as big as ... </w:t>
      </w:r>
    </w:p>
    <w:p w14:paraId="564DE2E3" w14:textId="77777777" w:rsidR="00FE21A0" w:rsidRDefault="00FE21A0" w:rsidP="00FE21A0">
      <w:pPr>
        <w:numPr>
          <w:ilvl w:val="0"/>
          <w:numId w:val="1"/>
        </w:numPr>
        <w:spacing w:after="15"/>
        <w:ind w:right="136" w:hanging="360"/>
      </w:pPr>
      <w:r>
        <w:t xml:space="preserve">... </w:t>
      </w:r>
      <w:proofErr w:type="spellStart"/>
      <w:r>
        <w:t>is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...  </w:t>
      </w:r>
    </w:p>
    <w:p w14:paraId="0505F35D" w14:textId="77777777" w:rsidR="00FE21A0" w:rsidRDefault="00FE21A0" w:rsidP="00FE21A0">
      <w:pPr>
        <w:numPr>
          <w:ilvl w:val="0"/>
          <w:numId w:val="1"/>
        </w:numPr>
        <w:ind w:right="136" w:hanging="360"/>
      </w:pP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...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cent</w:t>
      </w:r>
      <w:proofErr w:type="spellEnd"/>
      <w:r>
        <w:t xml:space="preserve"> ... </w:t>
      </w:r>
    </w:p>
    <w:p w14:paraId="5055E28B" w14:textId="77777777" w:rsidR="00FE21A0" w:rsidRDefault="00FE21A0" w:rsidP="00FE21A0">
      <w:pPr>
        <w:numPr>
          <w:ilvl w:val="0"/>
          <w:numId w:val="1"/>
        </w:numPr>
        <w:ind w:right="136" w:hanging="360"/>
      </w:pP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 ... </w:t>
      </w:r>
    </w:p>
    <w:p w14:paraId="09E0CB56" w14:textId="77777777" w:rsidR="00FE21A0" w:rsidRDefault="00FE21A0" w:rsidP="00FE21A0">
      <w:pPr>
        <w:numPr>
          <w:ilvl w:val="0"/>
          <w:numId w:val="1"/>
        </w:numPr>
        <w:spacing w:after="12"/>
        <w:ind w:right="136" w:hanging="360"/>
      </w:pP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... </w:t>
      </w:r>
    </w:p>
    <w:p w14:paraId="0FE557BF" w14:textId="77777777" w:rsidR="00FE21A0" w:rsidRPr="003D116E" w:rsidRDefault="00FE21A0" w:rsidP="00FE21A0">
      <w:pPr>
        <w:numPr>
          <w:ilvl w:val="0"/>
          <w:numId w:val="1"/>
        </w:numPr>
        <w:spacing w:after="14"/>
        <w:ind w:right="136" w:hanging="360"/>
        <w:rPr>
          <w:lang w:val="en-US"/>
        </w:rPr>
      </w:pPr>
      <w:r w:rsidRPr="003D116E">
        <w:rPr>
          <w:lang w:val="en-US"/>
        </w:rPr>
        <w:t xml:space="preserve">The number ... increases/goes up/grows by ... </w:t>
      </w:r>
    </w:p>
    <w:p w14:paraId="6C63E205" w14:textId="77777777" w:rsidR="00FE21A0" w:rsidRPr="003D116E" w:rsidRDefault="00FE21A0" w:rsidP="00FE21A0">
      <w:pPr>
        <w:numPr>
          <w:ilvl w:val="0"/>
          <w:numId w:val="1"/>
        </w:numPr>
        <w:spacing w:after="9"/>
        <w:ind w:right="136" w:hanging="360"/>
        <w:rPr>
          <w:lang w:val="en-US"/>
        </w:rPr>
      </w:pPr>
      <w:r w:rsidRPr="003D116E">
        <w:rPr>
          <w:lang w:val="en-US"/>
        </w:rPr>
        <w:t xml:space="preserve">The number ... decreases/goes down/sinks by ... </w:t>
      </w:r>
    </w:p>
    <w:p w14:paraId="449BD135" w14:textId="4EE2DD64" w:rsidR="00DC747F" w:rsidRPr="00FE21A0" w:rsidRDefault="00FE21A0" w:rsidP="00FE21A0">
      <w:pPr>
        <w:rPr>
          <w:lang w:val="en-US"/>
        </w:rPr>
      </w:pPr>
      <w:r w:rsidRPr="00B26BAD">
        <w:rPr>
          <w:lang w:val="en-US"/>
        </w:rPr>
        <w:t>The number ... does not change/remains stable</w:t>
      </w:r>
    </w:p>
    <w:sectPr w:rsidR="00DC747F" w:rsidRPr="00FE2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B0A83"/>
    <w:multiLevelType w:val="hybridMultilevel"/>
    <w:tmpl w:val="C8E0F1FA"/>
    <w:lvl w:ilvl="0" w:tplc="C40232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204A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E028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60B4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F24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9CCB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3864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8A46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F2F0E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982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3B"/>
    <w:rsid w:val="000E32AC"/>
    <w:rsid w:val="001E6EFA"/>
    <w:rsid w:val="00B55D3B"/>
    <w:rsid w:val="00DC747F"/>
    <w:rsid w:val="00E11CDA"/>
    <w:rsid w:val="00F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D7892-971C-48B9-9A31-14C9C00A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1A0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D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D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Vladislav Dorofeyev</cp:lastModifiedBy>
  <cp:revision>2</cp:revision>
  <dcterms:created xsi:type="dcterms:W3CDTF">2025-03-25T02:54:00Z</dcterms:created>
  <dcterms:modified xsi:type="dcterms:W3CDTF">2025-03-25T02:54:00Z</dcterms:modified>
</cp:coreProperties>
</file>