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DBC8" w14:textId="77777777" w:rsidR="005845A0" w:rsidRPr="003D116E" w:rsidRDefault="005845A0" w:rsidP="005845A0">
      <w:pPr>
        <w:spacing w:after="0" w:line="449" w:lineRule="auto"/>
        <w:ind w:left="693" w:right="136" w:hanging="708"/>
        <w:rPr>
          <w:lang w:val="en-US"/>
        </w:rPr>
      </w:pPr>
      <w:r>
        <w:rPr>
          <w:b/>
          <w:i/>
          <w:lang w:val="en-US"/>
        </w:rPr>
        <w:t xml:space="preserve">Ex. </w:t>
      </w:r>
      <w:r w:rsidRPr="00513692">
        <w:rPr>
          <w:b/>
          <w:i/>
          <w:lang w:val="en-US"/>
        </w:rPr>
        <w:t>20</w:t>
      </w:r>
      <w:r w:rsidRPr="003D116E">
        <w:rPr>
          <w:b/>
          <w:i/>
          <w:lang w:val="en-US"/>
        </w:rPr>
        <w:t xml:space="preserve"> Translate the following sentences into English. </w:t>
      </w:r>
    </w:p>
    <w:p w14:paraId="3AF142DA" w14:textId="5F4222AE" w:rsidR="005845A0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32"/>
          <w:szCs w:val="32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Работа представляет собой критический обзор и теоретическое обобщение всех данных и результатов, полученных в этой области.</w:t>
      </w:r>
      <w:r>
        <w:rPr>
          <w:rStyle w:val="ac"/>
          <w:color w:val="000000" w:themeColor="text1"/>
          <w:sz w:val="32"/>
          <w:szCs w:val="32"/>
        </w:rPr>
        <w:t xml:space="preserve"> </w:t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(a critical review, theoretical generalization)</w:t>
      </w:r>
    </w:p>
    <w:p w14:paraId="07396121" w14:textId="31D0CD3F" w:rsidR="00AC6FC3" w:rsidRPr="00AC6FC3" w:rsidRDefault="00AC6FC3" w:rsidP="00AC6FC3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AC6FC3">
        <w:rPr>
          <w:b/>
          <w:bCs/>
          <w:i/>
          <w:iCs/>
          <w:color w:val="000000" w:themeColor="text1"/>
          <w:sz w:val="32"/>
          <w:szCs w:val="32"/>
          <w:lang w:val="en-US"/>
        </w:rPr>
        <w:t>The work presents a critical review and theoretical generalization of all data and results obtained in this field.</w:t>
      </w:r>
    </w:p>
    <w:p w14:paraId="549E6BB4" w14:textId="325EC1DB" w:rsidR="005845A0" w:rsidRPr="00AC6FC3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00000" w:themeColor="text1"/>
          <w:sz w:val="32"/>
          <w:szCs w:val="32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Статья охватывает большой материал, о чем можно судить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(judging by) </w:t>
      </w: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по многочисленным подзаголовкам глав</w:t>
      </w:r>
      <w:r w:rsidRPr="009B4A91">
        <w:rPr>
          <w:b/>
          <w:bCs/>
          <w:color w:val="000000" w:themeColor="text1"/>
          <w:sz w:val="32"/>
          <w:szCs w:val="32"/>
        </w:rPr>
        <w:t> </w:t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(subheadings under the chapters).</w:t>
      </w:r>
    </w:p>
    <w:p w14:paraId="783FAB79" w14:textId="2BEDAED1" w:rsidR="00AC6FC3" w:rsidRPr="00AC6FC3" w:rsidRDefault="00AC6FC3" w:rsidP="00AC6FC3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color w:val="000000" w:themeColor="text1"/>
          <w:sz w:val="32"/>
          <w:szCs w:val="32"/>
          <w:lang w:val="en-US"/>
        </w:rPr>
      </w:pPr>
      <w:r w:rsidRPr="00AC6FC3">
        <w:rPr>
          <w:b/>
          <w:bCs/>
          <w:color w:val="000000" w:themeColor="text1"/>
          <w:sz w:val="32"/>
          <w:szCs w:val="32"/>
          <w:lang w:val="en-US"/>
        </w:rPr>
        <w:t>The article covers extensive material, as can be judged by the numerous subheadings under the chapters.</w:t>
      </w:r>
    </w:p>
    <w:p w14:paraId="5C96BAC5" w14:textId="58584657" w:rsidR="005845A0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32"/>
          <w:szCs w:val="32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Важные данные приводятся как в первой, так и в последней частях книги</w:t>
      </w:r>
      <w:r w:rsidRPr="009B4A91">
        <w:rPr>
          <w:rStyle w:val="ac"/>
          <w:i/>
          <w:iCs/>
          <w:color w:val="000000" w:themeColor="text1"/>
          <w:sz w:val="32"/>
          <w:szCs w:val="32"/>
        </w:rPr>
        <w:t xml:space="preserve">. </w:t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(both ... and)</w:t>
      </w:r>
    </w:p>
    <w:p w14:paraId="4D8F5D35" w14:textId="31801B61" w:rsidR="00AC6FC3" w:rsidRPr="00AC6FC3" w:rsidRDefault="00AC6FC3" w:rsidP="00AC6FC3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AC6FC3">
        <w:rPr>
          <w:b/>
          <w:bCs/>
          <w:i/>
          <w:iCs/>
          <w:color w:val="000000" w:themeColor="text1"/>
          <w:sz w:val="32"/>
          <w:szCs w:val="32"/>
          <w:lang w:val="en-US"/>
        </w:rPr>
        <w:t>Important data are provided in both the first and the last parts of the book.</w:t>
      </w:r>
    </w:p>
    <w:p w14:paraId="1D88045D" w14:textId="1AE2AEB2" w:rsidR="005845A0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32"/>
          <w:szCs w:val="32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В работе дано множество примеров, иллюстрирующих основные положения, которые здесь обсуждаются</w:t>
      </w:r>
      <w:r w:rsidRPr="009B4A91">
        <w:rPr>
          <w:b/>
          <w:bCs/>
          <w:color w:val="000000" w:themeColor="text1"/>
          <w:sz w:val="32"/>
          <w:szCs w:val="32"/>
        </w:rPr>
        <w:br/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(under discussion).</w:t>
      </w:r>
    </w:p>
    <w:p w14:paraId="0554B025" w14:textId="41F3AD64" w:rsidR="004B54B3" w:rsidRPr="004B54B3" w:rsidRDefault="004B54B3" w:rsidP="004B54B3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4B54B3">
        <w:rPr>
          <w:b/>
          <w:bCs/>
          <w:i/>
          <w:iCs/>
          <w:color w:val="000000" w:themeColor="text1"/>
          <w:sz w:val="32"/>
          <w:szCs w:val="32"/>
          <w:lang w:val="en-US"/>
        </w:rPr>
        <w:t>The work provides numerous examples illustrating the main points under discussion.</w:t>
      </w:r>
    </w:p>
    <w:p w14:paraId="061C33BD" w14:textId="3C4FBBD5" w:rsidR="005845A0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bCs/>
          <w:i/>
          <w:iCs/>
          <w:color w:val="000000" w:themeColor="text1"/>
          <w:sz w:val="32"/>
          <w:szCs w:val="32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В заключение можно сказать, что рассматриваемая работа является выдающимся достижением в области сельского хозяйства.</w:t>
      </w:r>
      <w:r>
        <w:rPr>
          <w:rStyle w:val="ac"/>
          <w:color w:val="000000" w:themeColor="text1"/>
          <w:sz w:val="32"/>
          <w:szCs w:val="32"/>
        </w:rPr>
        <w:t xml:space="preserve"> </w:t>
      </w:r>
      <w:r w:rsidRPr="009B4A91">
        <w:rPr>
          <w:b/>
          <w:bCs/>
          <w:i/>
          <w:iCs/>
          <w:color w:val="000000" w:themeColor="text1"/>
          <w:sz w:val="32"/>
          <w:szCs w:val="32"/>
        </w:rPr>
        <w:t>(outstanding achievement, in the field of agriculture)</w:t>
      </w:r>
    </w:p>
    <w:p w14:paraId="59E5A070" w14:textId="73C834CB" w:rsidR="004B54B3" w:rsidRPr="00086DBB" w:rsidRDefault="004B54B3" w:rsidP="004B54B3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086DBB">
        <w:rPr>
          <w:b/>
          <w:bCs/>
          <w:i/>
          <w:iCs/>
          <w:color w:val="000000" w:themeColor="text1"/>
          <w:sz w:val="32"/>
          <w:szCs w:val="32"/>
          <w:lang w:val="en-US"/>
        </w:rPr>
        <w:t>In conclusion, it can be said that the work under consideration is an outstanding achievement in the field of agriculture.</w:t>
      </w:r>
    </w:p>
    <w:p w14:paraId="02F985DF" w14:textId="300993CA" w:rsidR="005845A0" w:rsidRPr="009B4A91" w:rsidRDefault="005845A0" w:rsidP="005845A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b/>
          <w:i/>
          <w:color w:val="000000"/>
          <w:kern w:val="2"/>
          <w:sz w:val="32"/>
          <w:szCs w:val="22"/>
          <w:lang w:val="en-US"/>
        </w:rPr>
      </w:pPr>
      <w:r w:rsidRPr="009B4A91">
        <w:rPr>
          <w:rStyle w:val="ac"/>
          <w:rFonts w:eastAsiaTheme="majorEastAsia"/>
          <w:b w:val="0"/>
          <w:bCs w:val="0"/>
          <w:color w:val="000000" w:themeColor="text1"/>
          <w:sz w:val="32"/>
          <w:szCs w:val="32"/>
        </w:rPr>
        <w:t>Эту статью можно с уверенностью рекомендовать всем тем, кто интересуется данной областью науки.</w:t>
      </w:r>
      <w:r>
        <w:rPr>
          <w:rStyle w:val="ac"/>
          <w:rFonts w:ascii="Segoe UI" w:hAnsi="Segoe UI" w:cs="Segoe UI"/>
          <w:b w:val="0"/>
          <w:bCs w:val="0"/>
          <w:color w:val="404040"/>
        </w:rPr>
        <w:t xml:space="preserve"> </w:t>
      </w:r>
      <w:r w:rsidRPr="00086DBB">
        <w:rPr>
          <w:b/>
          <w:bCs/>
          <w:i/>
          <w:iCs/>
          <w:color w:val="000000" w:themeColor="text1"/>
          <w:sz w:val="32"/>
          <w:szCs w:val="32"/>
          <w:lang w:val="en-US"/>
        </w:rPr>
        <w:t>(with confidence, those interested in this field of science)</w:t>
      </w:r>
      <w:r w:rsidRPr="009B4A91">
        <w:rPr>
          <w:b/>
          <w:i/>
          <w:color w:val="000000"/>
          <w:kern w:val="2"/>
          <w:sz w:val="32"/>
          <w:szCs w:val="22"/>
          <w:lang w:val="en-US"/>
        </w:rPr>
        <w:br/>
      </w:r>
      <w:r w:rsidR="00086DBB" w:rsidRPr="00086DBB">
        <w:rPr>
          <w:b/>
          <w:i/>
          <w:color w:val="000000"/>
          <w:kern w:val="2"/>
          <w:sz w:val="32"/>
          <w:szCs w:val="22"/>
          <w:lang w:val="en-US"/>
        </w:rPr>
        <w:t>This article can be recommended with confidence to all those interested in this field of science.</w:t>
      </w:r>
    </w:p>
    <w:p w14:paraId="578C19B4" w14:textId="77777777" w:rsidR="00BD5DD4" w:rsidRDefault="00BD5DD4" w:rsidP="005845A0">
      <w:pPr>
        <w:spacing w:after="80"/>
        <w:ind w:right="133"/>
        <w:rPr>
          <w:b/>
          <w:i/>
          <w:lang w:val="en-US"/>
        </w:rPr>
      </w:pPr>
    </w:p>
    <w:p w14:paraId="35176850" w14:textId="77777777" w:rsidR="00BD5DD4" w:rsidRDefault="00BD5DD4" w:rsidP="005845A0">
      <w:pPr>
        <w:spacing w:after="80"/>
        <w:ind w:right="133"/>
        <w:rPr>
          <w:b/>
          <w:i/>
          <w:lang w:val="en-US"/>
        </w:rPr>
      </w:pPr>
    </w:p>
    <w:p w14:paraId="30502A8B" w14:textId="77777777" w:rsidR="00BD5DD4" w:rsidRDefault="00BD5DD4" w:rsidP="005845A0">
      <w:pPr>
        <w:spacing w:after="80"/>
        <w:ind w:right="133"/>
        <w:rPr>
          <w:b/>
          <w:i/>
          <w:lang w:val="en-US"/>
        </w:rPr>
      </w:pPr>
    </w:p>
    <w:p w14:paraId="669C0D43" w14:textId="77777777" w:rsidR="00BD5DD4" w:rsidRDefault="00BD5DD4" w:rsidP="005845A0">
      <w:pPr>
        <w:spacing w:after="80"/>
        <w:ind w:right="133"/>
        <w:rPr>
          <w:b/>
          <w:i/>
          <w:lang w:val="en-US"/>
        </w:rPr>
      </w:pPr>
    </w:p>
    <w:p w14:paraId="7B5811CF" w14:textId="77777777" w:rsidR="00BD5DD4" w:rsidRDefault="00BD5DD4" w:rsidP="005845A0">
      <w:pPr>
        <w:spacing w:after="80"/>
        <w:ind w:right="133"/>
        <w:rPr>
          <w:b/>
          <w:i/>
          <w:lang w:val="en-US"/>
        </w:rPr>
      </w:pPr>
    </w:p>
    <w:p w14:paraId="399175EF" w14:textId="6AC0A3C8" w:rsidR="005845A0" w:rsidRPr="003D116E" w:rsidRDefault="005845A0" w:rsidP="005845A0">
      <w:pPr>
        <w:spacing w:after="80"/>
        <w:ind w:right="133"/>
        <w:rPr>
          <w:lang w:val="en-US"/>
        </w:rPr>
      </w:pPr>
      <w:r>
        <w:rPr>
          <w:b/>
          <w:i/>
          <w:lang w:val="en-US"/>
        </w:rPr>
        <w:lastRenderedPageBreak/>
        <w:t>Ex. 2</w:t>
      </w:r>
      <w:r w:rsidRPr="00513692">
        <w:rPr>
          <w:b/>
          <w:i/>
          <w:lang w:val="en-US"/>
        </w:rPr>
        <w:t>1</w:t>
      </w:r>
      <w:r>
        <w:rPr>
          <w:b/>
          <w:i/>
          <w:lang w:val="en-US"/>
        </w:rPr>
        <w:t xml:space="preserve"> </w:t>
      </w:r>
      <w:r w:rsidRPr="003D116E">
        <w:rPr>
          <w:b/>
          <w:i/>
          <w:lang w:val="en-US"/>
        </w:rPr>
        <w:t xml:space="preserve">A summary is much shorter than the original text. Shorten the sentences using the appropriate replacement words. </w:t>
      </w:r>
    </w:p>
    <w:p w14:paraId="1C6614F7" w14:textId="77777777" w:rsidR="005845A0" w:rsidRPr="003D116E" w:rsidRDefault="005845A0" w:rsidP="005845A0">
      <w:pPr>
        <w:spacing w:after="0" w:line="259" w:lineRule="auto"/>
        <w:ind w:left="0" w:firstLine="0"/>
        <w:jc w:val="left"/>
        <w:rPr>
          <w:lang w:val="en-US"/>
        </w:rPr>
      </w:pPr>
      <w:r w:rsidRPr="003D116E">
        <w:rPr>
          <w:lang w:val="en-US"/>
        </w:rPr>
        <w:t xml:space="preserve"> </w:t>
      </w:r>
    </w:p>
    <w:tbl>
      <w:tblPr>
        <w:tblW w:w="8721" w:type="dxa"/>
        <w:tblInd w:w="-108" w:type="dxa"/>
        <w:tblCellMar>
          <w:top w:w="8" w:type="dxa"/>
          <w:right w:w="31" w:type="dxa"/>
        </w:tblCellMar>
        <w:tblLook w:val="04A0" w:firstRow="1" w:lastRow="0" w:firstColumn="1" w:lastColumn="0" w:noHBand="0" w:noVBand="1"/>
      </w:tblPr>
      <w:tblGrid>
        <w:gridCol w:w="6488"/>
        <w:gridCol w:w="2233"/>
      </w:tblGrid>
      <w:tr w:rsidR="005845A0" w:rsidRPr="004E21BF" w14:paraId="328B2011" w14:textId="77777777" w:rsidTr="00F13A3B">
        <w:trPr>
          <w:trHeight w:val="4426"/>
        </w:trPr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3F089F" w14:textId="4A0A9E5D" w:rsidR="005845A0" w:rsidRDefault="005845A0" w:rsidP="005845A0">
            <w:pPr>
              <w:numPr>
                <w:ilvl w:val="0"/>
                <w:numId w:val="1"/>
              </w:numPr>
              <w:spacing w:after="4" w:line="287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The company </w:t>
            </w:r>
            <w:r w:rsidRPr="003D116E">
              <w:rPr>
                <w:i/>
                <w:lang w:val="en-US"/>
              </w:rPr>
              <w:t>buys</w:t>
            </w:r>
            <w:r w:rsidRPr="003D116E">
              <w:rPr>
                <w:lang w:val="en-US"/>
              </w:rPr>
              <w:t xml:space="preserve"> compressors </w:t>
            </w:r>
            <w:r w:rsidRPr="003D116E">
              <w:rPr>
                <w:i/>
                <w:lang w:val="en-US"/>
              </w:rPr>
              <w:t>from other countries</w:t>
            </w:r>
            <w:r w:rsidRPr="003D116E">
              <w:rPr>
                <w:lang w:val="en-US"/>
              </w:rPr>
              <w:t xml:space="preserve">. </w:t>
            </w:r>
          </w:p>
          <w:p w14:paraId="146A3A91" w14:textId="309CC689" w:rsidR="00BD5DD4" w:rsidRPr="003D116E" w:rsidRDefault="00BD5DD4" w:rsidP="00BD5DD4">
            <w:pPr>
              <w:spacing w:after="4" w:line="287" w:lineRule="auto"/>
              <w:ind w:left="329" w:firstLine="0"/>
              <w:jc w:val="left"/>
              <w:rPr>
                <w:lang w:val="en-US"/>
              </w:rPr>
            </w:pPr>
            <w:r w:rsidRPr="00BD5DD4">
              <w:rPr>
                <w:lang w:val="en-US"/>
              </w:rPr>
              <w:t>The company imports compressors.</w:t>
            </w:r>
          </w:p>
          <w:p w14:paraId="743A7AC6" w14:textId="09793337" w:rsidR="005845A0" w:rsidRDefault="005845A0" w:rsidP="005845A0">
            <w:pPr>
              <w:numPr>
                <w:ilvl w:val="0"/>
                <w:numId w:val="1"/>
              </w:numPr>
              <w:spacing w:after="5" w:line="287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The theory can be </w:t>
            </w:r>
            <w:r w:rsidRPr="003D116E">
              <w:rPr>
                <w:i/>
                <w:lang w:val="en-US"/>
              </w:rPr>
              <w:t>checked to see whether it is true and accurate</w:t>
            </w:r>
            <w:r w:rsidRPr="003D116E">
              <w:rPr>
                <w:lang w:val="en-US"/>
              </w:rPr>
              <w:t xml:space="preserve">. </w:t>
            </w:r>
          </w:p>
          <w:p w14:paraId="09AE765D" w14:textId="1BEB1BAB" w:rsidR="00BD5DD4" w:rsidRPr="003D116E" w:rsidRDefault="00BD5DD4" w:rsidP="00BD5DD4">
            <w:pPr>
              <w:spacing w:after="5" w:line="287" w:lineRule="auto"/>
              <w:ind w:left="329" w:firstLine="0"/>
              <w:jc w:val="left"/>
              <w:rPr>
                <w:lang w:val="en-US"/>
              </w:rPr>
            </w:pPr>
            <w:r w:rsidRPr="00BD5DD4">
              <w:rPr>
                <w:lang w:val="en-US"/>
              </w:rPr>
              <w:t>The theory can be verified.</w:t>
            </w:r>
          </w:p>
          <w:p w14:paraId="0284F4EB" w14:textId="7D0CC8D5" w:rsidR="005845A0" w:rsidRDefault="005845A0" w:rsidP="005845A0">
            <w:pPr>
              <w:numPr>
                <w:ilvl w:val="0"/>
                <w:numId w:val="1"/>
              </w:numPr>
              <w:spacing w:after="4" w:line="287" w:lineRule="auto"/>
              <w:ind w:hanging="329"/>
              <w:jc w:val="left"/>
            </w:pPr>
            <w:r w:rsidRPr="003D116E">
              <w:rPr>
                <w:lang w:val="en-US"/>
              </w:rPr>
              <w:t xml:space="preserve">Jack is a person </w:t>
            </w:r>
            <w:r w:rsidRPr="003D116E">
              <w:rPr>
                <w:i/>
                <w:lang w:val="en-US"/>
              </w:rPr>
              <w:t>who can do many different things</w:t>
            </w:r>
            <w:r w:rsidRPr="003D116E">
              <w:rPr>
                <w:lang w:val="en-US"/>
              </w:rPr>
              <w:t xml:space="preserve">. </w:t>
            </w:r>
            <w:r w:rsidRPr="004E21BF">
              <w:t xml:space="preserve">He is quite talented. </w:t>
            </w:r>
          </w:p>
          <w:p w14:paraId="6E81A051" w14:textId="581696BF" w:rsidR="00394915" w:rsidRPr="00394915" w:rsidRDefault="00394915" w:rsidP="00394915">
            <w:pPr>
              <w:spacing w:after="4" w:line="287" w:lineRule="auto"/>
              <w:ind w:left="329" w:firstLine="0"/>
              <w:jc w:val="left"/>
              <w:rPr>
                <w:lang w:val="en-US"/>
              </w:rPr>
            </w:pPr>
            <w:r w:rsidRPr="00394915">
              <w:rPr>
                <w:lang w:val="en-US"/>
              </w:rPr>
              <w:t>Jack is a versatile and talented person.</w:t>
            </w:r>
          </w:p>
          <w:p w14:paraId="41B49FEE" w14:textId="64AC30FB" w:rsidR="005845A0" w:rsidRDefault="005845A0" w:rsidP="005845A0">
            <w:pPr>
              <w:numPr>
                <w:ilvl w:val="0"/>
                <w:numId w:val="1"/>
              </w:numPr>
              <w:spacing w:after="4" w:line="287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The man </w:t>
            </w:r>
            <w:r w:rsidRPr="003D116E">
              <w:rPr>
                <w:i/>
                <w:lang w:val="en-US"/>
              </w:rPr>
              <w:t>is expected to become the next</w:t>
            </w:r>
            <w:r w:rsidRPr="003D116E">
              <w:rPr>
                <w:lang w:val="en-US"/>
              </w:rPr>
              <w:t xml:space="preserve"> CEO of the company. </w:t>
            </w:r>
          </w:p>
          <w:p w14:paraId="3CDFFD80" w14:textId="409589C2" w:rsidR="00184FE3" w:rsidRPr="003D116E" w:rsidRDefault="00184FE3" w:rsidP="00184FE3">
            <w:pPr>
              <w:spacing w:after="4" w:line="287" w:lineRule="auto"/>
              <w:ind w:left="329" w:firstLine="0"/>
              <w:jc w:val="left"/>
              <w:rPr>
                <w:lang w:val="en-US"/>
              </w:rPr>
            </w:pPr>
            <w:r w:rsidRPr="00184FE3">
              <w:rPr>
                <w:lang w:val="en-US"/>
              </w:rPr>
              <w:t>The man is the prospective CEO of the company.</w:t>
            </w:r>
          </w:p>
          <w:p w14:paraId="0E246ABA" w14:textId="77777777" w:rsidR="005845A0" w:rsidRDefault="005845A0" w:rsidP="005845A0">
            <w:pPr>
              <w:numPr>
                <w:ilvl w:val="0"/>
                <w:numId w:val="1"/>
              </w:numPr>
              <w:spacing w:after="0" w:line="259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Pollution can </w:t>
            </w:r>
            <w:r w:rsidRPr="003D116E">
              <w:rPr>
                <w:i/>
                <w:lang w:val="en-US"/>
              </w:rPr>
              <w:t xml:space="preserve">make </w:t>
            </w:r>
            <w:r w:rsidRPr="003D116E">
              <w:rPr>
                <w:lang w:val="en-US"/>
              </w:rPr>
              <w:t xml:space="preserve">his asthma </w:t>
            </w:r>
            <w:r w:rsidRPr="003D116E">
              <w:rPr>
                <w:i/>
                <w:lang w:val="en-US"/>
              </w:rPr>
              <w:t>become</w:t>
            </w:r>
            <w:r w:rsidRPr="003D116E">
              <w:rPr>
                <w:lang w:val="en-US"/>
              </w:rPr>
              <w:t xml:space="preserve"> </w:t>
            </w:r>
            <w:r w:rsidRPr="003D116E">
              <w:rPr>
                <w:i/>
                <w:lang w:val="en-US"/>
              </w:rPr>
              <w:t>unpleasant and worse</w:t>
            </w:r>
            <w:r w:rsidRPr="003D116E">
              <w:rPr>
                <w:lang w:val="en-US"/>
              </w:rPr>
              <w:t xml:space="preserve">.  </w:t>
            </w:r>
          </w:p>
          <w:p w14:paraId="49684F05" w14:textId="5DB2B8D8" w:rsidR="00FE5E93" w:rsidRPr="003D116E" w:rsidRDefault="00FE5E93" w:rsidP="00FE5E93">
            <w:pPr>
              <w:spacing w:after="0" w:line="259" w:lineRule="auto"/>
              <w:ind w:left="329" w:firstLine="0"/>
              <w:jc w:val="left"/>
              <w:rPr>
                <w:lang w:val="en-US"/>
              </w:rPr>
            </w:pPr>
            <w:r w:rsidRPr="00FE5E93">
              <w:rPr>
                <w:lang w:val="en-US"/>
              </w:rPr>
              <w:t>Pollution can aggravate his asthma.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AC5054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verified  </w:t>
            </w:r>
          </w:p>
          <w:p w14:paraId="0A92745F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imports  </w:t>
            </w:r>
          </w:p>
          <w:p w14:paraId="2F87096D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versatile  </w:t>
            </w:r>
          </w:p>
          <w:p w14:paraId="6A8154D1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acquittal </w:t>
            </w:r>
          </w:p>
          <w:p w14:paraId="7E9FB4EE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prospective </w:t>
            </w:r>
          </w:p>
          <w:p w14:paraId="4FED1AF3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aggravate  </w:t>
            </w:r>
          </w:p>
          <w:p w14:paraId="562FCC4B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157" w:line="259" w:lineRule="auto"/>
              <w:ind w:hanging="360"/>
              <w:jc w:val="left"/>
            </w:pPr>
            <w:r w:rsidRPr="004E21BF">
              <w:t xml:space="preserve">infallible </w:t>
            </w:r>
          </w:p>
          <w:p w14:paraId="02BD484B" w14:textId="77777777" w:rsidR="005845A0" w:rsidRPr="004E21BF" w:rsidRDefault="005845A0" w:rsidP="005845A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 w:rsidRPr="004E21BF">
              <w:t xml:space="preserve">arbitrate  </w:t>
            </w:r>
          </w:p>
        </w:tc>
      </w:tr>
      <w:tr w:rsidR="005845A0" w:rsidRPr="00AC6FC3" w14:paraId="40B45F3A" w14:textId="77777777" w:rsidTr="00F13A3B">
        <w:trPr>
          <w:trHeight w:val="3101"/>
        </w:trPr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59F636" w14:textId="7E4B9626" w:rsidR="005845A0" w:rsidRPr="00BE5D82" w:rsidRDefault="005845A0" w:rsidP="005845A0">
            <w:pPr>
              <w:numPr>
                <w:ilvl w:val="0"/>
                <w:numId w:val="3"/>
              </w:numPr>
              <w:spacing w:after="4" w:line="287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The case resulted </w:t>
            </w:r>
            <w:r w:rsidRPr="003D116E">
              <w:rPr>
                <w:i/>
                <w:lang w:val="en-US"/>
              </w:rPr>
              <w:t xml:space="preserve">in a court decision that he was not guilty. </w:t>
            </w:r>
          </w:p>
          <w:p w14:paraId="34CC32A1" w14:textId="4E8EBA1E" w:rsidR="00BE5D82" w:rsidRPr="003D116E" w:rsidRDefault="00BE5D82" w:rsidP="00BE5D82">
            <w:pPr>
              <w:spacing w:after="4" w:line="287" w:lineRule="auto"/>
              <w:ind w:left="329" w:firstLine="0"/>
              <w:jc w:val="left"/>
              <w:rPr>
                <w:lang w:val="en-US"/>
              </w:rPr>
            </w:pPr>
            <w:r w:rsidRPr="00BE5D82">
              <w:rPr>
                <w:lang w:val="en-US"/>
              </w:rPr>
              <w:t>The case resulted in his acquittal.</w:t>
            </w:r>
          </w:p>
          <w:p w14:paraId="7C472B6A" w14:textId="7901C5A8" w:rsidR="005845A0" w:rsidRDefault="005845A0" w:rsidP="005845A0">
            <w:pPr>
              <w:numPr>
                <w:ilvl w:val="0"/>
                <w:numId w:val="3"/>
              </w:numPr>
              <w:spacing w:after="4" w:line="287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The company decided to officially </w:t>
            </w:r>
            <w:r w:rsidRPr="003D116E">
              <w:rPr>
                <w:i/>
                <w:lang w:val="en-US"/>
              </w:rPr>
              <w:t>settle the disagreement</w:t>
            </w:r>
            <w:r w:rsidRPr="003D116E">
              <w:rPr>
                <w:lang w:val="en-US"/>
              </w:rPr>
              <w:t xml:space="preserve"> between the two state government offices  </w:t>
            </w:r>
          </w:p>
          <w:p w14:paraId="5408A8E1" w14:textId="04B25D34" w:rsidR="009407B6" w:rsidRPr="003D116E" w:rsidRDefault="009407B6" w:rsidP="009407B6">
            <w:pPr>
              <w:spacing w:after="4" w:line="287" w:lineRule="auto"/>
              <w:ind w:left="329" w:firstLine="0"/>
              <w:jc w:val="left"/>
              <w:rPr>
                <w:lang w:val="en-US"/>
              </w:rPr>
            </w:pPr>
            <w:r w:rsidRPr="009407B6">
              <w:rPr>
                <w:lang w:val="en-US"/>
              </w:rPr>
              <w:t>The company decided to arbitrate the disagreement.</w:t>
            </w:r>
          </w:p>
          <w:p w14:paraId="4B4C1B32" w14:textId="77777777" w:rsidR="005845A0" w:rsidRDefault="005845A0" w:rsidP="005845A0">
            <w:pPr>
              <w:numPr>
                <w:ilvl w:val="0"/>
                <w:numId w:val="3"/>
              </w:numPr>
              <w:spacing w:after="0" w:line="259" w:lineRule="auto"/>
              <w:ind w:hanging="329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He thought his theory </w:t>
            </w:r>
            <w:r w:rsidRPr="003D116E">
              <w:rPr>
                <w:i/>
                <w:lang w:val="en-US"/>
              </w:rPr>
              <w:t>did not have any mistakes.</w:t>
            </w:r>
            <w:r w:rsidRPr="003D116E">
              <w:rPr>
                <w:lang w:val="en-US"/>
              </w:rPr>
              <w:t xml:space="preserve"> </w:t>
            </w:r>
          </w:p>
          <w:p w14:paraId="51596B61" w14:textId="7BDE33CB" w:rsidR="002D7189" w:rsidRPr="003D116E" w:rsidRDefault="002D7189" w:rsidP="002D7189">
            <w:pPr>
              <w:spacing w:after="0" w:line="259" w:lineRule="auto"/>
              <w:ind w:left="329" w:firstLine="0"/>
              <w:jc w:val="left"/>
              <w:rPr>
                <w:lang w:val="en-US"/>
              </w:rPr>
            </w:pPr>
            <w:r w:rsidRPr="002D7189">
              <w:rPr>
                <w:lang w:val="en-US"/>
              </w:rPr>
              <w:t>He thought his theory was infallible.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95B67" w14:textId="77777777" w:rsidR="005845A0" w:rsidRPr="003D116E" w:rsidRDefault="005845A0" w:rsidP="00F13A3B">
            <w:pPr>
              <w:spacing w:after="0" w:line="259" w:lineRule="auto"/>
              <w:ind w:left="360" w:firstLine="0"/>
              <w:jc w:val="left"/>
              <w:rPr>
                <w:lang w:val="en-US"/>
              </w:rPr>
            </w:pPr>
            <w:r w:rsidRPr="003D116E">
              <w:rPr>
                <w:lang w:val="en-US"/>
              </w:rPr>
              <w:t xml:space="preserve"> </w:t>
            </w:r>
          </w:p>
        </w:tc>
      </w:tr>
    </w:tbl>
    <w:p w14:paraId="62B6019F" w14:textId="77777777" w:rsidR="005845A0" w:rsidRPr="003D116E" w:rsidRDefault="005845A0" w:rsidP="005845A0">
      <w:pPr>
        <w:spacing w:after="42" w:line="259" w:lineRule="auto"/>
        <w:ind w:left="708" w:firstLine="0"/>
        <w:jc w:val="left"/>
        <w:rPr>
          <w:lang w:val="en-US"/>
        </w:rPr>
      </w:pPr>
      <w:r w:rsidRPr="003D116E">
        <w:rPr>
          <w:b/>
          <w:i/>
          <w:lang w:val="en-US"/>
        </w:rPr>
        <w:t xml:space="preserve"> </w:t>
      </w:r>
    </w:p>
    <w:p w14:paraId="7B690A86" w14:textId="77777777" w:rsidR="005845A0" w:rsidRDefault="005845A0" w:rsidP="005845A0">
      <w:pPr>
        <w:spacing w:after="22"/>
        <w:ind w:left="708" w:right="133" w:firstLine="0"/>
        <w:rPr>
          <w:b/>
          <w:i/>
          <w:lang w:val="en-US"/>
        </w:rPr>
      </w:pPr>
    </w:p>
    <w:p w14:paraId="73B75E21" w14:textId="77777777" w:rsidR="00DC747F" w:rsidRPr="005845A0" w:rsidRDefault="00DC747F">
      <w:pPr>
        <w:rPr>
          <w:lang w:val="en-US"/>
        </w:rPr>
      </w:pPr>
    </w:p>
    <w:sectPr w:rsidR="00DC747F" w:rsidRPr="00584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E6351"/>
    <w:multiLevelType w:val="multilevel"/>
    <w:tmpl w:val="A754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F5317"/>
    <w:multiLevelType w:val="hybridMultilevel"/>
    <w:tmpl w:val="A0349B22"/>
    <w:lvl w:ilvl="0" w:tplc="E50EE33E">
      <w:start w:val="1"/>
      <w:numFmt w:val="decimal"/>
      <w:lvlText w:val="%1."/>
      <w:lvlJc w:val="left"/>
      <w:pPr>
        <w:ind w:left="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ED4083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0B4879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46C0CE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14A83C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9EA37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614A97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7F467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8E0814E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4C33B1"/>
    <w:multiLevelType w:val="hybridMultilevel"/>
    <w:tmpl w:val="B3C2BEBA"/>
    <w:lvl w:ilvl="0" w:tplc="82B00E30">
      <w:start w:val="6"/>
      <w:numFmt w:val="decimal"/>
      <w:lvlText w:val="%1."/>
      <w:lvlJc w:val="left"/>
      <w:pPr>
        <w:ind w:left="32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666832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416B3F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304A6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19A69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F4930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3F2FBF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572B7B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4A399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3A051F"/>
    <w:multiLevelType w:val="hybridMultilevel"/>
    <w:tmpl w:val="621C53A8"/>
    <w:lvl w:ilvl="0" w:tplc="CAE2F006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E9C582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F00E8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A88BA5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5C354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AC511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12E92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4A9DC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4EE34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1C"/>
    <w:rsid w:val="00086DBB"/>
    <w:rsid w:val="000E32AC"/>
    <w:rsid w:val="00184FE3"/>
    <w:rsid w:val="002D7189"/>
    <w:rsid w:val="00394915"/>
    <w:rsid w:val="004B54B3"/>
    <w:rsid w:val="005845A0"/>
    <w:rsid w:val="009407B6"/>
    <w:rsid w:val="00991B01"/>
    <w:rsid w:val="00A24DF9"/>
    <w:rsid w:val="00A2771C"/>
    <w:rsid w:val="00AC6FC3"/>
    <w:rsid w:val="00BD5DD4"/>
    <w:rsid w:val="00BE5D82"/>
    <w:rsid w:val="00DC747F"/>
    <w:rsid w:val="00E11CDA"/>
    <w:rsid w:val="00FE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1350A"/>
  <w15:chartTrackingRefBased/>
  <w15:docId w15:val="{0AE53748-ADEA-45E9-8921-910B2D1D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5A0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2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7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7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7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7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71C"/>
    <w:pPr>
      <w:numPr>
        <w:ilvl w:val="1"/>
      </w:numPr>
      <w:ind w:left="71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7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7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71C"/>
    <w:rPr>
      <w:b/>
      <w:bCs/>
      <w:smallCaps/>
      <w:color w:val="2F5496" w:themeColor="accent1" w:themeShade="BF"/>
      <w:spacing w:val="5"/>
    </w:rPr>
  </w:style>
  <w:style w:type="character" w:styleId="ac">
    <w:name w:val="Strong"/>
    <w:uiPriority w:val="22"/>
    <w:qFormat/>
    <w:rsid w:val="005845A0"/>
    <w:rPr>
      <w:b/>
      <w:bCs/>
    </w:rPr>
  </w:style>
  <w:style w:type="paragraph" w:customStyle="1" w:styleId="ds-markdown-paragraph">
    <w:name w:val="ds-markdown-paragraph"/>
    <w:basedOn w:val="a"/>
    <w:rsid w:val="005845A0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12</cp:revision>
  <dcterms:created xsi:type="dcterms:W3CDTF">2025-04-23T19:27:00Z</dcterms:created>
  <dcterms:modified xsi:type="dcterms:W3CDTF">2026-04-28T18:19:00Z</dcterms:modified>
</cp:coreProperties>
</file>