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65E0" w14:textId="77777777" w:rsidR="008E2076" w:rsidRPr="00197099" w:rsidRDefault="008E2076" w:rsidP="008E2076">
      <w:pPr>
        <w:rPr>
          <w:lang w:val="id-ID"/>
        </w:rPr>
      </w:pPr>
    </w:p>
    <w:p w14:paraId="055819AC" w14:textId="77777777" w:rsidR="008E2076" w:rsidRPr="00197099" w:rsidRDefault="008E2076" w:rsidP="008E2076">
      <w:pPr>
        <w:rPr>
          <w:lang w:val="id-ID"/>
        </w:rPr>
      </w:pPr>
    </w:p>
    <w:p w14:paraId="1FDD800D" w14:textId="220F6325" w:rsidR="007913EF" w:rsidRPr="00724A03" w:rsidRDefault="00B03681" w:rsidP="00581BDF">
      <w:pPr>
        <w:pStyle w:val="Title"/>
      </w:pPr>
      <w:bookmarkStart w:id="0" w:name="_Hlk158998529"/>
      <w:r>
        <w:t>Pengembangan Spatial Decision Support System (SDSS) Berbasis CNN dan Analisis Spasial untuk Prioritisasi Alokasi Logistik Pangan Pasca-Bencana di Indonesia</w:t>
      </w:r>
      <w:r w:rsidR="00724A03">
        <w:t xml:space="preserve"> </w:t>
      </w:r>
    </w:p>
    <w:bookmarkEnd w:id="0"/>
    <w:p w14:paraId="0F863EC7" w14:textId="77777777" w:rsidR="008E2076" w:rsidRPr="00197099" w:rsidRDefault="008E2076" w:rsidP="008E2076">
      <w:pPr>
        <w:rPr>
          <w:lang w:val="id-ID"/>
        </w:rPr>
      </w:pPr>
    </w:p>
    <w:p w14:paraId="2C2319C8" w14:textId="77777777" w:rsidR="008E2076" w:rsidRPr="00197099" w:rsidRDefault="008E2076" w:rsidP="008E2076">
      <w:pPr>
        <w:rPr>
          <w:lang w:val="id-ID"/>
        </w:rPr>
      </w:pPr>
    </w:p>
    <w:p w14:paraId="59A0DE0E" w14:textId="77777777" w:rsidR="008E2076" w:rsidRDefault="008E2076" w:rsidP="008E2076">
      <w:pPr>
        <w:jc w:val="center"/>
        <w:rPr>
          <w:rFonts w:cstheme="majorBidi"/>
          <w:b/>
          <w:bCs/>
          <w:szCs w:val="24"/>
          <w:lang w:val="id-ID"/>
        </w:rPr>
      </w:pPr>
    </w:p>
    <w:p w14:paraId="0B73951B" w14:textId="77777777" w:rsidR="00676E65" w:rsidRDefault="00676E65" w:rsidP="008E2076">
      <w:pPr>
        <w:jc w:val="center"/>
        <w:rPr>
          <w:rFonts w:cstheme="majorBidi"/>
          <w:b/>
          <w:bCs/>
          <w:szCs w:val="24"/>
          <w:lang w:val="id-ID"/>
        </w:rPr>
      </w:pPr>
    </w:p>
    <w:p w14:paraId="6C2BF45D" w14:textId="77777777" w:rsidR="00676E65" w:rsidRDefault="00676E65" w:rsidP="008E2076">
      <w:pPr>
        <w:jc w:val="center"/>
        <w:rPr>
          <w:rFonts w:cstheme="majorBidi"/>
          <w:b/>
          <w:bCs/>
          <w:szCs w:val="24"/>
          <w:lang w:val="id-ID"/>
        </w:rPr>
      </w:pPr>
    </w:p>
    <w:p w14:paraId="6D4A7F88" w14:textId="77777777" w:rsidR="00676E65" w:rsidRDefault="00676E65" w:rsidP="008E2076">
      <w:pPr>
        <w:jc w:val="center"/>
        <w:rPr>
          <w:rFonts w:cstheme="majorBidi"/>
          <w:b/>
          <w:bCs/>
          <w:szCs w:val="24"/>
          <w:lang w:val="id-ID"/>
        </w:rPr>
      </w:pPr>
    </w:p>
    <w:p w14:paraId="5E0B6609" w14:textId="77777777" w:rsidR="00676E65" w:rsidRPr="00197099" w:rsidRDefault="00676E65" w:rsidP="008E2076">
      <w:pPr>
        <w:jc w:val="center"/>
        <w:rPr>
          <w:rFonts w:cstheme="majorBidi"/>
          <w:b/>
          <w:bCs/>
          <w:szCs w:val="24"/>
          <w:lang w:val="id-ID"/>
        </w:rPr>
      </w:pPr>
    </w:p>
    <w:p w14:paraId="76565B2E" w14:textId="58FE7D10" w:rsidR="008E2076" w:rsidRPr="00C71662" w:rsidRDefault="00815FE2" w:rsidP="00581BDF">
      <w:pPr>
        <w:jc w:val="center"/>
        <w:rPr>
          <w:rFonts w:cstheme="majorBidi"/>
          <w:b/>
          <w:bCs/>
          <w:szCs w:val="24"/>
        </w:rPr>
      </w:pPr>
      <w:r>
        <w:rPr>
          <w:rFonts w:cstheme="majorBidi"/>
          <w:b/>
          <w:bCs/>
          <w:szCs w:val="24"/>
        </w:rPr>
        <w:t>J</w:t>
      </w:r>
      <w:r w:rsidR="0028208E">
        <w:rPr>
          <w:rFonts w:cstheme="majorBidi"/>
          <w:b/>
          <w:bCs/>
          <w:szCs w:val="24"/>
        </w:rPr>
        <w:t>ASON LEE</w:t>
      </w:r>
      <w:r w:rsidR="00724A03">
        <w:rPr>
          <w:rFonts w:cstheme="majorBidi"/>
          <w:b/>
          <w:bCs/>
          <w:szCs w:val="24"/>
        </w:rPr>
        <w:t xml:space="preserve"> </w:t>
      </w:r>
    </w:p>
    <w:p w14:paraId="69F4F3D6" w14:textId="6A4D69C8" w:rsidR="008E2076" w:rsidRPr="00197099" w:rsidRDefault="00815FE2" w:rsidP="008E2076">
      <w:pPr>
        <w:jc w:val="center"/>
        <w:rPr>
          <w:rFonts w:cstheme="majorBidi"/>
          <w:b/>
          <w:bCs/>
          <w:szCs w:val="24"/>
          <w:lang w:val="id-ID"/>
        </w:rPr>
      </w:pPr>
      <w:r>
        <w:rPr>
          <w:rFonts w:cstheme="majorBidi"/>
          <w:b/>
          <w:bCs/>
          <w:szCs w:val="24"/>
        </w:rPr>
        <w:t>2702751580</w:t>
      </w:r>
      <w:r w:rsidR="008E2076" w:rsidRPr="00197099">
        <w:rPr>
          <w:rFonts w:cstheme="majorBidi"/>
          <w:b/>
          <w:bCs/>
          <w:szCs w:val="24"/>
          <w:lang w:val="id-ID"/>
        </w:rPr>
        <w:t xml:space="preserve"> </w:t>
      </w:r>
    </w:p>
    <w:p w14:paraId="753B49F5" w14:textId="77777777" w:rsidR="008E2076" w:rsidRPr="00197099" w:rsidRDefault="008E2076" w:rsidP="008E2076">
      <w:pPr>
        <w:jc w:val="center"/>
        <w:rPr>
          <w:rFonts w:cstheme="majorBidi"/>
          <w:b/>
          <w:bCs/>
          <w:szCs w:val="24"/>
          <w:lang w:val="id-ID"/>
        </w:rPr>
      </w:pPr>
    </w:p>
    <w:p w14:paraId="7E912773" w14:textId="77777777" w:rsidR="00581BDF" w:rsidRDefault="00581BDF" w:rsidP="008E2076">
      <w:pPr>
        <w:jc w:val="center"/>
        <w:rPr>
          <w:rFonts w:cstheme="majorBidi"/>
          <w:b/>
          <w:bCs/>
          <w:szCs w:val="24"/>
          <w:lang w:val="id-ID"/>
        </w:rPr>
      </w:pPr>
    </w:p>
    <w:p w14:paraId="21A352E7" w14:textId="77777777" w:rsidR="00676E65" w:rsidRDefault="00676E65" w:rsidP="008E2076">
      <w:pPr>
        <w:jc w:val="center"/>
        <w:rPr>
          <w:rFonts w:cstheme="majorBidi"/>
          <w:b/>
          <w:bCs/>
          <w:szCs w:val="24"/>
          <w:lang w:val="id-ID"/>
        </w:rPr>
      </w:pPr>
    </w:p>
    <w:p w14:paraId="11B01F98" w14:textId="77777777" w:rsidR="00676E65" w:rsidRDefault="00676E65" w:rsidP="008E2076">
      <w:pPr>
        <w:jc w:val="center"/>
        <w:rPr>
          <w:rFonts w:cstheme="majorBidi"/>
          <w:b/>
          <w:bCs/>
          <w:szCs w:val="24"/>
          <w:lang w:val="id-ID"/>
        </w:rPr>
      </w:pPr>
    </w:p>
    <w:p w14:paraId="2CB8BC1F" w14:textId="77777777" w:rsidR="00676E65" w:rsidRDefault="00676E65" w:rsidP="008E2076">
      <w:pPr>
        <w:jc w:val="center"/>
        <w:rPr>
          <w:rFonts w:cstheme="majorBidi"/>
          <w:b/>
          <w:bCs/>
          <w:szCs w:val="24"/>
          <w:lang w:val="id-ID"/>
        </w:rPr>
      </w:pPr>
    </w:p>
    <w:p w14:paraId="4615CA0D" w14:textId="77777777" w:rsidR="00676E65" w:rsidRDefault="00676E65" w:rsidP="008E2076">
      <w:pPr>
        <w:jc w:val="center"/>
        <w:rPr>
          <w:rFonts w:cstheme="majorBidi"/>
          <w:b/>
          <w:bCs/>
          <w:szCs w:val="24"/>
          <w:lang w:val="id-ID"/>
        </w:rPr>
      </w:pPr>
      <w:r w:rsidRPr="00911968">
        <w:rPr>
          <w:b/>
          <w:bCs/>
          <w:noProof/>
          <w:sz w:val="32"/>
          <w:szCs w:val="32"/>
        </w:rPr>
        <w:drawing>
          <wp:inline distT="0" distB="0" distL="0" distR="0" wp14:anchorId="675435D5" wp14:editId="24A22398">
            <wp:extent cx="1800000" cy="1587729"/>
            <wp:effectExtent l="0" t="0" r="0" b="0"/>
            <wp:docPr id="827174289"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4CF537ED" w14:textId="77777777" w:rsidR="00B729B3" w:rsidRPr="00B729B3" w:rsidRDefault="00B729B3" w:rsidP="008E2076">
      <w:pPr>
        <w:jc w:val="center"/>
        <w:rPr>
          <w:rFonts w:cstheme="majorBidi"/>
          <w:b/>
          <w:bCs/>
          <w:szCs w:val="24"/>
        </w:rPr>
      </w:pPr>
    </w:p>
    <w:p w14:paraId="766F6BD1" w14:textId="77777777" w:rsidR="00023679" w:rsidRDefault="00023679" w:rsidP="008E2076">
      <w:pPr>
        <w:jc w:val="center"/>
        <w:rPr>
          <w:rFonts w:cstheme="majorBidi"/>
          <w:b/>
          <w:bCs/>
          <w:szCs w:val="24"/>
          <w:lang w:val="id-ID"/>
        </w:rPr>
      </w:pPr>
    </w:p>
    <w:p w14:paraId="2B882045" w14:textId="77777777" w:rsidR="00023679" w:rsidRDefault="00023679" w:rsidP="008E2076">
      <w:pPr>
        <w:jc w:val="center"/>
        <w:rPr>
          <w:rFonts w:cstheme="majorBidi"/>
          <w:b/>
          <w:bCs/>
          <w:szCs w:val="24"/>
          <w:lang w:val="id-ID"/>
        </w:rPr>
      </w:pPr>
    </w:p>
    <w:p w14:paraId="204ACDE9" w14:textId="77777777" w:rsidR="00724A03" w:rsidRDefault="00724A03" w:rsidP="008E2076">
      <w:pPr>
        <w:jc w:val="center"/>
        <w:rPr>
          <w:rFonts w:cstheme="majorBidi"/>
          <w:b/>
          <w:bCs/>
          <w:szCs w:val="24"/>
          <w:lang w:val="id-ID"/>
        </w:rPr>
      </w:pPr>
    </w:p>
    <w:p w14:paraId="70CA2B20" w14:textId="77777777" w:rsidR="00A03EB1" w:rsidRDefault="00A03EB1" w:rsidP="008E2076">
      <w:pPr>
        <w:jc w:val="center"/>
        <w:rPr>
          <w:rFonts w:cstheme="majorBidi"/>
          <w:b/>
          <w:bCs/>
          <w:szCs w:val="24"/>
          <w:lang w:val="id-ID"/>
        </w:rPr>
      </w:pPr>
    </w:p>
    <w:p w14:paraId="3805B16B" w14:textId="77777777" w:rsidR="00676E65" w:rsidRDefault="00676E65" w:rsidP="008E2076">
      <w:pPr>
        <w:jc w:val="center"/>
        <w:rPr>
          <w:rFonts w:cstheme="majorBidi"/>
          <w:b/>
          <w:bCs/>
          <w:szCs w:val="24"/>
          <w:lang w:val="id-ID"/>
        </w:rPr>
      </w:pPr>
    </w:p>
    <w:p w14:paraId="4D7438ED" w14:textId="77777777" w:rsidR="00676E65" w:rsidRDefault="00676E65" w:rsidP="008E2076">
      <w:pPr>
        <w:jc w:val="center"/>
        <w:rPr>
          <w:rFonts w:cstheme="majorBidi"/>
          <w:b/>
          <w:bCs/>
          <w:szCs w:val="24"/>
          <w:lang w:val="id-ID"/>
        </w:rPr>
      </w:pPr>
    </w:p>
    <w:p w14:paraId="7EB8BAE1" w14:textId="77777777" w:rsidR="00676E65" w:rsidRDefault="00676E65" w:rsidP="008E2076">
      <w:pPr>
        <w:jc w:val="center"/>
        <w:rPr>
          <w:rFonts w:cstheme="majorBidi"/>
          <w:b/>
          <w:bCs/>
          <w:szCs w:val="24"/>
          <w:lang w:val="id-ID"/>
        </w:rPr>
      </w:pPr>
    </w:p>
    <w:p w14:paraId="0FE64154" w14:textId="77777777" w:rsidR="00676E65" w:rsidRDefault="00676E65" w:rsidP="008E2076">
      <w:pPr>
        <w:jc w:val="center"/>
        <w:rPr>
          <w:rFonts w:cstheme="majorBidi"/>
          <w:b/>
          <w:bCs/>
          <w:szCs w:val="24"/>
          <w:lang w:val="id-ID"/>
        </w:rPr>
      </w:pPr>
    </w:p>
    <w:p w14:paraId="0F64E319" w14:textId="77777777" w:rsidR="00676E65" w:rsidRDefault="00676E65" w:rsidP="008E2076">
      <w:pPr>
        <w:jc w:val="center"/>
        <w:rPr>
          <w:rFonts w:cstheme="majorBidi"/>
          <w:b/>
          <w:bCs/>
          <w:szCs w:val="24"/>
          <w:lang w:val="id-ID"/>
        </w:rPr>
      </w:pPr>
    </w:p>
    <w:p w14:paraId="2C68F6AC" w14:textId="77777777" w:rsidR="00676E65" w:rsidRDefault="00676E65" w:rsidP="008E2076">
      <w:pPr>
        <w:jc w:val="center"/>
        <w:rPr>
          <w:rFonts w:cstheme="majorBidi"/>
          <w:b/>
          <w:bCs/>
          <w:szCs w:val="24"/>
          <w:lang w:val="id-ID"/>
        </w:rPr>
      </w:pPr>
    </w:p>
    <w:p w14:paraId="1775E405" w14:textId="77777777" w:rsidR="00676E65" w:rsidRDefault="00676E65" w:rsidP="008E2076">
      <w:pPr>
        <w:jc w:val="center"/>
        <w:rPr>
          <w:rFonts w:cstheme="majorBidi"/>
          <w:b/>
          <w:bCs/>
          <w:szCs w:val="24"/>
          <w:lang w:val="id-ID"/>
        </w:rPr>
      </w:pPr>
    </w:p>
    <w:p w14:paraId="20B956E1" w14:textId="77777777" w:rsidR="00A03EB1" w:rsidRDefault="00A03EB1" w:rsidP="008E2076">
      <w:pPr>
        <w:jc w:val="center"/>
        <w:rPr>
          <w:rFonts w:cstheme="majorBidi"/>
          <w:b/>
          <w:bCs/>
          <w:szCs w:val="24"/>
          <w:lang w:val="id-ID"/>
        </w:rPr>
      </w:pPr>
    </w:p>
    <w:p w14:paraId="0146BF06" w14:textId="3F72EB76" w:rsidR="008E2076" w:rsidRDefault="008E2076" w:rsidP="00A03EB1">
      <w:pPr>
        <w:jc w:val="center"/>
        <w:rPr>
          <w:rFonts w:cstheme="majorBidi"/>
          <w:b/>
          <w:bCs/>
          <w:szCs w:val="24"/>
        </w:rPr>
      </w:pPr>
      <w:r w:rsidRPr="00197099">
        <w:rPr>
          <w:rFonts w:cstheme="majorBidi"/>
          <w:b/>
          <w:bCs/>
          <w:szCs w:val="24"/>
          <w:lang w:val="id-ID"/>
        </w:rPr>
        <w:t>PROGRAM STUDI MA</w:t>
      </w:r>
      <w:r w:rsidR="00023679">
        <w:rPr>
          <w:rFonts w:cstheme="majorBidi"/>
          <w:b/>
          <w:bCs/>
          <w:szCs w:val="24"/>
          <w:lang w:val="id-ID"/>
        </w:rPr>
        <w:t>GI</w:t>
      </w:r>
      <w:r w:rsidRPr="00197099">
        <w:rPr>
          <w:rFonts w:cstheme="majorBidi"/>
          <w:b/>
          <w:bCs/>
          <w:szCs w:val="24"/>
          <w:lang w:val="id-ID"/>
        </w:rPr>
        <w:t>STER</w:t>
      </w:r>
      <w:r w:rsidR="00815FE2">
        <w:rPr>
          <w:rFonts w:cstheme="majorBidi"/>
          <w:b/>
          <w:bCs/>
          <w:szCs w:val="24"/>
          <w:lang w:val="id-ID"/>
        </w:rPr>
        <w:t xml:space="preserve"> MANAJEMEN SISTEM INFORMASI</w:t>
      </w:r>
    </w:p>
    <w:p w14:paraId="121AEF06" w14:textId="77777777" w:rsidR="00676E65" w:rsidRPr="00C71662" w:rsidRDefault="00676E65" w:rsidP="00A03EB1">
      <w:pPr>
        <w:jc w:val="center"/>
        <w:rPr>
          <w:rFonts w:cstheme="majorBidi"/>
          <w:b/>
          <w:bCs/>
          <w:szCs w:val="24"/>
        </w:rPr>
      </w:pPr>
      <w:r>
        <w:rPr>
          <w:rFonts w:cstheme="majorBidi"/>
          <w:b/>
          <w:bCs/>
          <w:szCs w:val="24"/>
        </w:rPr>
        <w:t>BINUS GRADUATE PROGRAM</w:t>
      </w:r>
    </w:p>
    <w:p w14:paraId="2E50623E" w14:textId="77777777" w:rsidR="00676E65" w:rsidRDefault="008E2076" w:rsidP="00A03EB1">
      <w:pPr>
        <w:jc w:val="center"/>
        <w:rPr>
          <w:rFonts w:cstheme="majorBidi"/>
          <w:b/>
          <w:bCs/>
          <w:szCs w:val="24"/>
          <w:lang w:val="id-ID"/>
        </w:rPr>
      </w:pPr>
      <w:r w:rsidRPr="00197099">
        <w:rPr>
          <w:rFonts w:cstheme="majorBidi"/>
          <w:b/>
          <w:bCs/>
          <w:szCs w:val="24"/>
          <w:lang w:val="id-ID"/>
        </w:rPr>
        <w:t>UNIVERSITAS BINA NUSANTARA</w:t>
      </w:r>
    </w:p>
    <w:p w14:paraId="5CD5B82E" w14:textId="77777777" w:rsidR="008E2076" w:rsidRPr="00197099" w:rsidRDefault="00676E65" w:rsidP="00A03EB1">
      <w:pPr>
        <w:jc w:val="center"/>
        <w:rPr>
          <w:rFonts w:cstheme="majorBidi"/>
          <w:b/>
          <w:bCs/>
          <w:szCs w:val="24"/>
          <w:lang w:val="id-ID"/>
        </w:rPr>
      </w:pPr>
      <w:r>
        <w:rPr>
          <w:rFonts w:cstheme="majorBidi"/>
          <w:b/>
          <w:bCs/>
          <w:szCs w:val="24"/>
          <w:lang w:val="id-ID"/>
        </w:rPr>
        <w:t>JAKARTA</w:t>
      </w:r>
      <w:r w:rsidR="008E2076" w:rsidRPr="00197099">
        <w:rPr>
          <w:rFonts w:cstheme="majorBidi"/>
          <w:b/>
          <w:bCs/>
          <w:szCs w:val="24"/>
          <w:lang w:val="id-ID"/>
        </w:rPr>
        <w:t xml:space="preserve"> </w:t>
      </w:r>
    </w:p>
    <w:p w14:paraId="0E07A221" w14:textId="533156C9" w:rsidR="00581BDF" w:rsidRPr="00C71662" w:rsidRDefault="00815FE2" w:rsidP="00A03EB1">
      <w:pPr>
        <w:jc w:val="center"/>
        <w:rPr>
          <w:rFonts w:cstheme="majorBidi"/>
          <w:b/>
          <w:bCs/>
          <w:szCs w:val="24"/>
        </w:rPr>
        <w:sectPr w:rsidR="00581BDF" w:rsidRPr="00C71662" w:rsidSect="00680973">
          <w:footerReference w:type="default" r:id="rId13"/>
          <w:pgSz w:w="11906" w:h="16838" w:code="9"/>
          <w:pgMar w:top="1701" w:right="1701" w:bottom="1701" w:left="2268" w:header="709" w:footer="709" w:gutter="0"/>
          <w:cols w:space="708"/>
          <w:titlePg/>
          <w:docGrid w:linePitch="360"/>
        </w:sectPr>
      </w:pPr>
      <w:r>
        <w:rPr>
          <w:rFonts w:cstheme="majorBidi"/>
          <w:b/>
          <w:bCs/>
          <w:szCs w:val="24"/>
        </w:rPr>
        <w:t>TAHUN 2026</w:t>
      </w:r>
    </w:p>
    <w:p w14:paraId="55E38CE0" w14:textId="77777777" w:rsidR="00581BDF" w:rsidRPr="00197099" w:rsidRDefault="00581BDF" w:rsidP="00581BDF">
      <w:pPr>
        <w:rPr>
          <w:lang w:val="id-ID"/>
        </w:rPr>
      </w:pPr>
    </w:p>
    <w:p w14:paraId="15A052C2" w14:textId="77777777" w:rsidR="00581BDF" w:rsidRPr="00197099" w:rsidRDefault="00581BDF" w:rsidP="00581BDF">
      <w:pPr>
        <w:rPr>
          <w:lang w:val="id-ID"/>
        </w:rPr>
      </w:pPr>
    </w:p>
    <w:p w14:paraId="429386BC" w14:textId="51A799FA" w:rsidR="00C71662" w:rsidRPr="00724A03" w:rsidRDefault="00D921A3" w:rsidP="00C71662">
      <w:pPr>
        <w:pStyle w:val="Title"/>
      </w:pPr>
      <w:r>
        <w:t>Pengembangan Spatial Decision Support System (SDSS) Berbasis CNN dan Analisis Spasial untuk Prioritisasi Alokasi Logistik Pangan Pasca-Bencana di Indonesia</w:t>
      </w:r>
    </w:p>
    <w:p w14:paraId="30A4C539" w14:textId="77777777" w:rsidR="00581BDF" w:rsidRPr="00197099" w:rsidRDefault="00581BDF" w:rsidP="00581BDF">
      <w:pPr>
        <w:pStyle w:val="Title"/>
        <w:rPr>
          <w:lang w:val="id-ID"/>
        </w:rPr>
      </w:pPr>
    </w:p>
    <w:p w14:paraId="3C2ED6E7" w14:textId="77777777" w:rsidR="00581BDF" w:rsidRPr="00197099" w:rsidRDefault="00581BDF" w:rsidP="00581BDF">
      <w:pPr>
        <w:rPr>
          <w:lang w:val="id-ID"/>
        </w:rPr>
      </w:pPr>
    </w:p>
    <w:p w14:paraId="6BF7226C" w14:textId="77777777" w:rsidR="00581BDF" w:rsidRPr="00197099" w:rsidRDefault="00581BDF" w:rsidP="00581BDF">
      <w:pPr>
        <w:rPr>
          <w:lang w:val="id-ID"/>
        </w:rPr>
      </w:pPr>
    </w:p>
    <w:p w14:paraId="02F08685" w14:textId="77777777" w:rsidR="00581BDF" w:rsidRPr="00197099" w:rsidRDefault="00581BDF" w:rsidP="00581BDF">
      <w:pPr>
        <w:rPr>
          <w:lang w:val="id-ID"/>
        </w:rPr>
      </w:pPr>
    </w:p>
    <w:p w14:paraId="60654467" w14:textId="77777777" w:rsidR="00581BDF" w:rsidRPr="00197099" w:rsidRDefault="00581BDF" w:rsidP="00581BDF">
      <w:pPr>
        <w:rPr>
          <w:lang w:val="id-ID"/>
        </w:rPr>
      </w:pPr>
    </w:p>
    <w:p w14:paraId="27FE0414" w14:textId="77777777" w:rsidR="00581BDF" w:rsidRPr="00197099" w:rsidRDefault="00581BDF" w:rsidP="00581BDF">
      <w:pPr>
        <w:jc w:val="center"/>
        <w:rPr>
          <w:rFonts w:cstheme="majorBidi"/>
          <w:b/>
          <w:bCs/>
          <w:szCs w:val="24"/>
          <w:lang w:val="id-ID"/>
        </w:rPr>
      </w:pPr>
    </w:p>
    <w:p w14:paraId="56EF49E2" w14:textId="7ED0D110" w:rsidR="00581BDF" w:rsidRPr="00C71662" w:rsidRDefault="0028208E" w:rsidP="00581BDF">
      <w:pPr>
        <w:jc w:val="center"/>
        <w:rPr>
          <w:rFonts w:cstheme="majorBidi"/>
          <w:b/>
          <w:bCs/>
          <w:szCs w:val="24"/>
        </w:rPr>
      </w:pPr>
      <w:r>
        <w:rPr>
          <w:rFonts w:cstheme="majorBidi"/>
          <w:b/>
          <w:bCs/>
          <w:szCs w:val="24"/>
        </w:rPr>
        <w:t>JASON LEE</w:t>
      </w:r>
    </w:p>
    <w:p w14:paraId="34F23C0B" w14:textId="265C46E2" w:rsidR="00581BDF" w:rsidRPr="00C71662" w:rsidRDefault="0028208E" w:rsidP="00581BDF">
      <w:pPr>
        <w:jc w:val="center"/>
        <w:rPr>
          <w:rFonts w:cstheme="majorBidi"/>
          <w:b/>
          <w:bCs/>
          <w:szCs w:val="24"/>
        </w:rPr>
      </w:pPr>
      <w:r>
        <w:rPr>
          <w:rFonts w:cstheme="majorBidi"/>
          <w:b/>
          <w:bCs/>
          <w:szCs w:val="24"/>
        </w:rPr>
        <w:t>2702751580</w:t>
      </w:r>
    </w:p>
    <w:p w14:paraId="4BF63CC6" w14:textId="77777777" w:rsidR="00581BDF" w:rsidRPr="00197099" w:rsidRDefault="00581BDF" w:rsidP="00581BDF">
      <w:pPr>
        <w:jc w:val="center"/>
        <w:rPr>
          <w:rFonts w:cstheme="majorBidi"/>
          <w:b/>
          <w:bCs/>
          <w:szCs w:val="24"/>
          <w:lang w:val="id-ID"/>
        </w:rPr>
      </w:pPr>
    </w:p>
    <w:p w14:paraId="40865C69" w14:textId="77777777" w:rsidR="00581BDF" w:rsidRDefault="00581BDF" w:rsidP="00581BDF">
      <w:pPr>
        <w:jc w:val="center"/>
        <w:rPr>
          <w:rFonts w:cstheme="majorBidi"/>
          <w:b/>
          <w:bCs/>
          <w:szCs w:val="24"/>
          <w:lang w:val="id-ID"/>
        </w:rPr>
      </w:pPr>
    </w:p>
    <w:p w14:paraId="7D93F1DF" w14:textId="77777777" w:rsidR="00676E65" w:rsidRDefault="00676E65" w:rsidP="00581BDF">
      <w:pPr>
        <w:jc w:val="center"/>
        <w:rPr>
          <w:rFonts w:cstheme="majorBidi"/>
          <w:b/>
          <w:bCs/>
          <w:szCs w:val="24"/>
          <w:lang w:val="id-ID"/>
        </w:rPr>
      </w:pPr>
    </w:p>
    <w:p w14:paraId="2FB2EE06" w14:textId="77777777" w:rsidR="00676E65" w:rsidRDefault="00676E65" w:rsidP="00581BDF">
      <w:pPr>
        <w:jc w:val="center"/>
        <w:rPr>
          <w:rFonts w:cstheme="majorBidi"/>
          <w:b/>
          <w:bCs/>
          <w:szCs w:val="24"/>
          <w:lang w:val="id-ID"/>
        </w:rPr>
      </w:pPr>
    </w:p>
    <w:p w14:paraId="7E623950" w14:textId="77777777" w:rsidR="00676E65" w:rsidRDefault="00676E65" w:rsidP="00581BDF">
      <w:pPr>
        <w:jc w:val="center"/>
        <w:rPr>
          <w:rFonts w:cstheme="majorBidi"/>
          <w:b/>
          <w:bCs/>
          <w:szCs w:val="24"/>
          <w:lang w:val="id-ID"/>
        </w:rPr>
      </w:pPr>
    </w:p>
    <w:p w14:paraId="193DA9CD" w14:textId="77777777" w:rsidR="00676E65" w:rsidRDefault="00676E65" w:rsidP="00581BDF">
      <w:pPr>
        <w:jc w:val="center"/>
        <w:rPr>
          <w:rFonts w:cstheme="majorBidi"/>
          <w:b/>
          <w:bCs/>
          <w:szCs w:val="24"/>
          <w:lang w:val="id-ID"/>
        </w:rPr>
      </w:pPr>
    </w:p>
    <w:p w14:paraId="6DA7DB23" w14:textId="77777777" w:rsidR="00676E65" w:rsidRDefault="005E7100" w:rsidP="00581BDF">
      <w:pPr>
        <w:jc w:val="center"/>
        <w:rPr>
          <w:rFonts w:cstheme="majorBidi"/>
          <w:b/>
          <w:bCs/>
          <w:szCs w:val="24"/>
          <w:lang w:val="id-ID"/>
        </w:rPr>
      </w:pPr>
      <w:r w:rsidRPr="00911968">
        <w:rPr>
          <w:b/>
          <w:bCs/>
          <w:noProof/>
          <w:sz w:val="32"/>
          <w:szCs w:val="32"/>
        </w:rPr>
        <w:drawing>
          <wp:inline distT="0" distB="0" distL="0" distR="0" wp14:anchorId="7B3C3151" wp14:editId="4F3CEBFB">
            <wp:extent cx="1800000" cy="1587729"/>
            <wp:effectExtent l="0" t="0" r="0" b="0"/>
            <wp:docPr id="1726265075"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5B8EBA5C" w14:textId="77777777" w:rsidR="00676E65" w:rsidRDefault="00676E65" w:rsidP="00581BDF">
      <w:pPr>
        <w:jc w:val="center"/>
        <w:rPr>
          <w:rFonts w:cstheme="majorBidi"/>
          <w:b/>
          <w:bCs/>
          <w:szCs w:val="24"/>
          <w:lang w:val="id-ID"/>
        </w:rPr>
      </w:pPr>
    </w:p>
    <w:p w14:paraId="0D9043F3" w14:textId="77777777" w:rsidR="005E7100" w:rsidRDefault="005E7100" w:rsidP="00581BDF">
      <w:pPr>
        <w:jc w:val="center"/>
        <w:rPr>
          <w:rFonts w:cstheme="majorBidi"/>
          <w:b/>
          <w:bCs/>
          <w:szCs w:val="24"/>
          <w:lang w:val="id-ID"/>
        </w:rPr>
      </w:pPr>
    </w:p>
    <w:p w14:paraId="728B83A9" w14:textId="77777777" w:rsidR="005E7100" w:rsidRPr="00197099" w:rsidRDefault="005E7100" w:rsidP="00581BDF">
      <w:pPr>
        <w:jc w:val="center"/>
        <w:rPr>
          <w:rFonts w:cstheme="majorBidi"/>
          <w:b/>
          <w:bCs/>
          <w:szCs w:val="24"/>
          <w:lang w:val="id-ID"/>
        </w:rPr>
      </w:pPr>
    </w:p>
    <w:p w14:paraId="6D46E80C" w14:textId="77777777" w:rsidR="00B020CD" w:rsidRPr="00B020CD" w:rsidRDefault="00581BDF" w:rsidP="00581BDF">
      <w:pPr>
        <w:jc w:val="center"/>
        <w:rPr>
          <w:rFonts w:cstheme="majorBidi"/>
          <w:szCs w:val="24"/>
          <w:lang w:val="id-ID"/>
        </w:rPr>
      </w:pPr>
      <w:r w:rsidRPr="00B020CD">
        <w:rPr>
          <w:rFonts w:cstheme="majorBidi"/>
          <w:szCs w:val="24"/>
          <w:lang w:val="id-ID"/>
        </w:rPr>
        <w:t xml:space="preserve">Tesis </w:t>
      </w:r>
    </w:p>
    <w:p w14:paraId="544105BA" w14:textId="77777777" w:rsidR="00B020CD" w:rsidRPr="00B020CD" w:rsidRDefault="00581BDF" w:rsidP="00B020CD">
      <w:pPr>
        <w:jc w:val="center"/>
        <w:rPr>
          <w:rFonts w:cstheme="majorBidi"/>
          <w:szCs w:val="24"/>
          <w:lang w:val="id-ID"/>
        </w:rPr>
      </w:pPr>
      <w:r w:rsidRPr="00B020CD">
        <w:rPr>
          <w:rFonts w:cstheme="majorBidi"/>
          <w:szCs w:val="24"/>
          <w:lang w:val="id-ID"/>
        </w:rPr>
        <w:t>Sebagai Salah Satu Syarat untuk</w:t>
      </w:r>
      <w:r w:rsidR="00B020CD" w:rsidRPr="00B729B3">
        <w:rPr>
          <w:rFonts w:cstheme="majorBidi"/>
          <w:szCs w:val="24"/>
          <w:lang w:val="id-ID"/>
        </w:rPr>
        <w:t xml:space="preserve"> </w:t>
      </w:r>
      <w:r w:rsidRPr="00B020CD">
        <w:rPr>
          <w:rFonts w:cstheme="majorBidi"/>
          <w:szCs w:val="24"/>
          <w:lang w:val="id-ID"/>
        </w:rPr>
        <w:t xml:space="preserve">Memperoleh Gelar </w:t>
      </w:r>
    </w:p>
    <w:p w14:paraId="5D8583AA" w14:textId="381E926F" w:rsidR="00581BDF" w:rsidRPr="00B020CD" w:rsidRDefault="00581BDF" w:rsidP="00B020CD">
      <w:pPr>
        <w:jc w:val="center"/>
        <w:rPr>
          <w:rFonts w:cstheme="majorBidi"/>
          <w:szCs w:val="24"/>
          <w:lang w:val="id-ID"/>
        </w:rPr>
      </w:pPr>
      <w:r w:rsidRPr="006C2598">
        <w:rPr>
          <w:rFonts w:cstheme="majorBidi"/>
          <w:i/>
          <w:iCs/>
          <w:szCs w:val="24"/>
          <w:lang w:val="id-ID"/>
        </w:rPr>
        <w:t xml:space="preserve">Magister </w:t>
      </w:r>
      <w:r w:rsidR="0028208E">
        <w:rPr>
          <w:rFonts w:cstheme="majorBidi"/>
          <w:i/>
          <w:iCs/>
          <w:szCs w:val="24"/>
        </w:rPr>
        <w:t>Manajemen Sistem Informasi</w:t>
      </w:r>
    </w:p>
    <w:p w14:paraId="6618FB74" w14:textId="77777777" w:rsidR="00581BDF" w:rsidRPr="00B729B3" w:rsidRDefault="00B020CD" w:rsidP="00581BDF">
      <w:pPr>
        <w:jc w:val="center"/>
        <w:rPr>
          <w:rFonts w:cstheme="majorBidi"/>
          <w:szCs w:val="24"/>
          <w:lang w:val="id-ID"/>
        </w:rPr>
      </w:pPr>
      <w:r w:rsidRPr="00B729B3">
        <w:rPr>
          <w:rFonts w:cstheme="majorBidi"/>
          <w:szCs w:val="24"/>
          <w:lang w:val="id-ID"/>
        </w:rPr>
        <w:t xml:space="preserve">pada </w:t>
      </w:r>
    </w:p>
    <w:p w14:paraId="67738427" w14:textId="77777777" w:rsidR="00A03EB1" w:rsidRDefault="00A03EB1" w:rsidP="00581BDF">
      <w:pPr>
        <w:jc w:val="center"/>
        <w:rPr>
          <w:rFonts w:cstheme="majorBidi"/>
          <w:szCs w:val="24"/>
          <w:lang w:val="id-ID"/>
        </w:rPr>
      </w:pPr>
    </w:p>
    <w:p w14:paraId="55A1C567" w14:textId="77777777" w:rsidR="00A03EB1" w:rsidRDefault="00A03EB1" w:rsidP="00581BDF">
      <w:pPr>
        <w:jc w:val="center"/>
        <w:rPr>
          <w:rFonts w:cstheme="majorBidi"/>
          <w:szCs w:val="24"/>
          <w:lang w:val="id-ID"/>
        </w:rPr>
      </w:pPr>
    </w:p>
    <w:p w14:paraId="3A1ED636" w14:textId="77777777" w:rsidR="00676E65" w:rsidRDefault="00676E65" w:rsidP="00581BDF">
      <w:pPr>
        <w:jc w:val="center"/>
        <w:rPr>
          <w:rFonts w:cstheme="majorBidi"/>
          <w:szCs w:val="24"/>
          <w:lang w:val="id-ID"/>
        </w:rPr>
      </w:pPr>
    </w:p>
    <w:p w14:paraId="4C0CAEA2" w14:textId="77777777" w:rsidR="00676E65" w:rsidRDefault="00676E65" w:rsidP="00581BDF">
      <w:pPr>
        <w:jc w:val="center"/>
        <w:rPr>
          <w:rFonts w:cstheme="majorBidi"/>
          <w:szCs w:val="24"/>
          <w:lang w:val="id-ID"/>
        </w:rPr>
      </w:pPr>
    </w:p>
    <w:p w14:paraId="30A79EA8" w14:textId="77777777" w:rsidR="00676E65" w:rsidRDefault="00676E65" w:rsidP="00581BDF">
      <w:pPr>
        <w:jc w:val="center"/>
        <w:rPr>
          <w:rFonts w:cstheme="majorBidi"/>
          <w:szCs w:val="24"/>
          <w:lang w:val="id-ID"/>
        </w:rPr>
      </w:pPr>
    </w:p>
    <w:p w14:paraId="297E5F29" w14:textId="77777777" w:rsidR="00676E65" w:rsidRDefault="00676E65" w:rsidP="00581BDF">
      <w:pPr>
        <w:jc w:val="center"/>
        <w:rPr>
          <w:rFonts w:cstheme="majorBidi"/>
          <w:szCs w:val="24"/>
          <w:lang w:val="id-ID"/>
        </w:rPr>
      </w:pPr>
    </w:p>
    <w:p w14:paraId="70157059" w14:textId="77777777" w:rsidR="00676E65" w:rsidRDefault="00676E65" w:rsidP="00581BDF">
      <w:pPr>
        <w:jc w:val="center"/>
        <w:rPr>
          <w:rFonts w:cstheme="majorBidi"/>
          <w:szCs w:val="24"/>
          <w:lang w:val="id-ID"/>
        </w:rPr>
      </w:pPr>
    </w:p>
    <w:p w14:paraId="0183F8FA" w14:textId="6C3E1E09" w:rsidR="00A03EB1" w:rsidRPr="00676E65" w:rsidRDefault="00676E65" w:rsidP="00581BDF">
      <w:pPr>
        <w:jc w:val="center"/>
        <w:rPr>
          <w:rFonts w:cstheme="majorBidi"/>
          <w:b/>
          <w:bCs/>
          <w:szCs w:val="24"/>
          <w:lang w:val="id-ID"/>
        </w:rPr>
      </w:pPr>
      <w:r w:rsidRPr="00676E65">
        <w:rPr>
          <w:rFonts w:cstheme="majorBidi"/>
          <w:b/>
          <w:bCs/>
          <w:szCs w:val="24"/>
          <w:lang w:val="id-ID"/>
        </w:rPr>
        <w:t xml:space="preserve">PRORGRAM STUDI MAGISTER </w:t>
      </w:r>
      <w:r w:rsidR="0028208E">
        <w:rPr>
          <w:rFonts w:cstheme="majorBidi"/>
          <w:b/>
          <w:bCs/>
          <w:szCs w:val="24"/>
          <w:lang w:val="id-ID"/>
        </w:rPr>
        <w:t>MANAJEMEN SISTEM INFORMASI</w:t>
      </w:r>
    </w:p>
    <w:p w14:paraId="3EF33F00" w14:textId="77777777" w:rsidR="00581BDF" w:rsidRPr="00197099" w:rsidRDefault="00676E65" w:rsidP="00A03EB1">
      <w:pPr>
        <w:jc w:val="center"/>
        <w:rPr>
          <w:rFonts w:cstheme="majorBidi"/>
          <w:b/>
          <w:bCs/>
          <w:szCs w:val="24"/>
          <w:lang w:val="id-ID"/>
        </w:rPr>
      </w:pPr>
      <w:r>
        <w:rPr>
          <w:rFonts w:cstheme="majorBidi"/>
          <w:b/>
          <w:bCs/>
          <w:szCs w:val="24"/>
          <w:lang w:val="id-ID"/>
        </w:rPr>
        <w:t xml:space="preserve">BINUS GRADUATE PROGRAM </w:t>
      </w:r>
    </w:p>
    <w:p w14:paraId="14C4B4FA" w14:textId="77777777" w:rsidR="00676E65" w:rsidRDefault="00581BDF" w:rsidP="00A03EB1">
      <w:pPr>
        <w:jc w:val="center"/>
        <w:rPr>
          <w:rFonts w:cstheme="majorBidi"/>
          <w:b/>
          <w:bCs/>
          <w:szCs w:val="24"/>
          <w:lang w:val="id-ID"/>
        </w:rPr>
      </w:pPr>
      <w:r w:rsidRPr="00197099">
        <w:rPr>
          <w:rFonts w:cstheme="majorBidi"/>
          <w:b/>
          <w:bCs/>
          <w:szCs w:val="24"/>
          <w:lang w:val="id-ID"/>
        </w:rPr>
        <w:t>UNIVERSITAS BINA NUSANTARA</w:t>
      </w:r>
    </w:p>
    <w:p w14:paraId="595F8ED2" w14:textId="77777777" w:rsidR="00676E65" w:rsidRDefault="00676E65" w:rsidP="00A03EB1">
      <w:pPr>
        <w:jc w:val="center"/>
        <w:rPr>
          <w:rFonts w:cstheme="majorBidi"/>
          <w:b/>
          <w:bCs/>
          <w:szCs w:val="24"/>
          <w:lang w:val="id-ID"/>
        </w:rPr>
      </w:pPr>
      <w:r>
        <w:rPr>
          <w:rFonts w:cstheme="majorBidi"/>
          <w:b/>
          <w:bCs/>
          <w:szCs w:val="24"/>
          <w:lang w:val="id-ID"/>
        </w:rPr>
        <w:t xml:space="preserve">JAKARTA </w:t>
      </w:r>
    </w:p>
    <w:p w14:paraId="41F6EA60" w14:textId="1DB3F17B" w:rsidR="00581BDF" w:rsidRPr="00197099" w:rsidRDefault="00676E65" w:rsidP="00A03EB1">
      <w:pPr>
        <w:jc w:val="center"/>
        <w:rPr>
          <w:rFonts w:cstheme="majorBidi"/>
          <w:b/>
          <w:bCs/>
          <w:szCs w:val="24"/>
          <w:lang w:val="id-ID"/>
        </w:rPr>
      </w:pPr>
      <w:r>
        <w:rPr>
          <w:rFonts w:cstheme="majorBidi"/>
          <w:b/>
          <w:bCs/>
          <w:szCs w:val="24"/>
          <w:lang w:val="id-ID"/>
        </w:rPr>
        <w:t xml:space="preserve">TAHUN </w:t>
      </w:r>
      <w:r w:rsidR="00DE487D">
        <w:rPr>
          <w:rFonts w:cstheme="majorBidi"/>
          <w:b/>
          <w:bCs/>
          <w:szCs w:val="24"/>
          <w:lang w:val="id-ID"/>
        </w:rPr>
        <w:t>2026</w:t>
      </w:r>
    </w:p>
    <w:p w14:paraId="388A47C8" w14:textId="77777777" w:rsidR="00581BDF" w:rsidRPr="00197099" w:rsidRDefault="00581BDF" w:rsidP="00581BDF">
      <w:pPr>
        <w:jc w:val="center"/>
        <w:rPr>
          <w:rFonts w:cstheme="majorBidi"/>
          <w:b/>
          <w:bCs/>
          <w:szCs w:val="24"/>
          <w:lang w:val="id-ID"/>
        </w:rPr>
        <w:sectPr w:rsidR="00581BDF" w:rsidRPr="00197099" w:rsidSect="00680973">
          <w:pgSz w:w="11906" w:h="16838" w:code="9"/>
          <w:pgMar w:top="1701" w:right="1701" w:bottom="1701" w:left="2268" w:header="708" w:footer="708" w:gutter="0"/>
          <w:pgNumType w:fmt="lowerRoman"/>
          <w:cols w:space="708"/>
          <w:docGrid w:linePitch="360"/>
        </w:sectPr>
      </w:pPr>
    </w:p>
    <w:p w14:paraId="2BF09481" w14:textId="77777777" w:rsidR="00581BDF" w:rsidRPr="00197099" w:rsidRDefault="00581BDF" w:rsidP="00581BDF">
      <w:pPr>
        <w:jc w:val="center"/>
        <w:rPr>
          <w:rFonts w:cstheme="majorBidi"/>
          <w:b/>
          <w:bCs/>
          <w:szCs w:val="24"/>
          <w:lang w:val="id-ID"/>
        </w:rPr>
      </w:pPr>
    </w:p>
    <w:p w14:paraId="477DF254" w14:textId="77777777" w:rsidR="00581BDF" w:rsidRPr="00197099" w:rsidRDefault="00581BDF" w:rsidP="00581BDF">
      <w:pPr>
        <w:pStyle w:val="Heading1"/>
        <w:rPr>
          <w:lang w:val="id-ID"/>
        </w:rPr>
      </w:pPr>
      <w:bookmarkStart w:id="1" w:name="_Toc229758847"/>
      <w:r w:rsidRPr="00197099">
        <w:rPr>
          <w:lang w:val="id-ID"/>
        </w:rPr>
        <w:t>HALAMAN PERNYATAAN</w:t>
      </w:r>
      <w:bookmarkEnd w:id="1"/>
      <w:r w:rsidRPr="00197099">
        <w:rPr>
          <w:lang w:val="id-ID"/>
        </w:rPr>
        <w:t xml:space="preserve"> </w:t>
      </w:r>
    </w:p>
    <w:p w14:paraId="45C655B6" w14:textId="751F6607" w:rsidR="00581BDF" w:rsidRPr="00197099" w:rsidRDefault="00581BDF" w:rsidP="00197099">
      <w:pPr>
        <w:ind w:firstLine="720"/>
        <w:rPr>
          <w:lang w:val="id-ID"/>
        </w:rPr>
      </w:pPr>
      <w:r w:rsidRPr="00197099">
        <w:rPr>
          <w:lang w:val="id-ID"/>
        </w:rPr>
        <w:t xml:space="preserve">Saya, </w:t>
      </w:r>
      <w:r w:rsidR="008B6893">
        <w:t>Jason Lee</w:t>
      </w:r>
      <w:r w:rsidR="00C71662">
        <w:t xml:space="preserve">, </w:t>
      </w:r>
      <w:r w:rsidR="008B6893">
        <w:t>2702751580</w:t>
      </w:r>
      <w:r w:rsidRPr="00197099">
        <w:rPr>
          <w:lang w:val="id-ID"/>
        </w:rPr>
        <w:t xml:space="preserve"> menyatakan dengan sebenar-benarnya bahwa tesis saya berjudul </w:t>
      </w:r>
      <w:r w:rsidR="00A977A9">
        <w:t xml:space="preserve">Pengembangan </w:t>
      </w:r>
      <w:r w:rsidR="00A977A9">
        <w:rPr>
          <w:i/>
          <w:iCs/>
        </w:rPr>
        <w:t>Spatial Decision Support System</w:t>
      </w:r>
      <w:r w:rsidR="00A977A9">
        <w:t xml:space="preserve"> (SDSS) Berbasis CNN dan Analisis Spasial untuk </w:t>
      </w:r>
      <w:r w:rsidR="00A67262">
        <w:t>Prioritisasi</w:t>
      </w:r>
      <w:r w:rsidR="00A977A9">
        <w:t xml:space="preserve"> </w:t>
      </w:r>
      <w:r w:rsidR="0050789D">
        <w:t xml:space="preserve">Alokasi </w:t>
      </w:r>
      <w:r w:rsidR="00A977A9">
        <w:t>Logistik Pangan Pasca-Bencana di Indonesia</w:t>
      </w:r>
      <w:r w:rsidR="00C71662">
        <w:t xml:space="preserve"> </w:t>
      </w:r>
      <w:r w:rsidRPr="00197099">
        <w:rPr>
          <w:lang w:val="id-ID"/>
        </w:rPr>
        <w:t xml:space="preserve">adalah merupakan gagasan dan hasil penelitian saya sendiri dengan bimbingan Dosen Pembimbing. </w:t>
      </w:r>
    </w:p>
    <w:p w14:paraId="64D2EEBF" w14:textId="77777777" w:rsidR="00581BDF" w:rsidRPr="00197099" w:rsidRDefault="00581BDF" w:rsidP="00197099">
      <w:pPr>
        <w:ind w:firstLine="720"/>
        <w:rPr>
          <w:lang w:val="id-ID"/>
        </w:rPr>
      </w:pPr>
      <w:r w:rsidRPr="00197099">
        <w:rPr>
          <w:lang w:val="id-ID"/>
        </w:rPr>
        <w:t xml:space="preserve">Saya juga menyatakan dengan sebenarnya bahwa isi tesis ini tidak merupakan jiplakan dan bukan pula dari karya orang lain, kecuali kutipan dari literatur dan atau hasil wawancara tertulis yang saya acu dan telah saya sebutkan di Daftar Acuan. </w:t>
      </w:r>
    </w:p>
    <w:p w14:paraId="0B1E081B" w14:textId="77777777" w:rsidR="00581BDF" w:rsidRPr="00197099" w:rsidRDefault="00581BDF" w:rsidP="00197099">
      <w:pPr>
        <w:ind w:firstLine="720"/>
        <w:rPr>
          <w:lang w:val="id-ID"/>
        </w:rPr>
      </w:pPr>
      <w:r w:rsidRPr="00197099">
        <w:rPr>
          <w:lang w:val="id-ID"/>
        </w:rPr>
        <w:t xml:space="preserve">Demikian pernyataan ini saya buat dengan sebenarnya dan saya bersedia menerima sanksi apabila ternyata saya ini tidak benar. </w:t>
      </w:r>
    </w:p>
    <w:p w14:paraId="1A29AACF" w14:textId="77777777" w:rsidR="00581BDF" w:rsidRPr="00197099" w:rsidRDefault="00581BDF" w:rsidP="00581BDF">
      <w:pPr>
        <w:rPr>
          <w:lang w:val="id-ID"/>
        </w:rPr>
      </w:pPr>
    </w:p>
    <w:p w14:paraId="4B8A871D" w14:textId="47439053" w:rsidR="00581BDF" w:rsidRPr="00197099" w:rsidRDefault="00581BDF" w:rsidP="00581BDF">
      <w:pPr>
        <w:rPr>
          <w:i/>
        </w:rPr>
      </w:pPr>
      <w:r w:rsidRPr="00197099">
        <w:rPr>
          <w:i/>
        </w:rPr>
        <w:t xml:space="preserve">I, </w:t>
      </w:r>
      <w:r w:rsidR="009E7F45">
        <w:rPr>
          <w:i/>
        </w:rPr>
        <w:t>Jason Lee</w:t>
      </w:r>
      <w:r w:rsidR="00C71662">
        <w:rPr>
          <w:i/>
        </w:rPr>
        <w:t xml:space="preserve">, </w:t>
      </w:r>
      <w:r w:rsidR="009E7F45">
        <w:rPr>
          <w:i/>
        </w:rPr>
        <w:t>2702751580</w:t>
      </w:r>
      <w:r w:rsidRPr="00197099">
        <w:rPr>
          <w:i/>
        </w:rPr>
        <w:t xml:space="preserve"> truly acknowledge that my thesis with title</w:t>
      </w:r>
      <w:r w:rsidR="009E7F45">
        <w:rPr>
          <w:i/>
        </w:rPr>
        <w:t xml:space="preserve"> </w:t>
      </w:r>
      <w:r w:rsidR="0032778F" w:rsidRPr="0032778F">
        <w:rPr>
          <w:i/>
        </w:rPr>
        <w:t>Development of a Spatial Decision Support System (SDSS) Based on CNN and Spatial Analysis for Post-Disaster Food Logistics Allocation Prioritization in Indonesia</w:t>
      </w:r>
      <w:r w:rsidRPr="00197099">
        <w:rPr>
          <w:i/>
        </w:rPr>
        <w:t xml:space="preserve"> is my concept and project result with guidance from supervisor.</w:t>
      </w:r>
    </w:p>
    <w:p w14:paraId="1C6E3B0E" w14:textId="77777777" w:rsidR="00581BDF" w:rsidRPr="00197099" w:rsidRDefault="00581BDF" w:rsidP="00581BDF">
      <w:pPr>
        <w:rPr>
          <w:i/>
        </w:rPr>
      </w:pPr>
      <w:r w:rsidRPr="00197099">
        <w:rPr>
          <w:i/>
        </w:rPr>
        <w:t xml:space="preserve">I, also truly acknowledge that content of this thesis </w:t>
      </w:r>
      <w:r w:rsidR="0061368B">
        <w:rPr>
          <w:i/>
        </w:rPr>
        <w:t>is</w:t>
      </w:r>
      <w:r w:rsidRPr="00197099">
        <w:rPr>
          <w:i/>
        </w:rPr>
        <w:t xml:space="preserve"> not </w:t>
      </w:r>
      <w:r w:rsidR="00197099" w:rsidRPr="00197099">
        <w:rPr>
          <w:i/>
        </w:rPr>
        <w:t>copied</w:t>
      </w:r>
      <w:r w:rsidRPr="00197099">
        <w:rPr>
          <w:i/>
        </w:rPr>
        <w:t xml:space="preserve"> and not from another people work, except my citation from literature or written interview result and already write in reference list and bibliography list.</w:t>
      </w:r>
    </w:p>
    <w:p w14:paraId="4BDC418E" w14:textId="77777777" w:rsidR="00581BDF" w:rsidRPr="00197099" w:rsidRDefault="00581BDF" w:rsidP="00581BDF">
      <w:pPr>
        <w:rPr>
          <w:i/>
        </w:rPr>
      </w:pPr>
      <w:r w:rsidRPr="00197099">
        <w:rPr>
          <w:i/>
        </w:rPr>
        <w:t xml:space="preserve">That’s my acknowledge were truly made and if in reality this acknowledge weren’t true, I </w:t>
      </w:r>
      <w:r w:rsidR="00197099" w:rsidRPr="00197099">
        <w:rPr>
          <w:i/>
        </w:rPr>
        <w:t>am willing</w:t>
      </w:r>
      <w:r w:rsidRPr="00197099">
        <w:rPr>
          <w:i/>
        </w:rPr>
        <w:t xml:space="preserve"> sanction.</w:t>
      </w:r>
    </w:p>
    <w:p w14:paraId="5BCBCAA3" w14:textId="77777777" w:rsidR="00581BDF" w:rsidRPr="00197099" w:rsidRDefault="00581BDF" w:rsidP="00581BDF">
      <w:pPr>
        <w:rPr>
          <w:lang w:val="id-ID"/>
        </w:rPr>
      </w:pPr>
    </w:p>
    <w:p w14:paraId="3429B831" w14:textId="77777777" w:rsidR="00581BDF" w:rsidRPr="00197099" w:rsidRDefault="00581BDF" w:rsidP="00581BDF">
      <w:pPr>
        <w:rPr>
          <w:lang w:val="id-ID"/>
        </w:rPr>
      </w:pPr>
    </w:p>
    <w:p w14:paraId="3F8BF5A2" w14:textId="520B870B" w:rsidR="00581BDF" w:rsidRPr="00C71662" w:rsidRDefault="00581BDF" w:rsidP="00197099">
      <w:pPr>
        <w:jc w:val="right"/>
      </w:pPr>
      <w:r w:rsidRPr="00197099">
        <w:rPr>
          <w:lang w:val="id-ID"/>
        </w:rPr>
        <w:t xml:space="preserve">Jakarta, </w:t>
      </w:r>
      <w:r w:rsidR="00A44243">
        <w:t>22</w:t>
      </w:r>
      <w:r w:rsidR="00197099" w:rsidRPr="00197099">
        <w:rPr>
          <w:lang w:val="id-ID"/>
        </w:rPr>
        <w:t xml:space="preserve"> </w:t>
      </w:r>
      <w:r w:rsidR="00A44243">
        <w:rPr>
          <w:lang w:val="id-ID"/>
        </w:rPr>
        <w:t>April</w:t>
      </w:r>
      <w:r w:rsidR="00197099" w:rsidRPr="00197099">
        <w:rPr>
          <w:lang w:val="id-ID"/>
        </w:rPr>
        <w:t xml:space="preserve"> </w:t>
      </w:r>
      <w:r w:rsidRPr="00197099">
        <w:rPr>
          <w:lang w:val="id-ID"/>
        </w:rPr>
        <w:t>20</w:t>
      </w:r>
      <w:r w:rsidR="00C71662">
        <w:t>2</w:t>
      </w:r>
      <w:r w:rsidR="00A44243">
        <w:t>6</w:t>
      </w:r>
    </w:p>
    <w:p w14:paraId="775B2CC7" w14:textId="77777777" w:rsidR="00581BDF" w:rsidRPr="00197099" w:rsidRDefault="00581BDF" w:rsidP="00197099">
      <w:pPr>
        <w:jc w:val="right"/>
        <w:rPr>
          <w:lang w:val="id-ID"/>
        </w:rPr>
      </w:pPr>
    </w:p>
    <w:p w14:paraId="7FD1C1D4" w14:textId="77777777" w:rsidR="00581BDF" w:rsidRPr="00197099" w:rsidRDefault="00581BDF" w:rsidP="00197099">
      <w:pPr>
        <w:jc w:val="right"/>
        <w:rPr>
          <w:lang w:val="id-ID"/>
        </w:rPr>
      </w:pPr>
      <w:r w:rsidRPr="00197099">
        <w:rPr>
          <w:lang w:val="id-ID"/>
        </w:rPr>
        <w:t xml:space="preserve">Yang menyatakan </w:t>
      </w:r>
    </w:p>
    <w:p w14:paraId="2D05E5D1" w14:textId="77777777" w:rsidR="00581BDF" w:rsidRPr="00197099" w:rsidRDefault="00581BDF" w:rsidP="00197099">
      <w:pPr>
        <w:jc w:val="right"/>
        <w:rPr>
          <w:lang w:val="id-ID"/>
        </w:rPr>
      </w:pPr>
    </w:p>
    <w:p w14:paraId="564E49E2" w14:textId="77777777" w:rsidR="00581BDF" w:rsidRDefault="00581BDF" w:rsidP="00197099">
      <w:pPr>
        <w:jc w:val="right"/>
        <w:rPr>
          <w:lang w:val="id-ID"/>
        </w:rPr>
      </w:pPr>
    </w:p>
    <w:p w14:paraId="14753D78" w14:textId="77777777" w:rsidR="006C2598" w:rsidRPr="00197099" w:rsidRDefault="006C2598" w:rsidP="00197099">
      <w:pPr>
        <w:jc w:val="right"/>
        <w:rPr>
          <w:lang w:val="id-ID"/>
        </w:rPr>
      </w:pPr>
    </w:p>
    <w:p w14:paraId="70C3DA51" w14:textId="21DABF20" w:rsidR="00581BDF" w:rsidRPr="00C71662" w:rsidRDefault="00A44243" w:rsidP="00197099">
      <w:pPr>
        <w:jc w:val="right"/>
      </w:pPr>
      <w:r>
        <w:t>Jason Lee</w:t>
      </w:r>
      <w:r w:rsidR="006C2598">
        <w:rPr>
          <w:lang w:val="id-ID"/>
        </w:rPr>
        <w:br/>
      </w:r>
      <w:r>
        <w:t>2702751580</w:t>
      </w:r>
    </w:p>
    <w:p w14:paraId="249B3855" w14:textId="77777777" w:rsidR="00197099" w:rsidRDefault="00197099" w:rsidP="00197099">
      <w:pPr>
        <w:jc w:val="right"/>
        <w:rPr>
          <w:lang w:val="id-ID"/>
        </w:rPr>
      </w:pPr>
    </w:p>
    <w:p w14:paraId="71CCE5B9" w14:textId="77777777" w:rsidR="001E25D1" w:rsidRDefault="001E25D1" w:rsidP="00197099">
      <w:pPr>
        <w:jc w:val="right"/>
        <w:rPr>
          <w:lang w:val="id-ID"/>
        </w:rPr>
        <w:sectPr w:rsidR="001E25D1" w:rsidSect="00680973">
          <w:pgSz w:w="11906" w:h="16838" w:code="9"/>
          <w:pgMar w:top="1701" w:right="1701" w:bottom="1701" w:left="2268" w:header="708" w:footer="708" w:gutter="0"/>
          <w:pgNumType w:fmt="lowerRoman"/>
          <w:cols w:space="708"/>
          <w:docGrid w:linePitch="360"/>
        </w:sectPr>
      </w:pP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431"/>
        <w:gridCol w:w="5812"/>
      </w:tblGrid>
      <w:tr w:rsidR="00197099" w14:paraId="30D71A92" w14:textId="77777777" w:rsidTr="00432A97">
        <w:tc>
          <w:tcPr>
            <w:tcW w:w="1974" w:type="dxa"/>
          </w:tcPr>
          <w:p w14:paraId="5C95EA09" w14:textId="77777777" w:rsidR="00197099" w:rsidRPr="0029360A" w:rsidRDefault="0029360A" w:rsidP="00197099">
            <w:pPr>
              <w:rPr>
                <w:lang w:val="id-ID"/>
              </w:rPr>
            </w:pPr>
            <w:r w:rsidRPr="0029360A">
              <w:rPr>
                <w:lang w:val="id-ID"/>
              </w:rPr>
              <w:lastRenderedPageBreak/>
              <w:t>Judul Tesis</w:t>
            </w:r>
            <w:r w:rsidR="00197099" w:rsidRPr="0029360A">
              <w:rPr>
                <w:lang w:val="id-ID"/>
              </w:rPr>
              <w:t xml:space="preserve"> </w:t>
            </w:r>
          </w:p>
        </w:tc>
        <w:tc>
          <w:tcPr>
            <w:tcW w:w="431" w:type="dxa"/>
          </w:tcPr>
          <w:p w14:paraId="7E40309C" w14:textId="77777777" w:rsidR="00197099" w:rsidRPr="0029360A" w:rsidRDefault="00197099" w:rsidP="00197099">
            <w:pPr>
              <w:rPr>
                <w:lang w:val="id-ID"/>
              </w:rPr>
            </w:pPr>
            <w:r w:rsidRPr="0029360A">
              <w:rPr>
                <w:lang w:val="id-ID"/>
              </w:rPr>
              <w:t>:</w:t>
            </w:r>
          </w:p>
        </w:tc>
        <w:tc>
          <w:tcPr>
            <w:tcW w:w="5812" w:type="dxa"/>
          </w:tcPr>
          <w:p w14:paraId="7F95CC9A" w14:textId="384C696B" w:rsidR="00197099" w:rsidRPr="00724A03" w:rsidRDefault="007E363E" w:rsidP="00A12F7B">
            <w:r>
              <w:t xml:space="preserve">Pengembangan </w:t>
            </w:r>
            <w:r>
              <w:rPr>
                <w:i/>
                <w:iCs/>
              </w:rPr>
              <w:t>Spatial Decision Support System</w:t>
            </w:r>
            <w:r>
              <w:t xml:space="preserve"> (SDSS) Berbasis CNN dan Analisis Spasial untuk Prioritisasi Alokasi Logistik Pangan Pasca-Bencana di Indonesia</w:t>
            </w:r>
          </w:p>
        </w:tc>
      </w:tr>
      <w:tr w:rsidR="00197099" w14:paraId="4A7BEDA7" w14:textId="77777777" w:rsidTr="00432A97">
        <w:tc>
          <w:tcPr>
            <w:tcW w:w="1974" w:type="dxa"/>
          </w:tcPr>
          <w:p w14:paraId="472318CC" w14:textId="77777777" w:rsidR="00197099" w:rsidRPr="0029360A" w:rsidRDefault="0029360A" w:rsidP="00197099">
            <w:pPr>
              <w:rPr>
                <w:lang w:val="id-ID"/>
              </w:rPr>
            </w:pPr>
            <w:r w:rsidRPr="0029360A">
              <w:rPr>
                <w:lang w:val="id-ID"/>
              </w:rPr>
              <w:t>Nama Mahasiswa</w:t>
            </w:r>
          </w:p>
        </w:tc>
        <w:tc>
          <w:tcPr>
            <w:tcW w:w="431" w:type="dxa"/>
          </w:tcPr>
          <w:p w14:paraId="287B2812" w14:textId="77777777" w:rsidR="00197099" w:rsidRPr="0029360A" w:rsidRDefault="00197099" w:rsidP="00197099">
            <w:pPr>
              <w:rPr>
                <w:lang w:val="id-ID"/>
              </w:rPr>
            </w:pPr>
            <w:r w:rsidRPr="0029360A">
              <w:rPr>
                <w:lang w:val="id-ID"/>
              </w:rPr>
              <w:t xml:space="preserve">: </w:t>
            </w:r>
          </w:p>
        </w:tc>
        <w:tc>
          <w:tcPr>
            <w:tcW w:w="5812" w:type="dxa"/>
          </w:tcPr>
          <w:p w14:paraId="17BD0BD7" w14:textId="47173BB2" w:rsidR="00197099" w:rsidRPr="0029360A" w:rsidRDefault="006F3679" w:rsidP="0029360A">
            <w:pPr>
              <w:jc w:val="left"/>
              <w:rPr>
                <w:lang w:val="id-ID"/>
              </w:rPr>
            </w:pPr>
            <w:r>
              <w:rPr>
                <w:lang w:val="id-ID"/>
              </w:rPr>
              <w:t>Jason Lee</w:t>
            </w:r>
          </w:p>
        </w:tc>
      </w:tr>
      <w:tr w:rsidR="0029360A" w14:paraId="6FC34378" w14:textId="77777777" w:rsidTr="00432A97">
        <w:tc>
          <w:tcPr>
            <w:tcW w:w="1974" w:type="dxa"/>
          </w:tcPr>
          <w:p w14:paraId="0F590280" w14:textId="77777777" w:rsidR="0029360A" w:rsidRPr="0029360A" w:rsidRDefault="0029360A" w:rsidP="00197099">
            <w:pPr>
              <w:rPr>
                <w:lang w:val="id-ID"/>
              </w:rPr>
            </w:pPr>
            <w:r w:rsidRPr="0029360A">
              <w:rPr>
                <w:lang w:val="id-ID"/>
              </w:rPr>
              <w:t>NIM</w:t>
            </w:r>
          </w:p>
        </w:tc>
        <w:tc>
          <w:tcPr>
            <w:tcW w:w="431" w:type="dxa"/>
          </w:tcPr>
          <w:p w14:paraId="64C1B261" w14:textId="77777777" w:rsidR="0029360A" w:rsidRPr="0029360A" w:rsidRDefault="0029360A" w:rsidP="00197099">
            <w:pPr>
              <w:rPr>
                <w:lang w:val="id-ID"/>
              </w:rPr>
            </w:pPr>
            <w:r w:rsidRPr="0029360A">
              <w:rPr>
                <w:lang w:val="id-ID"/>
              </w:rPr>
              <w:t>:</w:t>
            </w:r>
          </w:p>
        </w:tc>
        <w:tc>
          <w:tcPr>
            <w:tcW w:w="5812" w:type="dxa"/>
          </w:tcPr>
          <w:p w14:paraId="75E510D2" w14:textId="144A632C" w:rsidR="0029360A" w:rsidRPr="0029360A" w:rsidRDefault="006F3679" w:rsidP="0029360A">
            <w:pPr>
              <w:jc w:val="left"/>
              <w:rPr>
                <w:lang w:val="id-ID"/>
              </w:rPr>
            </w:pPr>
            <w:r>
              <w:rPr>
                <w:lang w:val="id-ID"/>
              </w:rPr>
              <w:t>2702751580</w:t>
            </w:r>
          </w:p>
        </w:tc>
      </w:tr>
    </w:tbl>
    <w:p w14:paraId="3100441D" w14:textId="77777777" w:rsidR="00197099" w:rsidRDefault="00197099" w:rsidP="00197099"/>
    <w:p w14:paraId="7241C734" w14:textId="77777777" w:rsidR="00197099" w:rsidRDefault="00197099" w:rsidP="00197099"/>
    <w:p w14:paraId="6083F858" w14:textId="77777777" w:rsidR="00197099" w:rsidRDefault="00197099" w:rsidP="00197099"/>
    <w:p w14:paraId="41DB3BE2" w14:textId="77777777" w:rsidR="00197099" w:rsidRDefault="00197099" w:rsidP="00197099"/>
    <w:p w14:paraId="129526DE" w14:textId="77777777" w:rsidR="00A03EB1" w:rsidRDefault="00A03EB1" w:rsidP="00197099"/>
    <w:p w14:paraId="7F00DD59" w14:textId="77777777" w:rsidR="00A03EB1" w:rsidRDefault="00A03EB1" w:rsidP="00197099"/>
    <w:p w14:paraId="5F38A334" w14:textId="77777777" w:rsidR="00197099" w:rsidRDefault="00197099" w:rsidP="00197099">
      <w:pPr>
        <w:jc w:val="center"/>
      </w:pPr>
      <w:r>
        <w:rPr>
          <w:noProof/>
        </w:rPr>
        <w:drawing>
          <wp:inline distT="0" distB="0" distL="0" distR="0" wp14:anchorId="6F35EA40" wp14:editId="026892F0">
            <wp:extent cx="1828800" cy="2190750"/>
            <wp:effectExtent l="0" t="0" r="0" b="0"/>
            <wp:docPr id="37" name="image4.jpg"/>
            <wp:cNvGraphicFramePr/>
            <a:graphic xmlns:a="http://schemas.openxmlformats.org/drawingml/2006/main">
              <a:graphicData uri="http://schemas.openxmlformats.org/drawingml/2006/picture">
                <pic:pic xmlns:pic="http://schemas.openxmlformats.org/drawingml/2006/picture">
                  <pic:nvPicPr>
                    <pic:cNvPr id="37" name="image4.jpg"/>
                    <pic:cNvPicPr/>
                  </pic:nvPicPr>
                  <pic:blipFill>
                    <a:blip r:embed="rId14"/>
                    <a:srcRect l="8084" t="1746" r="8084" b="-1746"/>
                    <a:stretch>
                      <a:fillRect/>
                    </a:stretch>
                  </pic:blipFill>
                  <pic:spPr>
                    <a:xfrm>
                      <a:off x="0" y="0"/>
                      <a:ext cx="1828800" cy="2190750"/>
                    </a:xfrm>
                    <a:prstGeom prst="rect">
                      <a:avLst/>
                    </a:prstGeom>
                    <a:ln/>
                  </pic:spPr>
                </pic:pic>
              </a:graphicData>
            </a:graphic>
          </wp:inline>
        </w:drawing>
      </w:r>
    </w:p>
    <w:p w14:paraId="1AD9F61B" w14:textId="77777777" w:rsidR="00197099" w:rsidRDefault="00197099" w:rsidP="00197099">
      <w:pPr>
        <w:jc w:val="center"/>
      </w:pPr>
    </w:p>
    <w:p w14:paraId="36C33915" w14:textId="77777777" w:rsidR="00197099" w:rsidRDefault="00197099" w:rsidP="00197099">
      <w:pPr>
        <w:jc w:val="center"/>
      </w:pPr>
    </w:p>
    <w:p w14:paraId="7A71BB35" w14:textId="77777777" w:rsidR="00197099" w:rsidRDefault="00197099" w:rsidP="00197099">
      <w:pPr>
        <w:jc w:val="center"/>
      </w:pPr>
    </w:p>
    <w:p w14:paraId="7827E5A0" w14:textId="77777777" w:rsidR="00023679" w:rsidRDefault="00023679" w:rsidP="00197099">
      <w:pPr>
        <w:jc w:val="center"/>
        <w:rPr>
          <w:lang w:val="id-ID"/>
        </w:rPr>
      </w:pPr>
    </w:p>
    <w:p w14:paraId="2DA11141" w14:textId="77777777" w:rsidR="00023679" w:rsidRDefault="00023679" w:rsidP="00197099">
      <w:pPr>
        <w:jc w:val="center"/>
        <w:rPr>
          <w:lang w:val="id-ID"/>
        </w:rPr>
      </w:pPr>
    </w:p>
    <w:p w14:paraId="171FB445" w14:textId="77777777" w:rsidR="00023679" w:rsidRDefault="00023679" w:rsidP="00197099">
      <w:pPr>
        <w:jc w:val="center"/>
        <w:rPr>
          <w:lang w:val="id-ID"/>
        </w:rPr>
      </w:pPr>
    </w:p>
    <w:p w14:paraId="365383BF" w14:textId="77777777" w:rsidR="00023679" w:rsidRDefault="00023679" w:rsidP="00197099">
      <w:pPr>
        <w:jc w:val="center"/>
        <w:rPr>
          <w:lang w:val="id-ID"/>
        </w:rPr>
      </w:pPr>
    </w:p>
    <w:p w14:paraId="3CF21792" w14:textId="77777777" w:rsidR="00197099" w:rsidRPr="00197099" w:rsidRDefault="00197099" w:rsidP="00197099">
      <w:pPr>
        <w:jc w:val="center"/>
        <w:rPr>
          <w:lang w:val="id-ID"/>
        </w:rPr>
      </w:pPr>
      <w:r w:rsidRPr="00197099">
        <w:rPr>
          <w:lang w:val="id-ID"/>
        </w:rPr>
        <w:t xml:space="preserve">Dibimbing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tblGrid>
      <w:tr w:rsidR="006C2598" w:rsidRPr="00197099" w14:paraId="78CCE2F3" w14:textId="77777777" w:rsidTr="006C2598">
        <w:trPr>
          <w:jc w:val="center"/>
        </w:trPr>
        <w:tc>
          <w:tcPr>
            <w:tcW w:w="3969" w:type="dxa"/>
          </w:tcPr>
          <w:p w14:paraId="2E7F0612" w14:textId="77777777" w:rsidR="006C2598" w:rsidRPr="00197099" w:rsidRDefault="006C2598" w:rsidP="00197099">
            <w:pPr>
              <w:jc w:val="center"/>
              <w:rPr>
                <w:lang w:val="id-ID"/>
              </w:rPr>
            </w:pPr>
          </w:p>
          <w:p w14:paraId="5A18A5B2" w14:textId="77777777" w:rsidR="006C2598" w:rsidRPr="00197099" w:rsidRDefault="006C2598" w:rsidP="00197099">
            <w:pPr>
              <w:jc w:val="center"/>
              <w:rPr>
                <w:lang w:val="id-ID"/>
              </w:rPr>
            </w:pPr>
          </w:p>
          <w:p w14:paraId="7E99909A" w14:textId="77777777" w:rsidR="006C2598" w:rsidRPr="00197099" w:rsidRDefault="006C2598" w:rsidP="00197099">
            <w:pPr>
              <w:jc w:val="center"/>
              <w:rPr>
                <w:lang w:val="id-ID"/>
              </w:rPr>
            </w:pPr>
          </w:p>
          <w:p w14:paraId="644D5636" w14:textId="77777777" w:rsidR="006C2598" w:rsidRDefault="006C2598" w:rsidP="00197099">
            <w:pPr>
              <w:jc w:val="center"/>
              <w:rPr>
                <w:lang w:val="id-ID"/>
              </w:rPr>
            </w:pPr>
          </w:p>
          <w:p w14:paraId="05F12F9C" w14:textId="77777777" w:rsidR="00A03EB1" w:rsidRDefault="00A03EB1" w:rsidP="00197099">
            <w:pPr>
              <w:jc w:val="center"/>
              <w:rPr>
                <w:lang w:val="id-ID"/>
              </w:rPr>
            </w:pPr>
          </w:p>
          <w:p w14:paraId="10BC2CEC" w14:textId="77777777" w:rsidR="00A03EB1" w:rsidRDefault="00A03EB1" w:rsidP="00197099">
            <w:pPr>
              <w:jc w:val="center"/>
              <w:rPr>
                <w:lang w:val="id-ID"/>
              </w:rPr>
            </w:pPr>
          </w:p>
          <w:p w14:paraId="1E140485" w14:textId="77777777" w:rsidR="00A03EB1" w:rsidRDefault="00A03EB1" w:rsidP="00197099">
            <w:pPr>
              <w:jc w:val="center"/>
              <w:rPr>
                <w:lang w:val="id-ID"/>
              </w:rPr>
            </w:pPr>
          </w:p>
          <w:p w14:paraId="00FE314C" w14:textId="77777777" w:rsidR="00A03EB1" w:rsidRDefault="00A03EB1" w:rsidP="00197099">
            <w:pPr>
              <w:jc w:val="center"/>
              <w:rPr>
                <w:lang w:val="id-ID"/>
              </w:rPr>
            </w:pPr>
          </w:p>
          <w:p w14:paraId="32B5CEF5" w14:textId="77777777" w:rsidR="00A03EB1" w:rsidRDefault="00A03EB1" w:rsidP="00197099">
            <w:pPr>
              <w:jc w:val="center"/>
              <w:rPr>
                <w:lang w:val="id-ID"/>
              </w:rPr>
            </w:pPr>
          </w:p>
          <w:p w14:paraId="03D15624" w14:textId="77777777" w:rsidR="00A03EB1" w:rsidRDefault="00A03EB1" w:rsidP="00197099">
            <w:pPr>
              <w:jc w:val="center"/>
              <w:rPr>
                <w:lang w:val="id-ID"/>
              </w:rPr>
            </w:pPr>
          </w:p>
          <w:p w14:paraId="10E2467C" w14:textId="77777777" w:rsidR="00A03EB1" w:rsidRDefault="00A03EB1" w:rsidP="00197099">
            <w:pPr>
              <w:jc w:val="center"/>
              <w:rPr>
                <w:lang w:val="id-ID"/>
              </w:rPr>
            </w:pPr>
          </w:p>
          <w:p w14:paraId="53B6C2FF" w14:textId="77777777" w:rsidR="00A03EB1" w:rsidRPr="00197099" w:rsidRDefault="00A03EB1" w:rsidP="00197099">
            <w:pPr>
              <w:jc w:val="center"/>
              <w:rPr>
                <w:lang w:val="id-ID"/>
              </w:rPr>
            </w:pPr>
          </w:p>
          <w:p w14:paraId="25639ED2" w14:textId="77777777" w:rsidR="006C2598" w:rsidRPr="00197099" w:rsidRDefault="006C2598" w:rsidP="00197099">
            <w:pPr>
              <w:jc w:val="center"/>
              <w:rPr>
                <w:lang w:val="id-ID"/>
              </w:rPr>
            </w:pPr>
          </w:p>
          <w:p w14:paraId="79D0A8EA" w14:textId="77777777" w:rsidR="006C2598" w:rsidRPr="00197099" w:rsidRDefault="006C2598" w:rsidP="00197099">
            <w:pPr>
              <w:jc w:val="center"/>
              <w:rPr>
                <w:lang w:val="id-ID"/>
              </w:rPr>
            </w:pPr>
          </w:p>
          <w:p w14:paraId="54ED15EA" w14:textId="0899F357" w:rsidR="006C2598" w:rsidRDefault="00644082" w:rsidP="00197099">
            <w:pPr>
              <w:jc w:val="center"/>
              <w:rPr>
                <w:lang w:val="id-ID"/>
              </w:rPr>
            </w:pPr>
            <w:r w:rsidRPr="00644082">
              <w:rPr>
                <w:lang w:val="id-ID"/>
              </w:rPr>
              <w:t xml:space="preserve">Prof. Dr. </w:t>
            </w:r>
            <w:r>
              <w:rPr>
                <w:lang w:val="id-ID"/>
              </w:rPr>
              <w:t xml:space="preserve">Ir. </w:t>
            </w:r>
            <w:r w:rsidRPr="00644082">
              <w:rPr>
                <w:lang w:val="id-ID"/>
              </w:rPr>
              <w:t>Meyliana, S.Kom., M.M.,</w:t>
            </w:r>
            <w:r>
              <w:rPr>
                <w:lang w:val="id-ID"/>
              </w:rPr>
              <w:t xml:space="preserve"> IPU,</w:t>
            </w:r>
            <w:r w:rsidRPr="00644082">
              <w:rPr>
                <w:lang w:val="id-ID"/>
              </w:rPr>
              <w:t xml:space="preserve"> CDMS, CBDMP</w:t>
            </w:r>
            <w:r>
              <w:rPr>
                <w:lang w:val="id-ID"/>
              </w:rPr>
              <w:t>, CME</w:t>
            </w:r>
          </w:p>
          <w:p w14:paraId="266E840E" w14:textId="26A7F621" w:rsidR="00023679" w:rsidRPr="00197099" w:rsidRDefault="00644082" w:rsidP="00197099">
            <w:pPr>
              <w:jc w:val="center"/>
              <w:rPr>
                <w:lang w:val="id-ID"/>
              </w:rPr>
            </w:pPr>
            <w:r w:rsidRPr="00644082">
              <w:rPr>
                <w:lang w:val="id-ID"/>
              </w:rPr>
              <w:t>D1702</w:t>
            </w:r>
          </w:p>
        </w:tc>
      </w:tr>
    </w:tbl>
    <w:p w14:paraId="672B8A9F" w14:textId="77777777" w:rsidR="001E25D1" w:rsidRPr="00B729B3" w:rsidRDefault="001E25D1" w:rsidP="00197099">
      <w:pPr>
        <w:jc w:val="center"/>
        <w:sectPr w:rsidR="001E25D1" w:rsidRPr="00B729B3" w:rsidSect="00680973">
          <w:pgSz w:w="11906" w:h="16838" w:code="9"/>
          <w:pgMar w:top="1701" w:right="1701" w:bottom="1701" w:left="2268" w:header="708" w:footer="708" w:gutter="0"/>
          <w:pgNumType w:fmt="lowerRoman"/>
          <w:cols w:space="708"/>
          <w:docGrid w:linePitch="360"/>
        </w:sectPr>
      </w:pPr>
    </w:p>
    <w:p w14:paraId="0C71E9D4" w14:textId="77777777" w:rsidR="00197099" w:rsidRDefault="0029360A" w:rsidP="0029360A">
      <w:pPr>
        <w:pStyle w:val="Heading1"/>
        <w:rPr>
          <w:u w:val="single"/>
          <w:lang w:val="de-DE"/>
        </w:rPr>
      </w:pPr>
      <w:bookmarkStart w:id="2" w:name="_Toc229758848"/>
      <w:r w:rsidRPr="0029360A">
        <w:rPr>
          <w:u w:val="single"/>
          <w:lang w:val="de-DE"/>
        </w:rPr>
        <w:lastRenderedPageBreak/>
        <w:t>PERNYATAAN</w:t>
      </w:r>
      <w:bookmarkEnd w:id="2"/>
      <w:r w:rsidRPr="0029360A">
        <w:rPr>
          <w:u w:val="single"/>
          <w:lang w:val="de-DE"/>
        </w:rPr>
        <w:t xml:space="preserve"> </w:t>
      </w:r>
    </w:p>
    <w:p w14:paraId="09242B5B" w14:textId="77777777" w:rsidR="0029360A" w:rsidRDefault="0029360A" w:rsidP="0029360A">
      <w:pPr>
        <w:jc w:val="center"/>
        <w:rPr>
          <w:b/>
          <w:bCs/>
          <w:i/>
          <w:iCs/>
          <w:lang w:val="de-DE"/>
        </w:rPr>
      </w:pPr>
      <w:r w:rsidRPr="0029360A">
        <w:rPr>
          <w:b/>
          <w:bCs/>
          <w:i/>
          <w:iCs/>
          <w:lang w:val="de-DE"/>
        </w:rPr>
        <w:t>STATEMENT</w:t>
      </w:r>
    </w:p>
    <w:p w14:paraId="4BA00485" w14:textId="77777777" w:rsidR="0029360A" w:rsidRPr="0029360A" w:rsidRDefault="0029360A" w:rsidP="0029360A">
      <w:pPr>
        <w:rPr>
          <w:lang w:val="id-ID"/>
        </w:rPr>
      </w:pPr>
      <w:r w:rsidRPr="0029360A">
        <w:rPr>
          <w:lang w:val="id-ID"/>
        </w:rPr>
        <w:t xml:space="preserve">Dengan ini saya,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284"/>
        <w:gridCol w:w="6151"/>
      </w:tblGrid>
      <w:tr w:rsidR="0029360A" w:rsidRPr="0029360A" w14:paraId="34FE2458" w14:textId="77777777" w:rsidTr="0029360A">
        <w:tc>
          <w:tcPr>
            <w:tcW w:w="1696" w:type="dxa"/>
          </w:tcPr>
          <w:p w14:paraId="54DA4093" w14:textId="77777777" w:rsidR="0029360A" w:rsidRPr="0029360A" w:rsidRDefault="0029360A" w:rsidP="0029360A">
            <w:pPr>
              <w:rPr>
                <w:lang w:val="id-ID"/>
              </w:rPr>
            </w:pPr>
            <w:r w:rsidRPr="0029360A">
              <w:rPr>
                <w:lang w:val="id-ID"/>
              </w:rPr>
              <w:t xml:space="preserve">Nama </w:t>
            </w:r>
          </w:p>
        </w:tc>
        <w:tc>
          <w:tcPr>
            <w:tcW w:w="284" w:type="dxa"/>
          </w:tcPr>
          <w:p w14:paraId="53EC3492" w14:textId="77777777" w:rsidR="0029360A" w:rsidRPr="0029360A" w:rsidRDefault="0029360A" w:rsidP="0029360A">
            <w:pPr>
              <w:rPr>
                <w:lang w:val="id-ID"/>
              </w:rPr>
            </w:pPr>
            <w:r w:rsidRPr="0029360A">
              <w:rPr>
                <w:lang w:val="id-ID"/>
              </w:rPr>
              <w:t>:</w:t>
            </w:r>
          </w:p>
        </w:tc>
        <w:tc>
          <w:tcPr>
            <w:tcW w:w="7370" w:type="dxa"/>
          </w:tcPr>
          <w:p w14:paraId="27A9B7D5" w14:textId="651AC516" w:rsidR="0029360A" w:rsidRPr="0029360A" w:rsidRDefault="00D4459F" w:rsidP="0029360A">
            <w:pPr>
              <w:jc w:val="left"/>
              <w:rPr>
                <w:lang w:val="id-ID"/>
              </w:rPr>
            </w:pPr>
            <w:r>
              <w:rPr>
                <w:lang w:val="id-ID"/>
              </w:rPr>
              <w:t>Jason Lee</w:t>
            </w:r>
          </w:p>
        </w:tc>
      </w:tr>
      <w:tr w:rsidR="0029360A" w:rsidRPr="0029360A" w14:paraId="71044F26" w14:textId="77777777" w:rsidTr="0029360A">
        <w:tc>
          <w:tcPr>
            <w:tcW w:w="1696" w:type="dxa"/>
          </w:tcPr>
          <w:p w14:paraId="14C52621" w14:textId="77777777" w:rsidR="0029360A" w:rsidRPr="0029360A" w:rsidRDefault="0029360A" w:rsidP="0029360A">
            <w:pPr>
              <w:rPr>
                <w:lang w:val="id-ID"/>
              </w:rPr>
            </w:pPr>
            <w:r w:rsidRPr="0029360A">
              <w:rPr>
                <w:lang w:val="id-ID"/>
              </w:rPr>
              <w:t>NIM</w:t>
            </w:r>
          </w:p>
        </w:tc>
        <w:tc>
          <w:tcPr>
            <w:tcW w:w="284" w:type="dxa"/>
          </w:tcPr>
          <w:p w14:paraId="6A547183" w14:textId="77777777" w:rsidR="0029360A" w:rsidRPr="0029360A" w:rsidRDefault="0029360A" w:rsidP="0029360A">
            <w:pPr>
              <w:rPr>
                <w:lang w:val="id-ID"/>
              </w:rPr>
            </w:pPr>
            <w:r w:rsidRPr="0029360A">
              <w:rPr>
                <w:lang w:val="id-ID"/>
              </w:rPr>
              <w:t>:</w:t>
            </w:r>
          </w:p>
        </w:tc>
        <w:tc>
          <w:tcPr>
            <w:tcW w:w="7370" w:type="dxa"/>
          </w:tcPr>
          <w:p w14:paraId="4493B144" w14:textId="0C38AD79" w:rsidR="0029360A" w:rsidRPr="0029360A" w:rsidRDefault="00D4459F" w:rsidP="0029360A">
            <w:pPr>
              <w:jc w:val="left"/>
              <w:rPr>
                <w:lang w:val="id-ID"/>
              </w:rPr>
            </w:pPr>
            <w:r>
              <w:rPr>
                <w:lang w:val="id-ID"/>
              </w:rPr>
              <w:t>2702751580</w:t>
            </w:r>
          </w:p>
        </w:tc>
      </w:tr>
      <w:tr w:rsidR="0029360A" w:rsidRPr="0029360A" w14:paraId="59274EA2" w14:textId="77777777" w:rsidTr="0029360A">
        <w:tc>
          <w:tcPr>
            <w:tcW w:w="1696" w:type="dxa"/>
          </w:tcPr>
          <w:p w14:paraId="4D5D4FA7" w14:textId="77777777" w:rsidR="0029360A" w:rsidRPr="0029360A" w:rsidRDefault="0029360A" w:rsidP="0029360A">
            <w:pPr>
              <w:rPr>
                <w:lang w:val="id-ID"/>
              </w:rPr>
            </w:pPr>
            <w:r w:rsidRPr="0029360A">
              <w:rPr>
                <w:lang w:val="id-ID"/>
              </w:rPr>
              <w:t>Judul Tesis</w:t>
            </w:r>
          </w:p>
        </w:tc>
        <w:tc>
          <w:tcPr>
            <w:tcW w:w="284" w:type="dxa"/>
          </w:tcPr>
          <w:p w14:paraId="0FC59469" w14:textId="77777777" w:rsidR="0029360A" w:rsidRPr="0029360A" w:rsidRDefault="0029360A" w:rsidP="0029360A">
            <w:pPr>
              <w:rPr>
                <w:lang w:val="id-ID"/>
              </w:rPr>
            </w:pPr>
            <w:r w:rsidRPr="0029360A">
              <w:rPr>
                <w:lang w:val="id-ID"/>
              </w:rPr>
              <w:t>:</w:t>
            </w:r>
          </w:p>
        </w:tc>
        <w:tc>
          <w:tcPr>
            <w:tcW w:w="7370" w:type="dxa"/>
          </w:tcPr>
          <w:p w14:paraId="29DB3259" w14:textId="0CC00D2F" w:rsidR="0029360A" w:rsidRPr="0029360A" w:rsidRDefault="004B7457" w:rsidP="00171B5B">
            <w:pPr>
              <w:rPr>
                <w:lang w:val="id-ID"/>
              </w:rPr>
            </w:pPr>
            <w:r>
              <w:t xml:space="preserve">Pengembangan </w:t>
            </w:r>
            <w:r>
              <w:rPr>
                <w:i/>
                <w:iCs/>
              </w:rPr>
              <w:t>Spatial Decision Support System</w:t>
            </w:r>
            <w:r>
              <w:t xml:space="preserve"> (SDSS) Berbasis CNN dan Analisis Spasial untuk Prioritisasi Alokasi Logistik Pangan Pasca-Bencana di Indonesia</w:t>
            </w:r>
          </w:p>
        </w:tc>
      </w:tr>
    </w:tbl>
    <w:p w14:paraId="54006F92" w14:textId="77777777" w:rsidR="0029360A" w:rsidRPr="0029360A" w:rsidRDefault="0029360A" w:rsidP="0029360A">
      <w:pPr>
        <w:rPr>
          <w:lang w:val="id-ID"/>
        </w:rPr>
      </w:pPr>
    </w:p>
    <w:p w14:paraId="2FC52243" w14:textId="77777777" w:rsidR="0029360A" w:rsidRPr="0029360A" w:rsidRDefault="0029360A" w:rsidP="00A03EB1">
      <w:pPr>
        <w:rPr>
          <w:lang w:val="id-ID"/>
        </w:rPr>
      </w:pPr>
      <w:r w:rsidRPr="0029360A">
        <w:rPr>
          <w:lang w:val="id-ID"/>
        </w:rPr>
        <w:t>Memberikan kepada Universitas Bina Nusantara hak non-eksklusif untuk menyimpan, memperbanyak, dan menyebarluaskan tesis karya saya, secara keseluruhan atau hanya sebagian atau hanya ringkasannya saja, dalam bentuk format tercetak dan atau elektronik.</w:t>
      </w:r>
    </w:p>
    <w:p w14:paraId="38C01F3C" w14:textId="77777777" w:rsidR="0029360A" w:rsidRPr="0029360A" w:rsidRDefault="0029360A" w:rsidP="0029360A">
      <w:pPr>
        <w:rPr>
          <w:lang w:val="id-ID"/>
        </w:rPr>
      </w:pPr>
    </w:p>
    <w:p w14:paraId="3D7B11CB" w14:textId="77777777" w:rsidR="0029360A" w:rsidRPr="0029360A" w:rsidRDefault="0029360A" w:rsidP="0029360A">
      <w:pPr>
        <w:rPr>
          <w:lang w:val="id-ID"/>
        </w:rPr>
      </w:pPr>
      <w:r w:rsidRPr="0029360A">
        <w:rPr>
          <w:lang w:val="id-ID"/>
        </w:rPr>
        <w:t xml:space="preserve">Menyatakan bahwa saya, akan mempertahankan hak </w:t>
      </w:r>
      <w:r w:rsidRPr="00B020CD">
        <w:rPr>
          <w:i/>
          <w:iCs/>
          <w:lang w:val="id-ID"/>
        </w:rPr>
        <w:t xml:space="preserve">exclusive </w:t>
      </w:r>
      <w:r w:rsidRPr="0029360A">
        <w:rPr>
          <w:lang w:val="id-ID"/>
        </w:rPr>
        <w:t>saya, untuk menggunakan seluruh atau sebagian isi tesis saya, guna pengembangan karya di masa depan, misalnya bentuk artikel, buku, perangkat lunak, ataupun sistem informasi.</w:t>
      </w:r>
    </w:p>
    <w:p w14:paraId="35668026" w14:textId="77777777" w:rsidR="0029360A" w:rsidRPr="00B729B3" w:rsidRDefault="0029360A" w:rsidP="0029360A">
      <w:pPr>
        <w:rPr>
          <w:lang w:val="id-ID"/>
        </w:rPr>
      </w:pPr>
    </w:p>
    <w:p w14:paraId="384EFEC2" w14:textId="77777777" w:rsidR="0029360A" w:rsidRDefault="0029360A" w:rsidP="0029360A">
      <w:pPr>
        <w:rPr>
          <w:i/>
        </w:rPr>
      </w:pPr>
      <w:r>
        <w:rPr>
          <w:i/>
        </w:rPr>
        <w:t>Hereby grant to my school, Bina Nusantara University, the non-exclusive right to archive, reproduce, and distribute my thesis, in whole or in part, whether in the form of printed and electronic formats.</w:t>
      </w:r>
    </w:p>
    <w:p w14:paraId="499020DB" w14:textId="77777777" w:rsidR="0029360A" w:rsidRDefault="0029360A" w:rsidP="0029360A">
      <w:pPr>
        <w:rPr>
          <w:i/>
        </w:rPr>
      </w:pPr>
    </w:p>
    <w:p w14:paraId="39495D3B" w14:textId="77777777" w:rsidR="0029360A" w:rsidRDefault="0029360A" w:rsidP="0029360A">
      <w:pPr>
        <w:rPr>
          <w:i/>
        </w:rPr>
      </w:pPr>
      <w:r>
        <w:rPr>
          <w:i/>
        </w:rPr>
        <w:t>I acknowledge that I retain exclusive rights of my thesis by using all or part of it in the future work or outputs, such as article, book, software, and information system.</w:t>
      </w:r>
    </w:p>
    <w:p w14:paraId="4E8A7AF2" w14:textId="77777777" w:rsidR="0029360A" w:rsidRDefault="0029360A" w:rsidP="0029360A"/>
    <w:p w14:paraId="319B7FF0" w14:textId="64D89857" w:rsidR="0029360A" w:rsidRDefault="0029360A" w:rsidP="0029360A">
      <w:pPr>
        <w:jc w:val="right"/>
      </w:pPr>
      <w:r>
        <w:t xml:space="preserve">Jakarta, </w:t>
      </w:r>
      <w:r w:rsidR="006C2598">
        <w:t>xx</w:t>
      </w:r>
      <w:r>
        <w:t xml:space="preserve"> </w:t>
      </w:r>
      <w:r w:rsidRPr="0029360A">
        <w:rPr>
          <w:lang w:val="id-ID"/>
        </w:rPr>
        <w:t>Januari</w:t>
      </w:r>
      <w:r>
        <w:t xml:space="preserve"> 20</w:t>
      </w:r>
      <w:r w:rsidR="00D072A9">
        <w:t>xx</w:t>
      </w:r>
    </w:p>
    <w:p w14:paraId="3587F4DA" w14:textId="77777777" w:rsidR="0029360A" w:rsidRDefault="0029360A" w:rsidP="0029360A">
      <w:pPr>
        <w:jc w:val="right"/>
      </w:pPr>
    </w:p>
    <w:p w14:paraId="3BC920CB" w14:textId="77777777" w:rsidR="0029360A" w:rsidRDefault="0029360A" w:rsidP="0029360A">
      <w:pPr>
        <w:jc w:val="right"/>
      </w:pPr>
    </w:p>
    <w:p w14:paraId="2DFBDE2B" w14:textId="77777777" w:rsidR="0029360A" w:rsidRDefault="0029360A" w:rsidP="0029360A">
      <w:pPr>
        <w:jc w:val="right"/>
      </w:pPr>
    </w:p>
    <w:p w14:paraId="3286E9F8" w14:textId="3271DB22" w:rsidR="0029360A" w:rsidRDefault="00C3268A" w:rsidP="0029360A">
      <w:pPr>
        <w:jc w:val="right"/>
      </w:pPr>
      <w:r>
        <w:t>Jason Lee</w:t>
      </w:r>
      <w:r w:rsidR="006C2598">
        <w:br/>
      </w:r>
      <w:r>
        <w:t>2702751580</w:t>
      </w:r>
    </w:p>
    <w:p w14:paraId="7CCA9A78" w14:textId="77777777" w:rsidR="0029360A" w:rsidRPr="00B729B3" w:rsidRDefault="0029360A" w:rsidP="0029360A">
      <w:pPr>
        <w:jc w:val="right"/>
        <w:sectPr w:rsidR="0029360A" w:rsidRPr="00B729B3" w:rsidSect="00680973">
          <w:pgSz w:w="11906" w:h="16838" w:code="9"/>
          <w:pgMar w:top="1701" w:right="1701" w:bottom="1701" w:left="2268" w:header="708" w:footer="708" w:gutter="0"/>
          <w:pgNumType w:fmt="lowerRoman"/>
          <w:cols w:space="708"/>
          <w:docGrid w:linePitch="360"/>
        </w:sectPr>
      </w:pPr>
    </w:p>
    <w:p w14:paraId="0394E376" w14:textId="77777777" w:rsidR="0029360A" w:rsidRPr="00B729B3" w:rsidRDefault="0029360A" w:rsidP="0029360A">
      <w:pPr>
        <w:pStyle w:val="Heading1"/>
      </w:pPr>
      <w:bookmarkStart w:id="3" w:name="_Toc229758849"/>
      <w:r w:rsidRPr="00B729B3">
        <w:lastRenderedPageBreak/>
        <w:t>PRAKATA</w:t>
      </w:r>
      <w:bookmarkEnd w:id="3"/>
    </w:p>
    <w:p w14:paraId="01E6CEB5" w14:textId="77777777" w:rsidR="0029360A" w:rsidRPr="00B020CD" w:rsidRDefault="0029360A" w:rsidP="0029360A">
      <w:pPr>
        <w:rPr>
          <w:lang w:val="id-ID"/>
        </w:rPr>
      </w:pPr>
      <w:r w:rsidRPr="00B729B3">
        <w:tab/>
      </w:r>
      <w:r w:rsidRPr="00B020CD">
        <w:rPr>
          <w:lang w:val="id-ID"/>
        </w:rPr>
        <w:t xml:space="preserve">Prakata berisi ucapan terima kasih kepada pihak-pihak yang membantu penyelesaian tesis ini. Ucapan terima kasih dapat disampaikan kepada kedua orang tua, dosen pembimbing dan pihak lain yang berperan terselesainya tesis ini. Di akhir prakata juga disampaikan bahwa penulis menerima semua saran untuk penyempurnaan tesis ini. </w:t>
      </w:r>
    </w:p>
    <w:p w14:paraId="0E94A902" w14:textId="77777777" w:rsidR="0029360A" w:rsidRPr="00B020CD" w:rsidRDefault="0029360A" w:rsidP="0029360A">
      <w:pPr>
        <w:rPr>
          <w:lang w:val="id-ID"/>
        </w:rPr>
      </w:pPr>
    </w:p>
    <w:p w14:paraId="78246E7E" w14:textId="77777777" w:rsidR="0029360A" w:rsidRPr="00432A97" w:rsidRDefault="0029360A" w:rsidP="0029360A">
      <w:pPr>
        <w:jc w:val="right"/>
        <w:rPr>
          <w:rFonts w:ascii="Times New Roman" w:hAnsi="Times New Roman" w:cs="Times New Roman"/>
        </w:rPr>
      </w:pPr>
      <w:r w:rsidRPr="00B020CD">
        <w:rPr>
          <w:rFonts w:ascii="Times New Roman" w:hAnsi="Times New Roman" w:cs="Times New Roman"/>
          <w:lang w:val="id-ID"/>
        </w:rPr>
        <w:t xml:space="preserve">Jakarta, </w:t>
      </w:r>
      <w:r w:rsidR="006C2598">
        <w:rPr>
          <w:rFonts w:ascii="Times New Roman" w:hAnsi="Times New Roman" w:cs="Times New Roman"/>
          <w:lang w:val="id-ID"/>
        </w:rPr>
        <w:t>xx</w:t>
      </w:r>
      <w:r w:rsidRPr="00B020CD">
        <w:rPr>
          <w:rFonts w:ascii="Times New Roman" w:hAnsi="Times New Roman" w:cs="Times New Roman"/>
          <w:lang w:val="id-ID"/>
        </w:rPr>
        <w:t xml:space="preserve"> Januari 20</w:t>
      </w:r>
      <w:r w:rsidR="006C2598">
        <w:rPr>
          <w:rFonts w:ascii="Times New Roman" w:hAnsi="Times New Roman" w:cs="Times New Roman"/>
          <w:lang w:val="id-ID"/>
        </w:rPr>
        <w:t>xx</w:t>
      </w:r>
    </w:p>
    <w:p w14:paraId="28AFD488" w14:textId="77777777" w:rsidR="0029360A" w:rsidRPr="00B020CD" w:rsidRDefault="0029360A" w:rsidP="0029360A">
      <w:pPr>
        <w:rPr>
          <w:rFonts w:ascii="Times New Roman" w:hAnsi="Times New Roman" w:cs="Times New Roman"/>
          <w:lang w:val="id-ID"/>
        </w:rPr>
      </w:pPr>
    </w:p>
    <w:p w14:paraId="7C792983" w14:textId="77777777" w:rsidR="0029360A" w:rsidRPr="00B020CD" w:rsidRDefault="0029360A" w:rsidP="0029360A">
      <w:pPr>
        <w:rPr>
          <w:rFonts w:ascii="Times New Roman" w:hAnsi="Times New Roman" w:cs="Times New Roman"/>
          <w:lang w:val="id-ID"/>
        </w:rPr>
      </w:pPr>
    </w:p>
    <w:p w14:paraId="4F3A8B10" w14:textId="77777777" w:rsidR="0029360A" w:rsidRPr="00B020CD" w:rsidRDefault="0029360A" w:rsidP="0029360A">
      <w:pPr>
        <w:rPr>
          <w:rFonts w:ascii="Times New Roman" w:hAnsi="Times New Roman" w:cs="Times New Roman"/>
          <w:lang w:val="id-ID"/>
        </w:rPr>
      </w:pPr>
    </w:p>
    <w:p w14:paraId="13F5C40D" w14:textId="7C95829F" w:rsidR="00B020CD" w:rsidRDefault="00E3777B" w:rsidP="0029360A">
      <w:pPr>
        <w:jc w:val="right"/>
        <w:rPr>
          <w:rFonts w:ascii="Times New Roman" w:hAnsi="Times New Roman" w:cs="Times New Roman"/>
          <w:lang w:val="id-ID"/>
        </w:rPr>
      </w:pPr>
      <w:r>
        <w:rPr>
          <w:rFonts w:ascii="Times New Roman" w:hAnsi="Times New Roman" w:cs="Times New Roman"/>
          <w:lang w:val="id-ID"/>
        </w:rPr>
        <w:t>Jason Lee</w:t>
      </w:r>
    </w:p>
    <w:p w14:paraId="566ED507" w14:textId="2AC9B38C" w:rsidR="006C2598" w:rsidRDefault="00E3777B" w:rsidP="0029360A">
      <w:pPr>
        <w:jc w:val="right"/>
        <w:rPr>
          <w:rFonts w:ascii="Times New Roman" w:hAnsi="Times New Roman" w:cs="Times New Roman"/>
          <w:lang w:val="id-ID"/>
        </w:rPr>
      </w:pPr>
      <w:r>
        <w:rPr>
          <w:rFonts w:ascii="Times New Roman" w:hAnsi="Times New Roman" w:cs="Times New Roman"/>
          <w:lang w:val="id-ID"/>
        </w:rPr>
        <w:t>2702751580</w:t>
      </w:r>
    </w:p>
    <w:p w14:paraId="74EF511F" w14:textId="77777777" w:rsidR="006C2598" w:rsidRDefault="006C2598" w:rsidP="0029360A">
      <w:pPr>
        <w:jc w:val="right"/>
        <w:rPr>
          <w:rFonts w:ascii="Times New Roman" w:hAnsi="Times New Roman" w:cs="Times New Roman"/>
          <w:lang w:val="id-ID"/>
        </w:rPr>
        <w:sectPr w:rsidR="006C2598" w:rsidSect="00680973">
          <w:pgSz w:w="11906" w:h="16838" w:code="9"/>
          <w:pgMar w:top="1701" w:right="1701" w:bottom="1701" w:left="2268" w:header="708" w:footer="708" w:gutter="0"/>
          <w:pgNumType w:fmt="lowerRoman"/>
          <w:cols w:space="708"/>
          <w:docGrid w:linePitch="360"/>
        </w:sectPr>
      </w:pPr>
    </w:p>
    <w:p w14:paraId="1C07FB77" w14:textId="77777777" w:rsidR="00B020CD" w:rsidRPr="00AA21E0" w:rsidRDefault="00B020CD" w:rsidP="00AA21E0">
      <w:pPr>
        <w:pStyle w:val="Heading1"/>
        <w:rPr>
          <w:lang w:val="id-ID"/>
        </w:rPr>
      </w:pPr>
      <w:bookmarkStart w:id="4" w:name="_Toc229758850"/>
      <w:r w:rsidRPr="00AA21E0">
        <w:rPr>
          <w:lang w:val="id-ID"/>
        </w:rPr>
        <w:lastRenderedPageBreak/>
        <w:t>Abstrak</w:t>
      </w:r>
      <w:bookmarkEnd w:id="4"/>
      <w:r w:rsidRPr="00AA21E0">
        <w:rPr>
          <w:lang w:val="id-ID"/>
        </w:rPr>
        <w:t xml:space="preserve"> </w:t>
      </w:r>
    </w:p>
    <w:p w14:paraId="7946B89A" w14:textId="77777777" w:rsidR="0029360A" w:rsidRDefault="00AA21E0" w:rsidP="00AA21E0">
      <w:pPr>
        <w:rPr>
          <w:lang w:val="id-ID"/>
        </w:rPr>
      </w:pPr>
      <w:r w:rsidRPr="00AA21E0">
        <w:rPr>
          <w:lang w:val="id-ID"/>
        </w:rPr>
        <w:t xml:space="preserve">Abstrak penelitian berisi satu kalimat pendahuluan, satu kalimat pernyataan tujuan, satu/dua kalimat metode yang digunakan, satu atau dua hasil utama penelitian dan satu kalimat simpulan. Abstrak perlu ditulis 200-250 kata. </w:t>
      </w:r>
    </w:p>
    <w:p w14:paraId="2924EAE0" w14:textId="77777777" w:rsidR="00A03EB1" w:rsidRPr="00AA21E0" w:rsidRDefault="00A03EB1" w:rsidP="00AA21E0">
      <w:pPr>
        <w:rPr>
          <w:lang w:val="id-ID"/>
        </w:rPr>
      </w:pPr>
    </w:p>
    <w:p w14:paraId="085361D4" w14:textId="77777777" w:rsidR="00AA21E0" w:rsidRPr="00AA21E0" w:rsidRDefault="00AA21E0" w:rsidP="00AA21E0">
      <w:pPr>
        <w:rPr>
          <w:b/>
          <w:bCs/>
          <w:lang w:val="id-ID"/>
        </w:rPr>
      </w:pPr>
      <w:r w:rsidRPr="00AA21E0">
        <w:rPr>
          <w:b/>
          <w:bCs/>
          <w:lang w:val="id-ID"/>
        </w:rPr>
        <w:t xml:space="preserve">Kata Kunci: </w:t>
      </w:r>
      <w:r w:rsidRPr="00AA21E0">
        <w:rPr>
          <w:lang w:val="id-ID"/>
        </w:rPr>
        <w:t>Kata kunci 1, Kata kunci 2, Kata kunci 3, Kata kunci 4, Kata kunci 5</w:t>
      </w:r>
      <w:r w:rsidRPr="00AA21E0">
        <w:rPr>
          <w:b/>
          <w:bCs/>
          <w:lang w:val="id-ID"/>
        </w:rPr>
        <w:t xml:space="preserve"> </w:t>
      </w:r>
    </w:p>
    <w:p w14:paraId="01DCBC50" w14:textId="77777777" w:rsidR="00AA21E0" w:rsidRPr="00B729B3" w:rsidRDefault="00AA21E0" w:rsidP="00AA21E0">
      <w:pPr>
        <w:rPr>
          <w:b/>
          <w:bCs/>
          <w:lang w:val="id-ID"/>
        </w:rPr>
      </w:pPr>
    </w:p>
    <w:p w14:paraId="0C3108AE" w14:textId="77777777" w:rsidR="00AA21E0" w:rsidRPr="00AA21E0" w:rsidRDefault="00AA21E0" w:rsidP="00AA21E0">
      <w:pPr>
        <w:jc w:val="center"/>
        <w:rPr>
          <w:b/>
          <w:bCs/>
          <w:i/>
          <w:iCs/>
        </w:rPr>
      </w:pPr>
      <w:r w:rsidRPr="00AA21E0">
        <w:rPr>
          <w:b/>
          <w:bCs/>
          <w:i/>
          <w:iCs/>
        </w:rPr>
        <w:t xml:space="preserve">Abstract </w:t>
      </w:r>
    </w:p>
    <w:p w14:paraId="5026B6DB" w14:textId="77777777" w:rsidR="00AA21E0" w:rsidRDefault="00AA21E0" w:rsidP="00AA21E0">
      <w:pPr>
        <w:rPr>
          <w:i/>
          <w:iCs/>
        </w:rPr>
      </w:pPr>
      <w:r w:rsidRPr="00AA21E0">
        <w:rPr>
          <w:i/>
          <w:iCs/>
        </w:rPr>
        <w:t>Abstract in English</w:t>
      </w:r>
      <w:r>
        <w:rPr>
          <w:i/>
          <w:iCs/>
        </w:rPr>
        <w:t>.</w:t>
      </w:r>
    </w:p>
    <w:p w14:paraId="7841D081" w14:textId="77777777" w:rsidR="00AA21E0" w:rsidRDefault="00AA21E0" w:rsidP="00AA21E0">
      <w:pPr>
        <w:rPr>
          <w:i/>
          <w:iCs/>
        </w:rPr>
        <w:sectPr w:rsidR="00AA21E0" w:rsidSect="00680973">
          <w:pgSz w:w="11906" w:h="16838" w:code="9"/>
          <w:pgMar w:top="1701" w:right="1701" w:bottom="1701" w:left="2268" w:header="708" w:footer="708" w:gutter="0"/>
          <w:pgNumType w:fmt="lowerRoman"/>
          <w:cols w:space="708"/>
          <w:docGrid w:linePitch="360"/>
        </w:sectPr>
      </w:pPr>
    </w:p>
    <w:p w14:paraId="0FE8D76F" w14:textId="77777777" w:rsidR="00AA21E0" w:rsidRDefault="00AA21E0" w:rsidP="00AA21E0">
      <w:pPr>
        <w:pStyle w:val="Heading1"/>
      </w:pPr>
      <w:bookmarkStart w:id="5" w:name="_Toc229758851"/>
      <w:r>
        <w:lastRenderedPageBreak/>
        <w:t>DAFTAR ISI</w:t>
      </w:r>
      <w:bookmarkEnd w:id="5"/>
    </w:p>
    <w:p w14:paraId="3FBF1671" w14:textId="3862AEA3" w:rsidR="00E6694E" w:rsidRDefault="004C1615">
      <w:pPr>
        <w:pStyle w:val="TOC1"/>
        <w:tabs>
          <w:tab w:val="righ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\o "1-3" \u </w:instrText>
      </w:r>
      <w:r>
        <w:fldChar w:fldCharType="separate"/>
      </w:r>
      <w:r w:rsidR="00E6694E" w:rsidRPr="008F7375">
        <w:rPr>
          <w:noProof/>
          <w:lang w:val="id-ID"/>
        </w:rPr>
        <w:t>HALAMAN PERNYATAAN</w:t>
      </w:r>
      <w:r w:rsidR="00E6694E">
        <w:rPr>
          <w:noProof/>
        </w:rPr>
        <w:tab/>
      </w:r>
      <w:r w:rsidR="00E6694E">
        <w:rPr>
          <w:noProof/>
        </w:rPr>
        <w:fldChar w:fldCharType="begin"/>
      </w:r>
      <w:r w:rsidR="00E6694E">
        <w:rPr>
          <w:noProof/>
        </w:rPr>
        <w:instrText xml:space="preserve"> PAGEREF _Toc229758847 \h </w:instrText>
      </w:r>
      <w:r w:rsidR="00E6694E">
        <w:rPr>
          <w:noProof/>
        </w:rPr>
      </w:r>
      <w:r w:rsidR="00E6694E">
        <w:rPr>
          <w:noProof/>
        </w:rPr>
        <w:fldChar w:fldCharType="separate"/>
      </w:r>
      <w:r w:rsidR="00D072A9">
        <w:rPr>
          <w:noProof/>
        </w:rPr>
        <w:t>iii</w:t>
      </w:r>
      <w:r w:rsidR="00E6694E">
        <w:rPr>
          <w:noProof/>
        </w:rPr>
        <w:fldChar w:fldCharType="end"/>
      </w:r>
    </w:p>
    <w:p w14:paraId="20CCC28C" w14:textId="7278EF3B"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sidRPr="008F7375">
        <w:rPr>
          <w:noProof/>
          <w:u w:val="single"/>
          <w:lang w:val="de-DE"/>
        </w:rPr>
        <w:t>PERNYATAAN</w:t>
      </w:r>
      <w:r>
        <w:rPr>
          <w:noProof/>
        </w:rPr>
        <w:tab/>
      </w:r>
      <w:r>
        <w:rPr>
          <w:noProof/>
        </w:rPr>
        <w:fldChar w:fldCharType="begin"/>
      </w:r>
      <w:r>
        <w:rPr>
          <w:noProof/>
        </w:rPr>
        <w:instrText xml:space="preserve"> PAGEREF _Toc229758848 \h </w:instrText>
      </w:r>
      <w:r>
        <w:rPr>
          <w:noProof/>
        </w:rPr>
      </w:r>
      <w:r>
        <w:rPr>
          <w:noProof/>
        </w:rPr>
        <w:fldChar w:fldCharType="separate"/>
      </w:r>
      <w:r w:rsidR="00D072A9">
        <w:rPr>
          <w:noProof/>
        </w:rPr>
        <w:t>v</w:t>
      </w:r>
      <w:r>
        <w:rPr>
          <w:noProof/>
        </w:rPr>
        <w:fldChar w:fldCharType="end"/>
      </w:r>
    </w:p>
    <w:p w14:paraId="6A503200" w14:textId="25F593F9"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Pr>
          <w:noProof/>
        </w:rPr>
        <w:t>PRAKATA</w:t>
      </w:r>
      <w:r>
        <w:rPr>
          <w:noProof/>
        </w:rPr>
        <w:tab/>
      </w:r>
      <w:r>
        <w:rPr>
          <w:noProof/>
        </w:rPr>
        <w:fldChar w:fldCharType="begin"/>
      </w:r>
      <w:r>
        <w:rPr>
          <w:noProof/>
        </w:rPr>
        <w:instrText xml:space="preserve"> PAGEREF _Toc229758849 \h </w:instrText>
      </w:r>
      <w:r>
        <w:rPr>
          <w:noProof/>
        </w:rPr>
      </w:r>
      <w:r>
        <w:rPr>
          <w:noProof/>
        </w:rPr>
        <w:fldChar w:fldCharType="separate"/>
      </w:r>
      <w:r w:rsidR="00D072A9">
        <w:rPr>
          <w:noProof/>
        </w:rPr>
        <w:t>vi</w:t>
      </w:r>
      <w:r>
        <w:rPr>
          <w:noProof/>
        </w:rPr>
        <w:fldChar w:fldCharType="end"/>
      </w:r>
    </w:p>
    <w:p w14:paraId="219B0C3C" w14:textId="338F28B1"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Abstrak</w:t>
      </w:r>
      <w:r>
        <w:rPr>
          <w:noProof/>
        </w:rPr>
        <w:tab/>
      </w:r>
      <w:r>
        <w:rPr>
          <w:noProof/>
        </w:rPr>
        <w:fldChar w:fldCharType="begin"/>
      </w:r>
      <w:r>
        <w:rPr>
          <w:noProof/>
        </w:rPr>
        <w:instrText xml:space="preserve"> PAGEREF _Toc229758850 \h </w:instrText>
      </w:r>
      <w:r>
        <w:rPr>
          <w:noProof/>
        </w:rPr>
      </w:r>
      <w:r>
        <w:rPr>
          <w:noProof/>
        </w:rPr>
        <w:fldChar w:fldCharType="separate"/>
      </w:r>
      <w:r w:rsidR="00D072A9">
        <w:rPr>
          <w:noProof/>
        </w:rPr>
        <w:t>vii</w:t>
      </w:r>
      <w:r>
        <w:rPr>
          <w:noProof/>
        </w:rPr>
        <w:fldChar w:fldCharType="end"/>
      </w:r>
    </w:p>
    <w:p w14:paraId="5431124B" w14:textId="53F065DD"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Pr>
          <w:noProof/>
        </w:rPr>
        <w:t>DAFTAR ISI</w:t>
      </w:r>
      <w:r>
        <w:rPr>
          <w:noProof/>
        </w:rPr>
        <w:tab/>
      </w:r>
      <w:r>
        <w:rPr>
          <w:noProof/>
        </w:rPr>
        <w:fldChar w:fldCharType="begin"/>
      </w:r>
      <w:r>
        <w:rPr>
          <w:noProof/>
        </w:rPr>
        <w:instrText xml:space="preserve"> PAGEREF _Toc229758851 \h </w:instrText>
      </w:r>
      <w:r>
        <w:rPr>
          <w:noProof/>
        </w:rPr>
      </w:r>
      <w:r>
        <w:rPr>
          <w:noProof/>
        </w:rPr>
        <w:fldChar w:fldCharType="separate"/>
      </w:r>
      <w:r w:rsidR="00D072A9">
        <w:rPr>
          <w:noProof/>
        </w:rPr>
        <w:t>viii</w:t>
      </w:r>
      <w:r>
        <w:rPr>
          <w:noProof/>
        </w:rPr>
        <w:fldChar w:fldCharType="end"/>
      </w:r>
    </w:p>
    <w:p w14:paraId="79979F6F" w14:textId="0A4CA928"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sidRPr="008F7375">
        <w:rPr>
          <w:noProof/>
          <w:lang w:val="de-DE"/>
        </w:rPr>
        <w:t>DAFTAR TABEL</w:t>
      </w:r>
      <w:r>
        <w:rPr>
          <w:noProof/>
        </w:rPr>
        <w:tab/>
      </w:r>
      <w:r>
        <w:rPr>
          <w:noProof/>
        </w:rPr>
        <w:fldChar w:fldCharType="begin"/>
      </w:r>
      <w:r>
        <w:rPr>
          <w:noProof/>
        </w:rPr>
        <w:instrText xml:space="preserve"> PAGEREF _Toc229758852 \h </w:instrText>
      </w:r>
      <w:r>
        <w:rPr>
          <w:noProof/>
        </w:rPr>
      </w:r>
      <w:r>
        <w:rPr>
          <w:noProof/>
        </w:rPr>
        <w:fldChar w:fldCharType="separate"/>
      </w:r>
      <w:r w:rsidR="00D072A9">
        <w:rPr>
          <w:noProof/>
        </w:rPr>
        <w:t>ix</w:t>
      </w:r>
      <w:r>
        <w:rPr>
          <w:noProof/>
        </w:rPr>
        <w:fldChar w:fldCharType="end"/>
      </w:r>
    </w:p>
    <w:p w14:paraId="48CC5D82" w14:textId="7B64EE7A"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sidRPr="008F7375">
        <w:rPr>
          <w:noProof/>
          <w:lang w:val="de-DE"/>
        </w:rPr>
        <w:t>DAFTAR GAMBAR</w:t>
      </w:r>
      <w:r>
        <w:rPr>
          <w:noProof/>
        </w:rPr>
        <w:tab/>
      </w:r>
      <w:r>
        <w:rPr>
          <w:noProof/>
        </w:rPr>
        <w:fldChar w:fldCharType="begin"/>
      </w:r>
      <w:r>
        <w:rPr>
          <w:noProof/>
        </w:rPr>
        <w:instrText xml:space="preserve"> PAGEREF _Toc229758853 \h </w:instrText>
      </w:r>
      <w:r>
        <w:rPr>
          <w:noProof/>
        </w:rPr>
      </w:r>
      <w:r>
        <w:rPr>
          <w:noProof/>
        </w:rPr>
        <w:fldChar w:fldCharType="separate"/>
      </w:r>
      <w:r w:rsidR="00D072A9">
        <w:rPr>
          <w:noProof/>
        </w:rPr>
        <w:t>ix</w:t>
      </w:r>
      <w:r>
        <w:rPr>
          <w:noProof/>
        </w:rPr>
        <w:fldChar w:fldCharType="end"/>
      </w:r>
    </w:p>
    <w:p w14:paraId="632C2B8D" w14:textId="0F402DBE"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sidRPr="008F7375">
        <w:rPr>
          <w:noProof/>
          <w:lang w:val="de-DE"/>
        </w:rPr>
        <w:t>DAFTAR LAMPIRAN</w:t>
      </w:r>
      <w:r>
        <w:rPr>
          <w:noProof/>
        </w:rPr>
        <w:tab/>
      </w:r>
      <w:r>
        <w:rPr>
          <w:noProof/>
        </w:rPr>
        <w:fldChar w:fldCharType="begin"/>
      </w:r>
      <w:r>
        <w:rPr>
          <w:noProof/>
        </w:rPr>
        <w:instrText xml:space="preserve"> PAGEREF _Toc229758854 \h </w:instrText>
      </w:r>
      <w:r>
        <w:rPr>
          <w:noProof/>
        </w:rPr>
      </w:r>
      <w:r>
        <w:rPr>
          <w:noProof/>
        </w:rPr>
        <w:fldChar w:fldCharType="separate"/>
      </w:r>
      <w:r w:rsidR="00D072A9">
        <w:rPr>
          <w:noProof/>
        </w:rPr>
        <w:t>ix</w:t>
      </w:r>
      <w:r>
        <w:rPr>
          <w:noProof/>
        </w:rPr>
        <w:fldChar w:fldCharType="end"/>
      </w:r>
    </w:p>
    <w:p w14:paraId="308FAC92" w14:textId="02FCF3E4" w:rsidR="00E6694E" w:rsidRDefault="00E6694E">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Pr>
          <w:noProof/>
        </w:rPr>
        <w:t>BAB I  PENDAHULUAN</w:t>
      </w:r>
      <w:r>
        <w:rPr>
          <w:noProof/>
        </w:rPr>
        <w:tab/>
      </w:r>
      <w:r>
        <w:rPr>
          <w:noProof/>
        </w:rPr>
        <w:fldChar w:fldCharType="begin"/>
      </w:r>
      <w:r>
        <w:rPr>
          <w:noProof/>
        </w:rPr>
        <w:instrText xml:space="preserve"> PAGEREF _Toc229758855 \h </w:instrText>
      </w:r>
      <w:r>
        <w:rPr>
          <w:noProof/>
        </w:rPr>
      </w:r>
      <w:r>
        <w:rPr>
          <w:noProof/>
        </w:rPr>
        <w:fldChar w:fldCharType="separate"/>
      </w:r>
      <w:r w:rsidR="00D072A9">
        <w:rPr>
          <w:noProof/>
        </w:rPr>
        <w:t>10</w:t>
      </w:r>
      <w:r>
        <w:rPr>
          <w:noProof/>
        </w:rPr>
        <w:fldChar w:fldCharType="end"/>
      </w:r>
    </w:p>
    <w:p w14:paraId="12DC298B" w14:textId="567C42D8"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1.1.</w:t>
      </w:r>
      <w:r>
        <w:rPr>
          <w:rFonts w:asciiTheme="minorHAnsi" w:eastAsiaTheme="minorEastAsia" w:hAnsiTheme="minorHAnsi"/>
          <w:noProof/>
          <w:kern w:val="2"/>
          <w:szCs w:val="24"/>
          <w:lang w:val="en-ID" w:eastAsia="en-ID"/>
          <w14:ligatures w14:val="standardContextual"/>
        </w:rPr>
        <w:tab/>
      </w:r>
      <w:r w:rsidRPr="008F7375">
        <w:rPr>
          <w:noProof/>
          <w:lang w:val="id-ID"/>
        </w:rPr>
        <w:t>Latar Belakang</w:t>
      </w:r>
      <w:r>
        <w:rPr>
          <w:noProof/>
        </w:rPr>
        <w:tab/>
      </w:r>
      <w:r>
        <w:rPr>
          <w:noProof/>
        </w:rPr>
        <w:fldChar w:fldCharType="begin"/>
      </w:r>
      <w:r>
        <w:rPr>
          <w:noProof/>
        </w:rPr>
        <w:instrText xml:space="preserve"> PAGEREF _Toc229758856 \h </w:instrText>
      </w:r>
      <w:r>
        <w:rPr>
          <w:noProof/>
        </w:rPr>
      </w:r>
      <w:r>
        <w:rPr>
          <w:noProof/>
        </w:rPr>
        <w:fldChar w:fldCharType="separate"/>
      </w:r>
      <w:r w:rsidR="00D072A9">
        <w:rPr>
          <w:noProof/>
        </w:rPr>
        <w:t>10</w:t>
      </w:r>
      <w:r>
        <w:rPr>
          <w:noProof/>
        </w:rPr>
        <w:fldChar w:fldCharType="end"/>
      </w:r>
    </w:p>
    <w:p w14:paraId="23327E6F" w14:textId="140B87C5"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1.2.</w:t>
      </w:r>
      <w:r>
        <w:rPr>
          <w:rFonts w:asciiTheme="minorHAnsi" w:eastAsiaTheme="minorEastAsia" w:hAnsiTheme="minorHAnsi"/>
          <w:noProof/>
          <w:kern w:val="2"/>
          <w:szCs w:val="24"/>
          <w:lang w:val="en-ID" w:eastAsia="en-ID"/>
          <w14:ligatures w14:val="standardContextual"/>
        </w:rPr>
        <w:tab/>
      </w:r>
      <w:r w:rsidRPr="008F7375">
        <w:rPr>
          <w:noProof/>
          <w:lang w:val="id-ID"/>
        </w:rPr>
        <w:t>Perumusan Masalah</w:t>
      </w:r>
      <w:r>
        <w:rPr>
          <w:noProof/>
        </w:rPr>
        <w:tab/>
      </w:r>
      <w:r>
        <w:rPr>
          <w:noProof/>
        </w:rPr>
        <w:fldChar w:fldCharType="begin"/>
      </w:r>
      <w:r>
        <w:rPr>
          <w:noProof/>
        </w:rPr>
        <w:instrText xml:space="preserve"> PAGEREF _Toc229758857 \h </w:instrText>
      </w:r>
      <w:r>
        <w:rPr>
          <w:noProof/>
        </w:rPr>
      </w:r>
      <w:r>
        <w:rPr>
          <w:noProof/>
        </w:rPr>
        <w:fldChar w:fldCharType="separate"/>
      </w:r>
      <w:r w:rsidR="00D072A9">
        <w:rPr>
          <w:noProof/>
        </w:rPr>
        <w:t>13</w:t>
      </w:r>
      <w:r>
        <w:rPr>
          <w:noProof/>
        </w:rPr>
        <w:fldChar w:fldCharType="end"/>
      </w:r>
    </w:p>
    <w:p w14:paraId="63291FFE" w14:textId="379B9FC5"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1.3.</w:t>
      </w:r>
      <w:r>
        <w:rPr>
          <w:rFonts w:asciiTheme="minorHAnsi" w:eastAsiaTheme="minorEastAsia" w:hAnsiTheme="minorHAnsi"/>
          <w:noProof/>
          <w:kern w:val="2"/>
          <w:szCs w:val="24"/>
          <w:lang w:val="en-ID" w:eastAsia="en-ID"/>
          <w14:ligatures w14:val="standardContextual"/>
        </w:rPr>
        <w:tab/>
      </w:r>
      <w:r w:rsidRPr="008F7375">
        <w:rPr>
          <w:noProof/>
          <w:lang w:val="id-ID"/>
        </w:rPr>
        <w:t>Tujuan Penelitian</w:t>
      </w:r>
      <w:r>
        <w:rPr>
          <w:noProof/>
        </w:rPr>
        <w:tab/>
      </w:r>
      <w:r>
        <w:rPr>
          <w:noProof/>
        </w:rPr>
        <w:fldChar w:fldCharType="begin"/>
      </w:r>
      <w:r>
        <w:rPr>
          <w:noProof/>
        </w:rPr>
        <w:instrText xml:space="preserve"> PAGEREF _Toc229758858 \h </w:instrText>
      </w:r>
      <w:r>
        <w:rPr>
          <w:noProof/>
        </w:rPr>
      </w:r>
      <w:r>
        <w:rPr>
          <w:noProof/>
        </w:rPr>
        <w:fldChar w:fldCharType="separate"/>
      </w:r>
      <w:r w:rsidR="00D072A9">
        <w:rPr>
          <w:noProof/>
        </w:rPr>
        <w:t>14</w:t>
      </w:r>
      <w:r>
        <w:rPr>
          <w:noProof/>
        </w:rPr>
        <w:fldChar w:fldCharType="end"/>
      </w:r>
    </w:p>
    <w:p w14:paraId="3BBD51E7" w14:textId="72C8FA77"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1.4.</w:t>
      </w:r>
      <w:r>
        <w:rPr>
          <w:rFonts w:asciiTheme="minorHAnsi" w:eastAsiaTheme="minorEastAsia" w:hAnsiTheme="minorHAnsi"/>
          <w:noProof/>
          <w:kern w:val="2"/>
          <w:szCs w:val="24"/>
          <w:lang w:val="en-ID" w:eastAsia="en-ID"/>
          <w14:ligatures w14:val="standardContextual"/>
        </w:rPr>
        <w:tab/>
      </w:r>
      <w:r w:rsidRPr="008F7375">
        <w:rPr>
          <w:noProof/>
          <w:lang w:val="id-ID"/>
        </w:rPr>
        <w:t>Manfaat Penelitian</w:t>
      </w:r>
      <w:r>
        <w:rPr>
          <w:noProof/>
        </w:rPr>
        <w:tab/>
      </w:r>
      <w:r>
        <w:rPr>
          <w:noProof/>
        </w:rPr>
        <w:fldChar w:fldCharType="begin"/>
      </w:r>
      <w:r>
        <w:rPr>
          <w:noProof/>
        </w:rPr>
        <w:instrText xml:space="preserve"> PAGEREF _Toc229758859 \h </w:instrText>
      </w:r>
      <w:r>
        <w:rPr>
          <w:noProof/>
        </w:rPr>
      </w:r>
      <w:r>
        <w:rPr>
          <w:noProof/>
        </w:rPr>
        <w:fldChar w:fldCharType="separate"/>
      </w:r>
      <w:r w:rsidR="00D072A9">
        <w:rPr>
          <w:noProof/>
        </w:rPr>
        <w:t>14</w:t>
      </w:r>
      <w:r>
        <w:rPr>
          <w:noProof/>
        </w:rPr>
        <w:fldChar w:fldCharType="end"/>
      </w:r>
    </w:p>
    <w:p w14:paraId="68FBE3B5" w14:textId="106112A9"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cs="Times New Roman"/>
          <w:bCs/>
          <w:noProof/>
          <w:lang w:val="id-ID"/>
        </w:rPr>
        <w:t>1.4.1.</w:t>
      </w:r>
      <w:r>
        <w:rPr>
          <w:rFonts w:asciiTheme="minorHAnsi" w:eastAsiaTheme="minorEastAsia" w:hAnsiTheme="minorHAnsi"/>
          <w:noProof/>
          <w:kern w:val="2"/>
          <w:szCs w:val="24"/>
          <w:lang w:val="en-ID" w:eastAsia="en-ID"/>
          <w14:ligatures w14:val="standardContextual"/>
        </w:rPr>
        <w:tab/>
      </w:r>
      <w:r w:rsidRPr="008F7375">
        <w:rPr>
          <w:rFonts w:cs="Times New Roman"/>
          <w:bCs/>
          <w:noProof/>
          <w:lang w:val="id-ID"/>
        </w:rPr>
        <w:t>Manfaat Teoritis</w:t>
      </w:r>
      <w:r>
        <w:rPr>
          <w:noProof/>
        </w:rPr>
        <w:tab/>
      </w:r>
      <w:r>
        <w:rPr>
          <w:noProof/>
        </w:rPr>
        <w:fldChar w:fldCharType="begin"/>
      </w:r>
      <w:r>
        <w:rPr>
          <w:noProof/>
        </w:rPr>
        <w:instrText xml:space="preserve"> PAGEREF _Toc229758860 \h </w:instrText>
      </w:r>
      <w:r>
        <w:rPr>
          <w:noProof/>
        </w:rPr>
      </w:r>
      <w:r>
        <w:rPr>
          <w:noProof/>
        </w:rPr>
        <w:fldChar w:fldCharType="separate"/>
      </w:r>
      <w:r w:rsidR="00D072A9">
        <w:rPr>
          <w:noProof/>
        </w:rPr>
        <w:t>14</w:t>
      </w:r>
      <w:r>
        <w:rPr>
          <w:noProof/>
        </w:rPr>
        <w:fldChar w:fldCharType="end"/>
      </w:r>
    </w:p>
    <w:p w14:paraId="225B79F6" w14:textId="1091B621"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cs="Times New Roman"/>
          <w:bCs/>
          <w:noProof/>
          <w:lang w:val="id-ID"/>
        </w:rPr>
        <w:t>1.4.2.</w:t>
      </w:r>
      <w:r>
        <w:rPr>
          <w:rFonts w:asciiTheme="minorHAnsi" w:eastAsiaTheme="minorEastAsia" w:hAnsiTheme="minorHAnsi"/>
          <w:noProof/>
          <w:kern w:val="2"/>
          <w:szCs w:val="24"/>
          <w:lang w:val="en-ID" w:eastAsia="en-ID"/>
          <w14:ligatures w14:val="standardContextual"/>
        </w:rPr>
        <w:tab/>
      </w:r>
      <w:r w:rsidRPr="008F7375">
        <w:rPr>
          <w:rFonts w:cs="Times New Roman"/>
          <w:bCs/>
          <w:noProof/>
          <w:lang w:val="id-ID"/>
        </w:rPr>
        <w:t>Manfaat Praktis</w:t>
      </w:r>
      <w:r>
        <w:rPr>
          <w:noProof/>
        </w:rPr>
        <w:tab/>
      </w:r>
      <w:r>
        <w:rPr>
          <w:noProof/>
        </w:rPr>
        <w:fldChar w:fldCharType="begin"/>
      </w:r>
      <w:r>
        <w:rPr>
          <w:noProof/>
        </w:rPr>
        <w:instrText xml:space="preserve"> PAGEREF _Toc229758861 \h </w:instrText>
      </w:r>
      <w:r>
        <w:rPr>
          <w:noProof/>
        </w:rPr>
      </w:r>
      <w:r>
        <w:rPr>
          <w:noProof/>
        </w:rPr>
        <w:fldChar w:fldCharType="separate"/>
      </w:r>
      <w:r w:rsidR="00D072A9">
        <w:rPr>
          <w:noProof/>
        </w:rPr>
        <w:t>15</w:t>
      </w:r>
      <w:r>
        <w:rPr>
          <w:noProof/>
        </w:rPr>
        <w:fldChar w:fldCharType="end"/>
      </w:r>
    </w:p>
    <w:p w14:paraId="2A6298BA" w14:textId="6DD44906"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1.5.</w:t>
      </w:r>
      <w:r>
        <w:rPr>
          <w:rFonts w:asciiTheme="minorHAnsi" w:eastAsiaTheme="minorEastAsia" w:hAnsiTheme="minorHAnsi"/>
          <w:noProof/>
          <w:kern w:val="2"/>
          <w:szCs w:val="24"/>
          <w:lang w:val="en-ID" w:eastAsia="en-ID"/>
          <w14:ligatures w14:val="standardContextual"/>
        </w:rPr>
        <w:tab/>
      </w:r>
      <w:r w:rsidRPr="008F7375">
        <w:rPr>
          <w:noProof/>
          <w:lang w:val="id-ID"/>
        </w:rPr>
        <w:t>Kontribusi Penelitian</w:t>
      </w:r>
      <w:r>
        <w:rPr>
          <w:noProof/>
        </w:rPr>
        <w:tab/>
      </w:r>
      <w:r>
        <w:rPr>
          <w:noProof/>
        </w:rPr>
        <w:fldChar w:fldCharType="begin"/>
      </w:r>
      <w:r>
        <w:rPr>
          <w:noProof/>
        </w:rPr>
        <w:instrText xml:space="preserve"> PAGEREF _Toc229758862 \h </w:instrText>
      </w:r>
      <w:r>
        <w:rPr>
          <w:noProof/>
        </w:rPr>
      </w:r>
      <w:r>
        <w:rPr>
          <w:noProof/>
        </w:rPr>
        <w:fldChar w:fldCharType="separate"/>
      </w:r>
      <w:r w:rsidR="00D072A9">
        <w:rPr>
          <w:noProof/>
        </w:rPr>
        <w:t>15</w:t>
      </w:r>
      <w:r>
        <w:rPr>
          <w:noProof/>
        </w:rPr>
        <w:fldChar w:fldCharType="end"/>
      </w:r>
    </w:p>
    <w:p w14:paraId="2389E08D" w14:textId="676C138F"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1.6.</w:t>
      </w:r>
      <w:r>
        <w:rPr>
          <w:rFonts w:asciiTheme="minorHAnsi" w:eastAsiaTheme="minorEastAsia" w:hAnsiTheme="minorHAnsi"/>
          <w:noProof/>
          <w:kern w:val="2"/>
          <w:szCs w:val="24"/>
          <w:lang w:val="en-ID" w:eastAsia="en-ID"/>
          <w14:ligatures w14:val="standardContextual"/>
        </w:rPr>
        <w:tab/>
      </w:r>
      <w:r w:rsidRPr="008F7375">
        <w:rPr>
          <w:noProof/>
          <w:lang w:val="id-ID"/>
        </w:rPr>
        <w:t>Ruang Lingkup Penelitian</w:t>
      </w:r>
      <w:r>
        <w:rPr>
          <w:noProof/>
        </w:rPr>
        <w:tab/>
      </w:r>
      <w:r>
        <w:rPr>
          <w:noProof/>
        </w:rPr>
        <w:fldChar w:fldCharType="begin"/>
      </w:r>
      <w:r>
        <w:rPr>
          <w:noProof/>
        </w:rPr>
        <w:instrText xml:space="preserve"> PAGEREF _Toc229758863 \h </w:instrText>
      </w:r>
      <w:r>
        <w:rPr>
          <w:noProof/>
        </w:rPr>
      </w:r>
      <w:r>
        <w:rPr>
          <w:noProof/>
        </w:rPr>
        <w:fldChar w:fldCharType="separate"/>
      </w:r>
      <w:r w:rsidR="00D072A9">
        <w:rPr>
          <w:noProof/>
        </w:rPr>
        <w:t>16</w:t>
      </w:r>
      <w:r>
        <w:rPr>
          <w:noProof/>
        </w:rPr>
        <w:fldChar w:fldCharType="end"/>
      </w:r>
    </w:p>
    <w:p w14:paraId="7B7857E9" w14:textId="3C1E3E1C"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cs="Times New Roman"/>
          <w:bCs/>
          <w:noProof/>
          <w:lang w:val="id-ID"/>
        </w:rPr>
        <w:t>1.6.1.</w:t>
      </w:r>
      <w:r>
        <w:rPr>
          <w:rFonts w:asciiTheme="minorHAnsi" w:eastAsiaTheme="minorEastAsia" w:hAnsiTheme="minorHAnsi"/>
          <w:noProof/>
          <w:kern w:val="2"/>
          <w:szCs w:val="24"/>
          <w:lang w:val="en-ID" w:eastAsia="en-ID"/>
          <w14:ligatures w14:val="standardContextual"/>
        </w:rPr>
        <w:tab/>
      </w:r>
      <w:r w:rsidRPr="008F7375">
        <w:rPr>
          <w:rFonts w:cs="Times New Roman"/>
          <w:bCs/>
          <w:noProof/>
          <w:lang w:val="id-ID"/>
        </w:rPr>
        <w:t>Batasan Objek Penelitian</w:t>
      </w:r>
      <w:r>
        <w:rPr>
          <w:noProof/>
        </w:rPr>
        <w:tab/>
      </w:r>
      <w:r>
        <w:rPr>
          <w:noProof/>
        </w:rPr>
        <w:fldChar w:fldCharType="begin"/>
      </w:r>
      <w:r>
        <w:rPr>
          <w:noProof/>
        </w:rPr>
        <w:instrText xml:space="preserve"> PAGEREF _Toc229758864 \h </w:instrText>
      </w:r>
      <w:r>
        <w:rPr>
          <w:noProof/>
        </w:rPr>
      </w:r>
      <w:r>
        <w:rPr>
          <w:noProof/>
        </w:rPr>
        <w:fldChar w:fldCharType="separate"/>
      </w:r>
      <w:r w:rsidR="00D072A9">
        <w:rPr>
          <w:noProof/>
        </w:rPr>
        <w:t>16</w:t>
      </w:r>
      <w:r>
        <w:rPr>
          <w:noProof/>
        </w:rPr>
        <w:fldChar w:fldCharType="end"/>
      </w:r>
    </w:p>
    <w:p w14:paraId="52D18BEA" w14:textId="4182AF26"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cs="Times New Roman"/>
          <w:bCs/>
          <w:noProof/>
          <w:lang w:val="id-ID"/>
        </w:rPr>
        <w:t>1.6.2.</w:t>
      </w:r>
      <w:r>
        <w:rPr>
          <w:rFonts w:asciiTheme="minorHAnsi" w:eastAsiaTheme="minorEastAsia" w:hAnsiTheme="minorHAnsi"/>
          <w:noProof/>
          <w:kern w:val="2"/>
          <w:szCs w:val="24"/>
          <w:lang w:val="en-ID" w:eastAsia="en-ID"/>
          <w14:ligatures w14:val="standardContextual"/>
        </w:rPr>
        <w:tab/>
      </w:r>
      <w:r w:rsidRPr="008F7375">
        <w:rPr>
          <w:rFonts w:cs="Times New Roman"/>
          <w:bCs/>
          <w:noProof/>
          <w:lang w:val="id-ID"/>
        </w:rPr>
        <w:t>Batasan Data dan Metodologi</w:t>
      </w:r>
      <w:r>
        <w:rPr>
          <w:noProof/>
        </w:rPr>
        <w:tab/>
      </w:r>
      <w:r>
        <w:rPr>
          <w:noProof/>
        </w:rPr>
        <w:fldChar w:fldCharType="begin"/>
      </w:r>
      <w:r>
        <w:rPr>
          <w:noProof/>
        </w:rPr>
        <w:instrText xml:space="preserve"> PAGEREF _Toc229758865 \h </w:instrText>
      </w:r>
      <w:r>
        <w:rPr>
          <w:noProof/>
        </w:rPr>
      </w:r>
      <w:r>
        <w:rPr>
          <w:noProof/>
        </w:rPr>
        <w:fldChar w:fldCharType="separate"/>
      </w:r>
      <w:r w:rsidR="00D072A9">
        <w:rPr>
          <w:noProof/>
        </w:rPr>
        <w:t>16</w:t>
      </w:r>
      <w:r>
        <w:rPr>
          <w:noProof/>
        </w:rPr>
        <w:fldChar w:fldCharType="end"/>
      </w:r>
    </w:p>
    <w:p w14:paraId="4BF17D07" w14:textId="2F1E5CEC" w:rsidR="00E6694E" w:rsidRDefault="00E6694E">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BAB II  TINJAUAN PUSTAKA</w:t>
      </w:r>
      <w:r>
        <w:rPr>
          <w:noProof/>
        </w:rPr>
        <w:tab/>
      </w:r>
      <w:r>
        <w:rPr>
          <w:noProof/>
        </w:rPr>
        <w:fldChar w:fldCharType="begin"/>
      </w:r>
      <w:r>
        <w:rPr>
          <w:noProof/>
        </w:rPr>
        <w:instrText xml:space="preserve"> PAGEREF _Toc229758866 \h </w:instrText>
      </w:r>
      <w:r>
        <w:rPr>
          <w:noProof/>
        </w:rPr>
      </w:r>
      <w:r>
        <w:rPr>
          <w:noProof/>
        </w:rPr>
        <w:fldChar w:fldCharType="separate"/>
      </w:r>
      <w:r w:rsidR="00D072A9">
        <w:rPr>
          <w:noProof/>
        </w:rPr>
        <w:t>16</w:t>
      </w:r>
      <w:r>
        <w:rPr>
          <w:noProof/>
        </w:rPr>
        <w:fldChar w:fldCharType="end"/>
      </w:r>
    </w:p>
    <w:p w14:paraId="0A565A66" w14:textId="2F6DDD44"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rFonts w:ascii="Times New Roman" w:hAnsi="Times New Roman" w:cs="Times New Roman"/>
          <w:bCs/>
          <w:noProof/>
        </w:rPr>
        <w:t>2.1.</w:t>
      </w:r>
      <w:r>
        <w:rPr>
          <w:rFonts w:asciiTheme="minorHAnsi" w:eastAsiaTheme="minorEastAsia" w:hAnsiTheme="minorHAnsi"/>
          <w:noProof/>
          <w:kern w:val="2"/>
          <w:szCs w:val="24"/>
          <w:lang w:val="en-ID" w:eastAsia="en-ID"/>
          <w14:ligatures w14:val="standardContextual"/>
        </w:rPr>
        <w:tab/>
      </w:r>
      <w:r w:rsidRPr="008F7375">
        <w:rPr>
          <w:rFonts w:ascii="Times New Roman" w:hAnsi="Times New Roman" w:cs="Times New Roman"/>
          <w:bCs/>
          <w:noProof/>
        </w:rPr>
        <w:t>Kerangka Teoritis</w:t>
      </w:r>
      <w:r>
        <w:rPr>
          <w:noProof/>
        </w:rPr>
        <w:tab/>
      </w:r>
      <w:r>
        <w:rPr>
          <w:noProof/>
        </w:rPr>
        <w:fldChar w:fldCharType="begin"/>
      </w:r>
      <w:r>
        <w:rPr>
          <w:noProof/>
        </w:rPr>
        <w:instrText xml:space="preserve"> PAGEREF _Toc229758867 \h </w:instrText>
      </w:r>
      <w:r>
        <w:rPr>
          <w:noProof/>
        </w:rPr>
      </w:r>
      <w:r>
        <w:rPr>
          <w:noProof/>
        </w:rPr>
        <w:fldChar w:fldCharType="separate"/>
      </w:r>
      <w:r w:rsidR="00D072A9">
        <w:rPr>
          <w:noProof/>
        </w:rPr>
        <w:t>16</w:t>
      </w:r>
      <w:r>
        <w:rPr>
          <w:noProof/>
        </w:rPr>
        <w:fldChar w:fldCharType="end"/>
      </w:r>
    </w:p>
    <w:p w14:paraId="2DD6C144" w14:textId="1A1750CB"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bCs/>
          <w:noProof/>
        </w:rPr>
        <w:t>2.1.1.</w:t>
      </w:r>
      <w:r>
        <w:rPr>
          <w:rFonts w:asciiTheme="minorHAnsi" w:eastAsiaTheme="minorEastAsia" w:hAnsiTheme="minorHAnsi"/>
          <w:noProof/>
          <w:kern w:val="2"/>
          <w:szCs w:val="24"/>
          <w:lang w:val="en-ID" w:eastAsia="en-ID"/>
          <w14:ligatures w14:val="standardContextual"/>
        </w:rPr>
        <w:tab/>
      </w:r>
      <w:r>
        <w:rPr>
          <w:noProof/>
        </w:rPr>
        <w:t>Manajamen Bencana dan Logistik Kemanusiaan</w:t>
      </w:r>
      <w:r>
        <w:rPr>
          <w:noProof/>
        </w:rPr>
        <w:tab/>
      </w:r>
      <w:r>
        <w:rPr>
          <w:noProof/>
        </w:rPr>
        <w:fldChar w:fldCharType="begin"/>
      </w:r>
      <w:r>
        <w:rPr>
          <w:noProof/>
        </w:rPr>
        <w:instrText xml:space="preserve"> PAGEREF _Toc229758868 \h </w:instrText>
      </w:r>
      <w:r>
        <w:rPr>
          <w:noProof/>
        </w:rPr>
      </w:r>
      <w:r>
        <w:rPr>
          <w:noProof/>
        </w:rPr>
        <w:fldChar w:fldCharType="separate"/>
      </w:r>
      <w:r w:rsidR="00D072A9">
        <w:rPr>
          <w:noProof/>
        </w:rPr>
        <w:t>17</w:t>
      </w:r>
      <w:r>
        <w:rPr>
          <w:noProof/>
        </w:rPr>
        <w:fldChar w:fldCharType="end"/>
      </w:r>
    </w:p>
    <w:p w14:paraId="22C108C0" w14:textId="42B1AFA3"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cs="Times New Roman"/>
          <w:bCs/>
          <w:noProof/>
          <w:lang w:val="en-ID"/>
        </w:rPr>
        <w:t>2.1.2.</w:t>
      </w:r>
      <w:r>
        <w:rPr>
          <w:rFonts w:asciiTheme="minorHAnsi" w:eastAsiaTheme="minorEastAsia" w:hAnsiTheme="minorHAnsi"/>
          <w:noProof/>
          <w:kern w:val="2"/>
          <w:szCs w:val="24"/>
          <w:lang w:val="en-ID" w:eastAsia="en-ID"/>
          <w14:ligatures w14:val="standardContextual"/>
        </w:rPr>
        <w:tab/>
      </w:r>
      <w:r w:rsidRPr="008F7375">
        <w:rPr>
          <w:i/>
          <w:iCs/>
          <w:noProof/>
          <w:lang w:val="id-ID"/>
        </w:rPr>
        <w:t>Spatial Decision Support System</w:t>
      </w:r>
      <w:r w:rsidRPr="008F7375">
        <w:rPr>
          <w:noProof/>
          <w:lang w:val="id-ID"/>
        </w:rPr>
        <w:t xml:space="preserve"> (SDSS)</w:t>
      </w:r>
      <w:r>
        <w:rPr>
          <w:noProof/>
        </w:rPr>
        <w:tab/>
      </w:r>
      <w:r>
        <w:rPr>
          <w:noProof/>
        </w:rPr>
        <w:fldChar w:fldCharType="begin"/>
      </w:r>
      <w:r>
        <w:rPr>
          <w:noProof/>
        </w:rPr>
        <w:instrText xml:space="preserve"> PAGEREF _Toc229758869 \h </w:instrText>
      </w:r>
      <w:r>
        <w:rPr>
          <w:noProof/>
        </w:rPr>
      </w:r>
      <w:r>
        <w:rPr>
          <w:noProof/>
        </w:rPr>
        <w:fldChar w:fldCharType="separate"/>
      </w:r>
      <w:r w:rsidR="00D072A9">
        <w:rPr>
          <w:noProof/>
        </w:rPr>
        <w:t>18</w:t>
      </w:r>
      <w:r>
        <w:rPr>
          <w:noProof/>
        </w:rPr>
        <w:fldChar w:fldCharType="end"/>
      </w:r>
    </w:p>
    <w:p w14:paraId="62796652" w14:textId="1E040F4F"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bCs/>
          <w:noProof/>
        </w:rPr>
        <w:t>2.1.3.</w:t>
      </w:r>
      <w:r>
        <w:rPr>
          <w:rFonts w:asciiTheme="minorHAnsi" w:eastAsiaTheme="minorEastAsia" w:hAnsiTheme="minorHAnsi"/>
          <w:noProof/>
          <w:kern w:val="2"/>
          <w:szCs w:val="24"/>
          <w:lang w:val="en-ID" w:eastAsia="en-ID"/>
          <w14:ligatures w14:val="standardContextual"/>
        </w:rPr>
        <w:tab/>
      </w:r>
      <w:r w:rsidRPr="008F7375">
        <w:rPr>
          <w:rFonts w:eastAsia="Times New Roman"/>
          <w:i/>
          <w:iCs/>
          <w:noProof/>
        </w:rPr>
        <w:t>Convolutional Neural Network</w:t>
      </w:r>
      <w:r w:rsidRPr="008F7375">
        <w:rPr>
          <w:rFonts w:eastAsia="Times New Roman"/>
          <w:noProof/>
        </w:rPr>
        <w:t xml:space="preserve"> (CNN)</w:t>
      </w:r>
      <w:r>
        <w:rPr>
          <w:noProof/>
        </w:rPr>
        <w:tab/>
      </w:r>
      <w:r>
        <w:rPr>
          <w:noProof/>
        </w:rPr>
        <w:fldChar w:fldCharType="begin"/>
      </w:r>
      <w:r>
        <w:rPr>
          <w:noProof/>
        </w:rPr>
        <w:instrText xml:space="preserve"> PAGEREF _Toc229758870 \h </w:instrText>
      </w:r>
      <w:r>
        <w:rPr>
          <w:noProof/>
        </w:rPr>
      </w:r>
      <w:r>
        <w:rPr>
          <w:noProof/>
        </w:rPr>
        <w:fldChar w:fldCharType="separate"/>
      </w:r>
      <w:r w:rsidR="00D072A9">
        <w:rPr>
          <w:noProof/>
        </w:rPr>
        <w:t>19</w:t>
      </w:r>
      <w:r>
        <w:rPr>
          <w:noProof/>
        </w:rPr>
        <w:fldChar w:fldCharType="end"/>
      </w:r>
    </w:p>
    <w:p w14:paraId="665736F2" w14:textId="5D6E02F6"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bCs/>
          <w:noProof/>
        </w:rPr>
        <w:t>2.1.4.</w:t>
      </w:r>
      <w:r>
        <w:rPr>
          <w:rFonts w:asciiTheme="minorHAnsi" w:eastAsiaTheme="minorEastAsia" w:hAnsiTheme="minorHAnsi"/>
          <w:noProof/>
          <w:kern w:val="2"/>
          <w:szCs w:val="24"/>
          <w:lang w:val="en-ID" w:eastAsia="en-ID"/>
          <w14:ligatures w14:val="standardContextual"/>
        </w:rPr>
        <w:tab/>
      </w:r>
      <w:r w:rsidRPr="008F7375">
        <w:rPr>
          <w:rFonts w:eastAsia="Times New Roman"/>
          <w:bCs/>
          <w:noProof/>
        </w:rPr>
        <w:t>Arsitektur</w:t>
      </w:r>
      <w:r w:rsidRPr="008F7375">
        <w:rPr>
          <w:rFonts w:eastAsia="Times New Roman"/>
          <w:noProof/>
        </w:rPr>
        <w:t xml:space="preserve"> ResNet50-UNet</w:t>
      </w:r>
      <w:r>
        <w:rPr>
          <w:noProof/>
        </w:rPr>
        <w:tab/>
      </w:r>
      <w:r>
        <w:rPr>
          <w:noProof/>
        </w:rPr>
        <w:fldChar w:fldCharType="begin"/>
      </w:r>
      <w:r>
        <w:rPr>
          <w:noProof/>
        </w:rPr>
        <w:instrText xml:space="preserve"> PAGEREF _Toc229758871 \h </w:instrText>
      </w:r>
      <w:r>
        <w:rPr>
          <w:noProof/>
        </w:rPr>
      </w:r>
      <w:r>
        <w:rPr>
          <w:noProof/>
        </w:rPr>
        <w:fldChar w:fldCharType="separate"/>
      </w:r>
      <w:r w:rsidR="00D072A9">
        <w:rPr>
          <w:noProof/>
        </w:rPr>
        <w:t>20</w:t>
      </w:r>
      <w:r>
        <w:rPr>
          <w:noProof/>
        </w:rPr>
        <w:fldChar w:fldCharType="end"/>
      </w:r>
    </w:p>
    <w:p w14:paraId="3AE3D5FB" w14:textId="6EA64A3C"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bCs/>
          <w:noProof/>
        </w:rPr>
        <w:t>2.1.5.</w:t>
      </w:r>
      <w:r>
        <w:rPr>
          <w:rFonts w:asciiTheme="minorHAnsi" w:eastAsiaTheme="minorEastAsia" w:hAnsiTheme="minorHAnsi"/>
          <w:noProof/>
          <w:kern w:val="2"/>
          <w:szCs w:val="24"/>
          <w:lang w:val="en-ID" w:eastAsia="en-ID"/>
          <w14:ligatures w14:val="standardContextual"/>
        </w:rPr>
        <w:tab/>
      </w:r>
      <w:r w:rsidRPr="008F7375">
        <w:rPr>
          <w:rFonts w:eastAsia="Times New Roman"/>
          <w:bCs/>
          <w:noProof/>
        </w:rPr>
        <w:t xml:space="preserve">Fungsi </w:t>
      </w:r>
      <w:r w:rsidRPr="008F7375">
        <w:rPr>
          <w:rFonts w:eastAsia="Times New Roman"/>
          <w:bCs/>
          <w:i/>
          <w:iCs/>
          <w:noProof/>
        </w:rPr>
        <w:t>Loss</w:t>
      </w:r>
      <w:r w:rsidRPr="008F7375">
        <w:rPr>
          <w:rFonts w:eastAsia="Times New Roman"/>
          <w:bCs/>
          <w:noProof/>
        </w:rPr>
        <w:t xml:space="preserve">: </w:t>
      </w:r>
      <w:r w:rsidRPr="008F7375">
        <w:rPr>
          <w:rFonts w:eastAsia="Times New Roman"/>
          <w:bCs/>
          <w:i/>
          <w:iCs/>
          <w:noProof/>
        </w:rPr>
        <w:t>Dice Loss &amp; Weighted Dice Loss</w:t>
      </w:r>
      <w:r>
        <w:rPr>
          <w:noProof/>
        </w:rPr>
        <w:tab/>
      </w:r>
      <w:r>
        <w:rPr>
          <w:noProof/>
        </w:rPr>
        <w:fldChar w:fldCharType="begin"/>
      </w:r>
      <w:r>
        <w:rPr>
          <w:noProof/>
        </w:rPr>
        <w:instrText xml:space="preserve"> PAGEREF _Toc229758872 \h </w:instrText>
      </w:r>
      <w:r>
        <w:rPr>
          <w:noProof/>
        </w:rPr>
      </w:r>
      <w:r>
        <w:rPr>
          <w:noProof/>
        </w:rPr>
        <w:fldChar w:fldCharType="separate"/>
      </w:r>
      <w:r w:rsidR="00D072A9">
        <w:rPr>
          <w:noProof/>
        </w:rPr>
        <w:t>21</w:t>
      </w:r>
      <w:r>
        <w:rPr>
          <w:noProof/>
        </w:rPr>
        <w:fldChar w:fldCharType="end"/>
      </w:r>
    </w:p>
    <w:p w14:paraId="5194BF85" w14:textId="0CB1A2A3"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bCs/>
          <w:noProof/>
        </w:rPr>
        <w:t>2.1.6.</w:t>
      </w:r>
      <w:r>
        <w:rPr>
          <w:rFonts w:asciiTheme="minorHAnsi" w:eastAsiaTheme="minorEastAsia" w:hAnsiTheme="minorHAnsi"/>
          <w:noProof/>
          <w:kern w:val="2"/>
          <w:szCs w:val="24"/>
          <w:lang w:val="en-ID" w:eastAsia="en-ID"/>
          <w14:ligatures w14:val="standardContextual"/>
        </w:rPr>
        <w:tab/>
      </w:r>
      <w:r w:rsidRPr="008F7375">
        <w:rPr>
          <w:rFonts w:eastAsia="Times New Roman"/>
          <w:bCs/>
          <w:i/>
          <w:iCs/>
          <w:noProof/>
        </w:rPr>
        <w:t>Geographic Information System</w:t>
      </w:r>
      <w:r w:rsidRPr="008F7375">
        <w:rPr>
          <w:rFonts w:eastAsia="Times New Roman"/>
          <w:bCs/>
          <w:noProof/>
        </w:rPr>
        <w:t xml:space="preserve"> (GIS)</w:t>
      </w:r>
      <w:r>
        <w:rPr>
          <w:noProof/>
        </w:rPr>
        <w:tab/>
      </w:r>
      <w:r>
        <w:rPr>
          <w:noProof/>
        </w:rPr>
        <w:fldChar w:fldCharType="begin"/>
      </w:r>
      <w:r>
        <w:rPr>
          <w:noProof/>
        </w:rPr>
        <w:instrText xml:space="preserve"> PAGEREF _Toc229758873 \h </w:instrText>
      </w:r>
      <w:r>
        <w:rPr>
          <w:noProof/>
        </w:rPr>
      </w:r>
      <w:r>
        <w:rPr>
          <w:noProof/>
        </w:rPr>
        <w:fldChar w:fldCharType="separate"/>
      </w:r>
      <w:r w:rsidR="00D072A9">
        <w:rPr>
          <w:noProof/>
        </w:rPr>
        <w:t>22</w:t>
      </w:r>
      <w:r>
        <w:rPr>
          <w:noProof/>
        </w:rPr>
        <w:fldChar w:fldCharType="end"/>
      </w:r>
    </w:p>
    <w:p w14:paraId="52843A24" w14:textId="732E78B7"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bCs/>
          <w:noProof/>
        </w:rPr>
        <w:t>2.1.7.</w:t>
      </w:r>
      <w:r>
        <w:rPr>
          <w:rFonts w:asciiTheme="minorHAnsi" w:eastAsiaTheme="minorEastAsia" w:hAnsiTheme="minorHAnsi"/>
          <w:noProof/>
          <w:kern w:val="2"/>
          <w:szCs w:val="24"/>
          <w:lang w:val="en-ID" w:eastAsia="en-ID"/>
          <w14:ligatures w14:val="standardContextual"/>
        </w:rPr>
        <w:tab/>
      </w:r>
      <w:r w:rsidRPr="008F7375">
        <w:rPr>
          <w:rFonts w:eastAsia="Times New Roman"/>
          <w:bCs/>
          <w:i/>
          <w:iCs/>
          <w:noProof/>
        </w:rPr>
        <w:t>Google Earth Engine</w:t>
      </w:r>
      <w:r w:rsidRPr="008F7375">
        <w:rPr>
          <w:rFonts w:eastAsia="Times New Roman"/>
          <w:bCs/>
          <w:noProof/>
        </w:rPr>
        <w:t xml:space="preserve"> (GEE)</w:t>
      </w:r>
      <w:r>
        <w:rPr>
          <w:noProof/>
        </w:rPr>
        <w:tab/>
      </w:r>
      <w:r>
        <w:rPr>
          <w:noProof/>
        </w:rPr>
        <w:fldChar w:fldCharType="begin"/>
      </w:r>
      <w:r>
        <w:rPr>
          <w:noProof/>
        </w:rPr>
        <w:instrText xml:space="preserve"> PAGEREF _Toc229758874 \h </w:instrText>
      </w:r>
      <w:r>
        <w:rPr>
          <w:noProof/>
        </w:rPr>
      </w:r>
      <w:r>
        <w:rPr>
          <w:noProof/>
        </w:rPr>
        <w:fldChar w:fldCharType="separate"/>
      </w:r>
      <w:r w:rsidR="00D072A9">
        <w:rPr>
          <w:noProof/>
        </w:rPr>
        <w:t>22</w:t>
      </w:r>
      <w:r>
        <w:rPr>
          <w:noProof/>
        </w:rPr>
        <w:fldChar w:fldCharType="end"/>
      </w:r>
    </w:p>
    <w:p w14:paraId="35B75557" w14:textId="3A8BB204"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rFonts w:eastAsia="Times New Roman"/>
          <w:bCs/>
          <w:noProof/>
        </w:rPr>
        <w:t>2.1.8.</w:t>
      </w:r>
      <w:r>
        <w:rPr>
          <w:rFonts w:asciiTheme="minorHAnsi" w:eastAsiaTheme="minorEastAsia" w:hAnsiTheme="minorHAnsi"/>
          <w:noProof/>
          <w:kern w:val="2"/>
          <w:szCs w:val="24"/>
          <w:lang w:val="en-ID" w:eastAsia="en-ID"/>
          <w14:ligatures w14:val="standardContextual"/>
        </w:rPr>
        <w:tab/>
      </w:r>
      <w:r w:rsidRPr="008F7375">
        <w:rPr>
          <w:rFonts w:eastAsia="Times New Roman"/>
          <w:bCs/>
          <w:noProof/>
        </w:rPr>
        <w:t>Metrik Evaluasi</w:t>
      </w:r>
      <w:r>
        <w:rPr>
          <w:noProof/>
        </w:rPr>
        <w:tab/>
      </w:r>
      <w:r>
        <w:rPr>
          <w:noProof/>
        </w:rPr>
        <w:fldChar w:fldCharType="begin"/>
      </w:r>
      <w:r>
        <w:rPr>
          <w:noProof/>
        </w:rPr>
        <w:instrText xml:space="preserve"> PAGEREF _Toc229758875 \h </w:instrText>
      </w:r>
      <w:r>
        <w:rPr>
          <w:noProof/>
        </w:rPr>
      </w:r>
      <w:r>
        <w:rPr>
          <w:noProof/>
        </w:rPr>
        <w:fldChar w:fldCharType="separate"/>
      </w:r>
      <w:r w:rsidR="00D072A9">
        <w:rPr>
          <w:noProof/>
        </w:rPr>
        <w:t>24</w:t>
      </w:r>
      <w:r>
        <w:rPr>
          <w:noProof/>
        </w:rPr>
        <w:fldChar w:fldCharType="end"/>
      </w:r>
    </w:p>
    <w:p w14:paraId="5551B169" w14:textId="57C0A56C"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rFonts w:ascii="Times New Roman" w:hAnsi="Times New Roman" w:cs="Times New Roman"/>
          <w:bCs/>
          <w:noProof/>
        </w:rPr>
        <w:t>2.2.</w:t>
      </w:r>
      <w:r>
        <w:rPr>
          <w:rFonts w:asciiTheme="minorHAnsi" w:eastAsiaTheme="minorEastAsia" w:hAnsiTheme="minorHAnsi"/>
          <w:noProof/>
          <w:kern w:val="2"/>
          <w:szCs w:val="24"/>
          <w:lang w:val="en-ID" w:eastAsia="en-ID"/>
          <w14:ligatures w14:val="standardContextual"/>
        </w:rPr>
        <w:tab/>
      </w:r>
      <w:r w:rsidRPr="008F7375">
        <w:rPr>
          <w:rFonts w:ascii="Times New Roman" w:hAnsi="Times New Roman" w:cs="Times New Roman"/>
          <w:bCs/>
          <w:noProof/>
        </w:rPr>
        <w:t xml:space="preserve">Penelitian Terdahulu &amp; </w:t>
      </w:r>
      <w:r w:rsidRPr="008F7375">
        <w:rPr>
          <w:rFonts w:ascii="Times New Roman" w:hAnsi="Times New Roman" w:cs="Times New Roman"/>
          <w:bCs/>
          <w:i/>
          <w:iCs/>
          <w:noProof/>
        </w:rPr>
        <w:t>Gap Analysis</w:t>
      </w:r>
      <w:r>
        <w:rPr>
          <w:noProof/>
        </w:rPr>
        <w:tab/>
      </w:r>
      <w:r>
        <w:rPr>
          <w:noProof/>
        </w:rPr>
        <w:fldChar w:fldCharType="begin"/>
      </w:r>
      <w:r>
        <w:rPr>
          <w:noProof/>
        </w:rPr>
        <w:instrText xml:space="preserve"> PAGEREF _Toc229758876 \h </w:instrText>
      </w:r>
      <w:r>
        <w:rPr>
          <w:noProof/>
        </w:rPr>
      </w:r>
      <w:r>
        <w:rPr>
          <w:noProof/>
        </w:rPr>
        <w:fldChar w:fldCharType="separate"/>
      </w:r>
      <w:r w:rsidR="00D072A9">
        <w:rPr>
          <w:noProof/>
        </w:rPr>
        <w:t>25</w:t>
      </w:r>
      <w:r>
        <w:rPr>
          <w:noProof/>
        </w:rPr>
        <w:fldChar w:fldCharType="end"/>
      </w:r>
    </w:p>
    <w:p w14:paraId="3A0FFBEF" w14:textId="029F3311" w:rsidR="00E6694E" w:rsidRDefault="00E6694E">
      <w:pPr>
        <w:pStyle w:val="TOC1"/>
        <w:tabs>
          <w:tab w:val="left" w:pos="48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BAB III  METODOLOGI PENELITIAN</w:t>
      </w:r>
      <w:r>
        <w:rPr>
          <w:noProof/>
        </w:rPr>
        <w:tab/>
      </w:r>
      <w:r>
        <w:rPr>
          <w:noProof/>
        </w:rPr>
        <w:fldChar w:fldCharType="begin"/>
      </w:r>
      <w:r>
        <w:rPr>
          <w:noProof/>
        </w:rPr>
        <w:instrText xml:space="preserve"> PAGEREF _Toc229758877 \h </w:instrText>
      </w:r>
      <w:r>
        <w:rPr>
          <w:noProof/>
        </w:rPr>
      </w:r>
      <w:r>
        <w:rPr>
          <w:noProof/>
        </w:rPr>
        <w:fldChar w:fldCharType="separate"/>
      </w:r>
      <w:r w:rsidR="00D072A9">
        <w:rPr>
          <w:noProof/>
        </w:rPr>
        <w:t>27</w:t>
      </w:r>
      <w:r>
        <w:rPr>
          <w:noProof/>
        </w:rPr>
        <w:fldChar w:fldCharType="end"/>
      </w:r>
    </w:p>
    <w:p w14:paraId="1240E428" w14:textId="54D88710"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3.1.</w:t>
      </w:r>
      <w:r>
        <w:rPr>
          <w:rFonts w:asciiTheme="minorHAnsi" w:eastAsiaTheme="minorEastAsia" w:hAnsiTheme="minorHAnsi"/>
          <w:noProof/>
          <w:kern w:val="2"/>
          <w:szCs w:val="24"/>
          <w:lang w:val="en-ID" w:eastAsia="en-ID"/>
          <w14:ligatures w14:val="standardContextual"/>
        </w:rPr>
        <w:tab/>
      </w:r>
      <w:r w:rsidRPr="008F7375">
        <w:rPr>
          <w:noProof/>
          <w:lang w:val="id-ID"/>
        </w:rPr>
        <w:t>Kerangka Berpikir</w:t>
      </w:r>
      <w:r>
        <w:rPr>
          <w:noProof/>
        </w:rPr>
        <w:tab/>
      </w:r>
      <w:r>
        <w:rPr>
          <w:noProof/>
        </w:rPr>
        <w:fldChar w:fldCharType="begin"/>
      </w:r>
      <w:r>
        <w:rPr>
          <w:noProof/>
        </w:rPr>
        <w:instrText xml:space="preserve"> PAGEREF _Toc229758878 \h </w:instrText>
      </w:r>
      <w:r>
        <w:rPr>
          <w:noProof/>
        </w:rPr>
      </w:r>
      <w:r>
        <w:rPr>
          <w:noProof/>
        </w:rPr>
        <w:fldChar w:fldCharType="separate"/>
      </w:r>
      <w:r w:rsidR="00D072A9">
        <w:rPr>
          <w:noProof/>
        </w:rPr>
        <w:t>27</w:t>
      </w:r>
      <w:r>
        <w:rPr>
          <w:noProof/>
        </w:rPr>
        <w:fldChar w:fldCharType="end"/>
      </w:r>
    </w:p>
    <w:p w14:paraId="5E7D8E53" w14:textId="645DC9DB"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3.2.</w:t>
      </w:r>
      <w:r>
        <w:rPr>
          <w:rFonts w:asciiTheme="minorHAnsi" w:eastAsiaTheme="minorEastAsia" w:hAnsiTheme="minorHAnsi"/>
          <w:noProof/>
          <w:kern w:val="2"/>
          <w:szCs w:val="24"/>
          <w:lang w:val="en-ID" w:eastAsia="en-ID"/>
          <w14:ligatures w14:val="standardContextual"/>
        </w:rPr>
        <w:tab/>
      </w:r>
      <w:r w:rsidRPr="008F7375">
        <w:rPr>
          <w:noProof/>
          <w:lang w:val="id-ID"/>
        </w:rPr>
        <w:t>Alur Penelitian</w:t>
      </w:r>
      <w:r>
        <w:rPr>
          <w:noProof/>
        </w:rPr>
        <w:tab/>
      </w:r>
      <w:r>
        <w:rPr>
          <w:noProof/>
        </w:rPr>
        <w:fldChar w:fldCharType="begin"/>
      </w:r>
      <w:r>
        <w:rPr>
          <w:noProof/>
        </w:rPr>
        <w:instrText xml:space="preserve"> PAGEREF _Toc229758879 \h </w:instrText>
      </w:r>
      <w:r>
        <w:rPr>
          <w:noProof/>
        </w:rPr>
      </w:r>
      <w:r>
        <w:rPr>
          <w:noProof/>
        </w:rPr>
        <w:fldChar w:fldCharType="separate"/>
      </w:r>
      <w:r w:rsidR="00D072A9">
        <w:rPr>
          <w:noProof/>
        </w:rPr>
        <w:t>30</w:t>
      </w:r>
      <w:r>
        <w:rPr>
          <w:noProof/>
        </w:rPr>
        <w:fldChar w:fldCharType="end"/>
      </w:r>
    </w:p>
    <w:p w14:paraId="11C9DE0C" w14:textId="492A9088" w:rsidR="00E6694E" w:rsidRDefault="00E6694E">
      <w:pPr>
        <w:pStyle w:val="TOC2"/>
        <w:tabs>
          <w:tab w:val="left" w:pos="96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w:t>
      </w:r>
      <w:r>
        <w:rPr>
          <w:rFonts w:asciiTheme="minorHAnsi" w:eastAsiaTheme="minorEastAsia" w:hAnsiTheme="minorHAnsi"/>
          <w:noProof/>
          <w:kern w:val="2"/>
          <w:szCs w:val="24"/>
          <w:lang w:val="en-ID" w:eastAsia="en-ID"/>
          <w14:ligatures w14:val="standardContextual"/>
        </w:rPr>
        <w:tab/>
      </w:r>
      <w:r w:rsidRPr="008F7375">
        <w:rPr>
          <w:noProof/>
          <w:lang w:val="id-ID"/>
        </w:rPr>
        <w:t>Tahapan Penelitian</w:t>
      </w:r>
      <w:r>
        <w:rPr>
          <w:noProof/>
        </w:rPr>
        <w:tab/>
      </w:r>
      <w:r>
        <w:rPr>
          <w:noProof/>
        </w:rPr>
        <w:fldChar w:fldCharType="begin"/>
      </w:r>
      <w:r>
        <w:rPr>
          <w:noProof/>
        </w:rPr>
        <w:instrText xml:space="preserve"> PAGEREF _Toc229758880 \h </w:instrText>
      </w:r>
      <w:r>
        <w:rPr>
          <w:noProof/>
        </w:rPr>
      </w:r>
      <w:r>
        <w:rPr>
          <w:noProof/>
        </w:rPr>
        <w:fldChar w:fldCharType="separate"/>
      </w:r>
      <w:r w:rsidR="00D072A9">
        <w:rPr>
          <w:noProof/>
        </w:rPr>
        <w:t>32</w:t>
      </w:r>
      <w:r>
        <w:rPr>
          <w:noProof/>
        </w:rPr>
        <w:fldChar w:fldCharType="end"/>
      </w:r>
    </w:p>
    <w:p w14:paraId="08582850" w14:textId="31A058D7"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3.3.1.</w:t>
      </w:r>
      <w:r>
        <w:rPr>
          <w:rFonts w:asciiTheme="minorHAnsi" w:eastAsiaTheme="minorEastAsia" w:hAnsiTheme="minorHAnsi"/>
          <w:noProof/>
          <w:kern w:val="2"/>
          <w:szCs w:val="24"/>
          <w:lang w:val="en-ID" w:eastAsia="en-ID"/>
          <w14:ligatures w14:val="standardContextual"/>
        </w:rPr>
        <w:tab/>
      </w:r>
      <w:r w:rsidRPr="008F7375">
        <w:rPr>
          <w:i/>
          <w:iCs/>
          <w:noProof/>
          <w:lang w:val="id-ID"/>
        </w:rPr>
        <w:t>Business Understanding</w:t>
      </w:r>
      <w:r>
        <w:rPr>
          <w:noProof/>
        </w:rPr>
        <w:tab/>
      </w:r>
      <w:r>
        <w:rPr>
          <w:noProof/>
        </w:rPr>
        <w:fldChar w:fldCharType="begin"/>
      </w:r>
      <w:r>
        <w:rPr>
          <w:noProof/>
        </w:rPr>
        <w:instrText xml:space="preserve"> PAGEREF _Toc229758881 \h </w:instrText>
      </w:r>
      <w:r>
        <w:rPr>
          <w:noProof/>
        </w:rPr>
      </w:r>
      <w:r>
        <w:rPr>
          <w:noProof/>
        </w:rPr>
        <w:fldChar w:fldCharType="separate"/>
      </w:r>
      <w:r w:rsidR="00D072A9">
        <w:rPr>
          <w:noProof/>
        </w:rPr>
        <w:t>32</w:t>
      </w:r>
      <w:r>
        <w:rPr>
          <w:noProof/>
        </w:rPr>
        <w:fldChar w:fldCharType="end"/>
      </w:r>
    </w:p>
    <w:p w14:paraId="390F3026" w14:textId="2710D2D6"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3.3.2.</w:t>
      </w:r>
      <w:r>
        <w:rPr>
          <w:rFonts w:asciiTheme="minorHAnsi" w:eastAsiaTheme="minorEastAsia" w:hAnsiTheme="minorHAnsi"/>
          <w:noProof/>
          <w:kern w:val="2"/>
          <w:szCs w:val="24"/>
          <w:lang w:val="en-ID" w:eastAsia="en-ID"/>
          <w14:ligatures w14:val="standardContextual"/>
        </w:rPr>
        <w:tab/>
      </w:r>
      <w:r w:rsidRPr="008F7375">
        <w:rPr>
          <w:i/>
          <w:iCs/>
          <w:noProof/>
          <w:lang w:val="id-ID"/>
        </w:rPr>
        <w:t>Data Understanding</w:t>
      </w:r>
      <w:r>
        <w:rPr>
          <w:noProof/>
        </w:rPr>
        <w:tab/>
      </w:r>
      <w:r>
        <w:rPr>
          <w:noProof/>
        </w:rPr>
        <w:fldChar w:fldCharType="begin"/>
      </w:r>
      <w:r>
        <w:rPr>
          <w:noProof/>
        </w:rPr>
        <w:instrText xml:space="preserve"> PAGEREF _Toc229758882 \h </w:instrText>
      </w:r>
      <w:r>
        <w:rPr>
          <w:noProof/>
        </w:rPr>
      </w:r>
      <w:r>
        <w:rPr>
          <w:noProof/>
        </w:rPr>
        <w:fldChar w:fldCharType="separate"/>
      </w:r>
      <w:r w:rsidR="00D072A9">
        <w:rPr>
          <w:noProof/>
        </w:rPr>
        <w:t>33</w:t>
      </w:r>
      <w:r>
        <w:rPr>
          <w:noProof/>
        </w:rPr>
        <w:fldChar w:fldCharType="end"/>
      </w:r>
    </w:p>
    <w:p w14:paraId="16B6E64B" w14:textId="67EF0552"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3.3.3.</w:t>
      </w:r>
      <w:r>
        <w:rPr>
          <w:rFonts w:asciiTheme="minorHAnsi" w:eastAsiaTheme="minorEastAsia" w:hAnsiTheme="minorHAnsi"/>
          <w:noProof/>
          <w:kern w:val="2"/>
          <w:szCs w:val="24"/>
          <w:lang w:val="en-ID" w:eastAsia="en-ID"/>
          <w14:ligatures w14:val="standardContextual"/>
        </w:rPr>
        <w:tab/>
      </w:r>
      <w:r w:rsidRPr="008F7375">
        <w:rPr>
          <w:i/>
          <w:iCs/>
          <w:noProof/>
          <w:lang w:val="id-ID"/>
        </w:rPr>
        <w:t>Data Preparation</w:t>
      </w:r>
      <w:r>
        <w:rPr>
          <w:noProof/>
        </w:rPr>
        <w:tab/>
      </w:r>
      <w:r>
        <w:rPr>
          <w:noProof/>
        </w:rPr>
        <w:fldChar w:fldCharType="begin"/>
      </w:r>
      <w:r>
        <w:rPr>
          <w:noProof/>
        </w:rPr>
        <w:instrText xml:space="preserve"> PAGEREF _Toc229758883 \h </w:instrText>
      </w:r>
      <w:r>
        <w:rPr>
          <w:noProof/>
        </w:rPr>
      </w:r>
      <w:r>
        <w:rPr>
          <w:noProof/>
        </w:rPr>
        <w:fldChar w:fldCharType="separate"/>
      </w:r>
      <w:r w:rsidR="00D072A9">
        <w:rPr>
          <w:noProof/>
        </w:rPr>
        <w:t>34</w:t>
      </w:r>
      <w:r>
        <w:rPr>
          <w:noProof/>
        </w:rPr>
        <w:fldChar w:fldCharType="end"/>
      </w:r>
    </w:p>
    <w:p w14:paraId="01AD7F7A" w14:textId="7CC8BFA7"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3.3.4.</w:t>
      </w:r>
      <w:r>
        <w:rPr>
          <w:rFonts w:asciiTheme="minorHAnsi" w:eastAsiaTheme="minorEastAsia" w:hAnsiTheme="minorHAnsi"/>
          <w:noProof/>
          <w:kern w:val="2"/>
          <w:szCs w:val="24"/>
          <w:lang w:val="en-ID" w:eastAsia="en-ID"/>
          <w14:ligatures w14:val="standardContextual"/>
        </w:rPr>
        <w:tab/>
      </w:r>
      <w:r w:rsidRPr="008F7375">
        <w:rPr>
          <w:i/>
          <w:iCs/>
          <w:noProof/>
          <w:lang w:val="id-ID"/>
        </w:rPr>
        <w:t>Modelling</w:t>
      </w:r>
      <w:r>
        <w:rPr>
          <w:noProof/>
        </w:rPr>
        <w:tab/>
      </w:r>
      <w:r>
        <w:rPr>
          <w:noProof/>
        </w:rPr>
        <w:fldChar w:fldCharType="begin"/>
      </w:r>
      <w:r>
        <w:rPr>
          <w:noProof/>
        </w:rPr>
        <w:instrText xml:space="preserve"> PAGEREF _Toc229758884 \h </w:instrText>
      </w:r>
      <w:r>
        <w:rPr>
          <w:noProof/>
        </w:rPr>
      </w:r>
      <w:r>
        <w:rPr>
          <w:noProof/>
        </w:rPr>
        <w:fldChar w:fldCharType="separate"/>
      </w:r>
      <w:r w:rsidR="00D072A9">
        <w:rPr>
          <w:noProof/>
        </w:rPr>
        <w:t>35</w:t>
      </w:r>
      <w:r>
        <w:rPr>
          <w:noProof/>
        </w:rPr>
        <w:fldChar w:fldCharType="end"/>
      </w:r>
    </w:p>
    <w:p w14:paraId="78000F95" w14:textId="4E384E1A"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3.3.5.</w:t>
      </w:r>
      <w:r>
        <w:rPr>
          <w:rFonts w:asciiTheme="minorHAnsi" w:eastAsiaTheme="minorEastAsia" w:hAnsiTheme="minorHAnsi"/>
          <w:noProof/>
          <w:kern w:val="2"/>
          <w:szCs w:val="24"/>
          <w:lang w:val="en-ID" w:eastAsia="en-ID"/>
          <w14:ligatures w14:val="standardContextual"/>
        </w:rPr>
        <w:tab/>
      </w:r>
      <w:r w:rsidRPr="008F7375">
        <w:rPr>
          <w:i/>
          <w:iCs/>
          <w:noProof/>
          <w:lang w:val="id-ID"/>
        </w:rPr>
        <w:t>Evaluation</w:t>
      </w:r>
      <w:r>
        <w:rPr>
          <w:noProof/>
        </w:rPr>
        <w:tab/>
      </w:r>
      <w:r>
        <w:rPr>
          <w:noProof/>
        </w:rPr>
        <w:fldChar w:fldCharType="begin"/>
      </w:r>
      <w:r>
        <w:rPr>
          <w:noProof/>
        </w:rPr>
        <w:instrText xml:space="preserve"> PAGEREF _Toc229758885 \h </w:instrText>
      </w:r>
      <w:r>
        <w:rPr>
          <w:noProof/>
        </w:rPr>
      </w:r>
      <w:r>
        <w:rPr>
          <w:noProof/>
        </w:rPr>
        <w:fldChar w:fldCharType="separate"/>
      </w:r>
      <w:r w:rsidR="00D072A9">
        <w:rPr>
          <w:noProof/>
        </w:rPr>
        <w:t>37</w:t>
      </w:r>
      <w:r>
        <w:rPr>
          <w:noProof/>
        </w:rPr>
        <w:fldChar w:fldCharType="end"/>
      </w:r>
    </w:p>
    <w:p w14:paraId="3562C40A" w14:textId="19698DAB" w:rsidR="00E6694E" w:rsidRDefault="00E6694E">
      <w:pPr>
        <w:pStyle w:val="TOC3"/>
        <w:tabs>
          <w:tab w:val="left" w:pos="1440"/>
          <w:tab w:val="right" w:pos="7927"/>
        </w:tabs>
        <w:rPr>
          <w:rFonts w:asciiTheme="minorHAnsi" w:eastAsiaTheme="minorEastAsia" w:hAnsiTheme="minorHAnsi"/>
          <w:noProof/>
          <w:kern w:val="2"/>
          <w:szCs w:val="24"/>
          <w:lang w:val="en-ID" w:eastAsia="en-ID"/>
          <w14:ligatures w14:val="standardContextual"/>
        </w:rPr>
      </w:pPr>
      <w:r w:rsidRPr="008F7375">
        <w:rPr>
          <w:noProof/>
          <w:lang w:val="id-ID"/>
        </w:rPr>
        <w:t>3.3.6.</w:t>
      </w:r>
      <w:r>
        <w:rPr>
          <w:rFonts w:asciiTheme="minorHAnsi" w:eastAsiaTheme="minorEastAsia" w:hAnsiTheme="minorHAnsi"/>
          <w:noProof/>
          <w:kern w:val="2"/>
          <w:szCs w:val="24"/>
          <w:lang w:val="en-ID" w:eastAsia="en-ID"/>
          <w14:ligatures w14:val="standardContextual"/>
        </w:rPr>
        <w:tab/>
      </w:r>
      <w:r w:rsidRPr="008F7375">
        <w:rPr>
          <w:i/>
          <w:iCs/>
          <w:noProof/>
          <w:lang w:val="id-ID"/>
        </w:rPr>
        <w:t>Spatial Integration &amp; Visualization</w:t>
      </w:r>
      <w:r>
        <w:rPr>
          <w:noProof/>
        </w:rPr>
        <w:tab/>
      </w:r>
      <w:r>
        <w:rPr>
          <w:noProof/>
        </w:rPr>
        <w:fldChar w:fldCharType="begin"/>
      </w:r>
      <w:r>
        <w:rPr>
          <w:noProof/>
        </w:rPr>
        <w:instrText xml:space="preserve"> PAGEREF _Toc229758886 \h </w:instrText>
      </w:r>
      <w:r>
        <w:rPr>
          <w:noProof/>
        </w:rPr>
      </w:r>
      <w:r>
        <w:rPr>
          <w:noProof/>
        </w:rPr>
        <w:fldChar w:fldCharType="separate"/>
      </w:r>
      <w:r w:rsidR="00D072A9">
        <w:rPr>
          <w:noProof/>
        </w:rPr>
        <w:t>38</w:t>
      </w:r>
      <w:r>
        <w:rPr>
          <w:noProof/>
        </w:rPr>
        <w:fldChar w:fldCharType="end"/>
      </w:r>
    </w:p>
    <w:p w14:paraId="2907763F" w14:textId="40514D9A"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sidRPr="008F7375">
        <w:rPr>
          <w:noProof/>
          <w:lang w:val="de-DE"/>
        </w:rPr>
        <w:t>DAFTAR PUSTAKA</w:t>
      </w:r>
      <w:r>
        <w:rPr>
          <w:noProof/>
        </w:rPr>
        <w:tab/>
      </w:r>
      <w:r>
        <w:rPr>
          <w:noProof/>
        </w:rPr>
        <w:fldChar w:fldCharType="begin"/>
      </w:r>
      <w:r>
        <w:rPr>
          <w:noProof/>
        </w:rPr>
        <w:instrText xml:space="preserve"> PAGEREF _Toc229758887 \h </w:instrText>
      </w:r>
      <w:r>
        <w:rPr>
          <w:noProof/>
        </w:rPr>
      </w:r>
      <w:r>
        <w:rPr>
          <w:noProof/>
        </w:rPr>
        <w:fldChar w:fldCharType="separate"/>
      </w:r>
      <w:r w:rsidR="00D072A9">
        <w:rPr>
          <w:noProof/>
        </w:rPr>
        <w:t>40</w:t>
      </w:r>
      <w:r>
        <w:rPr>
          <w:noProof/>
        </w:rPr>
        <w:fldChar w:fldCharType="end"/>
      </w:r>
    </w:p>
    <w:p w14:paraId="1E5014B9" w14:textId="457925A1" w:rsidR="00E6694E" w:rsidRDefault="00E6694E">
      <w:pPr>
        <w:pStyle w:val="TOC1"/>
        <w:tabs>
          <w:tab w:val="right" w:pos="7927"/>
        </w:tabs>
        <w:rPr>
          <w:rFonts w:asciiTheme="minorHAnsi" w:eastAsiaTheme="minorEastAsia" w:hAnsiTheme="minorHAnsi"/>
          <w:noProof/>
          <w:kern w:val="2"/>
          <w:szCs w:val="24"/>
          <w:lang w:val="en-ID" w:eastAsia="en-ID"/>
          <w14:ligatures w14:val="standardContextual"/>
        </w:rPr>
      </w:pPr>
      <w:r>
        <w:rPr>
          <w:noProof/>
        </w:rPr>
        <w:t>RIWAYAT HIDUP</w:t>
      </w:r>
      <w:r>
        <w:rPr>
          <w:noProof/>
        </w:rPr>
        <w:tab/>
      </w:r>
      <w:r>
        <w:rPr>
          <w:noProof/>
        </w:rPr>
        <w:fldChar w:fldCharType="begin"/>
      </w:r>
      <w:r>
        <w:rPr>
          <w:noProof/>
        </w:rPr>
        <w:instrText xml:space="preserve"> PAGEREF _Toc229758888 \h </w:instrText>
      </w:r>
      <w:r>
        <w:rPr>
          <w:noProof/>
        </w:rPr>
      </w:r>
      <w:r>
        <w:rPr>
          <w:noProof/>
        </w:rPr>
        <w:fldChar w:fldCharType="separate"/>
      </w:r>
      <w:r w:rsidR="00D072A9">
        <w:rPr>
          <w:noProof/>
        </w:rPr>
        <w:t>42</w:t>
      </w:r>
      <w:r>
        <w:rPr>
          <w:noProof/>
        </w:rPr>
        <w:fldChar w:fldCharType="end"/>
      </w:r>
    </w:p>
    <w:p w14:paraId="3EE6B103" w14:textId="0137BBC7" w:rsidR="00842F37" w:rsidRDefault="004C1615" w:rsidP="00842F37">
      <w:r>
        <w:lastRenderedPageBreak/>
        <w:fldChar w:fldCharType="end"/>
      </w:r>
    </w:p>
    <w:p w14:paraId="3321A552" w14:textId="77777777" w:rsidR="00BA451D" w:rsidRDefault="00BA451D" w:rsidP="00842F37"/>
    <w:p w14:paraId="2CCFFD7A" w14:textId="77777777" w:rsidR="00223B2F" w:rsidRDefault="00223B2F" w:rsidP="00842F37"/>
    <w:p w14:paraId="423BFE1F" w14:textId="77777777" w:rsidR="00AA21E0" w:rsidRPr="00B729B3" w:rsidRDefault="00AA21E0" w:rsidP="00842F37">
      <w:pPr>
        <w:pStyle w:val="Heading1"/>
        <w:rPr>
          <w:lang w:val="de-DE"/>
        </w:rPr>
      </w:pPr>
      <w:bookmarkStart w:id="6" w:name="_Toc229758852"/>
      <w:r w:rsidRPr="00B729B3">
        <w:rPr>
          <w:lang w:val="de-DE"/>
        </w:rPr>
        <w:t xml:space="preserve">DAFTAR </w:t>
      </w:r>
      <w:r w:rsidR="00842F37" w:rsidRPr="00B729B3">
        <w:rPr>
          <w:lang w:val="de-DE"/>
        </w:rPr>
        <w:t>TABEL</w:t>
      </w:r>
      <w:bookmarkEnd w:id="6"/>
      <w:r w:rsidR="00842F37" w:rsidRPr="00B729B3">
        <w:rPr>
          <w:lang w:val="de-DE"/>
        </w:rPr>
        <w:t xml:space="preserve"> </w:t>
      </w:r>
    </w:p>
    <w:p w14:paraId="061ECD63" w14:textId="4F3DA887" w:rsidR="00222DBB" w:rsidRDefault="00223B2F">
      <w:pPr>
        <w:pStyle w:val="TableofFigures"/>
        <w:tabs>
          <w:tab w:val="righ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"Tabel" </w:instrText>
      </w:r>
      <w:r>
        <w:rPr>
          <w:lang w:val="de-DE"/>
        </w:rPr>
        <w:fldChar w:fldCharType="separate"/>
      </w:r>
      <w:hyperlink w:anchor="_Toc229758889" w:history="1">
        <w:r w:rsidR="00222DBB" w:rsidRPr="00624526">
          <w:rPr>
            <w:rStyle w:val="Hyperlink"/>
            <w:noProof/>
          </w:rPr>
          <w:t>Tabel 1.1. Data Kejadian Bencana di Indonesia per tanggal 8 September 2025</w:t>
        </w:r>
        <w:r w:rsidR="00222DBB">
          <w:rPr>
            <w:noProof/>
            <w:webHidden/>
          </w:rPr>
          <w:tab/>
        </w:r>
        <w:r w:rsidR="00222DBB">
          <w:rPr>
            <w:noProof/>
            <w:webHidden/>
          </w:rPr>
          <w:fldChar w:fldCharType="begin"/>
        </w:r>
        <w:r w:rsidR="00222DBB">
          <w:rPr>
            <w:noProof/>
            <w:webHidden/>
          </w:rPr>
          <w:instrText xml:space="preserve"> PAGEREF _Toc229758889 \h </w:instrText>
        </w:r>
        <w:r w:rsidR="00222DBB">
          <w:rPr>
            <w:noProof/>
            <w:webHidden/>
          </w:rPr>
        </w:r>
        <w:r w:rsidR="00222DBB">
          <w:rPr>
            <w:noProof/>
            <w:webHidden/>
          </w:rPr>
          <w:fldChar w:fldCharType="separate"/>
        </w:r>
        <w:r w:rsidR="00D072A9">
          <w:rPr>
            <w:noProof/>
            <w:webHidden/>
          </w:rPr>
          <w:t>11</w:t>
        </w:r>
        <w:r w:rsidR="00222DBB">
          <w:rPr>
            <w:noProof/>
            <w:webHidden/>
          </w:rPr>
          <w:fldChar w:fldCharType="end"/>
        </w:r>
      </w:hyperlink>
    </w:p>
    <w:p w14:paraId="66BA1373" w14:textId="73CF9971" w:rsidR="00222DBB" w:rsidRDefault="00222DBB">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29758890" w:history="1">
        <w:r w:rsidRPr="00624526">
          <w:rPr>
            <w:rStyle w:val="Hyperlink"/>
            <w:noProof/>
          </w:rPr>
          <w:t>Tabel 2.1. Gap Analysis</w:t>
        </w:r>
        <w:r>
          <w:rPr>
            <w:noProof/>
            <w:webHidden/>
          </w:rPr>
          <w:tab/>
        </w:r>
        <w:r>
          <w:rPr>
            <w:noProof/>
            <w:webHidden/>
          </w:rPr>
          <w:fldChar w:fldCharType="begin"/>
        </w:r>
        <w:r>
          <w:rPr>
            <w:noProof/>
            <w:webHidden/>
          </w:rPr>
          <w:instrText xml:space="preserve"> PAGEREF _Toc229758890 \h </w:instrText>
        </w:r>
        <w:r>
          <w:rPr>
            <w:noProof/>
            <w:webHidden/>
          </w:rPr>
        </w:r>
        <w:r>
          <w:rPr>
            <w:noProof/>
            <w:webHidden/>
          </w:rPr>
          <w:fldChar w:fldCharType="separate"/>
        </w:r>
        <w:r w:rsidR="00D072A9">
          <w:rPr>
            <w:noProof/>
            <w:webHidden/>
          </w:rPr>
          <w:t>25</w:t>
        </w:r>
        <w:r>
          <w:rPr>
            <w:noProof/>
            <w:webHidden/>
          </w:rPr>
          <w:fldChar w:fldCharType="end"/>
        </w:r>
      </w:hyperlink>
    </w:p>
    <w:p w14:paraId="57F19C17" w14:textId="0B88FD5F" w:rsidR="00842F37" w:rsidRPr="00B729B3" w:rsidRDefault="00223B2F" w:rsidP="00842F37">
      <w:pPr>
        <w:rPr>
          <w:lang w:val="de-DE"/>
        </w:rPr>
      </w:pPr>
      <w:r>
        <w:rPr>
          <w:lang w:val="de-DE"/>
        </w:rPr>
        <w:fldChar w:fldCharType="end"/>
      </w:r>
    </w:p>
    <w:p w14:paraId="6AFDF81E" w14:textId="77777777" w:rsidR="00842F37" w:rsidRDefault="00842F37" w:rsidP="00842F37">
      <w:pPr>
        <w:rPr>
          <w:lang w:val="de-DE"/>
        </w:rPr>
      </w:pPr>
    </w:p>
    <w:p w14:paraId="2C2487F7" w14:textId="77777777" w:rsidR="00223B2F" w:rsidRDefault="00223B2F" w:rsidP="00842F37">
      <w:pPr>
        <w:rPr>
          <w:lang w:val="de-DE"/>
        </w:rPr>
      </w:pPr>
    </w:p>
    <w:p w14:paraId="1080EC52" w14:textId="77777777" w:rsidR="00223B2F" w:rsidRPr="00B729B3" w:rsidRDefault="00223B2F" w:rsidP="00842F37">
      <w:pPr>
        <w:rPr>
          <w:lang w:val="de-DE"/>
        </w:rPr>
      </w:pPr>
    </w:p>
    <w:p w14:paraId="3CF6B43F" w14:textId="77777777" w:rsidR="00842F37" w:rsidRDefault="00842F37" w:rsidP="00842F37">
      <w:pPr>
        <w:pStyle w:val="Heading1"/>
        <w:rPr>
          <w:lang w:val="de-DE"/>
        </w:rPr>
      </w:pPr>
      <w:bookmarkStart w:id="7" w:name="_Toc229758853"/>
      <w:r w:rsidRPr="00B729B3">
        <w:rPr>
          <w:lang w:val="de-DE"/>
        </w:rPr>
        <w:t>DAFTAR GAMBAR</w:t>
      </w:r>
      <w:bookmarkEnd w:id="7"/>
    </w:p>
    <w:p w14:paraId="30503BE9" w14:textId="3FB4FFBD" w:rsidR="00222DBB" w:rsidRDefault="00223B2F">
      <w:pPr>
        <w:pStyle w:val="TableofFigures"/>
        <w:tabs>
          <w:tab w:val="righ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"Gambar" </w:instrText>
      </w:r>
      <w:r>
        <w:rPr>
          <w:lang w:val="de-DE"/>
        </w:rPr>
        <w:fldChar w:fldCharType="separate"/>
      </w:r>
      <w:hyperlink w:anchor="_Toc229758891" w:history="1">
        <w:r w:rsidR="00222DBB" w:rsidRPr="00080FBA">
          <w:rPr>
            <w:rStyle w:val="Hyperlink"/>
            <w:noProof/>
          </w:rPr>
          <w:t>Gambar 2.1. Indonesia GIS Mapping</w:t>
        </w:r>
        <w:r w:rsidR="00222DBB">
          <w:rPr>
            <w:noProof/>
            <w:webHidden/>
          </w:rPr>
          <w:tab/>
        </w:r>
        <w:r w:rsidR="00222DBB">
          <w:rPr>
            <w:noProof/>
            <w:webHidden/>
          </w:rPr>
          <w:fldChar w:fldCharType="begin"/>
        </w:r>
        <w:r w:rsidR="00222DBB">
          <w:rPr>
            <w:noProof/>
            <w:webHidden/>
          </w:rPr>
          <w:instrText xml:space="preserve"> PAGEREF _Toc229758891 \h </w:instrText>
        </w:r>
        <w:r w:rsidR="00222DBB">
          <w:rPr>
            <w:noProof/>
            <w:webHidden/>
          </w:rPr>
        </w:r>
        <w:r w:rsidR="00222DBB">
          <w:rPr>
            <w:noProof/>
            <w:webHidden/>
          </w:rPr>
          <w:fldChar w:fldCharType="separate"/>
        </w:r>
        <w:r w:rsidR="00D072A9">
          <w:rPr>
            <w:noProof/>
            <w:webHidden/>
          </w:rPr>
          <w:t>22</w:t>
        </w:r>
        <w:r w:rsidR="00222DBB">
          <w:rPr>
            <w:noProof/>
            <w:webHidden/>
          </w:rPr>
          <w:fldChar w:fldCharType="end"/>
        </w:r>
      </w:hyperlink>
    </w:p>
    <w:p w14:paraId="111733C9" w14:textId="7CEDA84E" w:rsidR="00222DBB" w:rsidRDefault="00222DBB">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29758892" w:history="1">
        <w:r w:rsidRPr="00080FBA">
          <w:rPr>
            <w:rStyle w:val="Hyperlink"/>
            <w:noProof/>
          </w:rPr>
          <w:t>Gambar 3.1. Kerangka Berpikir Sistem SDSS</w:t>
        </w:r>
        <w:r>
          <w:rPr>
            <w:noProof/>
            <w:webHidden/>
          </w:rPr>
          <w:tab/>
        </w:r>
        <w:r>
          <w:rPr>
            <w:noProof/>
            <w:webHidden/>
          </w:rPr>
          <w:fldChar w:fldCharType="begin"/>
        </w:r>
        <w:r>
          <w:rPr>
            <w:noProof/>
            <w:webHidden/>
          </w:rPr>
          <w:instrText xml:space="preserve"> PAGEREF _Toc229758892 \h </w:instrText>
        </w:r>
        <w:r>
          <w:rPr>
            <w:noProof/>
            <w:webHidden/>
          </w:rPr>
        </w:r>
        <w:r>
          <w:rPr>
            <w:noProof/>
            <w:webHidden/>
          </w:rPr>
          <w:fldChar w:fldCharType="separate"/>
        </w:r>
        <w:r w:rsidR="00D072A9">
          <w:rPr>
            <w:noProof/>
            <w:webHidden/>
          </w:rPr>
          <w:t>28</w:t>
        </w:r>
        <w:r>
          <w:rPr>
            <w:noProof/>
            <w:webHidden/>
          </w:rPr>
          <w:fldChar w:fldCharType="end"/>
        </w:r>
      </w:hyperlink>
    </w:p>
    <w:p w14:paraId="422A6D34" w14:textId="00A69A36" w:rsidR="00222DBB" w:rsidRDefault="00222DBB">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29758893" w:history="1">
        <w:r w:rsidRPr="00080FBA">
          <w:rPr>
            <w:rStyle w:val="Hyperlink"/>
            <w:noProof/>
          </w:rPr>
          <w:t>Gambar 3.2. Alur Penelitian (CRISP-DM)</w:t>
        </w:r>
        <w:r>
          <w:rPr>
            <w:noProof/>
            <w:webHidden/>
          </w:rPr>
          <w:tab/>
        </w:r>
        <w:r>
          <w:rPr>
            <w:noProof/>
            <w:webHidden/>
          </w:rPr>
          <w:fldChar w:fldCharType="begin"/>
        </w:r>
        <w:r>
          <w:rPr>
            <w:noProof/>
            <w:webHidden/>
          </w:rPr>
          <w:instrText xml:space="preserve"> PAGEREF _Toc229758893 \h </w:instrText>
        </w:r>
        <w:r>
          <w:rPr>
            <w:noProof/>
            <w:webHidden/>
          </w:rPr>
        </w:r>
        <w:r>
          <w:rPr>
            <w:noProof/>
            <w:webHidden/>
          </w:rPr>
          <w:fldChar w:fldCharType="separate"/>
        </w:r>
        <w:r w:rsidR="00D072A9">
          <w:rPr>
            <w:noProof/>
            <w:webHidden/>
          </w:rPr>
          <w:t>32</w:t>
        </w:r>
        <w:r>
          <w:rPr>
            <w:noProof/>
            <w:webHidden/>
          </w:rPr>
          <w:fldChar w:fldCharType="end"/>
        </w:r>
      </w:hyperlink>
    </w:p>
    <w:p w14:paraId="70AC2CCB" w14:textId="70D96C89" w:rsidR="00222DBB" w:rsidRDefault="00222DBB">
      <w:pPr>
        <w:pStyle w:val="TableofFigures"/>
        <w:tabs>
          <w:tab w:val="right" w:pos="7927"/>
        </w:tabs>
        <w:rPr>
          <w:rFonts w:asciiTheme="minorHAnsi" w:eastAsiaTheme="minorEastAsia" w:hAnsiTheme="minorHAnsi"/>
          <w:noProof/>
          <w:kern w:val="2"/>
          <w:szCs w:val="24"/>
          <w:lang w:val="en-ID" w:eastAsia="en-ID"/>
          <w14:ligatures w14:val="standardContextual"/>
        </w:rPr>
      </w:pPr>
      <w:hyperlink w:anchor="_Toc229758894" w:history="1">
        <w:r w:rsidRPr="00080FBA">
          <w:rPr>
            <w:rStyle w:val="Hyperlink"/>
            <w:noProof/>
          </w:rPr>
          <w:t>Gambar 3.3. Arsitektur ResNet50-UNet</w:t>
        </w:r>
        <w:r>
          <w:rPr>
            <w:noProof/>
            <w:webHidden/>
          </w:rPr>
          <w:tab/>
        </w:r>
        <w:r>
          <w:rPr>
            <w:noProof/>
            <w:webHidden/>
          </w:rPr>
          <w:fldChar w:fldCharType="begin"/>
        </w:r>
        <w:r>
          <w:rPr>
            <w:noProof/>
            <w:webHidden/>
          </w:rPr>
          <w:instrText xml:space="preserve"> PAGEREF _Toc229758894 \h </w:instrText>
        </w:r>
        <w:r>
          <w:rPr>
            <w:noProof/>
            <w:webHidden/>
          </w:rPr>
        </w:r>
        <w:r>
          <w:rPr>
            <w:noProof/>
            <w:webHidden/>
          </w:rPr>
          <w:fldChar w:fldCharType="separate"/>
        </w:r>
        <w:r w:rsidR="00D072A9">
          <w:rPr>
            <w:noProof/>
            <w:webHidden/>
          </w:rPr>
          <w:t>36</w:t>
        </w:r>
        <w:r>
          <w:rPr>
            <w:noProof/>
            <w:webHidden/>
          </w:rPr>
          <w:fldChar w:fldCharType="end"/>
        </w:r>
      </w:hyperlink>
    </w:p>
    <w:p w14:paraId="18B38D7E" w14:textId="183F5DD6" w:rsidR="00223B2F" w:rsidRDefault="00223B2F" w:rsidP="00223B2F">
      <w:pPr>
        <w:rPr>
          <w:lang w:val="de-DE"/>
        </w:rPr>
      </w:pPr>
      <w:r>
        <w:rPr>
          <w:lang w:val="de-DE"/>
        </w:rPr>
        <w:fldChar w:fldCharType="end"/>
      </w:r>
    </w:p>
    <w:p w14:paraId="3B47E63A" w14:textId="77777777" w:rsidR="00521A6D" w:rsidRDefault="00521A6D" w:rsidP="00521A6D">
      <w:pPr>
        <w:pStyle w:val="Heading1"/>
        <w:rPr>
          <w:lang w:val="de-DE"/>
        </w:rPr>
      </w:pPr>
      <w:bookmarkStart w:id="8" w:name="_Toc229758854"/>
      <w:r w:rsidRPr="00B729B3">
        <w:rPr>
          <w:lang w:val="de-DE"/>
        </w:rPr>
        <w:t xml:space="preserve">DAFTAR </w:t>
      </w:r>
      <w:r>
        <w:rPr>
          <w:lang w:val="de-DE"/>
        </w:rPr>
        <w:t>LAMPIRAN</w:t>
      </w:r>
      <w:bookmarkEnd w:id="8"/>
      <w:r>
        <w:rPr>
          <w:lang w:val="de-DE"/>
        </w:rPr>
        <w:t xml:space="preserve"> </w:t>
      </w:r>
    </w:p>
    <w:p w14:paraId="50581589" w14:textId="21878401" w:rsidR="00521A6D" w:rsidRDefault="00521A6D">
      <w:pPr>
        <w:pStyle w:val="TableofFigures"/>
        <w:tabs>
          <w:tab w:val="right" w:pos="7927"/>
        </w:tabs>
        <w:rPr>
          <w:rFonts w:asciiTheme="minorHAnsi" w:eastAsiaTheme="minorEastAsia" w:hAnsiTheme="minorHAnsi"/>
          <w:noProof/>
          <w:kern w:val="2"/>
          <w:sz w:val="22"/>
          <w:lang w:val="en-ID" w:eastAsia="en-ID"/>
          <w14:ligatures w14:val="standardContextual"/>
        </w:rPr>
      </w:pPr>
      <w:r>
        <w:rPr>
          <w:lang w:val="de-DE"/>
        </w:rPr>
        <w:fldChar w:fldCharType="begin"/>
      </w:r>
      <w:r>
        <w:rPr>
          <w:lang w:val="de-DE"/>
        </w:rPr>
        <w:instrText xml:space="preserve"> TOC \h \z \c "Lampiran" </w:instrText>
      </w:r>
      <w:r>
        <w:rPr>
          <w:lang w:val="de-DE"/>
        </w:rPr>
        <w:fldChar w:fldCharType="separate"/>
      </w:r>
      <w:hyperlink w:anchor="_Toc156483183" w:history="1">
        <w:r w:rsidRPr="00BE35B6">
          <w:rPr>
            <w:rStyle w:val="Hyperlink"/>
            <w:rFonts w:ascii="Times New Roman" w:hAnsi="Times New Roman" w:cs="Times New Roman"/>
            <w:noProof/>
            <w:lang w:val="id-ID"/>
          </w:rPr>
          <w:t xml:space="preserve">Lampiran </w:t>
        </w:r>
        <w:r w:rsidRPr="00BE35B6">
          <w:rPr>
            <w:rStyle w:val="Hyperlink"/>
            <w:rFonts w:ascii="Times New Roman" w:hAnsi="Times New Roman" w:cs="Times New Roman"/>
            <w:noProof/>
          </w:rPr>
          <w:t>1. Judul lampiran 1</w:t>
        </w:r>
        <w:r>
          <w:rPr>
            <w:noProof/>
            <w:webHidden/>
          </w:rPr>
          <w:tab/>
        </w:r>
        <w:r>
          <w:rPr>
            <w:noProof/>
            <w:webHidden/>
          </w:rPr>
          <w:fldChar w:fldCharType="begin"/>
        </w:r>
        <w:r>
          <w:rPr>
            <w:noProof/>
            <w:webHidden/>
          </w:rPr>
          <w:instrText xml:space="preserve"> PAGEREF _Toc156483183 \h </w:instrText>
        </w:r>
        <w:r>
          <w:rPr>
            <w:noProof/>
            <w:webHidden/>
          </w:rPr>
        </w:r>
        <w:r>
          <w:rPr>
            <w:noProof/>
            <w:webHidden/>
          </w:rPr>
          <w:fldChar w:fldCharType="separate"/>
        </w:r>
        <w:r w:rsidR="00D072A9">
          <w:rPr>
            <w:noProof/>
            <w:webHidden/>
          </w:rPr>
          <w:t>43</w:t>
        </w:r>
        <w:r>
          <w:rPr>
            <w:noProof/>
            <w:webHidden/>
          </w:rPr>
          <w:fldChar w:fldCharType="end"/>
        </w:r>
      </w:hyperlink>
    </w:p>
    <w:p w14:paraId="5E3F1A22" w14:textId="3507CA56" w:rsidR="00521A6D" w:rsidRDefault="00521A6D">
      <w:pPr>
        <w:pStyle w:val="TableofFigures"/>
        <w:tabs>
          <w:tab w:val="right" w:pos="7927"/>
        </w:tabs>
        <w:rPr>
          <w:rFonts w:asciiTheme="minorHAnsi" w:eastAsiaTheme="minorEastAsia" w:hAnsiTheme="minorHAnsi"/>
          <w:noProof/>
          <w:kern w:val="2"/>
          <w:sz w:val="22"/>
          <w:lang w:val="en-ID" w:eastAsia="en-ID"/>
          <w14:ligatures w14:val="standardContextual"/>
        </w:rPr>
      </w:pPr>
      <w:hyperlink w:anchor="_Toc156483184" w:history="1">
        <w:r w:rsidRPr="00BE35B6">
          <w:rPr>
            <w:rStyle w:val="Hyperlink"/>
            <w:rFonts w:ascii="Times New Roman" w:hAnsi="Times New Roman" w:cs="Times New Roman"/>
            <w:noProof/>
            <w:lang w:val="id-ID"/>
          </w:rPr>
          <w:t xml:space="preserve">Lampiran </w:t>
        </w:r>
        <w:r w:rsidRPr="00BE35B6">
          <w:rPr>
            <w:rStyle w:val="Hyperlink"/>
            <w:rFonts w:ascii="Times New Roman" w:hAnsi="Times New Roman" w:cs="Times New Roman"/>
            <w:noProof/>
          </w:rPr>
          <w:t>2. Judul lampiran 2</w:t>
        </w:r>
        <w:r>
          <w:rPr>
            <w:noProof/>
            <w:webHidden/>
          </w:rPr>
          <w:tab/>
        </w:r>
        <w:r>
          <w:rPr>
            <w:noProof/>
            <w:webHidden/>
          </w:rPr>
          <w:fldChar w:fldCharType="begin"/>
        </w:r>
        <w:r>
          <w:rPr>
            <w:noProof/>
            <w:webHidden/>
          </w:rPr>
          <w:instrText xml:space="preserve"> PAGEREF _Toc156483184 \h </w:instrText>
        </w:r>
        <w:r>
          <w:rPr>
            <w:noProof/>
            <w:webHidden/>
          </w:rPr>
        </w:r>
        <w:r>
          <w:rPr>
            <w:noProof/>
            <w:webHidden/>
          </w:rPr>
          <w:fldChar w:fldCharType="separate"/>
        </w:r>
        <w:r w:rsidR="00D072A9">
          <w:rPr>
            <w:noProof/>
            <w:webHidden/>
          </w:rPr>
          <w:t>44</w:t>
        </w:r>
        <w:r>
          <w:rPr>
            <w:noProof/>
            <w:webHidden/>
          </w:rPr>
          <w:fldChar w:fldCharType="end"/>
        </w:r>
      </w:hyperlink>
    </w:p>
    <w:p w14:paraId="35DA83BD" w14:textId="77777777" w:rsidR="00521A6D" w:rsidRPr="00521A6D" w:rsidRDefault="00521A6D" w:rsidP="00521A6D">
      <w:pPr>
        <w:rPr>
          <w:lang w:val="de-DE"/>
        </w:rPr>
      </w:pPr>
      <w:r>
        <w:rPr>
          <w:lang w:val="de-DE"/>
        </w:rPr>
        <w:fldChar w:fldCharType="end"/>
      </w:r>
    </w:p>
    <w:p w14:paraId="1AFCA707" w14:textId="77777777" w:rsidR="00521A6D" w:rsidRPr="00223B2F" w:rsidRDefault="00521A6D" w:rsidP="00223B2F">
      <w:pPr>
        <w:rPr>
          <w:lang w:val="de-DE"/>
        </w:rPr>
      </w:pPr>
    </w:p>
    <w:p w14:paraId="69A08850" w14:textId="77777777" w:rsidR="00842F37" w:rsidRPr="00B729B3" w:rsidRDefault="00842F37" w:rsidP="00842F37">
      <w:pPr>
        <w:rPr>
          <w:lang w:val="de-DE"/>
        </w:rPr>
        <w:sectPr w:rsidR="00842F37" w:rsidRPr="00B729B3" w:rsidSect="00680973">
          <w:pgSz w:w="11906" w:h="16838" w:code="9"/>
          <w:pgMar w:top="1701" w:right="1701" w:bottom="1701" w:left="2268" w:header="708" w:footer="708" w:gutter="0"/>
          <w:pgNumType w:fmt="lowerRoman"/>
          <w:cols w:space="708"/>
          <w:docGrid w:linePitch="360"/>
        </w:sectPr>
      </w:pPr>
    </w:p>
    <w:p w14:paraId="4E9A5DEC" w14:textId="5AF43AF9" w:rsidR="00842F37" w:rsidRPr="00315A23" w:rsidRDefault="0061368B" w:rsidP="009016DB">
      <w:pPr>
        <w:pStyle w:val="Heading1"/>
        <w:numPr>
          <w:ilvl w:val="0"/>
          <w:numId w:val="31"/>
        </w:numPr>
        <w:ind w:left="357" w:hanging="357"/>
      </w:pPr>
      <w:bookmarkStart w:id="9" w:name="_Toc229758855"/>
      <w:r w:rsidRPr="00315A23">
        <w:lastRenderedPageBreak/>
        <w:t>BAB I</w:t>
      </w:r>
      <w:r w:rsidR="000931E3" w:rsidRPr="00315A23">
        <w:br/>
      </w:r>
      <w:r w:rsidRPr="00315A23">
        <w:t xml:space="preserve"> </w:t>
      </w:r>
      <w:r w:rsidR="00842F37" w:rsidRPr="00315A23">
        <w:t>PENDAHUL</w:t>
      </w:r>
      <w:r w:rsidR="002C1D96" w:rsidRPr="00315A23">
        <w:t>U</w:t>
      </w:r>
      <w:r w:rsidR="00842F37" w:rsidRPr="00315A23">
        <w:t>AN</w:t>
      </w:r>
      <w:bookmarkEnd w:id="9"/>
    </w:p>
    <w:p w14:paraId="1312000D" w14:textId="77777777" w:rsidR="00B729B3" w:rsidRPr="000107E0" w:rsidRDefault="00842F37" w:rsidP="00C128F1">
      <w:pPr>
        <w:pStyle w:val="Heading2"/>
        <w:numPr>
          <w:ilvl w:val="1"/>
          <w:numId w:val="9"/>
        </w:numPr>
        <w:spacing w:line="360" w:lineRule="auto"/>
        <w:ind w:hanging="720"/>
        <w:rPr>
          <w:lang w:val="id-ID"/>
        </w:rPr>
      </w:pPr>
      <w:bookmarkStart w:id="10" w:name="_Toc229758856"/>
      <w:r w:rsidRPr="000107E0">
        <w:rPr>
          <w:lang w:val="id-ID"/>
        </w:rPr>
        <w:t>Latar Belakang</w:t>
      </w:r>
      <w:bookmarkEnd w:id="10"/>
    </w:p>
    <w:p w14:paraId="162EB483" w14:textId="2F40FBB7" w:rsidR="003240B5" w:rsidRDefault="00537D54" w:rsidP="00C128F1">
      <w:pPr>
        <w:spacing w:line="360" w:lineRule="auto"/>
        <w:ind w:firstLine="720"/>
        <w:rPr>
          <w:lang w:val="id-ID"/>
        </w:rPr>
      </w:pPr>
      <w:r w:rsidRPr="00CD3C0B">
        <w:rPr>
          <w:rFonts w:ascii="Times New Roman" w:eastAsia="Times New Roman" w:hAnsi="Times New Roman" w:cs="Times New Roman"/>
          <w:szCs w:val="24"/>
        </w:rPr>
        <w:t xml:space="preserve">Kepulauan Indonesia secara geografis </w:t>
      </w:r>
      <w:r>
        <w:rPr>
          <w:rFonts w:ascii="Times New Roman" w:eastAsia="Times New Roman" w:hAnsi="Times New Roman" w:cs="Times New Roman"/>
          <w:szCs w:val="24"/>
        </w:rPr>
        <w:t>terletak</w:t>
      </w:r>
      <w:r w:rsidRPr="00CD3C0B">
        <w:rPr>
          <w:rFonts w:ascii="Times New Roman" w:eastAsia="Times New Roman" w:hAnsi="Times New Roman" w:cs="Times New Roman"/>
          <w:szCs w:val="24"/>
        </w:rPr>
        <w:t xml:space="preserve"> </w:t>
      </w:r>
      <w:r>
        <w:rPr>
          <w:rFonts w:ascii="Times New Roman" w:eastAsia="Times New Roman" w:hAnsi="Times New Roman" w:cs="Times New Roman"/>
          <w:szCs w:val="24"/>
        </w:rPr>
        <w:t>pada titik pertemuan lempeng tektonik besar dunia</w:t>
      </w:r>
      <w:r w:rsidRPr="00CD3C0B">
        <w:rPr>
          <w:rFonts w:ascii="Times New Roman" w:eastAsia="Times New Roman" w:hAnsi="Times New Roman" w:cs="Times New Roman"/>
          <w:szCs w:val="24"/>
        </w:rPr>
        <w:t>,</w:t>
      </w:r>
      <w:r>
        <w:rPr>
          <w:rFonts w:ascii="Times New Roman" w:eastAsia="Times New Roman" w:hAnsi="Times New Roman" w:cs="Times New Roman"/>
          <w:szCs w:val="24"/>
        </w:rPr>
        <w:t xml:space="preserve"> yaitu Lempeng Eurasia, Lempeng Indo-Australia, dan Lempeng Pasifik, sehingga</w:t>
      </w:r>
      <w:r w:rsidRPr="00CD3C0B">
        <w:rPr>
          <w:rFonts w:ascii="Times New Roman" w:eastAsia="Times New Roman" w:hAnsi="Times New Roman" w:cs="Times New Roman"/>
          <w:szCs w:val="24"/>
        </w:rPr>
        <w:t xml:space="preserve"> menjadikannya wilayah yang hidup </w:t>
      </w:r>
      <w:r>
        <w:rPr>
          <w:rFonts w:ascii="Times New Roman" w:eastAsia="Times New Roman" w:hAnsi="Times New Roman" w:cs="Times New Roman"/>
          <w:szCs w:val="24"/>
        </w:rPr>
        <w:t xml:space="preserve">dalam zona </w:t>
      </w:r>
      <w:r>
        <w:rPr>
          <w:rFonts w:ascii="Times New Roman" w:eastAsia="Times New Roman" w:hAnsi="Times New Roman" w:cs="Times New Roman"/>
          <w:i/>
          <w:iCs/>
          <w:szCs w:val="24"/>
        </w:rPr>
        <w:t>Ring of Fire</w:t>
      </w:r>
      <w:r w:rsidRPr="00CD3C0B">
        <w:rPr>
          <w:rFonts w:ascii="Times New Roman" w:eastAsia="Times New Roman" w:hAnsi="Times New Roman" w:cs="Times New Roman"/>
          <w:szCs w:val="24"/>
        </w:rPr>
        <w:t xml:space="preserve"> dengan risiko </w:t>
      </w:r>
      <w:r>
        <w:rPr>
          <w:rFonts w:ascii="Times New Roman" w:eastAsia="Times New Roman" w:hAnsi="Times New Roman" w:cs="Times New Roman"/>
          <w:szCs w:val="24"/>
        </w:rPr>
        <w:t xml:space="preserve">intensitas aktivitas vulkanik dan seismik (adanya getaran bumi atau gempa) tertinggi di dunia </w:t>
      </w:r>
      <w:sdt>
        <w:sdtPr>
          <w:rPr>
            <w:rFonts w:ascii="Times New Roman" w:eastAsia="Times New Roman" w:hAnsi="Times New Roman" w:cs="Times New Roman"/>
            <w:color w:val="000000"/>
            <w:szCs w:val="24"/>
          </w:rPr>
          <w:tag w:val="MENDELEY_CITATION_v3_eyJjaXRhdGlvbklEIjoiTUVOREVMRVlfQ0lUQVRJT05fYWYyYmY0Y2YtMmRmZi00MmY0LWFiODYtYjczOGE0MWIzY2Fj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
          <w:id w:val="1511796584"/>
          <w:placeholder>
            <w:docPart w:val="340B91F97740461E9D6BA070B075BA94"/>
          </w:placeholder>
        </w:sdtPr>
        <w:sdtContent>
          <w:r w:rsidR="004B3A05" w:rsidRPr="004B3A05">
            <w:rPr>
              <w:rFonts w:ascii="Times New Roman" w:eastAsia="Times New Roman" w:hAnsi="Times New Roman" w:cs="Times New Roman"/>
              <w:color w:val="000000"/>
              <w:szCs w:val="24"/>
            </w:rPr>
            <w:t>(Sulaiman et al., 2022)</w:t>
          </w:r>
        </w:sdtContent>
      </w:sdt>
      <w:r w:rsidRPr="00CD3C0B">
        <w:rPr>
          <w:rFonts w:ascii="Times New Roman" w:eastAsia="Times New Roman" w:hAnsi="Times New Roman" w:cs="Times New Roman"/>
          <w:szCs w:val="24"/>
        </w:rPr>
        <w:t>.</w:t>
      </w:r>
      <w:r>
        <w:rPr>
          <w:rFonts w:ascii="Times New Roman" w:eastAsia="Times New Roman" w:hAnsi="Times New Roman" w:cs="Times New Roman"/>
          <w:szCs w:val="24"/>
        </w:rPr>
        <w:t xml:space="preserve"> Kondisi geografis ini, dikombinasikan dengan posisi tropis yang membuatnya rentan terhadap fenomena </w:t>
      </w:r>
      <w:r w:rsidRPr="00261D1A">
        <w:rPr>
          <w:rFonts w:ascii="Times New Roman" w:eastAsia="Times New Roman" w:hAnsi="Times New Roman" w:cs="Times New Roman"/>
          <w:szCs w:val="24"/>
        </w:rPr>
        <w:t>hidrometeorologi</w:t>
      </w:r>
      <w:r>
        <w:rPr>
          <w:rFonts w:ascii="Times New Roman" w:eastAsia="Times New Roman" w:hAnsi="Times New Roman" w:cs="Times New Roman"/>
          <w:szCs w:val="24"/>
        </w:rPr>
        <w:t xml:space="preserve"> atau pengaruh cuaca yang ekstrem, menempatkan Indonesia sebagai salah satu negara dengan tingkat kerentanan bencana tertinggi secara global. </w:t>
      </w:r>
      <w:r w:rsidRPr="00CD3C0B">
        <w:rPr>
          <w:rFonts w:ascii="Times New Roman" w:eastAsia="Times New Roman" w:hAnsi="Times New Roman" w:cs="Times New Roman"/>
          <w:szCs w:val="24"/>
        </w:rPr>
        <w:t>Data historis menunjukkan tren kenaikan kejadian bencana hidrometeorologi dan geologi yang signifikan setiap tahunnya</w:t>
      </w:r>
      <w:r>
        <w:rPr>
          <w:rFonts w:ascii="Times New Roman" w:eastAsia="Times New Roman" w:hAnsi="Times New Roman" w:cs="Times New Roman"/>
          <w:szCs w:val="24"/>
        </w:rPr>
        <w:t>, sebuah tren yang diperparah oleh perubahan iklim global yang terus berlangsung</w:t>
      </w:r>
      <w:r w:rsidR="00FF6A2F" w:rsidRPr="00FF6A2F">
        <w:rPr>
          <w:lang w:val="id-ID"/>
        </w:rPr>
        <w:t xml:space="preserve"> </w:t>
      </w:r>
      <w:sdt>
        <w:sdtPr>
          <w:rPr>
            <w:rFonts w:ascii="Times New Roman" w:hAnsi="Times New Roman" w:cs="Times New Roman"/>
            <w:color w:val="000000"/>
            <w:lang w:val="id-ID"/>
          </w:rPr>
          <w:tag w:val="MENDELEY_CITATION_v3_eyJjaXRhdGlvbklEIjoiTUVOREVMRVlfQ0lUQVRJT05fMGUxYmNhOTgtNTg4MS00NzhhLWIwZTUtYTY2YTAyZTIzMTc1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
          <w:id w:val="-1747952690"/>
          <w:placeholder>
            <w:docPart w:val="DefaultPlaceholder_-1854013440"/>
          </w:placeholder>
        </w:sdtPr>
        <w:sdtContent>
          <w:r w:rsidR="004B3A05" w:rsidRPr="004B3A05">
            <w:rPr>
              <w:rFonts w:ascii="Times New Roman" w:hAnsi="Times New Roman" w:cs="Times New Roman"/>
              <w:color w:val="000000"/>
              <w:lang w:val="id-ID"/>
            </w:rPr>
            <w:t>(Md Fakhrul Islam Sumon et al., 2023)</w:t>
          </w:r>
        </w:sdtContent>
      </w:sdt>
      <w:r w:rsidR="00B729B3" w:rsidRPr="000107E0">
        <w:rPr>
          <w:lang w:val="id-ID"/>
        </w:rPr>
        <w:t>.</w:t>
      </w:r>
    </w:p>
    <w:p w14:paraId="76437EE1" w14:textId="7F04A8E5" w:rsidR="00421D9A" w:rsidRDefault="003415B4" w:rsidP="00C128F1">
      <w:pPr>
        <w:spacing w:line="360" w:lineRule="auto"/>
        <w:ind w:firstLine="720"/>
        <w:rPr>
          <w:rFonts w:ascii="Times New Roman" w:eastAsia="Times New Roman" w:hAnsi="Times New Roman" w:cs="Times New Roman"/>
          <w:szCs w:val="24"/>
        </w:rPr>
      </w:pPr>
      <w:r w:rsidRPr="00CD3C0B">
        <w:rPr>
          <w:rFonts w:ascii="Times New Roman" w:eastAsia="Times New Roman" w:hAnsi="Times New Roman" w:cs="Times New Roman"/>
          <w:szCs w:val="24"/>
        </w:rPr>
        <w:t xml:space="preserve">Namun, permasalahan fundamental dalam penanggulangan bencana di Indonesia saat ini bukan lagi sekadar pada frekuensi kejadiannya, melainkan pada latensi </w:t>
      </w:r>
      <w:r>
        <w:rPr>
          <w:rFonts w:ascii="Times New Roman" w:eastAsia="Times New Roman" w:hAnsi="Times New Roman" w:cs="Times New Roman"/>
          <w:szCs w:val="24"/>
        </w:rPr>
        <w:t xml:space="preserve">atau </w:t>
      </w:r>
      <w:r w:rsidRPr="00CD3C0B">
        <w:rPr>
          <w:rFonts w:ascii="Times New Roman" w:eastAsia="Times New Roman" w:hAnsi="Times New Roman" w:cs="Times New Roman"/>
          <w:szCs w:val="24"/>
        </w:rPr>
        <w:t>keterlambatan informasi pasca-bencana yang menghambat respons tanggap darurat</w:t>
      </w:r>
      <w:r>
        <w:rPr>
          <w:rFonts w:ascii="Times New Roman" w:eastAsia="Times New Roman" w:hAnsi="Times New Roman" w:cs="Times New Roman"/>
          <w:szCs w:val="24"/>
        </w:rPr>
        <w:t xml:space="preserve"> yang efektif </w:t>
      </w:r>
      <w:sdt>
        <w:sdtPr>
          <w:rPr>
            <w:rFonts w:ascii="Times New Roman" w:eastAsia="Times New Roman" w:hAnsi="Times New Roman" w:cs="Times New Roman"/>
            <w:color w:val="000000"/>
            <w:szCs w:val="24"/>
          </w:rPr>
          <w:tag w:val="MENDELEY_CITATION_v3_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"/>
          <w:id w:val="29003905"/>
          <w:placeholder>
            <w:docPart w:val="FCEA983B6C7A46F68E7AB614FDF726C0"/>
          </w:placeholder>
        </w:sdtPr>
        <w:sdtContent>
          <w:r w:rsidR="004B3A05" w:rsidRPr="004B3A05">
            <w:rPr>
              <w:rFonts w:ascii="Times New Roman" w:eastAsia="Times New Roman" w:hAnsi="Times New Roman" w:cs="Times New Roman"/>
              <w:color w:val="000000"/>
              <w:szCs w:val="24"/>
            </w:rPr>
            <w:t>(Liu et al., 2025)</w:t>
          </w:r>
        </w:sdtContent>
      </w:sdt>
      <w:r>
        <w:rPr>
          <w:rFonts w:ascii="Times New Roman" w:eastAsia="Times New Roman" w:hAnsi="Times New Roman" w:cs="Times New Roman"/>
          <w:szCs w:val="24"/>
        </w:rPr>
        <w:t>. Setiap jam yang terbuang dalam proses pengumpulan dan pengolahan data kerusakan secara langsung berkorelasi dengan meningkatnya risiko jiwa bagi para korban yang menunggu bantuan. Data terkini menunjukkan gambaran yang memprihatinkan mengenai skala permasalahan ini.</w:t>
      </w:r>
    </w:p>
    <w:p w14:paraId="3498B9FB" w14:textId="4B4E26DA" w:rsidR="00842F37" w:rsidRDefault="003415B4" w:rsidP="00C128F1">
      <w:pPr>
        <w:spacing w:line="360" w:lineRule="auto"/>
        <w:ind w:firstLine="720"/>
        <w:rPr>
          <w:lang w:val="id-ID"/>
        </w:rPr>
      </w:pPr>
      <w:r w:rsidRPr="003B5B60">
        <w:rPr>
          <w:rFonts w:ascii="Times New Roman" w:eastAsia="Times New Roman" w:hAnsi="Times New Roman" w:cs="Times New Roman"/>
          <w:szCs w:val="24"/>
        </w:rPr>
        <w:t xml:space="preserve">Data Kejadian Bencana di Indonesia per tanggal 8 September 2025 </w:t>
      </w:r>
      <w:r w:rsidRPr="001F55E4">
        <w:rPr>
          <w:rFonts w:ascii="Times New Roman" w:eastAsia="Times New Roman" w:hAnsi="Times New Roman" w:cs="Times New Roman"/>
          <w:szCs w:val="24"/>
        </w:rPr>
        <w:t xml:space="preserve">menunjukkan </w:t>
      </w:r>
      <w:r>
        <w:rPr>
          <w:rFonts w:ascii="Times New Roman" w:eastAsia="Times New Roman" w:hAnsi="Times New Roman" w:cs="Times New Roman"/>
          <w:szCs w:val="24"/>
        </w:rPr>
        <w:t xml:space="preserve">bahwa dalam satu periode pencatatan saja, telah terjadi 251 kejadian bencana dengan total 127.577 warga terdampak, 1.366 rumah rusak ringan, 301 rumah rusak sedang, 336 rumah rusak berat, serta 74 korban jiwa. Bencana kebakaran hutan mendominasi kejadian dengan 110 insiden, sementara banjir menjadi bencana dengan dampak paling luas yang mempengaruhi </w:t>
      </w:r>
      <w:r>
        <w:rPr>
          <w:rFonts w:ascii="Times New Roman" w:eastAsia="Times New Roman" w:hAnsi="Times New Roman" w:cs="Times New Roman"/>
          <w:szCs w:val="24"/>
        </w:rPr>
        <w:tab/>
        <w:t>70.127 warga. Kekeringan juga menjadi perhatian serius dengan 44.414 warga yang terdampak dari hanya 15 kejadian tercatat yang bisa dilihat pada Tab</w:t>
      </w:r>
      <w:r w:rsidR="003301D7">
        <w:rPr>
          <w:rFonts w:ascii="Times New Roman" w:eastAsia="Times New Roman" w:hAnsi="Times New Roman" w:cs="Times New Roman"/>
          <w:szCs w:val="24"/>
        </w:rPr>
        <w:t>el</w:t>
      </w:r>
      <w:r w:rsidR="00421D9A" w:rsidRPr="00421D9A">
        <w:rPr>
          <w:lang w:val="id-ID"/>
        </w:rPr>
        <w:t xml:space="preserve"> 1.</w:t>
      </w:r>
      <w:r w:rsidR="002E70A4">
        <w:rPr>
          <w:lang w:val="id-ID"/>
        </w:rPr>
        <w:t>1.</w:t>
      </w:r>
      <w:r w:rsidR="00842F37" w:rsidRPr="000107E0">
        <w:rPr>
          <w:lang w:val="id-ID"/>
        </w:rPr>
        <w:t xml:space="preserve"> </w:t>
      </w:r>
    </w:p>
    <w:p w14:paraId="0735A2AE" w14:textId="77777777" w:rsidR="00B4375A" w:rsidRDefault="00B4375A" w:rsidP="00C128F1">
      <w:pPr>
        <w:spacing w:line="360" w:lineRule="auto"/>
        <w:ind w:firstLine="720"/>
        <w:rPr>
          <w:lang w:val="id-ID"/>
        </w:rPr>
      </w:pPr>
    </w:p>
    <w:p w14:paraId="597F21EA" w14:textId="1FE41383" w:rsidR="005075EA" w:rsidRPr="007469D5" w:rsidRDefault="007469D5" w:rsidP="007469D5">
      <w:pPr>
        <w:pStyle w:val="Caption"/>
        <w:jc w:val="center"/>
        <w:rPr>
          <w:i w:val="0"/>
          <w:iCs w:val="0"/>
          <w:color w:val="auto"/>
          <w:sz w:val="24"/>
          <w:szCs w:val="24"/>
        </w:rPr>
      </w:pPr>
      <w:bookmarkStart w:id="11" w:name="_Toc229758889"/>
      <w:r w:rsidRPr="007469D5">
        <w:rPr>
          <w:i w:val="0"/>
          <w:iCs w:val="0"/>
          <w:color w:val="auto"/>
          <w:sz w:val="24"/>
          <w:szCs w:val="24"/>
        </w:rPr>
        <w:lastRenderedPageBreak/>
        <w:t xml:space="preserve">Tabel </w:t>
      </w:r>
      <w:r w:rsidR="00B43D42">
        <w:rPr>
          <w:i w:val="0"/>
          <w:iCs w:val="0"/>
          <w:color w:val="auto"/>
          <w:sz w:val="24"/>
          <w:szCs w:val="24"/>
        </w:rPr>
        <w:fldChar w:fldCharType="begin"/>
      </w:r>
      <w:r w:rsidR="00B43D42">
        <w:rPr>
          <w:i w:val="0"/>
          <w:iCs w:val="0"/>
          <w:color w:val="auto"/>
          <w:sz w:val="24"/>
          <w:szCs w:val="24"/>
        </w:rPr>
        <w:instrText xml:space="preserve"> STYLEREF 1 \s </w:instrText>
      </w:r>
      <w:r w:rsidR="00B43D42">
        <w:rPr>
          <w:i w:val="0"/>
          <w:iCs w:val="0"/>
          <w:color w:val="auto"/>
          <w:sz w:val="24"/>
          <w:szCs w:val="24"/>
        </w:rPr>
        <w:fldChar w:fldCharType="separate"/>
      </w:r>
      <w:r w:rsidR="00D072A9">
        <w:rPr>
          <w:i w:val="0"/>
          <w:iCs w:val="0"/>
          <w:noProof/>
          <w:color w:val="auto"/>
          <w:sz w:val="24"/>
          <w:szCs w:val="24"/>
        </w:rPr>
        <w:t>1</w:t>
      </w:r>
      <w:r w:rsidR="00B43D42">
        <w:rPr>
          <w:i w:val="0"/>
          <w:iCs w:val="0"/>
          <w:color w:val="auto"/>
          <w:sz w:val="24"/>
          <w:szCs w:val="24"/>
        </w:rPr>
        <w:fldChar w:fldCharType="end"/>
      </w:r>
      <w:r w:rsidR="00B43D42">
        <w:rPr>
          <w:i w:val="0"/>
          <w:iCs w:val="0"/>
          <w:color w:val="auto"/>
          <w:sz w:val="24"/>
          <w:szCs w:val="24"/>
        </w:rPr>
        <w:t>.</w:t>
      </w:r>
      <w:r w:rsidR="00B43D42">
        <w:rPr>
          <w:i w:val="0"/>
          <w:iCs w:val="0"/>
          <w:color w:val="auto"/>
          <w:sz w:val="24"/>
          <w:szCs w:val="24"/>
        </w:rPr>
        <w:fldChar w:fldCharType="begin"/>
      </w:r>
      <w:r w:rsidR="00B43D42">
        <w:rPr>
          <w:i w:val="0"/>
          <w:iCs w:val="0"/>
          <w:color w:val="auto"/>
          <w:sz w:val="24"/>
          <w:szCs w:val="24"/>
        </w:rPr>
        <w:instrText xml:space="preserve"> SEQ Tabel \* ARABIC \s 1 </w:instrText>
      </w:r>
      <w:r w:rsidR="00B43D42">
        <w:rPr>
          <w:i w:val="0"/>
          <w:iCs w:val="0"/>
          <w:color w:val="auto"/>
          <w:sz w:val="24"/>
          <w:szCs w:val="24"/>
        </w:rPr>
        <w:fldChar w:fldCharType="separate"/>
      </w:r>
      <w:r w:rsidR="00D072A9">
        <w:rPr>
          <w:i w:val="0"/>
          <w:iCs w:val="0"/>
          <w:noProof/>
          <w:color w:val="auto"/>
          <w:sz w:val="24"/>
          <w:szCs w:val="24"/>
        </w:rPr>
        <w:t>1</w:t>
      </w:r>
      <w:r w:rsidR="00B43D42">
        <w:rPr>
          <w:i w:val="0"/>
          <w:iCs w:val="0"/>
          <w:color w:val="auto"/>
          <w:sz w:val="24"/>
          <w:szCs w:val="24"/>
        </w:rPr>
        <w:fldChar w:fldCharType="end"/>
      </w:r>
      <w:r w:rsidRPr="007469D5">
        <w:rPr>
          <w:i w:val="0"/>
          <w:iCs w:val="0"/>
          <w:color w:val="auto"/>
          <w:sz w:val="24"/>
          <w:szCs w:val="24"/>
        </w:rPr>
        <w:t>. Data Kejadian Bencana di Indonesia per tanggal 8 September 2025</w:t>
      </w:r>
      <w:bookmarkEnd w:id="11"/>
    </w:p>
    <w:tbl>
      <w:tblPr>
        <w:tblStyle w:val="PlainTable2"/>
        <w:tblW w:w="7925" w:type="dxa"/>
        <w:jc w:val="center"/>
        <w:tblLayout w:type="fixed"/>
        <w:tblLook w:val="04A0" w:firstRow="1" w:lastRow="0" w:firstColumn="1" w:lastColumn="0" w:noHBand="0" w:noVBand="1"/>
      </w:tblPr>
      <w:tblGrid>
        <w:gridCol w:w="993"/>
        <w:gridCol w:w="850"/>
        <w:gridCol w:w="827"/>
        <w:gridCol w:w="685"/>
        <w:gridCol w:w="685"/>
        <w:gridCol w:w="952"/>
        <w:gridCol w:w="968"/>
        <w:gridCol w:w="1007"/>
        <w:gridCol w:w="958"/>
      </w:tblGrid>
      <w:tr w:rsidR="005075EA" w:rsidRPr="00AA6038" w14:paraId="3767AD3F" w14:textId="77777777" w:rsidTr="005075EA">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1A99B4FA" w14:textId="77777777" w:rsidR="005075EA" w:rsidRPr="004618C2" w:rsidRDefault="005075EA" w:rsidP="00C128F1">
            <w:pPr>
              <w:spacing w:line="360" w:lineRule="auto"/>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Jenis Bencana</w:t>
            </w:r>
          </w:p>
        </w:tc>
        <w:tc>
          <w:tcPr>
            <w:tcW w:w="850" w:type="dxa"/>
            <w:hideMark/>
          </w:tcPr>
          <w:p w14:paraId="15C09B43"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Kejadian</w:t>
            </w:r>
          </w:p>
        </w:tc>
        <w:tc>
          <w:tcPr>
            <w:tcW w:w="827" w:type="dxa"/>
            <w:hideMark/>
          </w:tcPr>
          <w:p w14:paraId="191114E9"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Warga Terdampak</w:t>
            </w:r>
          </w:p>
        </w:tc>
        <w:tc>
          <w:tcPr>
            <w:tcW w:w="685" w:type="dxa"/>
            <w:hideMark/>
          </w:tcPr>
          <w:p w14:paraId="3F5BF1A1"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Rmh RB</w:t>
            </w:r>
          </w:p>
        </w:tc>
        <w:tc>
          <w:tcPr>
            <w:tcW w:w="685" w:type="dxa"/>
            <w:hideMark/>
          </w:tcPr>
          <w:p w14:paraId="4551962A"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Rmh RS</w:t>
            </w:r>
          </w:p>
        </w:tc>
        <w:tc>
          <w:tcPr>
            <w:tcW w:w="952" w:type="dxa"/>
            <w:hideMark/>
          </w:tcPr>
          <w:p w14:paraId="65FA9994"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Rmh RR</w:t>
            </w:r>
          </w:p>
        </w:tc>
        <w:tc>
          <w:tcPr>
            <w:tcW w:w="968" w:type="dxa"/>
            <w:hideMark/>
          </w:tcPr>
          <w:p w14:paraId="59E2B82D"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Terendam</w:t>
            </w:r>
          </w:p>
        </w:tc>
        <w:tc>
          <w:tcPr>
            <w:tcW w:w="1007" w:type="dxa"/>
            <w:hideMark/>
          </w:tcPr>
          <w:p w14:paraId="69C08863"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Fasilitas Umum</w:t>
            </w:r>
          </w:p>
        </w:tc>
        <w:tc>
          <w:tcPr>
            <w:tcW w:w="958" w:type="dxa"/>
            <w:hideMark/>
          </w:tcPr>
          <w:p w14:paraId="1A3D2957" w14:textId="77777777" w:rsidR="005075EA" w:rsidRPr="004618C2" w:rsidRDefault="005075EA" w:rsidP="00C128F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D"/>
              </w:rPr>
            </w:pPr>
            <w:r w:rsidRPr="004618C2">
              <w:rPr>
                <w:rFonts w:ascii="Times New Roman" w:eastAsia="Times New Roman" w:hAnsi="Times New Roman" w:cs="Times New Roman"/>
                <w:sz w:val="20"/>
                <w:szCs w:val="20"/>
                <w:lang w:val="en-ID"/>
              </w:rPr>
              <w:t>Korban Jiwa*</w:t>
            </w:r>
          </w:p>
        </w:tc>
      </w:tr>
      <w:tr w:rsidR="005075EA" w:rsidRPr="00AA6038" w14:paraId="0559825E" w14:textId="77777777" w:rsidTr="005075E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1F6E1E09"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Gempa Bumi</w:t>
            </w:r>
          </w:p>
        </w:tc>
        <w:tc>
          <w:tcPr>
            <w:tcW w:w="850" w:type="dxa"/>
            <w:hideMark/>
          </w:tcPr>
          <w:p w14:paraId="5E82F212"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w:t>
            </w:r>
          </w:p>
        </w:tc>
        <w:tc>
          <w:tcPr>
            <w:tcW w:w="827" w:type="dxa"/>
            <w:hideMark/>
          </w:tcPr>
          <w:p w14:paraId="608D7C39"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2,460</w:t>
            </w:r>
          </w:p>
        </w:tc>
        <w:tc>
          <w:tcPr>
            <w:tcW w:w="685" w:type="dxa"/>
            <w:hideMark/>
          </w:tcPr>
          <w:p w14:paraId="2EE36ED3"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107</w:t>
            </w:r>
          </w:p>
        </w:tc>
        <w:tc>
          <w:tcPr>
            <w:tcW w:w="685" w:type="dxa"/>
            <w:hideMark/>
          </w:tcPr>
          <w:p w14:paraId="661F5F81"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44</w:t>
            </w:r>
          </w:p>
        </w:tc>
        <w:tc>
          <w:tcPr>
            <w:tcW w:w="952" w:type="dxa"/>
            <w:hideMark/>
          </w:tcPr>
          <w:p w14:paraId="5C9FC34F"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376</w:t>
            </w:r>
          </w:p>
        </w:tc>
        <w:tc>
          <w:tcPr>
            <w:tcW w:w="968" w:type="dxa"/>
            <w:hideMark/>
          </w:tcPr>
          <w:p w14:paraId="781499AB"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49582B82"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w:t>
            </w:r>
          </w:p>
        </w:tc>
        <w:tc>
          <w:tcPr>
            <w:tcW w:w="958" w:type="dxa"/>
            <w:hideMark/>
          </w:tcPr>
          <w:p w14:paraId="5689F3C4"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48</w:t>
            </w:r>
          </w:p>
        </w:tc>
      </w:tr>
      <w:tr w:rsidR="005075EA" w:rsidRPr="00AA6038" w14:paraId="25A3078A" w14:textId="77777777" w:rsidTr="005075EA">
        <w:trPr>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55EB13A8"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Banjir</w:t>
            </w:r>
          </w:p>
        </w:tc>
        <w:tc>
          <w:tcPr>
            <w:tcW w:w="850" w:type="dxa"/>
            <w:hideMark/>
          </w:tcPr>
          <w:p w14:paraId="365E071F"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60</w:t>
            </w:r>
          </w:p>
        </w:tc>
        <w:tc>
          <w:tcPr>
            <w:tcW w:w="827" w:type="dxa"/>
            <w:hideMark/>
          </w:tcPr>
          <w:p w14:paraId="50440A1A"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70,218</w:t>
            </w:r>
          </w:p>
        </w:tc>
        <w:tc>
          <w:tcPr>
            <w:tcW w:w="685" w:type="dxa"/>
            <w:hideMark/>
          </w:tcPr>
          <w:p w14:paraId="5D44591E"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23</w:t>
            </w:r>
          </w:p>
        </w:tc>
        <w:tc>
          <w:tcPr>
            <w:tcW w:w="685" w:type="dxa"/>
            <w:hideMark/>
          </w:tcPr>
          <w:p w14:paraId="221BAD4A"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37</w:t>
            </w:r>
          </w:p>
        </w:tc>
        <w:tc>
          <w:tcPr>
            <w:tcW w:w="952" w:type="dxa"/>
            <w:hideMark/>
          </w:tcPr>
          <w:p w14:paraId="1AD3BE1C"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123</w:t>
            </w:r>
          </w:p>
        </w:tc>
        <w:tc>
          <w:tcPr>
            <w:tcW w:w="968" w:type="dxa"/>
            <w:hideMark/>
          </w:tcPr>
          <w:p w14:paraId="483103ED"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14,499</w:t>
            </w:r>
          </w:p>
        </w:tc>
        <w:tc>
          <w:tcPr>
            <w:tcW w:w="1007" w:type="dxa"/>
            <w:hideMark/>
          </w:tcPr>
          <w:p w14:paraId="1B706714"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5</w:t>
            </w:r>
          </w:p>
        </w:tc>
        <w:tc>
          <w:tcPr>
            <w:tcW w:w="958" w:type="dxa"/>
            <w:hideMark/>
          </w:tcPr>
          <w:p w14:paraId="422F24C9"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6</w:t>
            </w:r>
          </w:p>
        </w:tc>
      </w:tr>
      <w:tr w:rsidR="005075EA" w:rsidRPr="00AA6038" w14:paraId="4006954B" w14:textId="77777777" w:rsidTr="005075E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7A650EC6"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Cuaca Ekstrem</w:t>
            </w:r>
          </w:p>
        </w:tc>
        <w:tc>
          <w:tcPr>
            <w:tcW w:w="850" w:type="dxa"/>
            <w:hideMark/>
          </w:tcPr>
          <w:p w14:paraId="11F4B360"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50</w:t>
            </w:r>
          </w:p>
        </w:tc>
        <w:tc>
          <w:tcPr>
            <w:tcW w:w="827" w:type="dxa"/>
            <w:hideMark/>
          </w:tcPr>
          <w:p w14:paraId="73921DA6"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8,268</w:t>
            </w:r>
          </w:p>
        </w:tc>
        <w:tc>
          <w:tcPr>
            <w:tcW w:w="685" w:type="dxa"/>
            <w:hideMark/>
          </w:tcPr>
          <w:p w14:paraId="478856DA"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140</w:t>
            </w:r>
          </w:p>
        </w:tc>
        <w:tc>
          <w:tcPr>
            <w:tcW w:w="685" w:type="dxa"/>
            <w:hideMark/>
          </w:tcPr>
          <w:p w14:paraId="5478B240"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205</w:t>
            </w:r>
          </w:p>
        </w:tc>
        <w:tc>
          <w:tcPr>
            <w:tcW w:w="952" w:type="dxa"/>
            <w:hideMark/>
          </w:tcPr>
          <w:p w14:paraId="355B1EE9"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840</w:t>
            </w:r>
          </w:p>
        </w:tc>
        <w:tc>
          <w:tcPr>
            <w:tcW w:w="968" w:type="dxa"/>
            <w:hideMark/>
          </w:tcPr>
          <w:p w14:paraId="03BDAC70"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1E8CE55C"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18</w:t>
            </w:r>
          </w:p>
        </w:tc>
        <w:tc>
          <w:tcPr>
            <w:tcW w:w="958" w:type="dxa"/>
            <w:hideMark/>
          </w:tcPr>
          <w:p w14:paraId="1E47B565"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5</w:t>
            </w:r>
          </w:p>
        </w:tc>
      </w:tr>
      <w:tr w:rsidR="005075EA" w:rsidRPr="00AA6038" w14:paraId="0B596B53" w14:textId="77777777" w:rsidTr="005075EA">
        <w:trPr>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579A4186"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Tanah Longsor</w:t>
            </w:r>
          </w:p>
        </w:tc>
        <w:tc>
          <w:tcPr>
            <w:tcW w:w="850" w:type="dxa"/>
            <w:hideMark/>
          </w:tcPr>
          <w:p w14:paraId="53D0A55E"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10</w:t>
            </w:r>
          </w:p>
        </w:tc>
        <w:tc>
          <w:tcPr>
            <w:tcW w:w="827" w:type="dxa"/>
            <w:hideMark/>
          </w:tcPr>
          <w:p w14:paraId="0664F260"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1,891</w:t>
            </w:r>
          </w:p>
        </w:tc>
        <w:tc>
          <w:tcPr>
            <w:tcW w:w="685" w:type="dxa"/>
            <w:hideMark/>
          </w:tcPr>
          <w:p w14:paraId="69B2FD94"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5</w:t>
            </w:r>
          </w:p>
        </w:tc>
        <w:tc>
          <w:tcPr>
            <w:tcW w:w="685" w:type="dxa"/>
            <w:hideMark/>
          </w:tcPr>
          <w:p w14:paraId="12B6F328"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15</w:t>
            </w:r>
          </w:p>
        </w:tc>
        <w:tc>
          <w:tcPr>
            <w:tcW w:w="952" w:type="dxa"/>
            <w:hideMark/>
          </w:tcPr>
          <w:p w14:paraId="0F9AF796"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27</w:t>
            </w:r>
          </w:p>
        </w:tc>
        <w:tc>
          <w:tcPr>
            <w:tcW w:w="968" w:type="dxa"/>
            <w:hideMark/>
          </w:tcPr>
          <w:p w14:paraId="4718F5DB"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239CAD86"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8" w:type="dxa"/>
            <w:hideMark/>
          </w:tcPr>
          <w:p w14:paraId="4CB9B4C9"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7</w:t>
            </w:r>
          </w:p>
        </w:tc>
      </w:tr>
      <w:tr w:rsidR="005075EA" w:rsidRPr="00AA6038" w14:paraId="0D50FA79" w14:textId="77777777" w:rsidTr="005075E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0076FCA3"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Gelombang Pasang</w:t>
            </w:r>
          </w:p>
        </w:tc>
        <w:tc>
          <w:tcPr>
            <w:tcW w:w="850" w:type="dxa"/>
            <w:hideMark/>
          </w:tcPr>
          <w:p w14:paraId="6FC6B681"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w:t>
            </w:r>
          </w:p>
        </w:tc>
        <w:tc>
          <w:tcPr>
            <w:tcW w:w="827" w:type="dxa"/>
            <w:hideMark/>
          </w:tcPr>
          <w:p w14:paraId="35546308"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326</w:t>
            </w:r>
          </w:p>
        </w:tc>
        <w:tc>
          <w:tcPr>
            <w:tcW w:w="685" w:type="dxa"/>
            <w:hideMark/>
          </w:tcPr>
          <w:p w14:paraId="01680C24"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61</w:t>
            </w:r>
          </w:p>
        </w:tc>
        <w:tc>
          <w:tcPr>
            <w:tcW w:w="685" w:type="dxa"/>
            <w:hideMark/>
          </w:tcPr>
          <w:p w14:paraId="0FA67994"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2" w:type="dxa"/>
            <w:hideMark/>
          </w:tcPr>
          <w:p w14:paraId="0092D499"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68" w:type="dxa"/>
            <w:hideMark/>
          </w:tcPr>
          <w:p w14:paraId="1BF2A88B"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43</w:t>
            </w:r>
          </w:p>
        </w:tc>
        <w:tc>
          <w:tcPr>
            <w:tcW w:w="1007" w:type="dxa"/>
            <w:hideMark/>
          </w:tcPr>
          <w:p w14:paraId="4738AC1C"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8" w:type="dxa"/>
            <w:hideMark/>
          </w:tcPr>
          <w:p w14:paraId="642F8011"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8</w:t>
            </w:r>
          </w:p>
        </w:tc>
      </w:tr>
      <w:tr w:rsidR="005075EA" w:rsidRPr="00AA6038" w14:paraId="6F68B2FF" w14:textId="77777777" w:rsidTr="005075EA">
        <w:trPr>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76A5B5D1"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Kebakaran Hutan</w:t>
            </w:r>
          </w:p>
        </w:tc>
        <w:tc>
          <w:tcPr>
            <w:tcW w:w="850" w:type="dxa"/>
            <w:hideMark/>
          </w:tcPr>
          <w:p w14:paraId="4E3D062A"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110</w:t>
            </w:r>
          </w:p>
        </w:tc>
        <w:tc>
          <w:tcPr>
            <w:tcW w:w="827" w:type="dxa"/>
            <w:hideMark/>
          </w:tcPr>
          <w:p w14:paraId="16226130"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685" w:type="dxa"/>
            <w:hideMark/>
          </w:tcPr>
          <w:p w14:paraId="3FF71F71"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685" w:type="dxa"/>
            <w:hideMark/>
          </w:tcPr>
          <w:p w14:paraId="067E03F4"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2" w:type="dxa"/>
            <w:hideMark/>
          </w:tcPr>
          <w:p w14:paraId="2B6A4936"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68" w:type="dxa"/>
            <w:hideMark/>
          </w:tcPr>
          <w:p w14:paraId="27875E7B"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0F406190"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8" w:type="dxa"/>
            <w:hideMark/>
          </w:tcPr>
          <w:p w14:paraId="33EB92BA"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r>
      <w:tr w:rsidR="005075EA" w:rsidRPr="00AA6038" w14:paraId="282C2D8F" w14:textId="77777777" w:rsidTr="005075E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1EA7E124" w14:textId="77777777" w:rsidR="005075EA" w:rsidRPr="004618C2" w:rsidRDefault="005075EA" w:rsidP="00C128F1">
            <w:pPr>
              <w:spacing w:line="360" w:lineRule="auto"/>
              <w:rPr>
                <w:rFonts w:ascii="Times New Roman" w:eastAsia="Times New Roman" w:hAnsi="Times New Roman" w:cs="Times New Roman"/>
                <w:lang w:val="en-ID"/>
              </w:rPr>
            </w:pPr>
            <w:r w:rsidRPr="004618C2">
              <w:rPr>
                <w:rFonts w:ascii="Times New Roman" w:eastAsia="Times New Roman" w:hAnsi="Times New Roman" w:cs="Times New Roman"/>
                <w:lang w:val="en-ID"/>
              </w:rPr>
              <w:t>Kekeringan</w:t>
            </w:r>
          </w:p>
        </w:tc>
        <w:tc>
          <w:tcPr>
            <w:tcW w:w="850" w:type="dxa"/>
            <w:hideMark/>
          </w:tcPr>
          <w:p w14:paraId="2974E956"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15</w:t>
            </w:r>
          </w:p>
        </w:tc>
        <w:tc>
          <w:tcPr>
            <w:tcW w:w="827" w:type="dxa"/>
            <w:hideMark/>
          </w:tcPr>
          <w:p w14:paraId="0528581F"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44,414</w:t>
            </w:r>
          </w:p>
        </w:tc>
        <w:tc>
          <w:tcPr>
            <w:tcW w:w="685" w:type="dxa"/>
            <w:hideMark/>
          </w:tcPr>
          <w:p w14:paraId="77C9427F"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685" w:type="dxa"/>
            <w:hideMark/>
          </w:tcPr>
          <w:p w14:paraId="7F090CE6"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2" w:type="dxa"/>
            <w:hideMark/>
          </w:tcPr>
          <w:p w14:paraId="1940E30C"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68" w:type="dxa"/>
            <w:hideMark/>
          </w:tcPr>
          <w:p w14:paraId="6952F0D7"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1007" w:type="dxa"/>
            <w:hideMark/>
          </w:tcPr>
          <w:p w14:paraId="2DEE4BC3"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c>
          <w:tcPr>
            <w:tcW w:w="958" w:type="dxa"/>
            <w:hideMark/>
          </w:tcPr>
          <w:p w14:paraId="29DD41A5" w14:textId="77777777" w:rsidR="005075EA" w:rsidRPr="00AA6038" w:rsidRDefault="005075EA" w:rsidP="00C128F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w:t>
            </w:r>
          </w:p>
        </w:tc>
      </w:tr>
      <w:tr w:rsidR="005075EA" w:rsidRPr="00AA6038" w14:paraId="2231319B" w14:textId="77777777" w:rsidTr="005075EA">
        <w:trPr>
          <w:trHeight w:val="315"/>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41DC9FE4" w14:textId="77777777" w:rsidR="005075EA" w:rsidRPr="00AA6038" w:rsidRDefault="005075EA" w:rsidP="00C128F1">
            <w:pPr>
              <w:spacing w:line="360" w:lineRule="auto"/>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TOTAL</w:t>
            </w:r>
          </w:p>
        </w:tc>
        <w:tc>
          <w:tcPr>
            <w:tcW w:w="850" w:type="dxa"/>
            <w:hideMark/>
          </w:tcPr>
          <w:p w14:paraId="47EEB89B"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251</w:t>
            </w:r>
          </w:p>
        </w:tc>
        <w:tc>
          <w:tcPr>
            <w:tcW w:w="827" w:type="dxa"/>
            <w:hideMark/>
          </w:tcPr>
          <w:p w14:paraId="2C2CF6CA"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127,577</w:t>
            </w:r>
          </w:p>
        </w:tc>
        <w:tc>
          <w:tcPr>
            <w:tcW w:w="685" w:type="dxa"/>
            <w:hideMark/>
          </w:tcPr>
          <w:p w14:paraId="54046D1D"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336</w:t>
            </w:r>
          </w:p>
        </w:tc>
        <w:tc>
          <w:tcPr>
            <w:tcW w:w="685" w:type="dxa"/>
            <w:hideMark/>
          </w:tcPr>
          <w:p w14:paraId="48DAC12F"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301</w:t>
            </w:r>
          </w:p>
        </w:tc>
        <w:tc>
          <w:tcPr>
            <w:tcW w:w="952" w:type="dxa"/>
            <w:hideMark/>
          </w:tcPr>
          <w:p w14:paraId="0B320524"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1,366</w:t>
            </w:r>
          </w:p>
        </w:tc>
        <w:tc>
          <w:tcPr>
            <w:tcW w:w="968" w:type="dxa"/>
            <w:hideMark/>
          </w:tcPr>
          <w:p w14:paraId="18FBDA1F"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14,542</w:t>
            </w:r>
          </w:p>
        </w:tc>
        <w:tc>
          <w:tcPr>
            <w:tcW w:w="1007" w:type="dxa"/>
            <w:hideMark/>
          </w:tcPr>
          <w:p w14:paraId="10EB98E7"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26</w:t>
            </w:r>
          </w:p>
        </w:tc>
        <w:tc>
          <w:tcPr>
            <w:tcW w:w="958" w:type="dxa"/>
            <w:hideMark/>
          </w:tcPr>
          <w:p w14:paraId="39558DE4" w14:textId="77777777" w:rsidR="005075EA" w:rsidRPr="00AA6038" w:rsidRDefault="005075EA" w:rsidP="00C128F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sidRPr="00AA6038">
              <w:rPr>
                <w:rFonts w:ascii="Times New Roman" w:eastAsia="Times New Roman" w:hAnsi="Times New Roman" w:cs="Times New Roman"/>
                <w:szCs w:val="24"/>
                <w:lang w:val="en-ID"/>
              </w:rPr>
              <w:t>74</w:t>
            </w:r>
          </w:p>
        </w:tc>
      </w:tr>
    </w:tbl>
    <w:p w14:paraId="5741F98B" w14:textId="5D326588" w:rsidR="00826118" w:rsidRDefault="00164887" w:rsidP="00AD236F">
      <w:pPr>
        <w:spacing w:line="360" w:lineRule="auto"/>
        <w:ind w:firstLine="720"/>
        <w:rPr>
          <w:lang w:val="id-ID"/>
        </w:rPr>
      </w:pPr>
      <w:r w:rsidRPr="00734012">
        <w:rPr>
          <w:rFonts w:ascii="Times New Roman" w:eastAsia="Times New Roman" w:hAnsi="Times New Roman" w:cs="Times New Roman"/>
          <w:szCs w:val="24"/>
        </w:rPr>
        <w:t xml:space="preserve">Dalam manajemen logistik bencana, fase 72 jam pertama </w:t>
      </w:r>
      <w:r>
        <w:rPr>
          <w:rFonts w:ascii="Times New Roman" w:eastAsia="Times New Roman" w:hAnsi="Times New Roman" w:cs="Times New Roman"/>
          <w:szCs w:val="24"/>
        </w:rPr>
        <w:t xml:space="preserve">pasca-bencana dikenal sebagai </w:t>
      </w:r>
      <w:r>
        <w:rPr>
          <w:rFonts w:ascii="Times New Roman" w:eastAsia="Times New Roman" w:hAnsi="Times New Roman" w:cs="Times New Roman"/>
          <w:i/>
          <w:iCs/>
          <w:szCs w:val="24"/>
        </w:rPr>
        <w:t xml:space="preserve">Golden </w:t>
      </w:r>
      <w:r w:rsidRPr="004F7EC3">
        <w:rPr>
          <w:rFonts w:ascii="Times New Roman" w:eastAsia="Times New Roman" w:hAnsi="Times New Roman" w:cs="Times New Roman"/>
          <w:i/>
          <w:iCs/>
          <w:szCs w:val="24"/>
        </w:rPr>
        <w:t>Time</w:t>
      </w:r>
      <w:r>
        <w:rPr>
          <w:rFonts w:ascii="Times New Roman" w:eastAsia="Times New Roman" w:hAnsi="Times New Roman" w:cs="Times New Roman"/>
          <w:szCs w:val="24"/>
        </w:rPr>
        <w:t xml:space="preserve">, yaitu </w:t>
      </w:r>
      <w:r w:rsidRPr="00734012">
        <w:rPr>
          <w:rFonts w:ascii="Times New Roman" w:eastAsia="Times New Roman" w:hAnsi="Times New Roman" w:cs="Times New Roman"/>
          <w:szCs w:val="24"/>
        </w:rPr>
        <w:t>periode kritis di mana keputusan distribusi bantuan harus dilakukan dengan presisi tinggi</w:t>
      </w:r>
      <w:r>
        <w:rPr>
          <w:rFonts w:ascii="Times New Roman" w:eastAsia="Times New Roman" w:hAnsi="Times New Roman" w:cs="Times New Roman"/>
          <w:szCs w:val="24"/>
        </w:rPr>
        <w:t xml:space="preserve"> dan cepat serta tepat sasaran </w:t>
      </w:r>
      <w:sdt>
        <w:sdtPr>
          <w:rPr>
            <w:rFonts w:ascii="Times New Roman" w:eastAsia="Times New Roman" w:hAnsi="Times New Roman" w:cs="Times New Roman"/>
            <w:color w:val="000000"/>
            <w:szCs w:val="24"/>
          </w:rPr>
          <w:tag w:val="MENDELEY_CITATION_v3_eyJjaXRhdGlvbklEIjoiTUVOREVMRVlfQ0lUQVRJT05fOGZiY2YxZjUtYTQ1NC00OWIyLTgxYWYtZDViZjAwNGZjZDE0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667862871"/>
          <w:placeholder>
            <w:docPart w:val="F7045D9128194913BAA9FC4DF1D6D42B"/>
          </w:placeholder>
        </w:sdtPr>
        <w:sdtContent>
          <w:r w:rsidR="004B3A05" w:rsidRPr="004B3A05">
            <w:rPr>
              <w:rFonts w:ascii="Times New Roman" w:eastAsia="Times New Roman" w:hAnsi="Times New Roman" w:cs="Times New Roman"/>
              <w:color w:val="000000"/>
              <w:szCs w:val="24"/>
            </w:rPr>
            <w:t>(Hong et al., 2022)</w:t>
          </w:r>
        </w:sdtContent>
      </w:sdt>
      <w:r w:rsidRPr="00734012">
        <w:rPr>
          <w:rFonts w:ascii="Times New Roman" w:eastAsia="Times New Roman" w:hAnsi="Times New Roman" w:cs="Times New Roman"/>
          <w:szCs w:val="24"/>
        </w:rPr>
        <w:t xml:space="preserve">. </w:t>
      </w:r>
      <w:r w:rsidR="004F7EC3">
        <w:rPr>
          <w:rFonts w:ascii="Times New Roman" w:eastAsia="Times New Roman" w:hAnsi="Times New Roman" w:cs="Times New Roman"/>
          <w:szCs w:val="24"/>
        </w:rPr>
        <w:t>Namun</w:t>
      </w:r>
      <w:r w:rsidRPr="00734012">
        <w:rPr>
          <w:rFonts w:ascii="Times New Roman" w:eastAsia="Times New Roman" w:hAnsi="Times New Roman" w:cs="Times New Roman"/>
          <w:szCs w:val="24"/>
        </w:rPr>
        <w:t>, metode penilaian kerusakan yang saat ini</w:t>
      </w:r>
      <w:r>
        <w:rPr>
          <w:rFonts w:ascii="Times New Roman" w:eastAsia="Times New Roman" w:hAnsi="Times New Roman" w:cs="Times New Roman"/>
          <w:szCs w:val="24"/>
        </w:rPr>
        <w:t xml:space="preserve"> masih dominan digunakan oleh Badan Nasional Penanggulangan Bencana (BNPB) adalah</w:t>
      </w:r>
      <w:r w:rsidRPr="00734012">
        <w:rPr>
          <w:rFonts w:ascii="Times New Roman" w:eastAsia="Times New Roman" w:hAnsi="Times New Roman" w:cs="Times New Roman"/>
          <w:szCs w:val="24"/>
        </w:rPr>
        <w:t xml:space="preserve"> </w:t>
      </w:r>
      <w:r w:rsidRPr="006B6ECB">
        <w:rPr>
          <w:rFonts w:ascii="Times New Roman" w:eastAsia="Times New Roman" w:hAnsi="Times New Roman" w:cs="Times New Roman"/>
          <w:i/>
          <w:iCs/>
          <w:szCs w:val="24"/>
        </w:rPr>
        <w:t>Initial Damage Assessment</w:t>
      </w:r>
      <w:r w:rsidRPr="00734012">
        <w:rPr>
          <w:rFonts w:ascii="Times New Roman" w:eastAsia="Times New Roman" w:hAnsi="Times New Roman" w:cs="Times New Roman"/>
          <w:szCs w:val="24"/>
        </w:rPr>
        <w:t xml:space="preserve"> (IDA)</w:t>
      </w:r>
      <w:r>
        <w:rPr>
          <w:rFonts w:ascii="Times New Roman" w:eastAsia="Times New Roman" w:hAnsi="Times New Roman" w:cs="Times New Roman"/>
          <w:szCs w:val="24"/>
        </w:rPr>
        <w:t xml:space="preserve"> yang </w:t>
      </w:r>
      <w:r w:rsidRPr="00734012">
        <w:rPr>
          <w:rFonts w:ascii="Times New Roman" w:eastAsia="Times New Roman" w:hAnsi="Times New Roman" w:cs="Times New Roman"/>
          <w:szCs w:val="24"/>
        </w:rPr>
        <w:t xml:space="preserve"> masih sangat bergantung pada survei lapangan manual</w:t>
      </w:r>
      <w:r>
        <w:rPr>
          <w:rFonts w:ascii="Times New Roman" w:eastAsia="Times New Roman" w:hAnsi="Times New Roman" w:cs="Times New Roman"/>
          <w:szCs w:val="24"/>
        </w:rPr>
        <w:t xml:space="preserve"> dengan mobilisasi tim verifikasi ke lokasi bencana,</w:t>
      </w:r>
      <w:r w:rsidRPr="00734012">
        <w:rPr>
          <w:rFonts w:ascii="Times New Roman" w:eastAsia="Times New Roman" w:hAnsi="Times New Roman" w:cs="Times New Roman"/>
          <w:szCs w:val="24"/>
        </w:rPr>
        <w:t xml:space="preserve"> pelaporan birokrasi berjenjang</w:t>
      </w:r>
      <w:r>
        <w:rPr>
          <w:rFonts w:ascii="Times New Roman" w:eastAsia="Times New Roman" w:hAnsi="Times New Roman" w:cs="Times New Roman"/>
          <w:szCs w:val="24"/>
        </w:rPr>
        <w:t xml:space="preserve"> melalui Badan Penanggulangan Bencana Daerah (BPBD) kabupaten </w:t>
      </w:r>
      <w:r>
        <w:rPr>
          <w:rFonts w:ascii="Times New Roman" w:eastAsia="Times New Roman" w:hAnsi="Times New Roman" w:cs="Times New Roman"/>
          <w:szCs w:val="24"/>
        </w:rPr>
        <w:lastRenderedPageBreak/>
        <w:t xml:space="preserve">hingga provinsi, serta kompilasi data yang memakan waktu berhari-hari hingga berminggu-minggu </w:t>
      </w:r>
      <w:sdt>
        <w:sdtPr>
          <w:rPr>
            <w:rFonts w:ascii="Times New Roman" w:eastAsia="Times New Roman" w:hAnsi="Times New Roman" w:cs="Times New Roman"/>
            <w:color w:val="000000"/>
            <w:szCs w:val="24"/>
          </w:rPr>
          <w:tag w:val="MENDELEY_CITATION_v3_eyJjaXRhdGlvbklEIjoiTUVOREVMRVlfQ0lUQVRJT05fODQ0NzdkOGQtYTI0OS00OTE0LWIwNjYtY2E4ZDNhYzU3MTY4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731652742"/>
          <w:placeholder>
            <w:docPart w:val="F7045D9128194913BAA9FC4DF1D6D42B"/>
          </w:placeholder>
        </w:sdtPr>
        <w:sdtContent>
          <w:r w:rsidR="004B3A05" w:rsidRPr="004B3A05">
            <w:rPr>
              <w:rFonts w:ascii="Times New Roman" w:eastAsia="Times New Roman" w:hAnsi="Times New Roman" w:cs="Times New Roman"/>
              <w:color w:val="000000"/>
              <w:szCs w:val="24"/>
            </w:rPr>
            <w:t>(Jiang et al., 2022)</w:t>
          </w:r>
        </w:sdtContent>
      </w:sdt>
      <w:r w:rsidRPr="00734012">
        <w:rPr>
          <w:rFonts w:ascii="Times New Roman" w:eastAsia="Times New Roman" w:hAnsi="Times New Roman" w:cs="Times New Roman"/>
          <w:szCs w:val="24"/>
        </w:rPr>
        <w:t>.</w:t>
      </w:r>
    </w:p>
    <w:p w14:paraId="1CE86D7A" w14:textId="235FFE0C" w:rsidR="007903E4" w:rsidRDefault="007A6B96" w:rsidP="00C128F1">
      <w:pPr>
        <w:spacing w:line="360" w:lineRule="auto"/>
        <w:ind w:firstLine="720"/>
        <w:rPr>
          <w:lang w:val="id-ID"/>
        </w:rPr>
      </w:pPr>
      <w:r w:rsidRPr="00734012">
        <w:rPr>
          <w:rFonts w:ascii="Times New Roman" w:eastAsia="Times New Roman" w:hAnsi="Times New Roman" w:cs="Times New Roman"/>
          <w:szCs w:val="24"/>
        </w:rPr>
        <w:t xml:space="preserve">Proses manual ini memiliki kelemahan </w:t>
      </w:r>
      <w:r>
        <w:rPr>
          <w:rFonts w:ascii="Times New Roman" w:eastAsia="Times New Roman" w:hAnsi="Times New Roman" w:cs="Times New Roman"/>
          <w:szCs w:val="24"/>
        </w:rPr>
        <w:t>yang bersifat fundamental dan sistematik. Pertama, bersifat</w:t>
      </w:r>
      <w:r w:rsidRPr="00734012">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lambat dan tidak dapat mengimbangi dinamika waktu yang mensyaratkan data tersedia dalam hitungan jam, bukan hari. Kedua, survei manual bersifat subjektif karena tergantung pada penilaian individual petugas yang dapat berbeda-beda. Ketiga, proses ini membahayakan personel yang harus memasuki zona merah yang belum stabil pasca-bencana. Keempat, data yang dihasilkan seringkali tidak konsisten dan sulit diintegrasikan secara spasial </w:t>
      </w:r>
      <w:sdt>
        <w:sdtPr>
          <w:rPr>
            <w:rFonts w:ascii="Times New Roman" w:eastAsia="Times New Roman" w:hAnsi="Times New Roman" w:cs="Times New Roman"/>
            <w:color w:val="000000"/>
            <w:szCs w:val="24"/>
          </w:rPr>
          <w:tag w:val="MENDELEY_CITATION_v3_eyJjaXRhdGlvbklEIjoiTUVOREVMRVlfQ0lUQVRJT05fMzQ5YjVhMzgtYjYwOC00Y2MyLWI5ZDktMThhNTdmY2Q4NmZm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936945618"/>
          <w:placeholder>
            <w:docPart w:val="227CE42351034C9BA5D196E595388BE0"/>
          </w:placeholder>
        </w:sdtPr>
        <w:sdtContent>
          <w:r w:rsidR="004B3A05" w:rsidRPr="004B3A05">
            <w:rPr>
              <w:rFonts w:ascii="Times New Roman" w:eastAsia="Times New Roman" w:hAnsi="Times New Roman" w:cs="Times New Roman"/>
              <w:color w:val="000000"/>
              <w:szCs w:val="24"/>
            </w:rPr>
            <w:t>(Kumar et al., 2023)</w:t>
          </w:r>
        </w:sdtContent>
      </w:sdt>
      <w:r>
        <w:rPr>
          <w:rFonts w:ascii="Times New Roman" w:eastAsia="Times New Roman" w:hAnsi="Times New Roman" w:cs="Times New Roman"/>
          <w:szCs w:val="24"/>
        </w:rPr>
        <w:t>. Dampak</w:t>
      </w:r>
      <w:r w:rsidRPr="006B6ECB">
        <w:rPr>
          <w:rFonts w:ascii="Times New Roman" w:eastAsia="Times New Roman" w:hAnsi="Times New Roman" w:cs="Times New Roman"/>
          <w:szCs w:val="24"/>
        </w:rPr>
        <w:t xml:space="preserve"> dari kesenjangan waktu </w:t>
      </w:r>
      <w:r>
        <w:rPr>
          <w:rFonts w:ascii="Times New Roman" w:eastAsia="Times New Roman" w:hAnsi="Times New Roman" w:cs="Times New Roman"/>
          <w:szCs w:val="24"/>
        </w:rPr>
        <w:t xml:space="preserve">atau </w:t>
      </w:r>
      <w:r w:rsidRPr="006B6ECB">
        <w:rPr>
          <w:rFonts w:ascii="Times New Roman" w:eastAsia="Times New Roman" w:hAnsi="Times New Roman" w:cs="Times New Roman"/>
          <w:i/>
          <w:iCs/>
          <w:szCs w:val="24"/>
        </w:rPr>
        <w:t>time lag</w:t>
      </w:r>
      <w:r w:rsidRPr="006B6ECB">
        <w:rPr>
          <w:rFonts w:ascii="Times New Roman" w:eastAsia="Times New Roman" w:hAnsi="Times New Roman" w:cs="Times New Roman"/>
          <w:szCs w:val="24"/>
        </w:rPr>
        <w:t xml:space="preserve"> antara kejadian bencana dan tersedianya data kerusakan adalah munculnya </w:t>
      </w:r>
      <w:r w:rsidRPr="006B6ECB">
        <w:rPr>
          <w:rFonts w:ascii="Times New Roman" w:eastAsia="Times New Roman" w:hAnsi="Times New Roman" w:cs="Times New Roman"/>
          <w:i/>
          <w:iCs/>
          <w:szCs w:val="24"/>
        </w:rPr>
        <w:t>"blind spot"</w:t>
      </w:r>
      <w:r w:rsidRPr="006B6ECB">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pada </w:t>
      </w:r>
      <w:r w:rsidRPr="006B6ECB">
        <w:rPr>
          <w:rFonts w:ascii="Times New Roman" w:eastAsia="Times New Roman" w:hAnsi="Times New Roman" w:cs="Times New Roman"/>
          <w:szCs w:val="24"/>
        </w:rPr>
        <w:t>logistik</w:t>
      </w:r>
      <w:r>
        <w:rPr>
          <w:rFonts w:ascii="Times New Roman" w:eastAsia="Times New Roman" w:hAnsi="Times New Roman" w:cs="Times New Roman"/>
          <w:szCs w:val="24"/>
        </w:rPr>
        <w:t xml:space="preserve"> pangan, yaitu kondisi di mana pemangku kepentingan terpaksa mengambil keputusan alokasi sumber daya berdasarkan informasi yang tidak lengkap, tidak akurat, atau bahkan tidak optimal </w:t>
      </w:r>
      <w:sdt>
        <w:sdtPr>
          <w:rPr>
            <w:rFonts w:ascii="Times New Roman" w:eastAsia="Times New Roman" w:hAnsi="Times New Roman" w:cs="Times New Roman"/>
            <w:color w:val="000000"/>
            <w:szCs w:val="24"/>
          </w:rPr>
          <w:tag w:val="MENDELEY_CITATION_v3_eyJjaXRhdGlvbklEIjoiTUVOREVMRVlfQ0lUQVRJT05fN2JhYTA2MjItMzY0Yy00NTZjLTk2MmMtNzE2NmM0M2E4ZjFk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2144565704"/>
          <w:placeholder>
            <w:docPart w:val="227CE42351034C9BA5D196E595388BE0"/>
          </w:placeholder>
        </w:sdtPr>
        <w:sdtContent>
          <w:r w:rsidR="004B3A05" w:rsidRPr="004B3A05">
            <w:rPr>
              <w:rFonts w:ascii="Times New Roman" w:eastAsia="Times New Roman" w:hAnsi="Times New Roman" w:cs="Times New Roman"/>
              <w:color w:val="000000"/>
              <w:szCs w:val="24"/>
            </w:rPr>
            <w:t>(Atieh, 2025)</w:t>
          </w:r>
        </w:sdtContent>
      </w:sdt>
      <w:r w:rsidRPr="006B6ECB">
        <w:rPr>
          <w:rFonts w:ascii="Times New Roman" w:eastAsia="Times New Roman" w:hAnsi="Times New Roman" w:cs="Times New Roman"/>
          <w:szCs w:val="24"/>
        </w:rPr>
        <w:t>.</w:t>
      </w:r>
    </w:p>
    <w:p w14:paraId="463A615A" w14:textId="63719E67" w:rsidR="00C70EEF" w:rsidRDefault="00AB2AD1" w:rsidP="00C128F1">
      <w:pPr>
        <w:spacing w:line="360" w:lineRule="auto"/>
        <w:ind w:firstLine="720"/>
        <w:rPr>
          <w:lang w:val="id-ID"/>
        </w:rPr>
      </w:pPr>
      <w:r>
        <w:rPr>
          <w:rFonts w:ascii="Times New Roman" w:eastAsia="Times New Roman" w:hAnsi="Times New Roman" w:cs="Times New Roman"/>
          <w:szCs w:val="24"/>
        </w:rPr>
        <w:t xml:space="preserve">Fenomena yang kerap terjadi sebagai konsekuensi dari </w:t>
      </w:r>
      <w:r>
        <w:rPr>
          <w:rFonts w:ascii="Times New Roman" w:eastAsia="Times New Roman" w:hAnsi="Times New Roman" w:cs="Times New Roman"/>
          <w:i/>
          <w:iCs/>
          <w:szCs w:val="24"/>
        </w:rPr>
        <w:t xml:space="preserve">blind spot </w:t>
      </w:r>
      <w:r>
        <w:rPr>
          <w:rFonts w:ascii="Times New Roman" w:eastAsia="Times New Roman" w:hAnsi="Times New Roman" w:cs="Times New Roman"/>
          <w:szCs w:val="24"/>
        </w:rPr>
        <w:t xml:space="preserve">logistik pangan ini adalah </w:t>
      </w:r>
      <w:r>
        <w:rPr>
          <w:rFonts w:ascii="Times New Roman" w:eastAsia="Times New Roman" w:hAnsi="Times New Roman" w:cs="Times New Roman"/>
          <w:i/>
          <w:iCs/>
          <w:szCs w:val="24"/>
        </w:rPr>
        <w:t xml:space="preserve">clustering </w:t>
      </w:r>
      <w:r>
        <w:rPr>
          <w:rFonts w:ascii="Times New Roman" w:eastAsia="Times New Roman" w:hAnsi="Times New Roman" w:cs="Times New Roman"/>
          <w:szCs w:val="24"/>
        </w:rPr>
        <w:t xml:space="preserve">bantuan, yaitu penumpukan bantuan di lokasi yang mudah diakses, yang tren di media sosial, atau memiliki akses jalan yang baik. Sementara itu, daerah-daerah terisolir dengan tingkat kerusakan yang justru lebih parah tidak terdeteksi dan tidak mendapatkan bantuan yang memadai </w:t>
      </w:r>
      <w:sdt>
        <w:sdtPr>
          <w:rPr>
            <w:rFonts w:ascii="Times New Roman" w:eastAsia="Times New Roman" w:hAnsi="Times New Roman" w:cs="Times New Roman"/>
            <w:color w:val="000000"/>
            <w:szCs w:val="24"/>
          </w:rPr>
          <w:tag w:val="MENDELEY_CITATION_v3_eyJjaXRhdGlvbklEIjoiTUVOREVMRVlfQ0lUQVRJT05fOWY3ODI2NzEtMGJmNy00MDYwLWJhNGMtNWZiZjExZGJmYmFh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1072858168"/>
          <w:placeholder>
            <w:docPart w:val="7D5A1858FD44462DBB1FDB2C4E646256"/>
          </w:placeholder>
        </w:sdtPr>
        <w:sdtContent>
          <w:r w:rsidR="004B3A05" w:rsidRPr="004B3A05">
            <w:rPr>
              <w:rFonts w:ascii="Times New Roman" w:eastAsia="Times New Roman" w:hAnsi="Times New Roman" w:cs="Times New Roman"/>
              <w:color w:val="000000"/>
            </w:rPr>
            <w:t>(Zhang &amp; Pan, 2022)</w:t>
          </w:r>
        </w:sdtContent>
      </w:sdt>
      <w:r w:rsidRPr="006B6ECB">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Fenomena ini bukan hanya persoalan inefisiensi logistik semata, tetapi merupakan kegagalan sistematik yang secara langsung berkontribusi pada peningkatan angka korban jiwa yang dapat dicegah lebih awal </w:t>
      </w:r>
      <w:sdt>
        <w:sdtPr>
          <w:rPr>
            <w:rFonts w:ascii="Times New Roman" w:eastAsia="Times New Roman" w:hAnsi="Times New Roman" w:cs="Times New Roman"/>
            <w:color w:val="000000"/>
            <w:szCs w:val="24"/>
          </w:rPr>
          <w:tag w:val="MENDELEY_CITATION_v3_eyJjaXRhdGlvbklEIjoiTUVOREVMRVlfQ0lUQVRJT05fOWExY2MxYzgtNmFjOC00OWU1LWEwNTctNGNlNDIwNzE5OGFi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
          <w:id w:val="-1107029143"/>
          <w:placeholder>
            <w:docPart w:val="7D5A1858FD44462DBB1FDB2C4E646256"/>
          </w:placeholder>
        </w:sdtPr>
        <w:sdtContent>
          <w:r w:rsidR="004B3A05" w:rsidRPr="004B3A05">
            <w:rPr>
              <w:rFonts w:ascii="Times New Roman" w:eastAsia="Times New Roman" w:hAnsi="Times New Roman" w:cs="Times New Roman"/>
              <w:color w:val="000000"/>
            </w:rPr>
            <w:t>(Alsaaran &amp; Soudani, 2025)</w:t>
          </w:r>
        </w:sdtContent>
      </w:sdt>
      <w:r w:rsidRPr="006B6ECB">
        <w:rPr>
          <w:rFonts w:ascii="Times New Roman" w:eastAsia="Times New Roman" w:hAnsi="Times New Roman" w:cs="Times New Roman"/>
          <w:szCs w:val="24"/>
        </w:rPr>
        <w:t>.</w:t>
      </w:r>
    </w:p>
    <w:p w14:paraId="6E694E0A" w14:textId="49C393F4" w:rsidR="009E64A8" w:rsidRDefault="00BF6B08" w:rsidP="00C128F1">
      <w:pPr>
        <w:spacing w:line="360" w:lineRule="auto"/>
        <w:ind w:firstLine="720"/>
        <w:rPr>
          <w:lang w:val="id-ID"/>
        </w:rPr>
      </w:pPr>
      <w:r>
        <w:rPr>
          <w:rFonts w:ascii="Times New Roman" w:eastAsia="Times New Roman" w:hAnsi="Times New Roman" w:cs="Times New Roman"/>
          <w:szCs w:val="24"/>
        </w:rPr>
        <w:t>Kemajuan pesat pada bidang kecerdasan buatan (</w:t>
      </w:r>
      <w:r>
        <w:rPr>
          <w:rFonts w:ascii="Times New Roman" w:eastAsia="Times New Roman" w:hAnsi="Times New Roman" w:cs="Times New Roman"/>
          <w:i/>
          <w:iCs/>
          <w:szCs w:val="24"/>
        </w:rPr>
        <w:t xml:space="preserve">Artificial Intelligence </w:t>
      </w:r>
      <w:r>
        <w:rPr>
          <w:rFonts w:ascii="Times New Roman" w:eastAsia="Times New Roman" w:hAnsi="Times New Roman" w:cs="Times New Roman"/>
          <w:szCs w:val="24"/>
        </w:rPr>
        <w:t xml:space="preserve">atau AI), khusus pada segi </w:t>
      </w:r>
      <w:r>
        <w:rPr>
          <w:rFonts w:ascii="Times New Roman" w:eastAsia="Times New Roman" w:hAnsi="Times New Roman" w:cs="Times New Roman"/>
          <w:i/>
          <w:iCs/>
          <w:szCs w:val="24"/>
        </w:rPr>
        <w:t xml:space="preserve">Deep Learning </w:t>
      </w:r>
      <w:r>
        <w:rPr>
          <w:rFonts w:ascii="Times New Roman" w:eastAsia="Times New Roman" w:hAnsi="Times New Roman" w:cs="Times New Roman"/>
          <w:szCs w:val="24"/>
        </w:rPr>
        <w:t xml:space="preserve">(DL), telah membuka peluang yang revolusioner untuk memecahkan pada masalah ini </w:t>
      </w:r>
      <w:sdt>
        <w:sdtPr>
          <w:rPr>
            <w:rFonts w:ascii="Times New Roman" w:eastAsia="Times New Roman" w:hAnsi="Times New Roman" w:cs="Times New Roman"/>
            <w:color w:val="000000"/>
            <w:szCs w:val="24"/>
          </w:rPr>
          <w:tag w:val="MENDELEY_CITATION_v3_eyJjaXRhdGlvbklEIjoiTUVOREVMRVlfQ0lUQVRJT05fNDUyYjI5ZjctN2NiNC00NzFlLWE2MWItOTYzNGQ5YWUyNDk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1864660191"/>
          <w:placeholder>
            <w:docPart w:val="1509C7E8E4F04E759879F34B94ECC9C0"/>
          </w:placeholder>
        </w:sdtPr>
        <w:sdtContent>
          <w:r w:rsidR="004B3A05" w:rsidRPr="004B3A05">
            <w:rPr>
              <w:rFonts w:ascii="Times New Roman" w:eastAsia="Times New Roman" w:hAnsi="Times New Roman" w:cs="Times New Roman"/>
              <w:color w:val="000000"/>
            </w:rPr>
            <w:t>(Pavani &amp; Malla, 2024)</w:t>
          </w:r>
        </w:sdtContent>
      </w:sdt>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Convolutional Neural Network</w:t>
      </w:r>
      <w:r>
        <w:rPr>
          <w:rFonts w:ascii="Times New Roman" w:eastAsia="Times New Roman" w:hAnsi="Times New Roman" w:cs="Times New Roman"/>
          <w:szCs w:val="24"/>
        </w:rPr>
        <w:t xml:space="preserve"> (CNN</w:t>
      </w:r>
      <w:r w:rsidR="002B58F4">
        <w:rPr>
          <w:rFonts w:ascii="Times New Roman" w:eastAsia="Times New Roman" w:hAnsi="Times New Roman" w:cs="Times New Roman"/>
          <w:szCs w:val="24"/>
        </w:rPr>
        <w:t xml:space="preserve">) </w:t>
      </w:r>
      <w:r w:rsidR="002B58F4" w:rsidRPr="002B58F4">
        <w:rPr>
          <w:rFonts w:ascii="Times New Roman" w:eastAsia="Times New Roman" w:hAnsi="Times New Roman" w:cs="Times New Roman"/>
          <w:szCs w:val="24"/>
        </w:rPr>
        <w:t>telah terbukti mampu mengekstraksi pola kerusakan struktural dari data visual citra satelit dengan tingkat akurasi yang kompetitif, dan berpotensi mendukung proses identifikasi kerusakan secara lebih cepat dibandingkan metode inspeksi manual dalam kondisi bencana skala besar (Ahatsi &amp; Olanrewaju, 2025). Kemampuan CNN untuk memproses ribuan citra secara</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 xml:space="preserve">batch </w:t>
      </w:r>
      <w:r>
        <w:rPr>
          <w:rFonts w:ascii="Times New Roman" w:eastAsia="Times New Roman" w:hAnsi="Times New Roman" w:cs="Times New Roman"/>
          <w:szCs w:val="24"/>
        </w:rPr>
        <w:t>dalam waktu yang cukup cepa</w:t>
      </w:r>
      <w:r w:rsidR="004F7EC3">
        <w:rPr>
          <w:rFonts w:ascii="Times New Roman" w:eastAsia="Times New Roman" w:hAnsi="Times New Roman" w:cs="Times New Roman"/>
          <w:szCs w:val="24"/>
        </w:rPr>
        <w:t>t</w:t>
      </w:r>
      <w:r>
        <w:rPr>
          <w:rFonts w:ascii="Times New Roman" w:eastAsia="Times New Roman" w:hAnsi="Times New Roman" w:cs="Times New Roman"/>
          <w:szCs w:val="24"/>
        </w:rPr>
        <w:t>, yang membutuhkan waktu berhari-</w:t>
      </w:r>
      <w:r>
        <w:rPr>
          <w:rFonts w:ascii="Times New Roman" w:eastAsia="Times New Roman" w:hAnsi="Times New Roman" w:cs="Times New Roman"/>
          <w:szCs w:val="24"/>
        </w:rPr>
        <w:lastRenderedPageBreak/>
        <w:t xml:space="preserve">hari jika dilakukan secara manual, menjadikannya kandidat teknologi yang sangat relevan untuk mengatasi tantangan </w:t>
      </w:r>
      <w:r>
        <w:rPr>
          <w:rFonts w:ascii="Times New Roman" w:eastAsia="Times New Roman" w:hAnsi="Times New Roman" w:cs="Times New Roman"/>
          <w:i/>
          <w:iCs/>
          <w:szCs w:val="24"/>
        </w:rPr>
        <w:t>Golden Time</w:t>
      </w:r>
      <w:r>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NDJkZjM3NDctNGFkNy00YzkzLWEwZmYtZGIxZWY1OWJmMWY5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
          <w:id w:val="-877859602"/>
          <w:placeholder>
            <w:docPart w:val="1509C7E8E4F04E759879F34B94ECC9C0"/>
          </w:placeholder>
        </w:sdtPr>
        <w:sdtContent>
          <w:r w:rsidR="004B3A05" w:rsidRPr="004B3A05">
            <w:rPr>
              <w:rFonts w:ascii="Times New Roman" w:eastAsia="Times New Roman" w:hAnsi="Times New Roman" w:cs="Times New Roman"/>
              <w:color w:val="000000"/>
              <w:szCs w:val="24"/>
            </w:rPr>
            <w:t>(Xia et al., 2023)</w:t>
          </w:r>
        </w:sdtContent>
      </w:sdt>
      <w:r>
        <w:rPr>
          <w:rFonts w:ascii="Times New Roman" w:eastAsia="Times New Roman" w:hAnsi="Times New Roman" w:cs="Times New Roman"/>
          <w:szCs w:val="24"/>
        </w:rPr>
        <w:t>.</w:t>
      </w:r>
    </w:p>
    <w:p w14:paraId="6645986B" w14:textId="5A77FF47" w:rsidR="00860D49" w:rsidRDefault="00025DED" w:rsidP="00C128F1">
      <w:pPr>
        <w:spacing w:line="360" w:lineRule="auto"/>
        <w:ind w:firstLine="720"/>
        <w:rPr>
          <w:lang w:val="id-ID"/>
        </w:rPr>
      </w:pPr>
      <w:r>
        <w:rPr>
          <w:rFonts w:ascii="Times New Roman" w:eastAsia="Times New Roman" w:hAnsi="Times New Roman" w:cs="Times New Roman"/>
          <w:szCs w:val="24"/>
        </w:rPr>
        <w:t xml:space="preserve">Namun, deteksi kerusakan berbasis AI saja tidak cukup sebagai solusi yang komprehensif. Data kerusakan yang dihasilkan model AI perlu diintegrasikan ke dalam kerangka pengambilan keputusan yang dapat dipahami dan </w:t>
      </w:r>
      <w:r w:rsidRPr="00482CA0">
        <w:rPr>
          <w:rFonts w:ascii="Times New Roman" w:eastAsia="Times New Roman" w:hAnsi="Times New Roman" w:cs="Times New Roman"/>
          <w:szCs w:val="24"/>
        </w:rPr>
        <w:t xml:space="preserve">ditindaklanjuti </w:t>
      </w:r>
      <w:r>
        <w:rPr>
          <w:rFonts w:ascii="Times New Roman" w:eastAsia="Times New Roman" w:hAnsi="Times New Roman" w:cs="Times New Roman"/>
          <w:szCs w:val="24"/>
        </w:rPr>
        <w:t xml:space="preserve">oleh para pemangku kepentingan non-teknis, seperti koordinator distribusi pangan BNPB dan Badan Pangan Nasional (Bapanas). Penelitian ini mengintegrasikan hasil deteksi tersebut dengan analisis spasial </w:t>
      </w:r>
      <w:r w:rsidRPr="006B6ECB">
        <w:rPr>
          <w:rFonts w:ascii="Times New Roman" w:eastAsia="Times New Roman" w:hAnsi="Times New Roman" w:cs="Times New Roman"/>
          <w:i/>
          <w:iCs/>
          <w:szCs w:val="24"/>
        </w:rPr>
        <w:t>Geographic Information System</w:t>
      </w:r>
      <w:r>
        <w:rPr>
          <w:rFonts w:ascii="Times New Roman" w:eastAsia="Times New Roman" w:hAnsi="Times New Roman" w:cs="Times New Roman"/>
          <w:szCs w:val="24"/>
        </w:rPr>
        <w:t xml:space="preserve"> (GIS) untuk menjadi jembatan antara </w:t>
      </w:r>
      <w:r w:rsidRPr="00482CA0">
        <w:rPr>
          <w:rFonts w:ascii="Times New Roman" w:eastAsia="Times New Roman" w:hAnsi="Times New Roman" w:cs="Times New Roman"/>
          <w:szCs w:val="24"/>
        </w:rPr>
        <w:t xml:space="preserve">output </w:t>
      </w:r>
      <w:r>
        <w:rPr>
          <w:rFonts w:ascii="Times New Roman" w:eastAsia="Times New Roman" w:hAnsi="Times New Roman" w:cs="Times New Roman"/>
          <w:szCs w:val="24"/>
        </w:rPr>
        <w:t xml:space="preserve">teknis model AI dengan kebutuhan operasional manajemen bencana </w:t>
      </w:r>
      <w:r w:rsidRPr="00C16AD4">
        <w:rPr>
          <w:rFonts w:ascii="Times New Roman" w:eastAsia="Times New Roman" w:hAnsi="Times New Roman" w:cs="Times New Roman"/>
          <w:szCs w:val="24"/>
        </w:rPr>
        <w:t xml:space="preserve">bencana </w:t>
      </w:r>
      <w:sdt>
        <w:sdtPr>
          <w:rPr>
            <w:rFonts w:ascii="Times New Roman" w:eastAsia="Times New Roman" w:hAnsi="Times New Roman" w:cs="Times New Roman"/>
            <w:color w:val="000000"/>
            <w:szCs w:val="24"/>
          </w:rPr>
          <w:tag w:val="MENDELEY_CITATION_v3_eyJjaXRhdGlvbklEIjoiTUVOREVMRVlfQ0lUQVRJT05fZjViNzIwM2YtNTMxZi00NTRkLWExZjItYWJlNzRhZGM5NDQ2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1265650669"/>
          <w:placeholder>
            <w:docPart w:val="DefaultPlaceholder_-1854013440"/>
          </w:placeholder>
        </w:sdtPr>
        <w:sdtContent>
          <w:r w:rsidR="004B3A05" w:rsidRPr="004B3A05">
            <w:rPr>
              <w:rFonts w:ascii="Times New Roman" w:eastAsia="Times New Roman" w:hAnsi="Times New Roman" w:cs="Times New Roman"/>
              <w:color w:val="000000"/>
              <w:szCs w:val="24"/>
            </w:rPr>
            <w:t>(Bentivoglio et al., 2022)</w:t>
          </w:r>
        </w:sdtContent>
      </w:sdt>
      <w:r w:rsidRPr="005C63DC">
        <w:rPr>
          <w:rFonts w:ascii="Times New Roman" w:eastAsia="Times New Roman" w:hAnsi="Times New Roman" w:cs="Times New Roman"/>
          <w:szCs w:val="24"/>
        </w:rPr>
        <w:t xml:space="preserve">. Integrasi antara AI dan GIS dalam sebuah </w:t>
      </w:r>
      <w:r w:rsidRPr="005C63DC">
        <w:rPr>
          <w:rFonts w:ascii="Times New Roman" w:eastAsia="Times New Roman" w:hAnsi="Times New Roman" w:cs="Times New Roman"/>
          <w:i/>
          <w:iCs/>
          <w:szCs w:val="24"/>
        </w:rPr>
        <w:t>Spatial Decision Support System</w:t>
      </w:r>
      <w:r w:rsidRPr="005C63DC">
        <w:rPr>
          <w:rFonts w:ascii="Times New Roman" w:eastAsia="Times New Roman" w:hAnsi="Times New Roman" w:cs="Times New Roman"/>
          <w:szCs w:val="24"/>
        </w:rPr>
        <w:t xml:space="preserve"> (SDSS) merepresentasikan lompatan </w:t>
      </w:r>
      <w:r>
        <w:rPr>
          <w:rFonts w:ascii="Times New Roman" w:eastAsia="Times New Roman" w:hAnsi="Times New Roman" w:cs="Times New Roman"/>
          <w:szCs w:val="24"/>
        </w:rPr>
        <w:t>struktural</w:t>
      </w:r>
      <w:r w:rsidRPr="005C63DC">
        <w:rPr>
          <w:rFonts w:ascii="Times New Roman" w:eastAsia="Times New Roman" w:hAnsi="Times New Roman" w:cs="Times New Roman"/>
          <w:szCs w:val="24"/>
        </w:rPr>
        <w:t xml:space="preserve"> dari manajemen distribusi pangan pasca-bencana yang reaktif-manual menuju sistem yang proaktif dan berbasis data kerusakan spasial.</w:t>
      </w:r>
    </w:p>
    <w:p w14:paraId="0C0CE50E" w14:textId="2CD76615" w:rsidR="00B729B3" w:rsidRPr="000107E0" w:rsidRDefault="00E052DA" w:rsidP="00B4204B">
      <w:pPr>
        <w:spacing w:line="360" w:lineRule="auto"/>
        <w:ind w:firstLine="720"/>
        <w:rPr>
          <w:lang w:val="id-ID"/>
        </w:rPr>
      </w:pPr>
      <w:r w:rsidRPr="005C63DC">
        <w:rPr>
          <w:rFonts w:ascii="Times New Roman" w:eastAsia="Times New Roman" w:hAnsi="Times New Roman" w:cs="Times New Roman"/>
          <w:szCs w:val="24"/>
        </w:rPr>
        <w:t>Penelitian ini hadir untuk secara spesifik menjawab celah solusi tersebut. Dengan mengembangkan model CNN berbasis arsitektur ResNet50-UNet yang dilatih pada dataset xView2, penelitian ini bertujuan mengotomatisasi proses IDA berbasis citra satelit pasca-bencana. Hasil deteksi kemudian diintegrasikan dengan analisis spasial GIS untuk menghasilkan Peta Prioritas Alokasi Logistik yang objektif, terukur, dan dapat diproduksi</w:t>
      </w:r>
      <w:r w:rsidR="004F7EC3">
        <w:rPr>
          <w:rFonts w:ascii="Times New Roman" w:eastAsia="Times New Roman" w:hAnsi="Times New Roman" w:cs="Times New Roman"/>
          <w:szCs w:val="24"/>
        </w:rPr>
        <w:t xml:space="preserve"> yang</w:t>
      </w:r>
      <w:r w:rsidR="00915A7B">
        <w:rPr>
          <w:rFonts w:ascii="Times New Roman" w:eastAsia="Times New Roman" w:hAnsi="Times New Roman" w:cs="Times New Roman"/>
          <w:szCs w:val="24"/>
        </w:rPr>
        <w:t xml:space="preserve"> dapat mendukung proses identifikasi kerusakan secara lebih cepat dibandingkan metode manual</w:t>
      </w:r>
      <w:r w:rsidRPr="005C63DC">
        <w:rPr>
          <w:rFonts w:ascii="Times New Roman" w:eastAsia="Times New Roman" w:hAnsi="Times New Roman" w:cs="Times New Roman"/>
          <w:szCs w:val="24"/>
        </w:rPr>
        <w:t xml:space="preserve">, sehingga mengubah </w:t>
      </w:r>
      <w:r>
        <w:rPr>
          <w:rFonts w:ascii="Times New Roman" w:eastAsia="Times New Roman" w:hAnsi="Times New Roman" w:cs="Times New Roman"/>
          <w:szCs w:val="24"/>
        </w:rPr>
        <w:t>struktural</w:t>
      </w:r>
      <w:r w:rsidRPr="005C63DC">
        <w:rPr>
          <w:rFonts w:ascii="Times New Roman" w:eastAsia="Times New Roman" w:hAnsi="Times New Roman" w:cs="Times New Roman"/>
          <w:szCs w:val="24"/>
        </w:rPr>
        <w:t xml:space="preserve"> respons bencana dari yang bergantung pada penilaian manual birokrasi menjadi sistem yang didukung oleh kecerdasan buatan berbasis data</w:t>
      </w:r>
      <w:r w:rsidR="004A6912">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N2Y0MDI1NDEtNWU5Ny00YjU1LWE5ZWQtOWY2MmM2M2E4NGU2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
          <w:id w:val="193192823"/>
          <w:placeholder>
            <w:docPart w:val="DefaultPlaceholder_-1854013440"/>
          </w:placeholder>
        </w:sdtPr>
        <w:sdtContent>
          <w:r w:rsidR="004B3A05" w:rsidRPr="004B3A05">
            <w:rPr>
              <w:rFonts w:ascii="Times New Roman" w:eastAsia="Times New Roman" w:hAnsi="Times New Roman" w:cs="Times New Roman"/>
              <w:color w:val="000000"/>
              <w:szCs w:val="24"/>
            </w:rPr>
            <w:t>(Kumari et al., 2025)</w:t>
          </w:r>
        </w:sdtContent>
      </w:sdt>
      <w:r>
        <w:rPr>
          <w:rFonts w:ascii="Times New Roman" w:eastAsia="Times New Roman" w:hAnsi="Times New Roman" w:cs="Times New Roman"/>
          <w:szCs w:val="24"/>
        </w:rPr>
        <w:t>.</w:t>
      </w:r>
      <w:r w:rsidR="00B729B3" w:rsidRPr="000107E0">
        <w:rPr>
          <w:lang w:val="id-ID"/>
        </w:rPr>
        <w:t xml:space="preserve"> </w:t>
      </w:r>
    </w:p>
    <w:p w14:paraId="65BC0820" w14:textId="77777777" w:rsidR="00B729B3" w:rsidRPr="000107E0" w:rsidRDefault="000107E0" w:rsidP="00C128F1">
      <w:pPr>
        <w:pStyle w:val="Heading2"/>
        <w:numPr>
          <w:ilvl w:val="1"/>
          <w:numId w:val="9"/>
        </w:numPr>
        <w:spacing w:line="360" w:lineRule="auto"/>
        <w:ind w:hanging="720"/>
        <w:rPr>
          <w:lang w:val="id-ID"/>
        </w:rPr>
      </w:pPr>
      <w:bookmarkStart w:id="12" w:name="_Toc229758857"/>
      <w:r w:rsidRPr="000107E0">
        <w:rPr>
          <w:lang w:val="id-ID"/>
        </w:rPr>
        <w:t>Perumusan Masalah</w:t>
      </w:r>
      <w:bookmarkEnd w:id="12"/>
      <w:r w:rsidRPr="000107E0">
        <w:rPr>
          <w:lang w:val="id-ID"/>
        </w:rPr>
        <w:t xml:space="preserve"> </w:t>
      </w:r>
    </w:p>
    <w:p w14:paraId="79909CBF" w14:textId="4520223E" w:rsidR="000107E0" w:rsidRDefault="0030218C" w:rsidP="00C128F1">
      <w:pPr>
        <w:spacing w:line="360" w:lineRule="auto"/>
        <w:ind w:firstLine="720"/>
        <w:rPr>
          <w:lang w:val="id-ID"/>
        </w:rPr>
      </w:pPr>
      <w:r>
        <w:rPr>
          <w:rFonts w:ascii="Times New Roman" w:eastAsia="Times New Roman" w:hAnsi="Times New Roman" w:cs="Times New Roman"/>
          <w:szCs w:val="24"/>
        </w:rPr>
        <w:t>Berdasarkan latar belakang dan analisis kesenjangan di atas, berikut merupakan rumusan masalah:</w:t>
      </w:r>
    </w:p>
    <w:p w14:paraId="5D421C0A" w14:textId="2C0B8D62" w:rsidR="0030218C" w:rsidRPr="00B1213D" w:rsidRDefault="001B4D6A" w:rsidP="00C128F1">
      <w:pPr>
        <w:pStyle w:val="ListParagraph"/>
        <w:numPr>
          <w:ilvl w:val="0"/>
          <w:numId w:val="11"/>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Bagaimana merancang dan melatih model segmentasi kerusakan bangunan berbasis ResNet50-UNet yang mencapai nilai IoU (</w:t>
      </w:r>
      <w:r>
        <w:rPr>
          <w:rFonts w:ascii="Times New Roman" w:eastAsia="Times New Roman" w:hAnsi="Times New Roman" w:cs="Times New Roman"/>
          <w:i/>
          <w:iCs/>
          <w:szCs w:val="24"/>
        </w:rPr>
        <w:t xml:space="preserve">Intersection over </w:t>
      </w:r>
      <w:r w:rsidRPr="001B4D6A">
        <w:rPr>
          <w:rFonts w:ascii="Times New Roman" w:eastAsia="Times New Roman" w:hAnsi="Times New Roman" w:cs="Times New Roman"/>
          <w:i/>
          <w:iCs/>
          <w:szCs w:val="24"/>
        </w:rPr>
        <w:t>Union</w:t>
      </w:r>
      <w:r>
        <w:rPr>
          <w:rFonts w:ascii="Times New Roman" w:eastAsia="Times New Roman" w:hAnsi="Times New Roman" w:cs="Times New Roman"/>
          <w:szCs w:val="24"/>
        </w:rPr>
        <w:t xml:space="preserve">) </w:t>
      </w:r>
      <w:r w:rsidRPr="001B4D6A">
        <w:rPr>
          <w:rFonts w:ascii="Times New Roman" w:eastAsia="Times New Roman" w:hAnsi="Times New Roman" w:cs="Times New Roman"/>
          <w:szCs w:val="24"/>
        </w:rPr>
        <w:t>dan</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F1-Score</w:t>
      </w:r>
      <w:r>
        <w:rPr>
          <w:rFonts w:ascii="Times New Roman" w:eastAsia="Times New Roman" w:hAnsi="Times New Roman" w:cs="Times New Roman"/>
          <w:szCs w:val="24"/>
        </w:rPr>
        <w:t xml:space="preserve"> memadai pada dataset xView2 </w:t>
      </w:r>
      <w:r>
        <w:rPr>
          <w:rFonts w:ascii="Times New Roman" w:eastAsia="Times New Roman" w:hAnsi="Times New Roman" w:cs="Times New Roman"/>
          <w:i/>
          <w:iCs/>
          <w:szCs w:val="24"/>
        </w:rPr>
        <w:t>multi-disaster</w:t>
      </w:r>
      <w:r w:rsidR="0030218C" w:rsidRPr="00B1213D">
        <w:rPr>
          <w:rFonts w:ascii="Times New Roman" w:eastAsia="Times New Roman" w:hAnsi="Times New Roman" w:cs="Times New Roman"/>
          <w:szCs w:val="24"/>
        </w:rPr>
        <w:t>?</w:t>
      </w:r>
    </w:p>
    <w:p w14:paraId="63D7CD8B" w14:textId="04D1FCD0" w:rsidR="00F161E6" w:rsidRDefault="0030218C" w:rsidP="00C128F1">
      <w:pPr>
        <w:pStyle w:val="ListParagraph"/>
        <w:numPr>
          <w:ilvl w:val="0"/>
          <w:numId w:val="11"/>
        </w:numPr>
        <w:spacing w:line="360" w:lineRule="auto"/>
        <w:rPr>
          <w:rFonts w:ascii="Times New Roman" w:eastAsia="Times New Roman" w:hAnsi="Times New Roman" w:cs="Times New Roman"/>
          <w:szCs w:val="24"/>
        </w:rPr>
      </w:pPr>
      <w:r w:rsidRPr="00B1213D">
        <w:rPr>
          <w:rFonts w:ascii="Times New Roman" w:eastAsia="Times New Roman" w:hAnsi="Times New Roman" w:cs="Times New Roman"/>
          <w:szCs w:val="24"/>
        </w:rPr>
        <w:t xml:space="preserve">Bagaimana mengintegrasikan hasil </w:t>
      </w:r>
      <w:r w:rsidR="001B4D6A">
        <w:rPr>
          <w:rFonts w:ascii="Times New Roman" w:eastAsia="Times New Roman" w:hAnsi="Times New Roman" w:cs="Times New Roman"/>
          <w:szCs w:val="24"/>
        </w:rPr>
        <w:t>segmentasi</w:t>
      </w:r>
      <w:r w:rsidRPr="00B1213D">
        <w:rPr>
          <w:rFonts w:ascii="Times New Roman" w:eastAsia="Times New Roman" w:hAnsi="Times New Roman" w:cs="Times New Roman"/>
          <w:szCs w:val="24"/>
        </w:rPr>
        <w:t xml:space="preserve"> model CNN ke dalam lingkungan GIS untuk menghasilkan visualisasi spasial</w:t>
      </w:r>
      <w:r>
        <w:rPr>
          <w:rFonts w:ascii="Times New Roman" w:eastAsia="Times New Roman" w:hAnsi="Times New Roman" w:cs="Times New Roman"/>
          <w:szCs w:val="24"/>
        </w:rPr>
        <w:t xml:space="preserve"> Peta </w:t>
      </w:r>
      <w:r w:rsidR="001B4D6A">
        <w:rPr>
          <w:rFonts w:ascii="Times New Roman" w:eastAsia="Times New Roman" w:hAnsi="Times New Roman" w:cs="Times New Roman"/>
          <w:szCs w:val="24"/>
        </w:rPr>
        <w:t xml:space="preserve">Prioritas </w:t>
      </w:r>
      <w:r w:rsidR="001B4D6A">
        <w:rPr>
          <w:rFonts w:ascii="Times New Roman" w:eastAsia="Times New Roman" w:hAnsi="Times New Roman" w:cs="Times New Roman"/>
          <w:szCs w:val="24"/>
        </w:rPr>
        <w:lastRenderedPageBreak/>
        <w:t>Distribusi Pangan</w:t>
      </w:r>
      <w:r>
        <w:rPr>
          <w:rFonts w:ascii="Times New Roman" w:eastAsia="Times New Roman" w:hAnsi="Times New Roman" w:cs="Times New Roman"/>
          <w:szCs w:val="24"/>
        </w:rPr>
        <w:t xml:space="preserve"> yang dapat dipahami dan ditindaklanjuti oleh pemangku kepentingan</w:t>
      </w:r>
      <w:r w:rsidRPr="00B1213D">
        <w:rPr>
          <w:rFonts w:ascii="Times New Roman" w:eastAsia="Times New Roman" w:hAnsi="Times New Roman" w:cs="Times New Roman"/>
          <w:szCs w:val="24"/>
        </w:rPr>
        <w:t>?</w:t>
      </w:r>
    </w:p>
    <w:p w14:paraId="3FA9DC27" w14:textId="7D870003" w:rsidR="00B729B3" w:rsidRPr="00B4204B" w:rsidRDefault="002B7FE4" w:rsidP="00C128F1">
      <w:pPr>
        <w:pStyle w:val="ListParagraph"/>
        <w:numPr>
          <w:ilvl w:val="0"/>
          <w:numId w:val="11"/>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Bagaimana mengevaluasi kinerja model segmentasi dan potensi pengurangan latensi informasi yang dicapai oleh sistem SDSS dibandingkan proses IDA manual pada fase tanggap darurat bencana</w:t>
      </w:r>
      <w:r w:rsidR="0030218C" w:rsidRPr="00F161E6">
        <w:rPr>
          <w:rFonts w:ascii="Times New Roman" w:eastAsia="Times New Roman" w:hAnsi="Times New Roman" w:cs="Times New Roman"/>
          <w:szCs w:val="24"/>
        </w:rPr>
        <w:t>?</w:t>
      </w:r>
    </w:p>
    <w:p w14:paraId="726FA007" w14:textId="77777777" w:rsidR="00842F37" w:rsidRPr="000107E0" w:rsidRDefault="000107E0" w:rsidP="00C128F1">
      <w:pPr>
        <w:pStyle w:val="Heading2"/>
        <w:numPr>
          <w:ilvl w:val="1"/>
          <w:numId w:val="9"/>
        </w:numPr>
        <w:spacing w:line="360" w:lineRule="auto"/>
        <w:ind w:hanging="720"/>
        <w:rPr>
          <w:lang w:val="id-ID"/>
        </w:rPr>
      </w:pPr>
      <w:bookmarkStart w:id="13" w:name="_Toc229758858"/>
      <w:r w:rsidRPr="000107E0">
        <w:rPr>
          <w:lang w:val="id-ID"/>
        </w:rPr>
        <w:t>Tujuan Penelitian</w:t>
      </w:r>
      <w:bookmarkEnd w:id="13"/>
      <w:r w:rsidRPr="000107E0">
        <w:rPr>
          <w:lang w:val="id-ID"/>
        </w:rPr>
        <w:t xml:space="preserve"> </w:t>
      </w:r>
    </w:p>
    <w:p w14:paraId="7B63714D" w14:textId="7B0D9179" w:rsidR="00F161E6" w:rsidRDefault="00F161E6"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Berdasarkan rumusan masalah, maka tujuan penelitian ini, sebagai berikut:</w:t>
      </w:r>
    </w:p>
    <w:p w14:paraId="6F16D1BD" w14:textId="12B30D8E" w:rsidR="00F161E6" w:rsidRPr="00142483" w:rsidRDefault="00F161E6" w:rsidP="00C128F1">
      <w:pPr>
        <w:pStyle w:val="ListParagraph"/>
        <w:numPr>
          <w:ilvl w:val="0"/>
          <w:numId w:val="12"/>
        </w:numPr>
        <w:spacing w:line="360" w:lineRule="auto"/>
        <w:rPr>
          <w:rFonts w:ascii="Times New Roman" w:eastAsia="Times New Roman" w:hAnsi="Times New Roman" w:cs="Times New Roman"/>
          <w:szCs w:val="24"/>
        </w:rPr>
      </w:pPr>
      <w:r w:rsidRPr="00142483">
        <w:rPr>
          <w:rFonts w:ascii="Times New Roman" w:eastAsia="Times New Roman" w:hAnsi="Times New Roman" w:cs="Times New Roman"/>
          <w:szCs w:val="24"/>
        </w:rPr>
        <w:t>Untuk berhasil mengembangkan dan memvalidasi secara teknis model CNN</w:t>
      </w:r>
      <w:r>
        <w:rPr>
          <w:rFonts w:ascii="Times New Roman" w:eastAsia="Times New Roman" w:hAnsi="Times New Roman" w:cs="Times New Roman"/>
          <w:szCs w:val="24"/>
        </w:rPr>
        <w:t xml:space="preserve"> (</w:t>
      </w:r>
      <w:r w:rsidRPr="002614DE">
        <w:rPr>
          <w:rFonts w:ascii="Times New Roman" w:eastAsia="Times New Roman" w:hAnsi="Times New Roman" w:cs="Times New Roman"/>
          <w:szCs w:val="24"/>
        </w:rPr>
        <w:t>ResNet50-Unet</w:t>
      </w:r>
      <w:r>
        <w:rPr>
          <w:rFonts w:ascii="Times New Roman" w:eastAsia="Times New Roman" w:hAnsi="Times New Roman" w:cs="Times New Roman"/>
          <w:szCs w:val="24"/>
        </w:rPr>
        <w:t>)</w:t>
      </w:r>
      <w:r w:rsidRPr="00142483">
        <w:rPr>
          <w:rFonts w:ascii="Times New Roman" w:eastAsia="Times New Roman" w:hAnsi="Times New Roman" w:cs="Times New Roman"/>
          <w:szCs w:val="24"/>
        </w:rPr>
        <w:t xml:space="preserve"> yang mencapai </w:t>
      </w:r>
      <w:r w:rsidR="00F54F8E">
        <w:rPr>
          <w:rFonts w:ascii="Times New Roman" w:eastAsia="Times New Roman" w:hAnsi="Times New Roman" w:cs="Times New Roman"/>
          <w:szCs w:val="24"/>
        </w:rPr>
        <w:t xml:space="preserve">nilai </w:t>
      </w:r>
      <m:oMath>
        <m:r>
          <m:rPr>
            <m:sty m:val="p"/>
          </m:rPr>
          <w:rPr>
            <w:rFonts w:ascii="Cambria Math" w:eastAsia="Times New Roman" w:hAnsi="Cambria Math" w:cs="Times New Roman"/>
            <w:szCs w:val="24"/>
          </w:rPr>
          <m:t>IoU≥0,5</m:t>
        </m:r>
      </m:oMath>
      <w:r w:rsidR="00F54F8E">
        <w:rPr>
          <w:rFonts w:ascii="Times New Roman" w:eastAsia="Times New Roman" w:hAnsi="Times New Roman" w:cs="Times New Roman"/>
          <w:szCs w:val="24"/>
        </w:rPr>
        <w:t xml:space="preserve"> dan </w:t>
      </w:r>
      <m:oMath>
        <m:r>
          <w:rPr>
            <w:rFonts w:ascii="Cambria Math" w:eastAsia="Times New Roman" w:hAnsi="Cambria Math" w:cs="Times New Roman"/>
            <w:szCs w:val="24"/>
          </w:rPr>
          <m:t>F1-Score</m:t>
        </m:r>
        <m:r>
          <m:rPr>
            <m:sty m:val="p"/>
          </m:rPr>
          <w:rPr>
            <w:rFonts w:ascii="Cambria Math" w:eastAsia="Times New Roman" w:hAnsi="Cambria Math" w:cs="Times New Roman"/>
            <w:szCs w:val="24"/>
          </w:rPr>
          <m:t>≥0,5</m:t>
        </m:r>
      </m:oMath>
      <w:r w:rsidR="00F54F8E">
        <w:rPr>
          <w:rFonts w:ascii="Times New Roman" w:eastAsia="Times New Roman" w:hAnsi="Times New Roman" w:cs="Times New Roman"/>
          <w:szCs w:val="24"/>
        </w:rPr>
        <w:t xml:space="preserve"> </w:t>
      </w:r>
      <w:r w:rsidRPr="00142483">
        <w:rPr>
          <w:rFonts w:ascii="Times New Roman" w:eastAsia="Times New Roman" w:hAnsi="Times New Roman" w:cs="Times New Roman"/>
          <w:szCs w:val="24"/>
        </w:rPr>
        <w:t>untuk</w:t>
      </w:r>
      <w:r>
        <w:rPr>
          <w:rFonts w:ascii="Times New Roman" w:eastAsia="Times New Roman" w:hAnsi="Times New Roman" w:cs="Times New Roman"/>
          <w:szCs w:val="24"/>
        </w:rPr>
        <w:t xml:space="preserve"> </w:t>
      </w:r>
      <w:r w:rsidRPr="00142483">
        <w:rPr>
          <w:rFonts w:ascii="Times New Roman" w:eastAsia="Times New Roman" w:hAnsi="Times New Roman" w:cs="Times New Roman"/>
          <w:szCs w:val="24"/>
        </w:rPr>
        <w:t>segmentasi kerusaka</w:t>
      </w:r>
      <w:r>
        <w:rPr>
          <w:rFonts w:ascii="Times New Roman" w:eastAsia="Times New Roman" w:hAnsi="Times New Roman" w:cs="Times New Roman"/>
          <w:szCs w:val="24"/>
        </w:rPr>
        <w:t>n pasca-bencana</w:t>
      </w:r>
      <w:r w:rsidRPr="00142483">
        <w:rPr>
          <w:rFonts w:ascii="Times New Roman" w:eastAsia="Times New Roman" w:hAnsi="Times New Roman" w:cs="Times New Roman"/>
          <w:szCs w:val="24"/>
        </w:rPr>
        <w:t>.</w:t>
      </w:r>
    </w:p>
    <w:p w14:paraId="6B3DB13A" w14:textId="77777777" w:rsidR="00F161E6" w:rsidRDefault="00F161E6" w:rsidP="00C128F1">
      <w:pPr>
        <w:pStyle w:val="ListParagraph"/>
        <w:numPr>
          <w:ilvl w:val="0"/>
          <w:numId w:val="12"/>
        </w:numPr>
        <w:spacing w:line="360" w:lineRule="auto"/>
        <w:rPr>
          <w:rFonts w:ascii="Times New Roman" w:eastAsia="Times New Roman" w:hAnsi="Times New Roman" w:cs="Times New Roman"/>
          <w:szCs w:val="24"/>
        </w:rPr>
      </w:pPr>
      <w:r w:rsidRPr="00142483">
        <w:rPr>
          <w:rFonts w:ascii="Times New Roman" w:eastAsia="Times New Roman" w:hAnsi="Times New Roman" w:cs="Times New Roman"/>
          <w:szCs w:val="24"/>
        </w:rPr>
        <w:t xml:space="preserve">Untuk membangun </w:t>
      </w:r>
      <w:r>
        <w:rPr>
          <w:rFonts w:ascii="Times New Roman" w:eastAsia="Times New Roman" w:hAnsi="Times New Roman" w:cs="Times New Roman"/>
          <w:i/>
          <w:iCs/>
          <w:szCs w:val="24"/>
        </w:rPr>
        <w:t>pipeline</w:t>
      </w:r>
      <w:r w:rsidRPr="00142483">
        <w:rPr>
          <w:rFonts w:ascii="Times New Roman" w:eastAsia="Times New Roman" w:hAnsi="Times New Roman" w:cs="Times New Roman"/>
          <w:szCs w:val="24"/>
        </w:rPr>
        <w:t xml:space="preserve"> integrasi yang </w:t>
      </w:r>
      <w:r>
        <w:rPr>
          <w:rFonts w:ascii="Times New Roman" w:eastAsia="Times New Roman" w:hAnsi="Times New Roman" w:cs="Times New Roman"/>
          <w:szCs w:val="24"/>
        </w:rPr>
        <w:t xml:space="preserve">secara otomatis mengonversi keluaran model </w:t>
      </w:r>
      <w:r w:rsidRPr="00142483">
        <w:rPr>
          <w:rFonts w:ascii="Times New Roman" w:eastAsia="Times New Roman" w:hAnsi="Times New Roman" w:cs="Times New Roman"/>
          <w:szCs w:val="24"/>
        </w:rPr>
        <w:t>CNN</w:t>
      </w:r>
      <w:r>
        <w:rPr>
          <w:rFonts w:ascii="Times New Roman" w:eastAsia="Times New Roman" w:hAnsi="Times New Roman" w:cs="Times New Roman"/>
          <w:szCs w:val="24"/>
        </w:rPr>
        <w:t xml:space="preserve"> berupa </w:t>
      </w:r>
      <w:r>
        <w:rPr>
          <w:rFonts w:ascii="Times New Roman" w:eastAsia="Times New Roman" w:hAnsi="Times New Roman" w:cs="Times New Roman"/>
          <w:i/>
          <w:iCs/>
          <w:szCs w:val="24"/>
        </w:rPr>
        <w:t xml:space="preserve">binary mask </w:t>
      </w:r>
      <w:r w:rsidRPr="00142483">
        <w:rPr>
          <w:rFonts w:ascii="Times New Roman" w:eastAsia="Times New Roman" w:hAnsi="Times New Roman" w:cs="Times New Roman"/>
          <w:szCs w:val="24"/>
        </w:rPr>
        <w:t xml:space="preserve">menjadi </w:t>
      </w:r>
      <w:r>
        <w:rPr>
          <w:rFonts w:ascii="Times New Roman" w:eastAsia="Times New Roman" w:hAnsi="Times New Roman" w:cs="Times New Roman"/>
          <w:szCs w:val="24"/>
        </w:rPr>
        <w:t>menjadi data vektor spasial (Peta Kerusakan GIS) yang menggabungkan informasi densitas kerusakan dengan data demografis dan infrastruktur logistik</w:t>
      </w:r>
      <w:r w:rsidRPr="00142483">
        <w:rPr>
          <w:rFonts w:ascii="Times New Roman" w:eastAsia="Times New Roman" w:hAnsi="Times New Roman" w:cs="Times New Roman"/>
          <w:szCs w:val="24"/>
        </w:rPr>
        <w:t>.</w:t>
      </w:r>
    </w:p>
    <w:p w14:paraId="260A4192" w14:textId="787AACF7" w:rsidR="00A03EB1" w:rsidRPr="00B4204B" w:rsidRDefault="00CF35A5" w:rsidP="00B4204B">
      <w:pPr>
        <w:pStyle w:val="ListParagraph"/>
        <w:numPr>
          <w:ilvl w:val="0"/>
          <w:numId w:val="12"/>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M</w:t>
      </w:r>
      <w:r w:rsidR="00F161E6" w:rsidRPr="00F161E6">
        <w:rPr>
          <w:rFonts w:ascii="Times New Roman" w:eastAsia="Times New Roman" w:hAnsi="Times New Roman" w:cs="Times New Roman"/>
          <w:szCs w:val="24"/>
        </w:rPr>
        <w:t>enganalisis secara kuantitatif potensi pengurangan latensi informasi sistem SDSS otoma</w:t>
      </w:r>
      <w:r>
        <w:rPr>
          <w:rFonts w:ascii="Times New Roman" w:eastAsia="Times New Roman" w:hAnsi="Times New Roman" w:cs="Times New Roman"/>
          <w:szCs w:val="24"/>
        </w:rPr>
        <w:t>t</w:t>
      </w:r>
      <w:r w:rsidR="00F161E6" w:rsidRPr="00F161E6">
        <w:rPr>
          <w:rFonts w:ascii="Times New Roman" w:eastAsia="Times New Roman" w:hAnsi="Times New Roman" w:cs="Times New Roman"/>
          <w:szCs w:val="24"/>
        </w:rPr>
        <w:t xml:space="preserve">is dibandingkan proses IDA manual, </w:t>
      </w:r>
      <w:r>
        <w:rPr>
          <w:rFonts w:ascii="Times New Roman" w:eastAsia="Times New Roman" w:hAnsi="Times New Roman" w:cs="Times New Roman"/>
          <w:szCs w:val="24"/>
        </w:rPr>
        <w:t xml:space="preserve">berdasarkan perbandingan waktu pemrosesan </w:t>
      </w:r>
      <w:r>
        <w:rPr>
          <w:rFonts w:ascii="Times New Roman" w:eastAsia="Times New Roman" w:hAnsi="Times New Roman" w:cs="Times New Roman"/>
          <w:i/>
          <w:iCs/>
          <w:szCs w:val="24"/>
        </w:rPr>
        <w:t>pipeline</w:t>
      </w:r>
      <w:r>
        <w:rPr>
          <w:rFonts w:ascii="Times New Roman" w:eastAsia="Times New Roman" w:hAnsi="Times New Roman" w:cs="Times New Roman"/>
          <w:szCs w:val="24"/>
        </w:rPr>
        <w:t xml:space="preserve"> terhadap durasi IDA konvensional dari literatur dan </w:t>
      </w:r>
      <w:r w:rsidR="00672673">
        <w:rPr>
          <w:rFonts w:ascii="Times New Roman" w:eastAsia="Times New Roman" w:hAnsi="Times New Roman" w:cs="Times New Roman"/>
          <w:szCs w:val="24"/>
        </w:rPr>
        <w:t>SOP (</w:t>
      </w:r>
      <w:r w:rsidR="00672673" w:rsidRPr="00672673">
        <w:rPr>
          <w:rFonts w:ascii="Times New Roman" w:eastAsia="Times New Roman" w:hAnsi="Times New Roman" w:cs="Times New Roman"/>
          <w:szCs w:val="24"/>
        </w:rPr>
        <w:t>Standar</w:t>
      </w:r>
      <w:r w:rsidR="00672673">
        <w:rPr>
          <w:rFonts w:ascii="Times New Roman" w:eastAsia="Times New Roman" w:hAnsi="Times New Roman" w:cs="Times New Roman"/>
          <w:i/>
          <w:iCs/>
          <w:szCs w:val="24"/>
        </w:rPr>
        <w:t xml:space="preserve"> </w:t>
      </w:r>
      <w:r w:rsidR="00672673" w:rsidRPr="00672673">
        <w:rPr>
          <w:rFonts w:ascii="Times New Roman" w:eastAsia="Times New Roman" w:hAnsi="Times New Roman" w:cs="Times New Roman"/>
          <w:szCs w:val="24"/>
        </w:rPr>
        <w:t>Operasional</w:t>
      </w:r>
      <w:r w:rsidR="00672673">
        <w:rPr>
          <w:rFonts w:ascii="Times New Roman" w:eastAsia="Times New Roman" w:hAnsi="Times New Roman" w:cs="Times New Roman"/>
          <w:i/>
          <w:iCs/>
          <w:szCs w:val="24"/>
        </w:rPr>
        <w:t xml:space="preserve"> </w:t>
      </w:r>
      <w:r w:rsidR="00672673" w:rsidRPr="00672673">
        <w:rPr>
          <w:rFonts w:ascii="Times New Roman" w:eastAsia="Times New Roman" w:hAnsi="Times New Roman" w:cs="Times New Roman"/>
          <w:szCs w:val="24"/>
        </w:rPr>
        <w:t>Prosedu</w:t>
      </w:r>
      <w:r w:rsidR="00672673">
        <w:rPr>
          <w:rFonts w:ascii="Times New Roman" w:eastAsia="Times New Roman" w:hAnsi="Times New Roman" w:cs="Times New Roman"/>
          <w:szCs w:val="24"/>
        </w:rPr>
        <w:t xml:space="preserve">r) </w:t>
      </w:r>
      <w:r w:rsidR="00756421">
        <w:rPr>
          <w:rFonts w:ascii="Times New Roman" w:eastAsia="Times New Roman" w:hAnsi="Times New Roman" w:cs="Times New Roman"/>
          <w:szCs w:val="24"/>
        </w:rPr>
        <w:t>BNPB</w:t>
      </w:r>
      <w:r>
        <w:rPr>
          <w:rFonts w:ascii="Times New Roman" w:eastAsia="Times New Roman" w:hAnsi="Times New Roman" w:cs="Times New Roman"/>
          <w:szCs w:val="24"/>
        </w:rPr>
        <w:t xml:space="preserve"> dalam manajemen bencana</w:t>
      </w:r>
      <w:r w:rsidR="00F161E6" w:rsidRPr="00F161E6">
        <w:rPr>
          <w:rFonts w:ascii="Times New Roman" w:eastAsia="Times New Roman" w:hAnsi="Times New Roman" w:cs="Times New Roman"/>
          <w:szCs w:val="24"/>
        </w:rPr>
        <w:t>.</w:t>
      </w:r>
    </w:p>
    <w:p w14:paraId="728236FB" w14:textId="77777777" w:rsidR="0042118B" w:rsidRDefault="0042118B" w:rsidP="00C128F1">
      <w:pPr>
        <w:pStyle w:val="Heading2"/>
        <w:numPr>
          <w:ilvl w:val="1"/>
          <w:numId w:val="9"/>
        </w:numPr>
        <w:spacing w:line="360" w:lineRule="auto"/>
        <w:ind w:hanging="720"/>
        <w:rPr>
          <w:lang w:val="id-ID"/>
        </w:rPr>
      </w:pPr>
      <w:bookmarkStart w:id="14" w:name="_Toc229758859"/>
      <w:r>
        <w:rPr>
          <w:lang w:val="id-ID"/>
        </w:rPr>
        <w:t xml:space="preserve">Manfaat </w:t>
      </w:r>
      <w:r w:rsidRPr="000107E0">
        <w:rPr>
          <w:lang w:val="id-ID"/>
        </w:rPr>
        <w:t>Penelitian</w:t>
      </w:r>
      <w:bookmarkEnd w:id="14"/>
      <w:r w:rsidRPr="000107E0">
        <w:rPr>
          <w:lang w:val="id-ID"/>
        </w:rPr>
        <w:t xml:space="preserve"> </w:t>
      </w:r>
    </w:p>
    <w:p w14:paraId="4660348D" w14:textId="303D193C" w:rsidR="00D83E51" w:rsidRPr="00951967" w:rsidRDefault="00D83E51" w:rsidP="00C128F1">
      <w:pPr>
        <w:pStyle w:val="Heading3"/>
        <w:numPr>
          <w:ilvl w:val="0"/>
          <w:numId w:val="20"/>
        </w:numPr>
        <w:spacing w:before="0" w:line="360" w:lineRule="auto"/>
        <w:rPr>
          <w:rFonts w:cs="Times New Roman"/>
          <w:b w:val="0"/>
          <w:bCs/>
          <w:lang w:val="id-ID"/>
        </w:rPr>
      </w:pPr>
      <w:bookmarkStart w:id="15" w:name="_Toc229758860"/>
      <w:r w:rsidRPr="00951967">
        <w:rPr>
          <w:rFonts w:cs="Times New Roman"/>
          <w:bCs/>
          <w:lang w:val="id-ID"/>
        </w:rPr>
        <w:t>Manfaat Teoritis</w:t>
      </w:r>
      <w:bookmarkEnd w:id="15"/>
    </w:p>
    <w:p w14:paraId="31EA07D1" w14:textId="57D36F68" w:rsidR="00381848" w:rsidRDefault="00C128F1" w:rsidP="00C128F1">
      <w:pPr>
        <w:spacing w:line="360" w:lineRule="auto"/>
        <w:ind w:firstLine="720"/>
        <w:rPr>
          <w:lang w:val="id-ID"/>
        </w:rPr>
      </w:pPr>
      <w:r w:rsidRPr="00C128F1">
        <w:rPr>
          <w:lang w:val="id-ID"/>
        </w:rPr>
        <w:t>Secara akademis, penelitian ini berkontribusi pada pengembangan tubuh pengetahuan (</w:t>
      </w:r>
      <w:r w:rsidRPr="007D3646">
        <w:rPr>
          <w:i/>
          <w:iCs/>
          <w:lang w:val="id-ID"/>
        </w:rPr>
        <w:t>body of knowledge</w:t>
      </w:r>
      <w:r w:rsidRPr="00C128F1">
        <w:rPr>
          <w:lang w:val="id-ID"/>
        </w:rPr>
        <w:t xml:space="preserve">) di persimpangan tiga disiplin ilmu: </w:t>
      </w:r>
      <w:r w:rsidR="00087123">
        <w:rPr>
          <w:lang w:val="id-ID"/>
        </w:rPr>
        <w:t>DL</w:t>
      </w:r>
      <w:r w:rsidRPr="00C128F1">
        <w:rPr>
          <w:lang w:val="id-ID"/>
        </w:rPr>
        <w:t xml:space="preserve">, sistem informasi geografis, dan manajemen logistik pangan kemanusiaan. Penelitian ini menyumbangkan bukti empiris mengenai efektivitas arsitektur ResNet50-UNet pada tugas segmentasi semantik kerusakan bangunan skala </w:t>
      </w:r>
      <w:r w:rsidRPr="00087123">
        <w:rPr>
          <w:i/>
          <w:iCs/>
          <w:lang w:val="id-ID"/>
        </w:rPr>
        <w:t>multi-disaster</w:t>
      </w:r>
      <w:r w:rsidRPr="00C128F1">
        <w:rPr>
          <w:lang w:val="id-ID"/>
        </w:rPr>
        <w:t xml:space="preserve">, yang masih relatif terbatas dalam literatur yang ada. Selain itu, penelitian ini menawarkan kerangka konseptual yang dapat direplikasi untuk mengintegrasikan </w:t>
      </w:r>
      <w:r w:rsidRPr="003F5E27">
        <w:rPr>
          <w:i/>
          <w:iCs/>
          <w:lang w:val="id-ID"/>
        </w:rPr>
        <w:t>output</w:t>
      </w:r>
      <w:r w:rsidRPr="00C128F1">
        <w:rPr>
          <w:lang w:val="id-ID"/>
        </w:rPr>
        <w:t xml:space="preserve"> model AI ke dalam SDSS manajemen bencana, menjembatani kesenjangan antara kinerja teknis model (akurasi piksel) dengan dampak operasionalnya pada kecepatan dan ketepatan pengambilan keputusan distribusi logistik pangan pasca-bencana.</w:t>
      </w:r>
    </w:p>
    <w:p w14:paraId="0B4446CF" w14:textId="65493BA9" w:rsidR="00381848" w:rsidRPr="00381848" w:rsidRDefault="00381848" w:rsidP="00381848">
      <w:pPr>
        <w:pStyle w:val="Heading3"/>
        <w:numPr>
          <w:ilvl w:val="0"/>
          <w:numId w:val="20"/>
        </w:numPr>
        <w:spacing w:before="0" w:line="360" w:lineRule="auto"/>
        <w:rPr>
          <w:rFonts w:cs="Times New Roman"/>
          <w:b w:val="0"/>
          <w:bCs/>
          <w:lang w:val="id-ID"/>
        </w:rPr>
      </w:pPr>
      <w:bookmarkStart w:id="16" w:name="_Toc229758861"/>
      <w:r w:rsidRPr="00951967">
        <w:rPr>
          <w:rFonts w:cs="Times New Roman"/>
          <w:bCs/>
          <w:lang w:val="id-ID"/>
        </w:rPr>
        <w:lastRenderedPageBreak/>
        <w:t xml:space="preserve">Manfaat </w:t>
      </w:r>
      <w:r>
        <w:rPr>
          <w:rFonts w:cs="Times New Roman"/>
          <w:bCs/>
          <w:lang w:val="id-ID"/>
        </w:rPr>
        <w:t>Praktis</w:t>
      </w:r>
      <w:bookmarkEnd w:id="16"/>
    </w:p>
    <w:p w14:paraId="542C139B" w14:textId="3045ED78" w:rsidR="000107E0" w:rsidRDefault="00381848" w:rsidP="002E65FF">
      <w:pPr>
        <w:spacing w:line="360" w:lineRule="auto"/>
        <w:ind w:firstLine="720"/>
        <w:rPr>
          <w:lang w:val="id-ID"/>
        </w:rPr>
      </w:pPr>
      <w:r w:rsidRPr="00381848">
        <w:rPr>
          <w:lang w:val="id-ID"/>
        </w:rPr>
        <w:t xml:space="preserve">Dari perspektif praktis, sistem SDSS yang dikembangkan dalam penelitian ini dirancang untuk secara langsung menjawab kebutuhan operasional lembaga manajemen bencana seperti BNPB, BPBD, dan mitra kemanusiaan. Sistem ini menyediakan komponen penilaian kerusakan otomatis yang dapat mengurangi secara drastis waktu yang dibutuhkan untuk menghasilkan data kerusakan komprehensif dari hitungan hari menjadi hitungan jam, memungkinkan alokasi sumber daya logistik pangan yang lebih cepat, lebih tepat sasaran, dan lebih berbasis bukti data kerusakan. Bagi komunitas peneliti, model yang dikembangkan dan metodologi </w:t>
      </w:r>
      <w:r w:rsidRPr="0080764E">
        <w:rPr>
          <w:i/>
          <w:iCs/>
          <w:lang w:val="id-ID"/>
        </w:rPr>
        <w:t>pipeline</w:t>
      </w:r>
      <w:r w:rsidRPr="00381848">
        <w:rPr>
          <w:lang w:val="id-ID"/>
        </w:rPr>
        <w:t xml:space="preserve"> yang didokumentasikan dalam penelitian ini dapat menjadi fondasi bagi penelitian lanjutan dalam pengembangan sistem respons bencana otomatis yang lebih canggih di Indonesia.</w:t>
      </w:r>
    </w:p>
    <w:p w14:paraId="6C10CD5A" w14:textId="5CD0CDEC" w:rsidR="00B4204B" w:rsidRPr="000107E0" w:rsidRDefault="00B4204B" w:rsidP="00B4204B">
      <w:pPr>
        <w:pStyle w:val="Heading2"/>
        <w:numPr>
          <w:ilvl w:val="1"/>
          <w:numId w:val="9"/>
        </w:numPr>
        <w:spacing w:line="360" w:lineRule="auto"/>
        <w:ind w:hanging="720"/>
        <w:rPr>
          <w:lang w:val="id-ID"/>
        </w:rPr>
      </w:pPr>
      <w:bookmarkStart w:id="17" w:name="_Toc229758862"/>
      <w:r>
        <w:rPr>
          <w:lang w:val="id-ID"/>
        </w:rPr>
        <w:t>Kontribusi Penelitian</w:t>
      </w:r>
      <w:bookmarkEnd w:id="17"/>
      <w:r w:rsidRPr="000107E0">
        <w:rPr>
          <w:lang w:val="id-ID"/>
        </w:rPr>
        <w:t xml:space="preserve"> </w:t>
      </w:r>
    </w:p>
    <w:p w14:paraId="487B46F9" w14:textId="4C161193" w:rsidR="00B4204B" w:rsidRDefault="00B4204B" w:rsidP="00B4204B">
      <w:pPr>
        <w:spacing w:line="360" w:lineRule="auto"/>
        <w:ind w:firstLine="720"/>
        <w:rPr>
          <w:lang w:val="id-ID"/>
        </w:rPr>
      </w:pPr>
      <w:r w:rsidRPr="00B4204B">
        <w:rPr>
          <w:lang w:val="id-ID"/>
        </w:rPr>
        <w:t>Penelitian ini memberikan kontribusi pada pengembangan ilmu pengetahuan dan praktik manajemen bencana berbasis teknologi melalui empat kontribusi utama yang saling terintegrasi, sebagai berikut:</w:t>
      </w:r>
    </w:p>
    <w:p w14:paraId="30E2B0BC" w14:textId="72032FE2" w:rsidR="00B679CE" w:rsidRPr="001F13DF" w:rsidRDefault="001F13DF" w:rsidP="001F13DF">
      <w:pPr>
        <w:pStyle w:val="ListParagraph"/>
        <w:numPr>
          <w:ilvl w:val="0"/>
          <w:numId w:val="47"/>
        </w:numPr>
        <w:spacing w:line="360" w:lineRule="auto"/>
        <w:rPr>
          <w:lang w:val="id-ID"/>
        </w:rPr>
      </w:pPr>
      <w:r w:rsidRPr="001F13DF">
        <w:rPr>
          <w:rFonts w:ascii="Times New Roman" w:hAnsi="Times New Roman" w:cs="Times New Roman"/>
          <w:szCs w:val="24"/>
          <w:lang w:val="id-ID"/>
        </w:rPr>
        <w:t xml:space="preserve">Pengembangan </w:t>
      </w:r>
      <w:r w:rsidRPr="001F13DF">
        <w:rPr>
          <w:rFonts w:ascii="Times New Roman" w:hAnsi="Times New Roman" w:cs="Times New Roman"/>
          <w:i/>
          <w:iCs/>
          <w:szCs w:val="24"/>
          <w:lang w:val="id-ID"/>
        </w:rPr>
        <w:t>pipeline</w:t>
      </w:r>
      <w:r w:rsidRPr="001F13DF">
        <w:rPr>
          <w:rFonts w:ascii="Times New Roman" w:hAnsi="Times New Roman" w:cs="Times New Roman"/>
          <w:szCs w:val="24"/>
          <w:lang w:val="id-ID"/>
        </w:rPr>
        <w:t xml:space="preserve"> SDSS berbasis segmentasi kerusakan bangunan: penelitian ini mengembangkan sistem SDSS </w:t>
      </w:r>
      <w:r w:rsidRPr="001F13DF">
        <w:rPr>
          <w:rFonts w:ascii="Times New Roman" w:hAnsi="Times New Roman" w:cs="Times New Roman"/>
          <w:i/>
          <w:iCs/>
          <w:szCs w:val="24"/>
          <w:lang w:val="id-ID"/>
        </w:rPr>
        <w:t>end-to-end</w:t>
      </w:r>
      <w:r w:rsidRPr="001F13DF">
        <w:rPr>
          <w:rFonts w:ascii="Times New Roman" w:hAnsi="Times New Roman" w:cs="Times New Roman"/>
          <w:szCs w:val="24"/>
          <w:lang w:val="id-ID"/>
        </w:rPr>
        <w:t xml:space="preserve"> yang mengotomatisasi seluruh proses dari akuisisi citra satelit pasca-bencana hingga peta prioritas alokasi logistik pangan, dengan model segmentasi ResNet50-UNet sebagai komponen inti.</w:t>
      </w:r>
    </w:p>
    <w:p w14:paraId="5129F4CC" w14:textId="3D844D89" w:rsidR="001F13DF" w:rsidRPr="00A37CBC" w:rsidRDefault="001F13DF" w:rsidP="001F13DF">
      <w:pPr>
        <w:pStyle w:val="ListParagraph"/>
        <w:numPr>
          <w:ilvl w:val="0"/>
          <w:numId w:val="47"/>
        </w:numPr>
        <w:spacing w:line="360" w:lineRule="auto"/>
        <w:rPr>
          <w:lang w:val="id-ID"/>
        </w:rPr>
      </w:pPr>
      <w:r w:rsidRPr="001F13DF">
        <w:rPr>
          <w:rFonts w:ascii="Times New Roman" w:hAnsi="Times New Roman" w:cs="Times New Roman"/>
          <w:szCs w:val="24"/>
          <w:lang w:val="id-ID"/>
        </w:rPr>
        <w:t xml:space="preserve">Integrasi hasil segmentasi CNN dengan data spasial administratif: penelitian ini memberikan kerangka teknis yang dapat </w:t>
      </w:r>
      <w:r w:rsidR="00FE3489">
        <w:rPr>
          <w:rFonts w:ascii="Times New Roman" w:hAnsi="Times New Roman" w:cs="Times New Roman"/>
          <w:szCs w:val="24"/>
          <w:lang w:val="id-ID"/>
        </w:rPr>
        <w:t>direproduksi</w:t>
      </w:r>
      <w:r w:rsidRPr="001F13DF">
        <w:rPr>
          <w:rFonts w:ascii="Times New Roman" w:hAnsi="Times New Roman" w:cs="Times New Roman"/>
          <w:szCs w:val="24"/>
          <w:lang w:val="id-ID"/>
        </w:rPr>
        <w:t xml:space="preserve"> untuk mengonversi </w:t>
      </w:r>
      <w:r w:rsidRPr="001F13DF">
        <w:rPr>
          <w:rFonts w:ascii="Times New Roman" w:hAnsi="Times New Roman" w:cs="Times New Roman"/>
          <w:i/>
          <w:iCs/>
          <w:szCs w:val="24"/>
          <w:lang w:val="id-ID"/>
        </w:rPr>
        <w:t>binary mask</w:t>
      </w:r>
      <w:r w:rsidRPr="001F13DF">
        <w:rPr>
          <w:rFonts w:ascii="Times New Roman" w:hAnsi="Times New Roman" w:cs="Times New Roman"/>
          <w:szCs w:val="24"/>
          <w:lang w:val="id-ID"/>
        </w:rPr>
        <w:t xml:space="preserve"> kerusakan menjadi vektor spasial GeoJSON yang dapat di-overlay dengan batas administrasi desa, data demografi BPS, dan infrastruktur logistik BNPB dalam satu lingkungan GIS terpadu.</w:t>
      </w:r>
    </w:p>
    <w:p w14:paraId="4602E5FB" w14:textId="62ADC3BB" w:rsidR="00A37CBC" w:rsidRPr="00BC692C" w:rsidRDefault="00A37CBC" w:rsidP="001F13DF">
      <w:pPr>
        <w:pStyle w:val="ListParagraph"/>
        <w:numPr>
          <w:ilvl w:val="0"/>
          <w:numId w:val="47"/>
        </w:numPr>
        <w:spacing w:line="360" w:lineRule="auto"/>
        <w:rPr>
          <w:lang w:val="id-ID"/>
        </w:rPr>
      </w:pPr>
      <w:r w:rsidRPr="00A37CBC">
        <w:rPr>
          <w:rFonts w:ascii="Times New Roman" w:hAnsi="Times New Roman" w:cs="Times New Roman"/>
          <w:szCs w:val="24"/>
          <w:lang w:val="id-ID"/>
        </w:rPr>
        <w:t xml:space="preserve">Penyusunan skor prioritas logistik pangan pasca-bencana: penelitian ini mengajukan formula prioritisasi alokasi berbasis pembobotan </w:t>
      </w:r>
      <w:r w:rsidR="00BC692C">
        <w:rPr>
          <w:rFonts w:ascii="Times New Roman" w:hAnsi="Times New Roman" w:cs="Times New Roman"/>
          <w:szCs w:val="24"/>
          <w:lang w:val="id-ID"/>
        </w:rPr>
        <w:t xml:space="preserve">dengan banyak </w:t>
      </w:r>
      <w:r w:rsidRPr="00A37CBC">
        <w:rPr>
          <w:rFonts w:ascii="Times New Roman" w:hAnsi="Times New Roman" w:cs="Times New Roman"/>
          <w:szCs w:val="24"/>
          <w:lang w:val="id-ID"/>
        </w:rPr>
        <w:t xml:space="preserve">kriteria (densitas kerusakan, jumlah jiwa terdampak, dan jarak ke gudang logistik) yang menghasilkan </w:t>
      </w:r>
      <w:r w:rsidRPr="00A37CBC">
        <w:rPr>
          <w:rFonts w:ascii="Times New Roman" w:hAnsi="Times New Roman" w:cs="Times New Roman"/>
          <w:i/>
          <w:iCs/>
          <w:szCs w:val="24"/>
          <w:lang w:val="id-ID"/>
        </w:rPr>
        <w:t>ranking</w:t>
      </w:r>
      <w:r w:rsidRPr="00A37CBC">
        <w:rPr>
          <w:rFonts w:ascii="Times New Roman" w:hAnsi="Times New Roman" w:cs="Times New Roman"/>
          <w:szCs w:val="24"/>
          <w:lang w:val="id-ID"/>
        </w:rPr>
        <w:t xml:space="preserve"> distribusi pangan per unit administratif yang dapat langsung dioperasionalkan oleh BNPB dan Bapanas </w:t>
      </w:r>
      <w:sdt>
        <w:sdtPr>
          <w:rPr>
            <w:rFonts w:ascii="Times New Roman" w:hAnsi="Times New Roman" w:cs="Times New Roman"/>
            <w:color w:val="000000"/>
            <w:szCs w:val="24"/>
            <w:lang w:val="id-ID"/>
          </w:rPr>
          <w:tag w:val="MENDELEY_CITATION_v3_eyJjaXRhdGlvbklEIjoiTUVOREVMRVlfQ0lUQVRJT05fYmEyZGJmZTUtOTA2OS00ZTU5LTg5MzYtMzU1NDRiMzY1MzBi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748073459"/>
          <w:placeholder>
            <w:docPart w:val="DefaultPlaceholder_-1854013440"/>
          </w:placeholder>
        </w:sdtPr>
        <w:sdtContent>
          <w:r w:rsidR="004B3A05" w:rsidRPr="004B3A05">
            <w:rPr>
              <w:rFonts w:ascii="Times New Roman" w:hAnsi="Times New Roman" w:cs="Times New Roman"/>
              <w:color w:val="000000"/>
              <w:szCs w:val="24"/>
              <w:lang w:val="id-ID"/>
            </w:rPr>
            <w:t>(Atieh, 2025)</w:t>
          </w:r>
        </w:sdtContent>
      </w:sdt>
      <w:r>
        <w:rPr>
          <w:rFonts w:ascii="Times New Roman" w:hAnsi="Times New Roman" w:cs="Times New Roman"/>
          <w:szCs w:val="24"/>
          <w:lang w:val="id-ID"/>
        </w:rPr>
        <w:t>.</w:t>
      </w:r>
    </w:p>
    <w:p w14:paraId="00D589F7" w14:textId="1F39B1DB" w:rsidR="00BC692C" w:rsidRPr="00D11472" w:rsidRDefault="00D11472" w:rsidP="001F13DF">
      <w:pPr>
        <w:pStyle w:val="ListParagraph"/>
        <w:numPr>
          <w:ilvl w:val="0"/>
          <w:numId w:val="47"/>
        </w:numPr>
        <w:spacing w:line="360" w:lineRule="auto"/>
        <w:rPr>
          <w:lang w:val="id-ID"/>
        </w:rPr>
      </w:pPr>
      <w:r w:rsidRPr="00D11472">
        <w:rPr>
          <w:rFonts w:ascii="Times New Roman" w:hAnsi="Times New Roman" w:cs="Times New Roman"/>
          <w:szCs w:val="24"/>
          <w:lang w:val="id-ID"/>
        </w:rPr>
        <w:lastRenderedPageBreak/>
        <w:t xml:space="preserve">Evaluasi potensi pengurangan latensi informasi: penelitian ini mengukur secara kuantitatif potensi efisiensi waktu yang dihasilkan oleh sistem SDSS otomatis dibandingkan proses IDA manual berbasis SOP BNPB, memberikan bukti empiris tentang nilai operasional sistem yang dikembangkan bagi manajemen bencana di Indonesia </w:t>
      </w:r>
      <w:sdt>
        <w:sdtPr>
          <w:rPr>
            <w:rFonts w:ascii="Times New Roman" w:hAnsi="Times New Roman" w:cs="Times New Roman"/>
            <w:color w:val="000000"/>
            <w:szCs w:val="24"/>
            <w:lang w:val="id-ID"/>
          </w:rPr>
          <w:tag w:val="MENDELEY_CITATION_v3_eyJjaXRhdGlvbklEIjoiTUVOREVMRVlfQ0lUQVRJT05fYTk1MzNhM2UtZjM2NC00ZjMxLThhMzMtMzBhOGNkZTcyZGNj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
          <w:id w:val="-14618957"/>
          <w:placeholder>
            <w:docPart w:val="DefaultPlaceholder_-1854013440"/>
          </w:placeholder>
        </w:sdtPr>
        <w:sdtContent>
          <w:r w:rsidR="00313D97" w:rsidRPr="00313D97">
            <w:rPr>
              <w:rFonts w:ascii="Times New Roman" w:eastAsia="Times New Roman" w:hAnsi="Times New Roman" w:cs="Times New Roman"/>
              <w:color w:val="000000"/>
            </w:rPr>
            <w:t>(Ahatsi &amp; Olanrewaju, 2025)</w:t>
          </w:r>
        </w:sdtContent>
      </w:sdt>
      <w:r w:rsidRPr="00D11472">
        <w:rPr>
          <w:rFonts w:ascii="Times New Roman" w:hAnsi="Times New Roman" w:cs="Times New Roman"/>
          <w:szCs w:val="24"/>
          <w:lang w:val="id-ID"/>
        </w:rPr>
        <w:t>.</w:t>
      </w:r>
    </w:p>
    <w:p w14:paraId="39F911DA" w14:textId="77777777" w:rsidR="000107E0" w:rsidRDefault="000107E0" w:rsidP="00C128F1">
      <w:pPr>
        <w:pStyle w:val="Heading2"/>
        <w:numPr>
          <w:ilvl w:val="1"/>
          <w:numId w:val="9"/>
        </w:numPr>
        <w:spacing w:line="360" w:lineRule="auto"/>
        <w:ind w:hanging="720"/>
        <w:rPr>
          <w:lang w:val="id-ID"/>
        </w:rPr>
      </w:pPr>
      <w:bookmarkStart w:id="18" w:name="_Toc229758863"/>
      <w:r w:rsidRPr="000107E0">
        <w:rPr>
          <w:lang w:val="id-ID"/>
        </w:rPr>
        <w:t>Ruang Lingkup Penelitian</w:t>
      </w:r>
      <w:bookmarkEnd w:id="18"/>
    </w:p>
    <w:p w14:paraId="49A9D192" w14:textId="498B7017" w:rsidR="0069511C" w:rsidRPr="008446C7" w:rsidRDefault="0069511C" w:rsidP="00C128F1">
      <w:pPr>
        <w:pStyle w:val="Heading3"/>
        <w:numPr>
          <w:ilvl w:val="2"/>
          <w:numId w:val="9"/>
        </w:numPr>
        <w:spacing w:before="0" w:line="360" w:lineRule="auto"/>
        <w:ind w:left="709" w:hanging="709"/>
        <w:rPr>
          <w:rFonts w:cs="Times New Roman"/>
          <w:bCs/>
          <w:lang w:val="id-ID"/>
        </w:rPr>
      </w:pPr>
      <w:bookmarkStart w:id="19" w:name="_Toc229758864"/>
      <w:r w:rsidRPr="008446C7">
        <w:rPr>
          <w:rFonts w:cs="Times New Roman"/>
          <w:bCs/>
          <w:lang w:val="id-ID"/>
        </w:rPr>
        <w:t>Batasan Objek Penelitian</w:t>
      </w:r>
      <w:bookmarkEnd w:id="19"/>
    </w:p>
    <w:p w14:paraId="1CF12AA3" w14:textId="55DCA1DC" w:rsidR="0069511C" w:rsidRDefault="0069511C" w:rsidP="00C128F1">
      <w:pPr>
        <w:spacing w:line="360" w:lineRule="auto"/>
        <w:rPr>
          <w:rFonts w:ascii="Times New Roman" w:hAnsi="Times New Roman" w:cs="Times New Roman"/>
          <w:szCs w:val="24"/>
        </w:rPr>
      </w:pPr>
      <w:r>
        <w:rPr>
          <w:lang w:val="id-ID"/>
        </w:rPr>
        <w:tab/>
      </w:r>
      <w:r>
        <w:rPr>
          <w:rFonts w:ascii="Times New Roman" w:hAnsi="Times New Roman" w:cs="Times New Roman"/>
          <w:szCs w:val="24"/>
        </w:rPr>
        <w:t xml:space="preserve">Penelitian ini secara spesifik berfokus pada pengembangan dan validasi model segmentasi semantik kerusakan bangunan citra satelit. Kategori kerusakan yang menjadi fokus adalah </w:t>
      </w:r>
      <w:r w:rsidR="00847C81" w:rsidRPr="00847C81">
        <w:rPr>
          <w:rFonts w:ascii="Times New Roman" w:hAnsi="Times New Roman" w:cs="Times New Roman"/>
          <w:i/>
          <w:iCs/>
          <w:szCs w:val="24"/>
        </w:rPr>
        <w:t>binary semantic segmentation</w:t>
      </w:r>
      <w:r>
        <w:rPr>
          <w:rFonts w:ascii="Times New Roman" w:hAnsi="Times New Roman" w:cs="Times New Roman"/>
          <w:szCs w:val="24"/>
        </w:rPr>
        <w:t>, yang sesuai dengan kebutuhan prioritas</w:t>
      </w:r>
      <w:r w:rsidRPr="00462CC6">
        <w:rPr>
          <w:rFonts w:ascii="Times New Roman" w:hAnsi="Times New Roman" w:cs="Times New Roman"/>
          <w:szCs w:val="24"/>
        </w:rPr>
        <w:t xml:space="preserve"> </w:t>
      </w:r>
      <w:r>
        <w:rPr>
          <w:rFonts w:ascii="Times New Roman" w:hAnsi="Times New Roman" w:cs="Times New Roman"/>
          <w:szCs w:val="24"/>
        </w:rPr>
        <w:t>alokasi bantuan pangan darurat, di mana area dengan kerusakan tertinggi mendapatkan prioritas yang tinggi. Penelitian ini tidak mencakup pemodelan geologi atau iklim untuk prediksi bencana ke depan maupun penilaian kerusakan infrastruktur non-bangunan seperti jalan dan jembatan secara terperinci.</w:t>
      </w:r>
    </w:p>
    <w:p w14:paraId="24037942" w14:textId="016FCCBD" w:rsidR="00F14408" w:rsidRPr="008446C7" w:rsidRDefault="00A75AEB" w:rsidP="00C128F1">
      <w:pPr>
        <w:pStyle w:val="Heading3"/>
        <w:numPr>
          <w:ilvl w:val="2"/>
          <w:numId w:val="9"/>
        </w:numPr>
        <w:spacing w:before="0" w:line="360" w:lineRule="auto"/>
        <w:ind w:left="709" w:hanging="709"/>
        <w:rPr>
          <w:rFonts w:cs="Times New Roman"/>
          <w:bCs/>
          <w:lang w:val="id-ID"/>
        </w:rPr>
      </w:pPr>
      <w:bookmarkStart w:id="20" w:name="_Toc229758865"/>
      <w:r w:rsidRPr="008446C7">
        <w:rPr>
          <w:rFonts w:cs="Times New Roman"/>
          <w:bCs/>
          <w:lang w:val="id-ID"/>
        </w:rPr>
        <w:t>Batasan Data dan Metodologi</w:t>
      </w:r>
      <w:bookmarkEnd w:id="20"/>
    </w:p>
    <w:p w14:paraId="232EAB4B" w14:textId="0E22B0E0" w:rsidR="000107E0" w:rsidRDefault="00DC30FF" w:rsidP="00C128F1">
      <w:pPr>
        <w:spacing w:line="360" w:lineRule="auto"/>
        <w:ind w:firstLine="720"/>
        <w:rPr>
          <w:lang w:val="id-ID"/>
        </w:rPr>
      </w:pPr>
      <w:r>
        <w:rPr>
          <w:rFonts w:ascii="Times New Roman" w:eastAsia="Times New Roman" w:hAnsi="Times New Roman" w:cs="Times New Roman"/>
          <w:szCs w:val="24"/>
        </w:rPr>
        <w:t xml:space="preserve">Input utama penelitian adalah gambar citra satelit dari dataset publik yang mencakup berbagai jenis bencana, termasuk kebakaran, banjir, angin topan, dan gempa bumi. Penggunaan dataset ini dipilih untuk memastikan presisi penelitian dan menghindari </w:t>
      </w:r>
      <w:r>
        <w:rPr>
          <w:rFonts w:ascii="Times New Roman" w:eastAsia="Times New Roman" w:hAnsi="Times New Roman" w:cs="Times New Roman"/>
          <w:i/>
          <w:iCs/>
          <w:szCs w:val="24"/>
        </w:rPr>
        <w:t xml:space="preserve">bias </w:t>
      </w:r>
      <w:r>
        <w:rPr>
          <w:rFonts w:ascii="Times New Roman" w:eastAsia="Times New Roman" w:hAnsi="Times New Roman" w:cs="Times New Roman"/>
          <w:szCs w:val="24"/>
        </w:rPr>
        <w:t>akuisis data. Metodologi penelitian secara ketat mengikuti enam fase CRISP-DM (</w:t>
      </w:r>
      <w:r>
        <w:rPr>
          <w:rFonts w:ascii="Times New Roman" w:eastAsia="Times New Roman" w:hAnsi="Times New Roman" w:cs="Times New Roman"/>
          <w:i/>
          <w:iCs/>
          <w:szCs w:val="24"/>
        </w:rPr>
        <w:t>Cross-Industry Standard Process for Data Mining</w:t>
      </w:r>
      <w:r>
        <w:rPr>
          <w:rFonts w:ascii="Times New Roman" w:eastAsia="Times New Roman" w:hAnsi="Times New Roman" w:cs="Times New Roman"/>
          <w:szCs w:val="24"/>
        </w:rPr>
        <w:t xml:space="preserve">) yang telah diadaptasi untuk konteks analisis spasial, meliputi </w:t>
      </w:r>
      <w:r w:rsidRPr="001B4D6A">
        <w:rPr>
          <w:rFonts w:ascii="Times New Roman" w:eastAsia="Times New Roman" w:hAnsi="Times New Roman" w:cs="Times New Roman"/>
          <w:i/>
          <w:iCs/>
          <w:szCs w:val="24"/>
        </w:rPr>
        <w:t>Business Understanding</w:t>
      </w:r>
      <w:r>
        <w:rPr>
          <w:rFonts w:ascii="Times New Roman" w:eastAsia="Times New Roman" w:hAnsi="Times New Roman" w:cs="Times New Roman"/>
          <w:szCs w:val="24"/>
        </w:rPr>
        <w:t xml:space="preserve">, </w:t>
      </w:r>
      <w:r w:rsidRPr="001B4D6A">
        <w:rPr>
          <w:rFonts w:ascii="Times New Roman" w:eastAsia="Times New Roman" w:hAnsi="Times New Roman" w:cs="Times New Roman"/>
          <w:i/>
          <w:iCs/>
          <w:szCs w:val="24"/>
        </w:rPr>
        <w:t>Data Understanding</w:t>
      </w:r>
      <w:r>
        <w:rPr>
          <w:rFonts w:ascii="Times New Roman" w:eastAsia="Times New Roman" w:hAnsi="Times New Roman" w:cs="Times New Roman"/>
          <w:szCs w:val="24"/>
        </w:rPr>
        <w:t xml:space="preserve">, </w:t>
      </w:r>
      <w:r w:rsidRPr="001B4D6A">
        <w:rPr>
          <w:rFonts w:ascii="Times New Roman" w:eastAsia="Times New Roman" w:hAnsi="Times New Roman" w:cs="Times New Roman"/>
          <w:i/>
          <w:iCs/>
          <w:szCs w:val="24"/>
        </w:rPr>
        <w:t>Data Preparation</w:t>
      </w:r>
      <w:r>
        <w:rPr>
          <w:rFonts w:ascii="Times New Roman" w:eastAsia="Times New Roman" w:hAnsi="Times New Roman" w:cs="Times New Roman"/>
          <w:szCs w:val="24"/>
        </w:rPr>
        <w:t xml:space="preserve">, </w:t>
      </w:r>
      <w:r w:rsidRPr="001B4D6A">
        <w:rPr>
          <w:rFonts w:ascii="Times New Roman" w:eastAsia="Times New Roman" w:hAnsi="Times New Roman" w:cs="Times New Roman"/>
          <w:i/>
          <w:iCs/>
          <w:szCs w:val="24"/>
        </w:rPr>
        <w:t>Modelling</w:t>
      </w:r>
      <w:r>
        <w:rPr>
          <w:rFonts w:ascii="Times New Roman" w:eastAsia="Times New Roman" w:hAnsi="Times New Roman" w:cs="Times New Roman"/>
          <w:szCs w:val="24"/>
        </w:rPr>
        <w:t xml:space="preserve">, </w:t>
      </w:r>
      <w:r w:rsidRPr="001B4D6A">
        <w:rPr>
          <w:rFonts w:ascii="Times New Roman" w:eastAsia="Times New Roman" w:hAnsi="Times New Roman" w:cs="Times New Roman"/>
          <w:i/>
          <w:iCs/>
          <w:szCs w:val="24"/>
        </w:rPr>
        <w:t>Evaluation</w:t>
      </w:r>
      <w:r>
        <w:rPr>
          <w:rFonts w:ascii="Times New Roman" w:eastAsia="Times New Roman" w:hAnsi="Times New Roman" w:cs="Times New Roman"/>
          <w:szCs w:val="24"/>
        </w:rPr>
        <w:t xml:space="preserve">, dan </w:t>
      </w:r>
      <w:r w:rsidRPr="001B4D6A">
        <w:rPr>
          <w:rFonts w:ascii="Times New Roman" w:eastAsia="Times New Roman" w:hAnsi="Times New Roman" w:cs="Times New Roman"/>
          <w:i/>
          <w:iCs/>
          <w:szCs w:val="24"/>
        </w:rPr>
        <w:t>Spatial Integration</w:t>
      </w:r>
      <w:r>
        <w:rPr>
          <w:rFonts w:ascii="Times New Roman" w:eastAsia="Times New Roman" w:hAnsi="Times New Roman" w:cs="Times New Roman"/>
          <w:szCs w:val="24"/>
        </w:rPr>
        <w:t xml:space="preserve"> &amp; </w:t>
      </w:r>
      <w:r w:rsidRPr="001B4D6A">
        <w:rPr>
          <w:rFonts w:ascii="Times New Roman" w:eastAsia="Times New Roman" w:hAnsi="Times New Roman" w:cs="Times New Roman"/>
          <w:i/>
          <w:iCs/>
          <w:szCs w:val="24"/>
        </w:rPr>
        <w:t>Vizualization</w:t>
      </w:r>
      <w:r>
        <w:rPr>
          <w:rFonts w:ascii="Times New Roman" w:eastAsia="Times New Roman" w:hAnsi="Times New Roman" w:cs="Times New Roman"/>
          <w:szCs w:val="24"/>
        </w:rPr>
        <w:t xml:space="preserve">. Pendekatan teknis inti menggunakan arsitektur CNN dengan </w:t>
      </w:r>
      <w:r w:rsidRPr="001B4D6A">
        <w:rPr>
          <w:rFonts w:ascii="Times New Roman" w:eastAsia="Times New Roman" w:hAnsi="Times New Roman" w:cs="Times New Roman"/>
          <w:i/>
          <w:iCs/>
          <w:szCs w:val="24"/>
        </w:rPr>
        <w:t>transfer</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learning</w:t>
      </w:r>
      <w:r>
        <w:rPr>
          <w:rFonts w:ascii="Times New Roman" w:eastAsia="Times New Roman" w:hAnsi="Times New Roman" w:cs="Times New Roman"/>
          <w:szCs w:val="24"/>
        </w:rPr>
        <w:t xml:space="preserve"> berbasis ResNet50, dikombinasikan dengan </w:t>
      </w:r>
      <w:r w:rsidRPr="001B4D6A">
        <w:rPr>
          <w:rFonts w:ascii="Times New Roman" w:eastAsia="Times New Roman" w:hAnsi="Times New Roman" w:cs="Times New Roman"/>
          <w:i/>
          <w:iCs/>
          <w:szCs w:val="24"/>
        </w:rPr>
        <w:t>decoder</w:t>
      </w:r>
      <w:r>
        <w:rPr>
          <w:rFonts w:ascii="Times New Roman" w:eastAsia="Times New Roman" w:hAnsi="Times New Roman" w:cs="Times New Roman"/>
          <w:szCs w:val="24"/>
        </w:rPr>
        <w:t xml:space="preserve"> Unet, serta lingkungan GIS untuk pemrosesan dan visualisasi data spasial.</w:t>
      </w:r>
    </w:p>
    <w:p w14:paraId="506E2094" w14:textId="77777777" w:rsidR="000107E0" w:rsidRDefault="000107E0" w:rsidP="00C128F1">
      <w:pPr>
        <w:spacing w:line="360" w:lineRule="auto"/>
        <w:rPr>
          <w:lang w:val="id-ID"/>
        </w:rPr>
      </w:pPr>
    </w:p>
    <w:p w14:paraId="1B7B8C7F" w14:textId="2B3A583A" w:rsidR="003C5B90" w:rsidRDefault="0061368B" w:rsidP="009016DB">
      <w:pPr>
        <w:pStyle w:val="Heading1"/>
        <w:numPr>
          <w:ilvl w:val="0"/>
          <w:numId w:val="9"/>
        </w:numPr>
        <w:ind w:left="357" w:hanging="357"/>
        <w:rPr>
          <w:lang w:val="id-ID"/>
        </w:rPr>
      </w:pPr>
      <w:bookmarkStart w:id="21" w:name="_Toc229758866"/>
      <w:r>
        <w:rPr>
          <w:lang w:val="id-ID"/>
        </w:rPr>
        <w:t>BAB II</w:t>
      </w:r>
      <w:r w:rsidR="000931E3">
        <w:rPr>
          <w:lang w:val="id-ID"/>
        </w:rPr>
        <w:br/>
      </w:r>
      <w:r>
        <w:rPr>
          <w:lang w:val="id-ID"/>
        </w:rPr>
        <w:t xml:space="preserve"> </w:t>
      </w:r>
      <w:r w:rsidR="000931E3">
        <w:rPr>
          <w:lang w:val="id-ID"/>
        </w:rPr>
        <w:t>TINJAUAN PUSTAKA</w:t>
      </w:r>
      <w:bookmarkEnd w:id="21"/>
    </w:p>
    <w:p w14:paraId="0C4063EF" w14:textId="5C96BB27" w:rsidR="003C5B90" w:rsidRPr="003C5B90" w:rsidRDefault="003C5B90" w:rsidP="001329D2">
      <w:pPr>
        <w:pStyle w:val="Heading2"/>
        <w:numPr>
          <w:ilvl w:val="0"/>
          <w:numId w:val="15"/>
        </w:numPr>
        <w:spacing w:line="360" w:lineRule="auto"/>
        <w:ind w:left="709" w:hanging="709"/>
        <w:rPr>
          <w:rFonts w:ascii="Times New Roman" w:hAnsi="Times New Roman" w:cs="Times New Roman"/>
          <w:b w:val="0"/>
          <w:bCs/>
          <w:szCs w:val="24"/>
        </w:rPr>
      </w:pPr>
      <w:bookmarkStart w:id="22" w:name="_Toc227304794"/>
      <w:bookmarkStart w:id="23" w:name="_Toc229758867"/>
      <w:r w:rsidRPr="00191058">
        <w:rPr>
          <w:rFonts w:ascii="Times New Roman" w:hAnsi="Times New Roman" w:cs="Times New Roman"/>
          <w:bCs/>
          <w:szCs w:val="24"/>
        </w:rPr>
        <w:t>Kerangka Teoritis</w:t>
      </w:r>
      <w:bookmarkEnd w:id="22"/>
      <w:bookmarkEnd w:id="23"/>
    </w:p>
    <w:p w14:paraId="7F433DAD" w14:textId="40AF87C8" w:rsidR="001C7F90" w:rsidRDefault="003C5B90" w:rsidP="00C128F1">
      <w:pPr>
        <w:spacing w:line="360" w:lineRule="auto"/>
        <w:ind w:firstLine="720"/>
        <w:rPr>
          <w:rFonts w:ascii="Times New Roman" w:eastAsia="Times New Roman" w:hAnsi="Times New Roman" w:cs="Times New Roman"/>
          <w:szCs w:val="24"/>
        </w:rPr>
      </w:pPr>
      <w:r w:rsidRPr="00D20ED2">
        <w:rPr>
          <w:rFonts w:ascii="Times New Roman" w:eastAsia="Times New Roman" w:hAnsi="Times New Roman" w:cs="Times New Roman"/>
          <w:szCs w:val="24"/>
        </w:rPr>
        <w:t>Penelitian ini dibangun di atas dua pilar utama</w:t>
      </w:r>
      <w:r>
        <w:rPr>
          <w:rFonts w:ascii="Times New Roman" w:eastAsia="Times New Roman" w:hAnsi="Times New Roman" w:cs="Times New Roman"/>
          <w:szCs w:val="24"/>
        </w:rPr>
        <w:t xml:space="preserve"> yang saling melengkapi</w:t>
      </w:r>
      <w:r w:rsidRPr="00D20ED2">
        <w:rPr>
          <w:rFonts w:ascii="Times New Roman" w:eastAsia="Times New Roman" w:hAnsi="Times New Roman" w:cs="Times New Roman"/>
          <w:szCs w:val="24"/>
        </w:rPr>
        <w:t>.</w:t>
      </w:r>
      <w:r>
        <w:rPr>
          <w:rFonts w:ascii="Times New Roman" w:eastAsia="Times New Roman" w:hAnsi="Times New Roman" w:cs="Times New Roman"/>
          <w:szCs w:val="24"/>
        </w:rPr>
        <w:t xml:space="preserve"> Pilar pertama adalah kerangka kerja Sistem Informasi untuk manajemen bencana yang </w:t>
      </w:r>
      <w:r>
        <w:rPr>
          <w:rFonts w:ascii="Times New Roman" w:eastAsia="Times New Roman" w:hAnsi="Times New Roman" w:cs="Times New Roman"/>
          <w:szCs w:val="24"/>
        </w:rPr>
        <w:lastRenderedPageBreak/>
        <w:t>mencakup teori tentang logistik pangan, sistem pendukung keputusan spasial, dan dinamika respons darurat. Pilar kedua merupakan kerangka kerja teknis yang meliputi AI, khususnya DL berbasis CNN, serta metodolog</w:t>
      </w:r>
      <w:r w:rsidR="001E7850">
        <w:rPr>
          <w:rFonts w:ascii="Times New Roman" w:eastAsia="Times New Roman" w:hAnsi="Times New Roman" w:cs="Times New Roman"/>
          <w:szCs w:val="24"/>
        </w:rPr>
        <w:t>i</w:t>
      </w:r>
      <w:r>
        <w:rPr>
          <w:rFonts w:ascii="Times New Roman" w:eastAsia="Times New Roman" w:hAnsi="Times New Roman" w:cs="Times New Roman"/>
          <w:szCs w:val="24"/>
        </w:rPr>
        <w:t xml:space="preserve"> analisis spasial menggunakan GIS.</w:t>
      </w:r>
    </w:p>
    <w:p w14:paraId="6C298FD5" w14:textId="2D722784" w:rsidR="000107E0" w:rsidRPr="00094D3F" w:rsidRDefault="001C7F90" w:rsidP="00E873EB">
      <w:pPr>
        <w:pStyle w:val="Heading3"/>
        <w:numPr>
          <w:ilvl w:val="0"/>
          <w:numId w:val="26"/>
        </w:numPr>
        <w:spacing w:line="360" w:lineRule="auto"/>
      </w:pPr>
      <w:bookmarkStart w:id="24" w:name="_Toc229758868"/>
      <w:r w:rsidRPr="00094D3F">
        <w:t>Manajamen Bencana dan Logistik Kemanusiaan</w:t>
      </w:r>
      <w:bookmarkEnd w:id="24"/>
    </w:p>
    <w:p w14:paraId="32FDBBFC" w14:textId="0BF36F94" w:rsidR="001C7F90" w:rsidRDefault="001C7F90"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t>Manajemen bencana memandang siklus penanggulangan bencana sebagai proses yang berkelanjutan dan terstruktur, yang dari empat fase utama: mitigasi, kesiapsiagaan, respons, dan pemuliha</w:t>
      </w:r>
      <w:r w:rsidR="00C55054">
        <w:rPr>
          <w:rFonts w:ascii="Times New Roman" w:eastAsia="Times New Roman" w:hAnsi="Times New Roman" w:cs="Times New Roman"/>
          <w:szCs w:val="24"/>
        </w:rPr>
        <w:t>n</w:t>
      </w:r>
      <w:r w:rsidRPr="002A31E2">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ZDE0ZGE1NzYtZGE4Ny00MWIyLWIyYTMtYTk0MDU5ZjA3OTkx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1596701653"/>
          <w:placeholder>
            <w:docPart w:val="177BC6E84F9B4D61AC9BDF0125652A91"/>
          </w:placeholder>
        </w:sdtPr>
        <w:sdtContent>
          <w:r w:rsidR="004B3A05" w:rsidRPr="004B3A05">
            <w:rPr>
              <w:rFonts w:ascii="Times New Roman" w:eastAsia="Times New Roman" w:hAnsi="Times New Roman" w:cs="Times New Roman"/>
              <w:color w:val="000000"/>
              <w:szCs w:val="24"/>
            </w:rPr>
            <w:t>(Linardos et al., 2022)</w:t>
          </w:r>
        </w:sdtContent>
      </w:sdt>
      <w:r>
        <w:rPr>
          <w:rFonts w:ascii="Times New Roman" w:eastAsia="Times New Roman" w:hAnsi="Times New Roman" w:cs="Times New Roman"/>
          <w:color w:val="000000"/>
          <w:szCs w:val="24"/>
        </w:rPr>
        <w:t xml:space="preserve">. </w:t>
      </w:r>
      <w:r>
        <w:rPr>
          <w:rFonts w:ascii="Times New Roman" w:eastAsia="Times New Roman" w:hAnsi="Times New Roman" w:cs="Times New Roman"/>
          <w:szCs w:val="24"/>
        </w:rPr>
        <w:t>Dari keempat fase tersebut, fase respons merupakan fase di mana kecepatan pengambilan keputusan memiliki dampak langsung yang paling besar terhadap keselamatan</w:t>
      </w:r>
      <w:r w:rsidRPr="002A31E2">
        <w:rPr>
          <w:rFonts w:ascii="Times New Roman" w:eastAsia="Times New Roman" w:hAnsi="Times New Roman" w:cs="Times New Roman"/>
          <w:szCs w:val="24"/>
        </w:rPr>
        <w:t>.</w:t>
      </w:r>
      <w:r>
        <w:rPr>
          <w:rFonts w:ascii="Times New Roman" w:eastAsia="Times New Roman" w:hAnsi="Times New Roman" w:cs="Times New Roman"/>
          <w:szCs w:val="24"/>
        </w:rPr>
        <w:t xml:space="preserve"> Dalam fase ini, kecepatan informasi atau </w:t>
      </w:r>
      <w:r>
        <w:rPr>
          <w:rFonts w:ascii="Times New Roman" w:eastAsia="Times New Roman" w:hAnsi="Times New Roman" w:cs="Times New Roman"/>
          <w:i/>
          <w:iCs/>
          <w:szCs w:val="24"/>
        </w:rPr>
        <w:t>velocity</w:t>
      </w:r>
      <w:r>
        <w:rPr>
          <w:rFonts w:ascii="Times New Roman" w:eastAsia="Times New Roman" w:hAnsi="Times New Roman" w:cs="Times New Roman"/>
          <w:szCs w:val="24"/>
        </w:rPr>
        <w:t xml:space="preserve"> menjadi variable penting yang menentukan efektivitas keseluruhan operasi.</w:t>
      </w:r>
    </w:p>
    <w:p w14:paraId="1F8C445E" w14:textId="32859DBB" w:rsidR="00AB4949" w:rsidRDefault="00AB4949"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r>
      <w:r w:rsidR="00837A29" w:rsidRPr="00837A29">
        <w:rPr>
          <w:rFonts w:ascii="Times New Roman" w:eastAsia="Times New Roman" w:hAnsi="Times New Roman" w:cs="Times New Roman"/>
          <w:szCs w:val="24"/>
        </w:rPr>
        <w:t xml:space="preserve">Pergeseran paradigma yang sedang berlangsung dalam ilmu manajemen bencana saat ini merupakan transisi dari model respons yang sepenuhnya reaktif dan bergantung pada mobilisasi sumber daya menuju model yang mengintegrasikan sistem informasi cerdas dan analitik data </w:t>
      </w:r>
      <w:r w:rsidR="00837A29" w:rsidRPr="00F9016E">
        <w:rPr>
          <w:rFonts w:ascii="Times New Roman" w:eastAsia="Times New Roman" w:hAnsi="Times New Roman" w:cs="Times New Roman"/>
          <w:i/>
          <w:iCs/>
          <w:szCs w:val="24"/>
        </w:rPr>
        <w:t>real-time</w:t>
      </w:r>
      <w:r w:rsidR="00031DEF" w:rsidRPr="00837A29">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"/>
          <w:id w:val="1391926518"/>
          <w:placeholder>
            <w:docPart w:val="DefaultPlaceholder_-1854013440"/>
          </w:placeholder>
        </w:sdtPr>
        <w:sdtContent>
          <w:r w:rsidR="004B3A05" w:rsidRPr="004B3A05">
            <w:rPr>
              <w:rFonts w:ascii="Times New Roman" w:eastAsia="Times New Roman" w:hAnsi="Times New Roman" w:cs="Times New Roman"/>
              <w:color w:val="000000"/>
              <w:szCs w:val="24"/>
            </w:rPr>
            <w:t>(Linardos et al., 2022; Md Fakhrul Islam Sumon et al., 2023)</w:t>
          </w:r>
        </w:sdtContent>
      </w:sdt>
      <w:r>
        <w:rPr>
          <w:rFonts w:ascii="Times New Roman" w:eastAsia="Times New Roman" w:hAnsi="Times New Roman" w:cs="Times New Roman"/>
          <w:szCs w:val="24"/>
        </w:rPr>
        <w:t xml:space="preserve"> secara jelas menyatakan bahwa kemampuan algoritma ML untuk memproses data lapangan yang bersifat kompleks, beragam, dan masif dalam waktu singkat menjadikannya komponen yang penting dalam arsitektur sistem manajemen bencana saat ini.</w:t>
      </w:r>
    </w:p>
    <w:p w14:paraId="7CCA3008" w14:textId="1BC2C48A" w:rsidR="00753CE3" w:rsidRDefault="00753CE3" w:rsidP="00C128F1">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ab/>
      </w:r>
      <w:r w:rsidR="001E53B4" w:rsidRPr="001E53B4">
        <w:rPr>
          <w:rFonts w:ascii="Times New Roman" w:eastAsia="Times New Roman" w:hAnsi="Times New Roman" w:cs="Times New Roman"/>
          <w:szCs w:val="24"/>
        </w:rPr>
        <w:t xml:space="preserve">Fase 72 jam pertama setelah bencana, atau dikenal sebagai </w:t>
      </w:r>
      <w:r w:rsidR="001E53B4" w:rsidRPr="001E53B4">
        <w:rPr>
          <w:rFonts w:ascii="Times New Roman" w:eastAsia="Times New Roman" w:hAnsi="Times New Roman" w:cs="Times New Roman"/>
          <w:i/>
          <w:iCs/>
          <w:szCs w:val="24"/>
        </w:rPr>
        <w:t>Golden Time</w:t>
      </w:r>
      <w:r w:rsidR="001E53B4" w:rsidRPr="001E53B4">
        <w:rPr>
          <w:rFonts w:ascii="Times New Roman" w:eastAsia="Times New Roman" w:hAnsi="Times New Roman" w:cs="Times New Roman"/>
          <w:szCs w:val="24"/>
        </w:rPr>
        <w:t>, adalah periode krusial di mana keputusan logistik menentukan tingkat keselamatan jiwa para korban</w:t>
      </w:r>
      <w:r w:rsidRPr="001E53B4">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YTczNTI0MDMtNzFjYi00YzZkLTlmNzctNmU4ZDM5ZjUyOGZl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54903486"/>
          <w:placeholder>
            <w:docPart w:val="DefaultPlaceholder_-1854013440"/>
          </w:placeholder>
        </w:sdtPr>
        <w:sdtContent>
          <w:r w:rsidR="004B3A05" w:rsidRPr="004B3A05">
            <w:rPr>
              <w:rFonts w:ascii="Times New Roman" w:eastAsia="Times New Roman" w:hAnsi="Times New Roman" w:cs="Times New Roman"/>
              <w:color w:val="000000"/>
              <w:szCs w:val="24"/>
            </w:rPr>
            <w:t>(Hong et al., 2022)</w:t>
          </w:r>
        </w:sdtContent>
      </w:sdt>
      <w:r w:rsidRPr="002A31E2">
        <w:rPr>
          <w:rFonts w:ascii="Times New Roman" w:eastAsia="Times New Roman" w:hAnsi="Times New Roman" w:cs="Times New Roman"/>
          <w:szCs w:val="24"/>
        </w:rPr>
        <w:t xml:space="preserve">. </w:t>
      </w:r>
      <w:r w:rsidRPr="00A00FFA">
        <w:rPr>
          <w:rFonts w:ascii="Times New Roman" w:eastAsia="Times New Roman" w:hAnsi="Times New Roman" w:cs="Times New Roman"/>
          <w:szCs w:val="24"/>
          <w:lang w:val="en-ID"/>
        </w:rPr>
        <w:t xml:space="preserve">Penelitian Kumari et al. (2025) memperkuat pemahaman ini dengan menunjukkan bahwa probabilitas penyelamatan korban yang terjebak dalam reruntuhan bangunan menurun secara eksponensial setiap 12 jam yang berlalu. Keterlambatan informasi pada fase Golden Time ini sering menyebabkan </w:t>
      </w:r>
      <w:r w:rsidR="00220068">
        <w:rPr>
          <w:rFonts w:ascii="Times New Roman" w:eastAsia="Times New Roman" w:hAnsi="Times New Roman" w:cs="Times New Roman"/>
          <w:szCs w:val="24"/>
          <w:lang w:val="en-ID"/>
        </w:rPr>
        <w:t>misalokasi</w:t>
      </w:r>
      <w:r w:rsidRPr="00A00FFA">
        <w:rPr>
          <w:rFonts w:ascii="Times New Roman" w:eastAsia="Times New Roman" w:hAnsi="Times New Roman" w:cs="Times New Roman"/>
          <w:szCs w:val="24"/>
          <w:lang w:val="en-ID"/>
        </w:rPr>
        <w:t>, yaitu kesalahan distribusi pangan dan logistik darurat, di mana stok pangan yang terbatas tidak diarahkan ke area dengan kebutuhan pangan terbesar, memperparah risiko kelaparan dan kekurangan gizi pada korban bencana</w:t>
      </w:r>
      <w:r w:rsidR="00D364B9">
        <w:rPr>
          <w:rFonts w:ascii="Times New Roman" w:eastAsia="Times New Roman" w:hAnsi="Times New Roman" w:cs="Times New Roman"/>
          <w:szCs w:val="24"/>
          <w:lang w:val="en-ID"/>
        </w:rPr>
        <w:t xml:space="preserve"> </w:t>
      </w:r>
      <w:sdt>
        <w:sdtPr>
          <w:rPr>
            <w:rFonts w:ascii="Times New Roman" w:eastAsia="Times New Roman" w:hAnsi="Times New Roman" w:cs="Times New Roman"/>
            <w:color w:val="000000"/>
            <w:szCs w:val="24"/>
            <w:lang w:val="en-ID"/>
          </w:rPr>
          <w:tag w:val="MENDELEY_CITATION_v3_eyJjaXRhdGlvbklEIjoiTUVOREVMRVlfQ0lUQVRJT05fYzdmNmI5NmItZGM0OS00NmI4LWFhM2EtYTE2ZTBmMGI2OTBk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
          <w:id w:val="999540296"/>
          <w:placeholder>
            <w:docPart w:val="DefaultPlaceholder_-1854013440"/>
          </w:placeholder>
        </w:sdtPr>
        <w:sdtContent>
          <w:r w:rsidR="004B3A05" w:rsidRPr="004B3A05">
            <w:rPr>
              <w:rFonts w:ascii="Times New Roman" w:eastAsia="Times New Roman" w:hAnsi="Times New Roman" w:cs="Times New Roman"/>
              <w:color w:val="000000"/>
              <w:szCs w:val="24"/>
              <w:lang w:val="en-ID"/>
            </w:rPr>
            <w:t>(Kumari et al., 2025)</w:t>
          </w:r>
        </w:sdtContent>
      </w:sdt>
      <w:r w:rsidRPr="00A00FFA">
        <w:rPr>
          <w:rFonts w:ascii="Times New Roman" w:eastAsia="Times New Roman" w:hAnsi="Times New Roman" w:cs="Times New Roman"/>
          <w:szCs w:val="24"/>
          <w:lang w:val="en-ID"/>
        </w:rPr>
        <w:t>.</w:t>
      </w:r>
    </w:p>
    <w:p w14:paraId="2EAE7371" w14:textId="6022E8EF" w:rsidR="00753CE3" w:rsidRDefault="00753CE3" w:rsidP="00C128F1">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b/>
      </w:r>
      <w:r w:rsidRPr="00A00FFA">
        <w:rPr>
          <w:rFonts w:ascii="Times New Roman" w:eastAsia="Times New Roman" w:hAnsi="Times New Roman" w:cs="Times New Roman"/>
          <w:szCs w:val="24"/>
          <w:lang w:val="en-ID"/>
        </w:rPr>
        <w:t xml:space="preserve">Konsep humanitarian supply chain atau rantai pasok kemanusiaan dalam konteks bencana memiliki karakteristik unik yang membedakannya dari rantai </w:t>
      </w:r>
      <w:r w:rsidRPr="00A00FFA">
        <w:rPr>
          <w:rFonts w:ascii="Times New Roman" w:eastAsia="Times New Roman" w:hAnsi="Times New Roman" w:cs="Times New Roman"/>
          <w:szCs w:val="24"/>
          <w:lang w:val="en-ID"/>
        </w:rPr>
        <w:lastRenderedPageBreak/>
        <w:t>pasok komersial konvensional. Atieh (2025) mengidentifikasi tiga karakteristik utama: ketidakpastian permintaan pangan yang ekstrem karena jumlah korban dan skala kerusakan tergantung pada tingkat keparahan bencana yang tidak dapat diprediksi dengan presisi; urgensi waktu yang tidak dapat dikompromikan karena keterlambatan distribusi pangan berarti ancaman malnutrisi dan kelaparan bagi korban; dan kompleksitas koordinasi multi-aktor antara BNPB, Bapanas, Kemensos, TNI, LSM internasional, dan relawan lokal. Ketiga karakteristik inilah yang menjadikan SDSS berbasis AI yang dapat menghasilkan peta prioritas distribusi pangan bukan sekadar alat bantu, melainkan kebutuhan fundamental dalam manajemen rantai pasok pangan pasca-bencana</w:t>
      </w:r>
      <w:r w:rsidR="00D364B9">
        <w:rPr>
          <w:rFonts w:ascii="Times New Roman" w:eastAsia="Times New Roman" w:hAnsi="Times New Roman" w:cs="Times New Roman"/>
          <w:szCs w:val="24"/>
          <w:lang w:val="en-ID"/>
        </w:rPr>
        <w:t xml:space="preserve"> </w:t>
      </w:r>
      <w:sdt>
        <w:sdtPr>
          <w:rPr>
            <w:rFonts w:ascii="Times New Roman" w:eastAsia="Times New Roman" w:hAnsi="Times New Roman" w:cs="Times New Roman"/>
            <w:color w:val="000000"/>
            <w:szCs w:val="24"/>
            <w:lang w:val="en-ID"/>
          </w:rPr>
          <w:tag w:val="MENDELEY_CITATION_v3_eyJjaXRhdGlvbklEIjoiTUVOREVMRVlfQ0lUQVRJT05fMjE5NGZkYzMtZGY3Ni00NWI4LTgyY2UtYzFmNmE4MWNhNzA2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208766913"/>
          <w:placeholder>
            <w:docPart w:val="DefaultPlaceholder_-1854013440"/>
          </w:placeholder>
        </w:sdtPr>
        <w:sdtContent>
          <w:r w:rsidR="004B3A05" w:rsidRPr="004B3A05">
            <w:rPr>
              <w:rFonts w:ascii="Times New Roman" w:eastAsia="Times New Roman" w:hAnsi="Times New Roman" w:cs="Times New Roman"/>
              <w:color w:val="000000"/>
              <w:szCs w:val="24"/>
              <w:lang w:val="en-ID"/>
            </w:rPr>
            <w:t>(Atieh, 2025)</w:t>
          </w:r>
        </w:sdtContent>
      </w:sdt>
      <w:r w:rsidRPr="00A00FFA">
        <w:rPr>
          <w:rFonts w:ascii="Times New Roman" w:eastAsia="Times New Roman" w:hAnsi="Times New Roman" w:cs="Times New Roman"/>
          <w:szCs w:val="24"/>
          <w:lang w:val="en-ID"/>
        </w:rPr>
        <w:t>.</w:t>
      </w:r>
    </w:p>
    <w:p w14:paraId="7D11727D" w14:textId="3E5ABBD7" w:rsidR="004D55AB" w:rsidRDefault="004D55AB" w:rsidP="00C128F1">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b/>
      </w:r>
      <w:r w:rsidR="00EC1B80" w:rsidRPr="004B3A05">
        <w:rPr>
          <w:rFonts w:ascii="Times New Roman" w:eastAsia="Times New Roman" w:hAnsi="Times New Roman" w:cs="Times New Roman"/>
          <w:szCs w:val="24"/>
          <w:lang w:val="en-ID"/>
        </w:rPr>
        <w:t>Ahatsi &amp; Olanrewaju (2025) mengkaji penerapan AI dan Big Data Analytics dalam rantai pasok kemanusiaan, menemukan bahwa integrasi teknologi AI tidak hanya meningkatkan kecepatan respons, tetapi juga meningkatkan objektivitas dan konsistensi pengambilan keputusan logistik bencana. Sistem berbasis AI berpotensi mengurangi subjektivitas human bias yang sering muncul dalam penilaian manual, di mana keputusan dapat dipengaruhi oleh faktor-faktor non-teknis seperti kedekatan geografis, tekanan media, atau kapasitas negosiasi pihak-pihak tertentu</w:t>
      </w:r>
      <w:r w:rsidR="004B3A05">
        <w:rPr>
          <w:rFonts w:ascii="Times New Roman" w:eastAsia="Times New Roman" w:hAnsi="Times New Roman" w:cs="Times New Roman"/>
          <w:szCs w:val="24"/>
          <w:lang w:val="en-ID"/>
        </w:rPr>
        <w:t xml:space="preserve"> </w:t>
      </w:r>
      <w:sdt>
        <w:sdtPr>
          <w:rPr>
            <w:rFonts w:ascii="Times New Roman" w:eastAsia="Times New Roman" w:hAnsi="Times New Roman" w:cs="Times New Roman"/>
            <w:color w:val="000000"/>
            <w:szCs w:val="24"/>
            <w:lang w:val="en-ID"/>
          </w:rPr>
          <w:tag w:val="MENDELEY_CITATION_v3_eyJjaXRhdGlvbklEIjoiTUVOREVMRVlfQ0lUQVRJT05fYzk3ZjkzMDItNTQwOC00M2IzLThmZjUtMGMxMjZmZDIzNjky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
          <w:id w:val="-2101861575"/>
          <w:placeholder>
            <w:docPart w:val="DefaultPlaceholder_-1854013440"/>
          </w:placeholder>
        </w:sdtPr>
        <w:sdtContent>
          <w:r w:rsidR="004B3A05" w:rsidRPr="004B3A05">
            <w:rPr>
              <w:rFonts w:ascii="Times New Roman" w:eastAsia="Times New Roman" w:hAnsi="Times New Roman" w:cs="Times New Roman"/>
              <w:color w:val="000000"/>
            </w:rPr>
            <w:t>(Ahatsi &amp; Olanrewaju, 2025)</w:t>
          </w:r>
        </w:sdtContent>
      </w:sdt>
      <w:r w:rsidR="00EC1B80">
        <w:rPr>
          <w:rFonts w:ascii="Times New Roman" w:eastAsia="Times New Roman" w:hAnsi="Times New Roman" w:cs="Times New Roman"/>
          <w:szCs w:val="24"/>
          <w:lang w:val="en-ID"/>
        </w:rPr>
        <w:t>.</w:t>
      </w:r>
    </w:p>
    <w:p w14:paraId="14DDC1A2" w14:textId="4D91986A" w:rsidR="00733068" w:rsidRPr="00733068" w:rsidRDefault="00733068" w:rsidP="00E873EB">
      <w:pPr>
        <w:pStyle w:val="Heading3"/>
        <w:numPr>
          <w:ilvl w:val="0"/>
          <w:numId w:val="26"/>
        </w:numPr>
        <w:spacing w:line="360" w:lineRule="auto"/>
        <w:rPr>
          <w:rFonts w:eastAsia="Times New Roman" w:cs="Times New Roman"/>
          <w:lang w:val="en-ID"/>
        </w:rPr>
      </w:pPr>
      <w:bookmarkStart w:id="25" w:name="_Toc229758869"/>
      <w:r w:rsidRPr="00015170">
        <w:rPr>
          <w:i/>
          <w:iCs/>
          <w:lang w:val="id-ID"/>
        </w:rPr>
        <w:t>Spatial Decision Support System</w:t>
      </w:r>
      <w:r>
        <w:rPr>
          <w:lang w:val="id-ID"/>
        </w:rPr>
        <w:t xml:space="preserve"> (SDSS)</w:t>
      </w:r>
      <w:bookmarkEnd w:id="25"/>
    </w:p>
    <w:p w14:paraId="3AD2BEE6" w14:textId="0BD8A0C7" w:rsidR="00E925A0" w:rsidRDefault="00E925A0" w:rsidP="00C128F1">
      <w:pPr>
        <w:pStyle w:val="Caption"/>
        <w:spacing w:after="0" w:line="360" w:lineRule="auto"/>
        <w:ind w:firstLine="720"/>
        <w:rPr>
          <w:rFonts w:ascii="Times New Roman" w:eastAsia="Times New Roman" w:hAnsi="Times New Roman" w:cs="Times New Roman"/>
          <w:i w:val="0"/>
          <w:iCs w:val="0"/>
          <w:color w:val="auto"/>
          <w:sz w:val="24"/>
          <w:szCs w:val="24"/>
        </w:rPr>
      </w:pPr>
      <w:r w:rsidRPr="00E925A0">
        <w:rPr>
          <w:rFonts w:ascii="Times New Roman" w:eastAsia="Times New Roman" w:hAnsi="Times New Roman" w:cs="Times New Roman"/>
          <w:i w:val="0"/>
          <w:iCs w:val="0"/>
          <w:color w:val="auto"/>
          <w:sz w:val="24"/>
          <w:szCs w:val="24"/>
        </w:rPr>
        <w:t xml:space="preserve">SDSS merupakan sistem lanjutan dari </w:t>
      </w:r>
      <w:r w:rsidRPr="00E925A0">
        <w:rPr>
          <w:rFonts w:ascii="Times New Roman" w:eastAsia="Times New Roman" w:hAnsi="Times New Roman" w:cs="Times New Roman"/>
          <w:color w:val="auto"/>
          <w:sz w:val="24"/>
          <w:szCs w:val="24"/>
        </w:rPr>
        <w:t>Decision Support System</w:t>
      </w:r>
      <w:r w:rsidRPr="00E925A0">
        <w:rPr>
          <w:rFonts w:ascii="Times New Roman" w:eastAsia="Times New Roman" w:hAnsi="Times New Roman" w:cs="Times New Roman"/>
          <w:i w:val="0"/>
          <w:iCs w:val="0"/>
          <w:color w:val="auto"/>
          <w:sz w:val="24"/>
          <w:szCs w:val="24"/>
        </w:rPr>
        <w:t xml:space="preserve"> (DSS) konvensional yang mengintegrasikan data spasial atau geografis ke dalam kerangka analisis dan pengambilan keputusan </w:t>
      </w:r>
      <w:sdt>
        <w:sdtPr>
          <w:rPr>
            <w:rFonts w:ascii="Times New Roman" w:eastAsia="Times New Roman" w:hAnsi="Times New Roman" w:cs="Times New Roman"/>
            <w:i w:val="0"/>
            <w:iCs w:val="0"/>
            <w:color w:val="000000"/>
            <w:sz w:val="24"/>
            <w:szCs w:val="24"/>
          </w:rPr>
          <w:tag w:val="MENDELEY_CITATION_v3_eyJjaXRhdGlvbklEIjoiTUVOREVMRVlfQ0lUQVRJT05fYTcwNmVjZGItYzdmYS00YzU5LTllNzUtODYzNjRiZTlkZjhi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
          <w:id w:val="1209534339"/>
          <w:placeholder>
            <w:docPart w:val="1EF4E6538FFF4EF491A43065FC1CB9C0"/>
          </w:placeholder>
        </w:sdtPr>
        <w:sdtContent>
          <w:r w:rsidR="004B3A05" w:rsidRPr="004B3A05">
            <w:rPr>
              <w:rFonts w:ascii="Times New Roman" w:eastAsia="Times New Roman" w:hAnsi="Times New Roman" w:cs="Times New Roman"/>
              <w:i w:val="0"/>
              <w:iCs w:val="0"/>
              <w:color w:val="000000"/>
              <w:sz w:val="24"/>
              <w:szCs w:val="24"/>
            </w:rPr>
            <w:t>(Sulaiman et al., 2022)</w:t>
          </w:r>
        </w:sdtContent>
      </w:sdt>
      <w:r w:rsidRPr="00E925A0">
        <w:rPr>
          <w:rFonts w:ascii="Times New Roman" w:eastAsia="Times New Roman" w:hAnsi="Times New Roman" w:cs="Times New Roman"/>
          <w:i w:val="0"/>
          <w:iCs w:val="0"/>
          <w:color w:val="auto"/>
          <w:sz w:val="24"/>
          <w:szCs w:val="24"/>
        </w:rPr>
        <w:t>. Jika DSS berfokus pada analisis data tabular dan statistik untuk mendukung pengambilan keputusan, SDSS menambahkan lapisan analisis spasial yang memungkinkan pemahaman tentang di mana suatu fenomena terjadi, bagaimana distribusinya secara geografis, dan bagaimana hubungan spasial antar fenomena yang berbeda memengaruhi pengambilan keputusan.</w:t>
      </w:r>
    </w:p>
    <w:p w14:paraId="4771CACD" w14:textId="57AE87D5" w:rsidR="00E925A0" w:rsidRDefault="00E925A0" w:rsidP="00C128F1">
      <w:pPr>
        <w:spacing w:line="360" w:lineRule="auto"/>
        <w:rPr>
          <w:rFonts w:ascii="Times New Roman" w:eastAsia="Times New Roman" w:hAnsi="Times New Roman" w:cs="Times New Roman"/>
          <w:szCs w:val="24"/>
        </w:rPr>
      </w:pPr>
      <w:r>
        <w:tab/>
      </w:r>
      <w:r w:rsidRPr="00F55DC7">
        <w:rPr>
          <w:rFonts w:ascii="Times New Roman" w:eastAsia="Times New Roman" w:hAnsi="Times New Roman" w:cs="Times New Roman"/>
          <w:szCs w:val="24"/>
        </w:rPr>
        <w:t xml:space="preserve">Dalam konteks pasca-bencana, SDSS </w:t>
      </w:r>
      <w:r>
        <w:rPr>
          <w:rFonts w:ascii="Times New Roman" w:eastAsia="Times New Roman" w:hAnsi="Times New Roman" w:cs="Times New Roman"/>
          <w:szCs w:val="24"/>
        </w:rPr>
        <w:t>berperan</w:t>
      </w:r>
      <w:r w:rsidRPr="00F55DC7">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sebagai sistem transformasi informasi yang mengubah </w:t>
      </w:r>
      <w:r w:rsidRPr="00F55DC7">
        <w:rPr>
          <w:rFonts w:ascii="Times New Roman" w:eastAsia="Times New Roman" w:hAnsi="Times New Roman" w:cs="Times New Roman"/>
          <w:szCs w:val="24"/>
        </w:rPr>
        <w:t>data mentah</w:t>
      </w:r>
      <w:r>
        <w:rPr>
          <w:rFonts w:ascii="Times New Roman" w:eastAsia="Times New Roman" w:hAnsi="Times New Roman" w:cs="Times New Roman"/>
          <w:szCs w:val="24"/>
        </w:rPr>
        <w:t xml:space="preserve"> berupa citra satelit menjadi rekomendasi kebijakan distribusi pangan yang spasial, kuantitatif, dan siap untuk ditindaklanjuti di lapangan untuk bagian logistik</w:t>
      </w:r>
      <w:r w:rsidRPr="00F55DC7">
        <w:rPr>
          <w:rFonts w:ascii="Times New Roman" w:eastAsia="Times New Roman" w:hAnsi="Times New Roman" w:cs="Times New Roman"/>
          <w:szCs w:val="24"/>
        </w:rPr>
        <w:t>.</w:t>
      </w:r>
      <w:r>
        <w:rPr>
          <w:rFonts w:ascii="Times New Roman" w:eastAsia="Times New Roman" w:hAnsi="Times New Roman" w:cs="Times New Roman"/>
          <w:szCs w:val="24"/>
        </w:rPr>
        <w:t xml:space="preserve"> Sebuah SDSS yang efektif untuk manajemen bencana setidaknya harus mencakup tiga komponen inti, sebagai berikut:</w:t>
      </w:r>
    </w:p>
    <w:p w14:paraId="1FD24D0D" w14:textId="39899258" w:rsidR="00E925A0" w:rsidRDefault="00E925A0" w:rsidP="00C128F1">
      <w:pPr>
        <w:pStyle w:val="ListParagraph"/>
        <w:numPr>
          <w:ilvl w:val="0"/>
          <w:numId w:val="18"/>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lastRenderedPageBreak/>
        <w:t>Subsistem akuisisi dan pemrosesan data yang mampu mengintegrasikan berbagai sumber data beragam.</w:t>
      </w:r>
    </w:p>
    <w:p w14:paraId="6749C3B2" w14:textId="77777777" w:rsidR="006E30E8" w:rsidRDefault="00E925A0" w:rsidP="00C128F1">
      <w:pPr>
        <w:pStyle w:val="ListParagraph"/>
        <w:numPr>
          <w:ilvl w:val="0"/>
          <w:numId w:val="18"/>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Subsistem analisis berbasis model yang mengolah data menjadi aspek penting untuk menilai situasi.</w:t>
      </w:r>
    </w:p>
    <w:p w14:paraId="0AE21F2A" w14:textId="14F071C8" w:rsidR="00E925A0" w:rsidRDefault="00E925A0" w:rsidP="00C128F1">
      <w:pPr>
        <w:pStyle w:val="ListParagraph"/>
        <w:numPr>
          <w:ilvl w:val="0"/>
          <w:numId w:val="18"/>
        </w:numPr>
        <w:spacing w:line="360" w:lineRule="auto"/>
        <w:rPr>
          <w:rFonts w:ascii="Times New Roman" w:eastAsia="Times New Roman" w:hAnsi="Times New Roman" w:cs="Times New Roman"/>
          <w:szCs w:val="24"/>
        </w:rPr>
      </w:pPr>
      <w:r w:rsidRPr="006E30E8">
        <w:rPr>
          <w:rFonts w:ascii="Times New Roman" w:eastAsia="Times New Roman" w:hAnsi="Times New Roman" w:cs="Times New Roman"/>
          <w:szCs w:val="24"/>
        </w:rPr>
        <w:t>Subsistem visualisasi dan presentasi yang mengkomunikasikan hasil analisis dalam format yang dapat dipahami oleh pengambil keputusan.</w:t>
      </w:r>
    </w:p>
    <w:p w14:paraId="1E6CEDF0" w14:textId="4C4E6026" w:rsidR="006E30E8" w:rsidRDefault="006E30E8" w:rsidP="00C128F1">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r>
      <w:r w:rsidR="00FB445D" w:rsidRPr="00F55DC7">
        <w:rPr>
          <w:rFonts w:ascii="Times New Roman" w:eastAsia="Times New Roman" w:hAnsi="Times New Roman" w:cs="Times New Roman"/>
          <w:szCs w:val="24"/>
        </w:rPr>
        <w:t>Penggunaan metode komputasi</w:t>
      </w:r>
      <w:r w:rsidR="00FB445D">
        <w:rPr>
          <w:rFonts w:ascii="Times New Roman" w:eastAsia="Times New Roman" w:hAnsi="Times New Roman" w:cs="Times New Roman"/>
          <w:szCs w:val="24"/>
        </w:rPr>
        <w:t xml:space="preserve"> berbasis AI</w:t>
      </w:r>
      <w:r w:rsidR="00FB445D" w:rsidRPr="00F55DC7">
        <w:rPr>
          <w:rFonts w:ascii="Times New Roman" w:eastAsia="Times New Roman" w:hAnsi="Times New Roman" w:cs="Times New Roman"/>
          <w:szCs w:val="24"/>
        </w:rPr>
        <w:t xml:space="preserve"> dalam SDSS bertujuan untuk menghilangkan subjektivitas manusia </w:t>
      </w:r>
      <w:r w:rsidR="00FB445D">
        <w:rPr>
          <w:rFonts w:ascii="Times New Roman" w:eastAsia="Times New Roman" w:hAnsi="Times New Roman" w:cs="Times New Roman"/>
          <w:szCs w:val="24"/>
        </w:rPr>
        <w:t xml:space="preserve">atau </w:t>
      </w:r>
      <w:r w:rsidR="00FB445D" w:rsidRPr="00723877">
        <w:rPr>
          <w:rFonts w:ascii="Times New Roman" w:eastAsia="Times New Roman" w:hAnsi="Times New Roman" w:cs="Times New Roman"/>
          <w:i/>
          <w:iCs/>
          <w:szCs w:val="24"/>
        </w:rPr>
        <w:t>human bias</w:t>
      </w:r>
      <w:r w:rsidR="00FB445D" w:rsidRPr="00F55DC7">
        <w:rPr>
          <w:rFonts w:ascii="Times New Roman" w:eastAsia="Times New Roman" w:hAnsi="Times New Roman" w:cs="Times New Roman"/>
          <w:szCs w:val="24"/>
        </w:rPr>
        <w:t xml:space="preserve"> dalam </w:t>
      </w:r>
      <w:r w:rsidR="00FB445D">
        <w:rPr>
          <w:rFonts w:ascii="Times New Roman" w:eastAsia="Times New Roman" w:hAnsi="Times New Roman" w:cs="Times New Roman"/>
          <w:szCs w:val="24"/>
        </w:rPr>
        <w:t>proses penilaian</w:t>
      </w:r>
      <w:r w:rsidR="00FB445D" w:rsidRPr="00F55DC7">
        <w:rPr>
          <w:rFonts w:ascii="Times New Roman" w:eastAsia="Times New Roman" w:hAnsi="Times New Roman" w:cs="Times New Roman"/>
          <w:szCs w:val="24"/>
        </w:rPr>
        <w:t xml:space="preserve"> kerusakan. Sistem yang diusulkan dalam penelitian ini dirancang untuk memberikan penilaian kerusakan yang konsisten, objektif, dan terukur, yang kemudian menjadi dasar kalkulasi kebutuhan logistik di setiap titik koordinat terdampak.</w:t>
      </w:r>
    </w:p>
    <w:p w14:paraId="3AD631A5" w14:textId="55168F5D" w:rsidR="00B95D91" w:rsidRDefault="00B95D91" w:rsidP="00E873EB">
      <w:pPr>
        <w:pStyle w:val="Heading3"/>
        <w:numPr>
          <w:ilvl w:val="0"/>
          <w:numId w:val="26"/>
        </w:numPr>
        <w:spacing w:line="360" w:lineRule="auto"/>
        <w:rPr>
          <w:rFonts w:eastAsia="Times New Roman"/>
        </w:rPr>
      </w:pPr>
      <w:bookmarkStart w:id="26" w:name="_Toc229758870"/>
      <w:r w:rsidRPr="00975772">
        <w:rPr>
          <w:rFonts w:eastAsia="Times New Roman"/>
          <w:i/>
          <w:iCs/>
        </w:rPr>
        <w:t>Convolutional Neural Network</w:t>
      </w:r>
      <w:r>
        <w:rPr>
          <w:rFonts w:eastAsia="Times New Roman"/>
        </w:rPr>
        <w:t xml:space="preserve"> (CNN)</w:t>
      </w:r>
      <w:bookmarkEnd w:id="26"/>
    </w:p>
    <w:p w14:paraId="25C044D3" w14:textId="262BB19B" w:rsidR="00141EF3" w:rsidRDefault="00141EF3" w:rsidP="00C128F1">
      <w:pPr>
        <w:spacing w:line="360" w:lineRule="auto"/>
        <w:rPr>
          <w:rFonts w:ascii="Times New Roman" w:eastAsia="Times New Roman" w:hAnsi="Times New Roman" w:cs="Times New Roman"/>
          <w:szCs w:val="24"/>
        </w:rPr>
      </w:pPr>
      <w:r>
        <w:rPr>
          <w:rFonts w:eastAsia="Times New Roman" w:cstheme="majorBidi"/>
          <w:b/>
          <w:szCs w:val="26"/>
        </w:rPr>
        <w:tab/>
      </w:r>
      <w:r w:rsidRPr="00F6068F">
        <w:rPr>
          <w:rFonts w:ascii="Times New Roman" w:eastAsia="Times New Roman" w:hAnsi="Times New Roman" w:cs="Times New Roman"/>
          <w:szCs w:val="24"/>
        </w:rPr>
        <w:t xml:space="preserve">CNN merupakan arsitektur </w:t>
      </w:r>
      <w:r>
        <w:rPr>
          <w:rFonts w:ascii="Times New Roman" w:eastAsia="Times New Roman" w:hAnsi="Times New Roman" w:cs="Times New Roman"/>
          <w:szCs w:val="24"/>
        </w:rPr>
        <w:t xml:space="preserve">jaringan saraf tiruan yang telah menjadi standar industri yang dominan dalam pengolahan dan analisis data visual digital </w:t>
      </w:r>
      <w:sdt>
        <w:sdtPr>
          <w:rPr>
            <w:rFonts w:ascii="Times New Roman" w:hAnsi="Times New Roman" w:cs="Times New Roman"/>
            <w:color w:val="000000"/>
          </w:rPr>
          <w:tag w:val="MENDELEY_CITATION_v3_eyJjaXRhdGlvbklEIjoiTUVOREVMRVlfQ0lUQVRJT05fNDE1YTMyOTQtOWQ2MS00Y2IyLWJiYWItNTY1YmNhODE2MDI1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2095694678"/>
          <w:placeholder>
            <w:docPart w:val="F1EC3E07EEB34173B8145EBBA08FDC57"/>
          </w:placeholder>
        </w:sdtPr>
        <w:sdtContent>
          <w:r w:rsidR="004B3A05" w:rsidRPr="004B3A05">
            <w:rPr>
              <w:rFonts w:ascii="Times New Roman" w:hAnsi="Times New Roman" w:cs="Times New Roman"/>
              <w:color w:val="000000"/>
            </w:rPr>
            <w:t>(Hong et al., 2022)</w:t>
          </w:r>
        </w:sdtContent>
      </w:sdt>
      <w:r w:rsidRPr="00F6068F">
        <w:rPr>
          <w:rFonts w:ascii="Times New Roman" w:eastAsia="Times New Roman" w:hAnsi="Times New Roman" w:cs="Times New Roman"/>
          <w:szCs w:val="24"/>
        </w:rPr>
        <w:t>.</w:t>
      </w:r>
      <w:r>
        <w:rPr>
          <w:rFonts w:ascii="Times New Roman" w:eastAsia="Times New Roman" w:hAnsi="Times New Roman" w:cs="Times New Roman"/>
          <w:szCs w:val="24"/>
        </w:rPr>
        <w:t xml:space="preserve"> Perbedaan fundamental CNN dibandingkan arsitektur lainnya terletak pada mekanisme konvolusi yang memungkinkan ekstraksi fitur secara otomatis dan hierarkis langsung dari piksel </w:t>
      </w:r>
      <w:r w:rsidRPr="00265955">
        <w:rPr>
          <w:rFonts w:ascii="Times New Roman" w:eastAsia="Times New Roman" w:hAnsi="Times New Roman" w:cs="Times New Roman"/>
          <w:i/>
          <w:iCs/>
          <w:szCs w:val="24"/>
        </w:rPr>
        <w:t>input</w:t>
      </w:r>
      <w:r>
        <w:rPr>
          <w:rFonts w:ascii="Times New Roman" w:eastAsia="Times New Roman" w:hAnsi="Times New Roman" w:cs="Times New Roman"/>
          <w:szCs w:val="24"/>
        </w:rPr>
        <w:t xml:space="preserve"> gambar tanpa memerlukan rekayasa fitur manual yang memakan waktu dan riset yang mendalam.</w:t>
      </w:r>
    </w:p>
    <w:p w14:paraId="4550D89F" w14:textId="31E455EF" w:rsidR="00141EF3" w:rsidRDefault="00141EF3" w:rsidP="00C128F1">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ab/>
        <w:t xml:space="preserve">Mekanisme utama dari CNN adalah operasi konvolusi, yang secara matematis dapat di sebagai berikut. Diberikan matriks </w:t>
      </w:r>
      <w:r w:rsidRPr="006D6449">
        <w:rPr>
          <w:rFonts w:ascii="Times New Roman" w:eastAsia="Times New Roman" w:hAnsi="Times New Roman" w:cs="Times New Roman"/>
          <w:i/>
          <w:iCs/>
          <w:szCs w:val="24"/>
        </w:rPr>
        <w:t>input</w:t>
      </w:r>
      <w:r>
        <w:rPr>
          <w:rFonts w:ascii="Times New Roman" w:eastAsia="Times New Roman" w:hAnsi="Times New Roman" w:cs="Times New Roman"/>
          <w:szCs w:val="24"/>
        </w:rPr>
        <w:t xml:space="preserve"> gambar </w:t>
      </w:r>
      <w:r>
        <w:rPr>
          <w:rFonts w:ascii="Times New Roman" w:eastAsia="Times New Roman" w:hAnsi="Times New Roman" w:cs="Times New Roman"/>
          <w:i/>
          <w:iCs/>
          <w:szCs w:val="24"/>
        </w:rPr>
        <w:t xml:space="preserve">I </w:t>
      </w:r>
      <w:r>
        <w:rPr>
          <w:rFonts w:ascii="Times New Roman" w:eastAsia="Times New Roman" w:hAnsi="Times New Roman" w:cs="Times New Roman"/>
          <w:szCs w:val="24"/>
        </w:rPr>
        <w:t>dengan dimensi (</w:t>
      </w:r>
      <w:r>
        <w:rPr>
          <w:rFonts w:ascii="Times New Roman" w:eastAsia="Times New Roman" w:hAnsi="Times New Roman" w:cs="Times New Roman"/>
          <w:i/>
          <w:iCs/>
          <w:szCs w:val="24"/>
        </w:rPr>
        <w:t>H x W x C</w:t>
      </w:r>
      <w:r>
        <w:rPr>
          <w:rFonts w:ascii="Times New Roman" w:eastAsia="Times New Roman" w:hAnsi="Times New Roman" w:cs="Times New Roman"/>
          <w:szCs w:val="24"/>
        </w:rPr>
        <w:t xml:space="preserve">) dan kernel konvolusi </w:t>
      </w:r>
      <w:r>
        <w:rPr>
          <w:rFonts w:ascii="Times New Roman" w:eastAsia="Times New Roman" w:hAnsi="Times New Roman" w:cs="Times New Roman"/>
          <w:i/>
          <w:iCs/>
          <w:szCs w:val="24"/>
        </w:rPr>
        <w:t>K</w:t>
      </w:r>
      <w:r>
        <w:rPr>
          <w:rFonts w:ascii="Times New Roman" w:eastAsia="Times New Roman" w:hAnsi="Times New Roman" w:cs="Times New Roman"/>
          <w:szCs w:val="24"/>
        </w:rPr>
        <w:t xml:space="preserve"> dengan dimensi (</w:t>
      </w:r>
      <w:r>
        <w:rPr>
          <w:rFonts w:ascii="Times New Roman" w:eastAsia="Times New Roman" w:hAnsi="Times New Roman" w:cs="Times New Roman"/>
          <w:i/>
          <w:iCs/>
          <w:szCs w:val="24"/>
        </w:rPr>
        <w:t>k x k x C</w:t>
      </w:r>
      <w:r>
        <w:rPr>
          <w:rFonts w:ascii="Times New Roman" w:eastAsia="Times New Roman" w:hAnsi="Times New Roman" w:cs="Times New Roman"/>
          <w:szCs w:val="24"/>
        </w:rPr>
        <w:t xml:space="preserve">), </w:t>
      </w:r>
      <w:r w:rsidRPr="006D6449">
        <w:rPr>
          <w:rFonts w:ascii="Times New Roman" w:eastAsia="Times New Roman" w:hAnsi="Times New Roman" w:cs="Times New Roman"/>
          <w:i/>
          <w:iCs/>
          <w:szCs w:val="24"/>
        </w:rPr>
        <w:t>output feature map</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S</w:t>
      </w:r>
      <w:r>
        <w:rPr>
          <w:rFonts w:ascii="Times New Roman" w:eastAsia="Times New Roman" w:hAnsi="Times New Roman" w:cs="Times New Roman"/>
          <w:szCs w:val="24"/>
        </w:rPr>
        <w:t xml:space="preserve"> pada posisi spasial (</w:t>
      </w:r>
      <w:r>
        <w:rPr>
          <w:rFonts w:ascii="Times New Roman" w:eastAsia="Times New Roman" w:hAnsi="Times New Roman" w:cs="Times New Roman"/>
          <w:i/>
          <w:iCs/>
          <w:szCs w:val="24"/>
        </w:rPr>
        <w:t>i, j</w:t>
      </w:r>
      <w:r>
        <w:rPr>
          <w:rFonts w:ascii="Times New Roman" w:eastAsia="Times New Roman" w:hAnsi="Times New Roman" w:cs="Times New Roman"/>
          <w:szCs w:val="24"/>
        </w:rPr>
        <w:t>) dihitung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CF5BC3" w14:paraId="7CA59EC9" w14:textId="77777777" w:rsidTr="00BD14D1">
        <w:tc>
          <w:tcPr>
            <w:tcW w:w="8533" w:type="dxa"/>
          </w:tcPr>
          <w:p w14:paraId="48352DCE" w14:textId="77777777" w:rsidR="00CF5BC3" w:rsidRDefault="00CF5BC3" w:rsidP="00C128F1">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S</m:t>
                </m:r>
                <m:d>
                  <m:dPr>
                    <m:ctrlPr>
                      <w:rPr>
                        <w:rFonts w:ascii="Cambria Math" w:eastAsia="Times New Roman" w:hAnsi="Cambria Math" w:cs="Times New Roman"/>
                        <w:i/>
                        <w:szCs w:val="24"/>
                      </w:rPr>
                    </m:ctrlPr>
                  </m:dPr>
                  <m:e>
                    <m:r>
                      <w:rPr>
                        <w:rFonts w:ascii="Cambria Math" w:eastAsia="Times New Roman" w:hAnsi="Cambria Math" w:cs="Times New Roman"/>
                        <w:szCs w:val="24"/>
                      </w:rPr>
                      <m:t>i, j</m:t>
                    </m:r>
                  </m:e>
                </m:d>
                <m:r>
                  <w:rPr>
                    <w:rFonts w:ascii="Cambria Math" w:eastAsia="Times New Roman" w:hAnsi="Cambria Math" w:cs="Times New Roman"/>
                    <w:szCs w:val="24"/>
                  </w:rPr>
                  <m:t>=</m:t>
                </m:r>
                <m:d>
                  <m:dPr>
                    <m:ctrlPr>
                      <w:rPr>
                        <w:rFonts w:ascii="Cambria Math" w:eastAsia="Times New Roman" w:hAnsi="Cambria Math" w:cs="Times New Roman"/>
                        <w:i/>
                        <w:szCs w:val="24"/>
                      </w:rPr>
                    </m:ctrlPr>
                  </m:dPr>
                  <m:e>
                    <m:r>
                      <w:rPr>
                        <w:rFonts w:ascii="Cambria Math" w:eastAsia="Times New Roman" w:hAnsi="Cambria Math" w:cs="Times New Roman"/>
                        <w:szCs w:val="24"/>
                      </w:rPr>
                      <m:t>I*K</m:t>
                    </m:r>
                  </m:e>
                </m:d>
                <m:d>
                  <m:dPr>
                    <m:ctrlPr>
                      <w:rPr>
                        <w:rFonts w:ascii="Cambria Math" w:eastAsia="Times New Roman" w:hAnsi="Cambria Math" w:cs="Times New Roman"/>
                        <w:i/>
                        <w:szCs w:val="24"/>
                      </w:rPr>
                    </m:ctrlPr>
                  </m:dPr>
                  <m:e>
                    <m:r>
                      <w:rPr>
                        <w:rFonts w:ascii="Cambria Math" w:eastAsia="Times New Roman" w:hAnsi="Cambria Math" w:cs="Times New Roman"/>
                        <w:szCs w:val="24"/>
                      </w:rPr>
                      <m:t>i, j</m:t>
                    </m:r>
                  </m:e>
                </m:d>
                <m:r>
                  <w:rPr>
                    <w:rFonts w:ascii="Cambria Math" w:eastAsia="Times New Roman" w:hAnsi="Cambria Math" w:cs="Times New Roman"/>
                    <w:szCs w:val="24"/>
                  </w:rPr>
                  <m:t xml:space="preserve">= </m:t>
                </m:r>
                <m:nary>
                  <m:naryPr>
                    <m:chr m:val="∑"/>
                    <m:limLoc m:val="undOvr"/>
                    <m:supHide m:val="1"/>
                    <m:ctrlPr>
                      <w:rPr>
                        <w:rFonts w:ascii="Cambria Math" w:eastAsia="Times New Roman" w:hAnsi="Cambria Math" w:cs="Times New Roman"/>
                        <w:i/>
                        <w:szCs w:val="24"/>
                      </w:rPr>
                    </m:ctrlPr>
                  </m:naryPr>
                  <m:sub>
                    <m:r>
                      <w:rPr>
                        <w:rFonts w:ascii="Cambria Math" w:eastAsia="Times New Roman" w:hAnsi="Cambria Math" w:cs="Times New Roman"/>
                        <w:szCs w:val="24"/>
                      </w:rPr>
                      <m:t>m</m:t>
                    </m:r>
                  </m:sub>
                  <m:sup/>
                  <m:e>
                    <m:nary>
                      <m:naryPr>
                        <m:chr m:val="∑"/>
                        <m:limLoc m:val="undOvr"/>
                        <m:supHide m:val="1"/>
                        <m:ctrlPr>
                          <w:rPr>
                            <w:rFonts w:ascii="Cambria Math" w:eastAsia="Times New Roman" w:hAnsi="Cambria Math" w:cs="Times New Roman"/>
                            <w:i/>
                            <w:szCs w:val="24"/>
                          </w:rPr>
                        </m:ctrlPr>
                      </m:naryPr>
                      <m:sub>
                        <m:r>
                          <w:rPr>
                            <w:rFonts w:ascii="Cambria Math" w:eastAsia="Times New Roman" w:hAnsi="Cambria Math" w:cs="Times New Roman"/>
                            <w:szCs w:val="24"/>
                          </w:rPr>
                          <m:t>n</m:t>
                        </m:r>
                      </m:sub>
                      <m:sup/>
                      <m:e>
                        <m:r>
                          <w:rPr>
                            <w:rFonts w:ascii="Cambria Math" w:eastAsia="Times New Roman" w:hAnsi="Cambria Math" w:cs="Times New Roman"/>
                            <w:szCs w:val="24"/>
                          </w:rPr>
                          <m:t>I</m:t>
                        </m:r>
                        <m:d>
                          <m:dPr>
                            <m:ctrlPr>
                              <w:rPr>
                                <w:rFonts w:ascii="Cambria Math" w:eastAsia="Times New Roman" w:hAnsi="Cambria Math" w:cs="Times New Roman"/>
                                <w:i/>
                                <w:szCs w:val="24"/>
                              </w:rPr>
                            </m:ctrlPr>
                          </m:dPr>
                          <m:e>
                            <m:r>
                              <w:rPr>
                                <w:rFonts w:ascii="Cambria Math" w:eastAsia="Times New Roman" w:hAnsi="Cambria Math" w:cs="Times New Roman"/>
                                <w:szCs w:val="24"/>
                              </w:rPr>
                              <m:t>i+m, j+n</m:t>
                            </m:r>
                          </m:e>
                        </m:d>
                        <m:r>
                          <w:rPr>
                            <w:rFonts w:ascii="Cambria Math" w:eastAsia="Times New Roman" w:hAnsi="Cambria Math" w:cs="Times New Roman"/>
                            <w:szCs w:val="24"/>
                          </w:rPr>
                          <m:t xml:space="preserve"> </m:t>
                        </m:r>
                      </m:e>
                    </m:nary>
                  </m:e>
                </m:nary>
                <m:r>
                  <w:rPr>
                    <w:rFonts w:ascii="Cambria Math" w:eastAsia="Times New Roman" w:hAnsi="Cambria Math" w:cs="Times New Roman"/>
                    <w:szCs w:val="24"/>
                  </w:rPr>
                  <m:t>∙K (m, n)</m:t>
                </m:r>
              </m:oMath>
            </m:oMathPara>
          </w:p>
        </w:tc>
        <w:tc>
          <w:tcPr>
            <w:tcW w:w="496" w:type="dxa"/>
          </w:tcPr>
          <w:p w14:paraId="3B2B0683" w14:textId="77777777" w:rsidR="00CF5BC3" w:rsidRDefault="00CF5BC3" w:rsidP="00C128F1">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(1)</w:t>
            </w:r>
          </w:p>
        </w:tc>
      </w:tr>
    </w:tbl>
    <w:p w14:paraId="07575936" w14:textId="77777777" w:rsidR="00CF5BC3" w:rsidRPr="00141EF3" w:rsidRDefault="00CF5BC3" w:rsidP="00C128F1">
      <w:pPr>
        <w:spacing w:line="360" w:lineRule="auto"/>
      </w:pPr>
    </w:p>
    <w:p w14:paraId="70462AAE" w14:textId="77777777" w:rsidR="00CF5BC3" w:rsidRPr="00785612" w:rsidRDefault="00CF5BC3" w:rsidP="00C128F1">
      <w:pPr>
        <w:pStyle w:val="ListParagraph"/>
        <w:numPr>
          <w:ilvl w:val="0"/>
          <w:numId w:val="0"/>
        </w:numPr>
        <w:spacing w:line="360" w:lineRule="auto"/>
        <w:rPr>
          <w:rFonts w:ascii="Times New Roman" w:eastAsia="Times New Roman" w:hAnsi="Times New Roman" w:cs="Times New Roman"/>
          <w:szCs w:val="24"/>
          <w:lang w:val="en-ID"/>
        </w:rPr>
      </w:pPr>
      <w:r w:rsidRPr="00785612">
        <w:rPr>
          <w:rFonts w:ascii="Times New Roman" w:eastAsia="Times New Roman" w:hAnsi="Times New Roman" w:cs="Times New Roman"/>
          <w:szCs w:val="24"/>
          <w:lang w:val="en-ID"/>
        </w:rPr>
        <w:t>Dimana:</w:t>
      </w:r>
    </w:p>
    <w:p w14:paraId="4EE03D83" w14:textId="77777777" w:rsidR="00CF5BC3" w:rsidRPr="00785612" w:rsidRDefault="00CF5BC3" w:rsidP="00C128F1">
      <w:pPr>
        <w:pStyle w:val="ListParagraph"/>
        <w:numPr>
          <w:ilvl w:val="0"/>
          <w:numId w:val="19"/>
        </w:numPr>
        <w:spacing w:line="360" w:lineRule="auto"/>
        <w:rPr>
          <w:rFonts w:ascii="Times New Roman" w:eastAsia="Times New Roman" w:hAnsi="Times New Roman" w:cs="Times New Roman"/>
          <w:szCs w:val="24"/>
          <w:lang w:val="en-ID"/>
        </w:rPr>
      </w:pPr>
      <w:r>
        <w:rPr>
          <w:rFonts w:ascii="Times New Roman" w:eastAsia="Times New Roman" w:hAnsi="Times New Roman" w:cs="Times New Roman"/>
          <w:i/>
          <w:iCs/>
          <w:szCs w:val="24"/>
          <w:lang w:val="en-ID"/>
        </w:rPr>
        <w:t>I</w:t>
      </w:r>
      <w:r w:rsidRPr="00785612">
        <w:rPr>
          <w:rFonts w:ascii="Times New Roman" w:eastAsia="Times New Roman" w:hAnsi="Times New Roman" w:cs="Times New Roman"/>
          <w:szCs w:val="24"/>
          <w:lang w:val="en-ID"/>
        </w:rPr>
        <w:t xml:space="preserve">: Matriks </w:t>
      </w:r>
      <w:r w:rsidRPr="007E3319">
        <w:rPr>
          <w:rFonts w:ascii="Times New Roman" w:eastAsia="Times New Roman" w:hAnsi="Times New Roman" w:cs="Times New Roman"/>
          <w:i/>
          <w:iCs/>
          <w:szCs w:val="24"/>
          <w:lang w:val="en-ID"/>
        </w:rPr>
        <w:t>input image</w:t>
      </w:r>
      <w:r w:rsidRPr="00785612">
        <w:rPr>
          <w:rFonts w:ascii="Times New Roman" w:eastAsia="Times New Roman" w:hAnsi="Times New Roman" w:cs="Times New Roman"/>
          <w:szCs w:val="24"/>
          <w:lang w:val="en-ID"/>
        </w:rPr>
        <w:t>.</w:t>
      </w:r>
    </w:p>
    <w:p w14:paraId="14ADC4DC" w14:textId="77777777" w:rsidR="00CF5BC3" w:rsidRDefault="00CF5BC3" w:rsidP="00C128F1">
      <w:pPr>
        <w:pStyle w:val="ListParagraph"/>
        <w:numPr>
          <w:ilvl w:val="0"/>
          <w:numId w:val="19"/>
        </w:numPr>
        <w:spacing w:line="360" w:lineRule="auto"/>
        <w:rPr>
          <w:rFonts w:ascii="Times New Roman" w:eastAsia="Times New Roman" w:hAnsi="Times New Roman" w:cs="Times New Roman"/>
          <w:szCs w:val="24"/>
          <w:lang w:val="en-ID"/>
        </w:rPr>
      </w:pPr>
      <w:r>
        <w:rPr>
          <w:rFonts w:ascii="Times New Roman" w:eastAsia="Times New Roman" w:hAnsi="Times New Roman" w:cs="Times New Roman"/>
          <w:i/>
          <w:iCs/>
          <w:szCs w:val="24"/>
          <w:lang w:val="en-ID"/>
        </w:rPr>
        <w:t>K</w:t>
      </w:r>
      <w:r w:rsidRPr="00785612">
        <w:rPr>
          <w:rFonts w:ascii="Times New Roman" w:eastAsia="Times New Roman" w:hAnsi="Times New Roman" w:cs="Times New Roman"/>
          <w:szCs w:val="24"/>
          <w:lang w:val="en-ID"/>
        </w:rPr>
        <w:t>: Matriks kernel (bobot yang dipelajari).</w:t>
      </w:r>
    </w:p>
    <w:p w14:paraId="481532AE" w14:textId="62E8B67D" w:rsidR="00CF5BC3" w:rsidRPr="00CF5BC3" w:rsidRDefault="00CF5BC3" w:rsidP="00C128F1">
      <w:pPr>
        <w:pStyle w:val="ListParagraph"/>
        <w:numPr>
          <w:ilvl w:val="0"/>
          <w:numId w:val="19"/>
        </w:numPr>
        <w:spacing w:line="360" w:lineRule="auto"/>
        <w:rPr>
          <w:rFonts w:ascii="Times New Roman" w:eastAsia="Times New Roman" w:hAnsi="Times New Roman" w:cs="Times New Roman"/>
          <w:szCs w:val="24"/>
          <w:lang w:val="en-ID"/>
        </w:rPr>
      </w:pPr>
      <w:r w:rsidRPr="00CF5BC3">
        <w:rPr>
          <w:rFonts w:ascii="Times New Roman" w:eastAsia="Times New Roman" w:hAnsi="Times New Roman" w:cs="Times New Roman"/>
          <w:szCs w:val="24"/>
          <w:lang w:val="en-ID"/>
        </w:rPr>
        <w:t>(</w:t>
      </w:r>
      <w:r w:rsidRPr="00CF5BC3">
        <w:rPr>
          <w:rFonts w:ascii="Times New Roman" w:eastAsia="Times New Roman" w:hAnsi="Times New Roman" w:cs="Times New Roman"/>
          <w:i/>
          <w:iCs/>
          <w:szCs w:val="24"/>
          <w:lang w:val="en-ID"/>
        </w:rPr>
        <w:t>m, n</w:t>
      </w:r>
      <w:r w:rsidRPr="00CF5BC3">
        <w:rPr>
          <w:rFonts w:ascii="Times New Roman" w:eastAsia="Times New Roman" w:hAnsi="Times New Roman" w:cs="Times New Roman"/>
          <w:szCs w:val="24"/>
          <w:lang w:val="en-ID"/>
        </w:rPr>
        <w:t>): Dimensi spasial kernel.</w:t>
      </w:r>
    </w:p>
    <w:p w14:paraId="06EFBE6F" w14:textId="4C0A8E71" w:rsidR="00CF5BC3" w:rsidRDefault="00CF5BC3" w:rsidP="00C128F1">
      <w:pPr>
        <w:pStyle w:val="Caption"/>
        <w:spacing w:after="0" w:line="360" w:lineRule="auto"/>
        <w:ind w:firstLine="720"/>
        <w:rPr>
          <w:i w:val="0"/>
          <w:iCs w:val="0"/>
          <w:color w:val="auto"/>
          <w:sz w:val="24"/>
          <w:szCs w:val="22"/>
          <w:lang w:val="id-ID"/>
        </w:rPr>
      </w:pPr>
      <w:r w:rsidRPr="00CF5BC3">
        <w:rPr>
          <w:i w:val="0"/>
          <w:iCs w:val="0"/>
          <w:color w:val="auto"/>
          <w:sz w:val="24"/>
          <w:szCs w:val="22"/>
          <w:lang w:val="id-ID"/>
        </w:rPr>
        <w:t xml:space="preserve">Setelah operasi konvolusi, fungsi aktivasi non-linear seperti </w:t>
      </w:r>
      <w:r w:rsidRPr="00CF5BC3">
        <w:rPr>
          <w:color w:val="auto"/>
          <w:sz w:val="24"/>
          <w:szCs w:val="22"/>
          <w:lang w:val="id-ID"/>
        </w:rPr>
        <w:t>Rectified Linear Unit</w:t>
      </w:r>
      <w:r w:rsidRPr="00CF5BC3">
        <w:rPr>
          <w:i w:val="0"/>
          <w:iCs w:val="0"/>
          <w:color w:val="auto"/>
          <w:sz w:val="24"/>
          <w:szCs w:val="22"/>
          <w:lang w:val="id-ID"/>
        </w:rPr>
        <w:t xml:space="preserve"> (ReLU) diterapkan pada setiap elemen </w:t>
      </w:r>
      <w:r w:rsidRPr="00CF5BC3">
        <w:rPr>
          <w:color w:val="auto"/>
          <w:sz w:val="24"/>
          <w:szCs w:val="22"/>
          <w:lang w:val="id-ID"/>
        </w:rPr>
        <w:t>feature map</w:t>
      </w:r>
      <w:r w:rsidRPr="00CF5BC3">
        <w:rPr>
          <w:i w:val="0"/>
          <w:iCs w:val="0"/>
          <w:color w:val="auto"/>
          <w:sz w:val="24"/>
          <w:szCs w:val="22"/>
          <w:lang w:val="id-ID"/>
        </w:rPr>
        <w:t xml:space="preserve"> untuk </w:t>
      </w:r>
      <w:r w:rsidRPr="00CF5BC3">
        <w:rPr>
          <w:i w:val="0"/>
          <w:iCs w:val="0"/>
          <w:color w:val="auto"/>
          <w:sz w:val="24"/>
          <w:szCs w:val="22"/>
          <w:lang w:val="id-ID"/>
        </w:rPr>
        <w:lastRenderedPageBreak/>
        <w:t xml:space="preserve">memperkenalkan non-linear yang memungkinkan jaringan mempelajari fungsi yang kompleks: </w:t>
      </w:r>
      <w:r w:rsidRPr="00CF5BC3">
        <w:rPr>
          <w:color w:val="auto"/>
          <w:sz w:val="24"/>
          <w:szCs w:val="22"/>
          <w:lang w:val="id-ID"/>
        </w:rPr>
        <w:t xml:space="preserve">f </w:t>
      </w:r>
      <w:r w:rsidRPr="00CF5BC3">
        <w:rPr>
          <w:i w:val="0"/>
          <w:iCs w:val="0"/>
          <w:color w:val="auto"/>
          <w:sz w:val="24"/>
          <w:szCs w:val="22"/>
          <w:lang w:val="id-ID"/>
        </w:rPr>
        <w:t>(</w:t>
      </w:r>
      <w:r w:rsidRPr="00CF5BC3">
        <w:rPr>
          <w:color w:val="auto"/>
          <w:sz w:val="24"/>
          <w:szCs w:val="22"/>
          <w:lang w:val="id-ID"/>
        </w:rPr>
        <w:t>x</w:t>
      </w:r>
      <w:r w:rsidRPr="00CF5BC3">
        <w:rPr>
          <w:i w:val="0"/>
          <w:iCs w:val="0"/>
          <w:color w:val="auto"/>
          <w:sz w:val="24"/>
          <w:szCs w:val="22"/>
          <w:lang w:val="id-ID"/>
        </w:rPr>
        <w:t>)</w:t>
      </w:r>
      <w:r w:rsidRPr="00CF5BC3">
        <w:rPr>
          <w:color w:val="auto"/>
          <w:sz w:val="24"/>
          <w:szCs w:val="22"/>
          <w:lang w:val="id-ID"/>
        </w:rPr>
        <w:t xml:space="preserve"> = max</w:t>
      </w:r>
      <w:r w:rsidRPr="00CF5BC3">
        <w:rPr>
          <w:i w:val="0"/>
          <w:iCs w:val="0"/>
          <w:color w:val="auto"/>
          <w:sz w:val="24"/>
          <w:szCs w:val="22"/>
          <w:lang w:val="id-ID"/>
        </w:rPr>
        <w:t>(</w:t>
      </w:r>
      <w:r w:rsidRPr="00CF5BC3">
        <w:rPr>
          <w:color w:val="auto"/>
          <w:sz w:val="24"/>
          <w:szCs w:val="22"/>
          <w:lang w:val="id-ID"/>
        </w:rPr>
        <w:t>0, x</w:t>
      </w:r>
      <w:r w:rsidRPr="00CF5BC3">
        <w:rPr>
          <w:i w:val="0"/>
          <w:iCs w:val="0"/>
          <w:color w:val="auto"/>
          <w:sz w:val="24"/>
          <w:szCs w:val="22"/>
          <w:lang w:val="id-ID"/>
        </w:rPr>
        <w:t xml:space="preserve">). Tanpa </w:t>
      </w:r>
      <w:r w:rsidRPr="00961067">
        <w:rPr>
          <w:color w:val="auto"/>
          <w:sz w:val="24"/>
          <w:szCs w:val="22"/>
          <w:lang w:val="id-ID"/>
        </w:rPr>
        <w:t>activation function</w:t>
      </w:r>
      <w:r w:rsidRPr="00CF5BC3">
        <w:rPr>
          <w:i w:val="0"/>
          <w:iCs w:val="0"/>
          <w:color w:val="auto"/>
          <w:sz w:val="24"/>
          <w:szCs w:val="22"/>
          <w:lang w:val="id-ID"/>
        </w:rPr>
        <w:t xml:space="preserve"> non-linear, jaringan yang terdiri dari banyak lapisan konvolusi tetap hanya akan mampu memberikan transformasi linear, tidak peduli berapa banyak lapisan yang ditambahkan. Operasi </w:t>
      </w:r>
      <w:r w:rsidRPr="00961067">
        <w:rPr>
          <w:color w:val="auto"/>
          <w:sz w:val="24"/>
          <w:szCs w:val="22"/>
          <w:lang w:val="id-ID"/>
        </w:rPr>
        <w:t>pooling</w:t>
      </w:r>
      <w:r w:rsidRPr="00CF5BC3">
        <w:rPr>
          <w:i w:val="0"/>
          <w:iCs w:val="0"/>
          <w:color w:val="auto"/>
          <w:sz w:val="24"/>
          <w:szCs w:val="22"/>
          <w:lang w:val="id-ID"/>
        </w:rPr>
        <w:t xml:space="preserve"> kemudian digunakan untuk mengurangi dimensi spasial </w:t>
      </w:r>
      <w:r w:rsidRPr="00961067">
        <w:rPr>
          <w:color w:val="auto"/>
          <w:sz w:val="24"/>
          <w:szCs w:val="22"/>
          <w:lang w:val="id-ID"/>
        </w:rPr>
        <w:t>feature map</w:t>
      </w:r>
      <w:r w:rsidRPr="00CF5BC3">
        <w:rPr>
          <w:i w:val="0"/>
          <w:iCs w:val="0"/>
          <w:color w:val="auto"/>
          <w:sz w:val="24"/>
          <w:szCs w:val="22"/>
          <w:lang w:val="id-ID"/>
        </w:rPr>
        <w:t xml:space="preserve">, menghasilkan representasi yang lebih </w:t>
      </w:r>
      <w:r w:rsidRPr="00961067">
        <w:rPr>
          <w:color w:val="auto"/>
          <w:sz w:val="24"/>
          <w:szCs w:val="22"/>
          <w:lang w:val="id-ID"/>
        </w:rPr>
        <w:t>invariant</w:t>
      </w:r>
      <w:r w:rsidRPr="00CF5BC3">
        <w:rPr>
          <w:i w:val="0"/>
          <w:iCs w:val="0"/>
          <w:color w:val="auto"/>
          <w:sz w:val="24"/>
          <w:szCs w:val="22"/>
          <w:lang w:val="id-ID"/>
        </w:rPr>
        <w:t xml:space="preserve"> terhadap translasi kecil pada </w:t>
      </w:r>
      <w:r w:rsidRPr="00961067">
        <w:rPr>
          <w:color w:val="auto"/>
          <w:sz w:val="24"/>
          <w:szCs w:val="22"/>
          <w:lang w:val="id-ID"/>
        </w:rPr>
        <w:t>input</w:t>
      </w:r>
      <w:r w:rsidRPr="00CF5BC3">
        <w:rPr>
          <w:i w:val="0"/>
          <w:iCs w:val="0"/>
          <w:color w:val="auto"/>
          <w:sz w:val="24"/>
          <w:szCs w:val="22"/>
          <w:lang w:val="id-ID"/>
        </w:rPr>
        <w:t xml:space="preserve"> dan secara signifikan mengurangi beban komputasi pada lapisan-lapisan berikutnya.</w:t>
      </w:r>
    </w:p>
    <w:p w14:paraId="64AF0141" w14:textId="70E7EF81" w:rsidR="00775097" w:rsidRDefault="00276554" w:rsidP="00DC0C2C">
      <w:pPr>
        <w:spacing w:line="360" w:lineRule="auto"/>
        <w:rPr>
          <w:rFonts w:ascii="Times New Roman" w:hAnsi="Times New Roman" w:cs="Times New Roman"/>
          <w:szCs w:val="24"/>
        </w:rPr>
      </w:pPr>
      <w:r>
        <w:rPr>
          <w:rFonts w:ascii="Times New Roman" w:hAnsi="Times New Roman" w:cs="Times New Roman"/>
          <w:szCs w:val="24"/>
        </w:rPr>
        <w:tab/>
      </w:r>
      <w:r w:rsidRPr="00110A17">
        <w:rPr>
          <w:rFonts w:ascii="Times New Roman" w:hAnsi="Times New Roman" w:cs="Times New Roman"/>
          <w:szCs w:val="24"/>
        </w:rPr>
        <w:t xml:space="preserve">Kemampuan CNN untuk secara otomatis mengekstraksi dan mempelajari hierarki fitur visual dari data </w:t>
      </w:r>
      <w:r w:rsidRPr="00110A17">
        <w:rPr>
          <w:rFonts w:ascii="Times New Roman" w:hAnsi="Times New Roman" w:cs="Times New Roman"/>
          <w:i/>
          <w:iCs/>
          <w:szCs w:val="24"/>
        </w:rPr>
        <w:t>training</w:t>
      </w:r>
      <w:r w:rsidRPr="00110A17">
        <w:rPr>
          <w:rFonts w:ascii="Times New Roman" w:hAnsi="Times New Roman" w:cs="Times New Roman"/>
          <w:szCs w:val="24"/>
        </w:rPr>
        <w:t xml:space="preserve"> menjadikannya metode yang paling </w:t>
      </w:r>
      <w:r w:rsidRPr="00110A17">
        <w:rPr>
          <w:rFonts w:ascii="Times New Roman" w:hAnsi="Times New Roman" w:cs="Times New Roman"/>
          <w:i/>
          <w:iCs/>
          <w:szCs w:val="24"/>
        </w:rPr>
        <w:t>robust</w:t>
      </w:r>
      <w:r w:rsidRPr="00110A17">
        <w:rPr>
          <w:rFonts w:ascii="Times New Roman" w:hAnsi="Times New Roman" w:cs="Times New Roman"/>
          <w:szCs w:val="24"/>
        </w:rPr>
        <w:t xml:space="preserve"> untuk menangani variasi visual yang tinggi dalam kasus </w:t>
      </w:r>
      <w:r w:rsidRPr="00110A17">
        <w:rPr>
          <w:rFonts w:ascii="Times New Roman" w:hAnsi="Times New Roman" w:cs="Times New Roman"/>
          <w:i/>
          <w:iCs/>
          <w:szCs w:val="24"/>
        </w:rPr>
        <w:t>multi-disaster</w:t>
      </w:r>
      <w:r w:rsidRPr="00110A17">
        <w:rPr>
          <w:rFonts w:ascii="Times New Roman" w:hAnsi="Times New Roman" w:cs="Times New Roman"/>
          <w:szCs w:val="24"/>
        </w:rPr>
        <w:t>. Satu model CNN yang dilatih dengan benar dapat mengenali pola kerusakan dari berbagai jenis bencana, mulai dari runtuhnya struktur bangunan akibat gempa bumi, permukiman terendam banjir, hingga bekas kebakaran, tanpa memerlukan rekalibrasi alogritma secara eksplisit untuk setiap jenis bencana</w:t>
      </w:r>
      <w:r w:rsidR="00775097">
        <w:rPr>
          <w:rFonts w:ascii="Times New Roman" w:hAnsi="Times New Roman" w:cs="Times New Roman"/>
          <w:szCs w:val="24"/>
        </w:rPr>
        <w:t>.</w:t>
      </w:r>
    </w:p>
    <w:p w14:paraId="78EB0786" w14:textId="275785AB" w:rsidR="00DC0C2C" w:rsidRPr="00DC0C2C" w:rsidRDefault="006F422A" w:rsidP="00E873EB">
      <w:pPr>
        <w:pStyle w:val="Heading3"/>
        <w:numPr>
          <w:ilvl w:val="0"/>
          <w:numId w:val="26"/>
        </w:numPr>
        <w:spacing w:line="360" w:lineRule="auto"/>
        <w:rPr>
          <w:rFonts w:eastAsia="Times New Roman"/>
        </w:rPr>
      </w:pPr>
      <w:bookmarkStart w:id="27" w:name="_Toc229758871"/>
      <w:r w:rsidRPr="006F422A">
        <w:rPr>
          <w:rFonts w:eastAsia="Times New Roman"/>
          <w:bCs/>
        </w:rPr>
        <w:t>Arsitektur</w:t>
      </w:r>
      <w:r w:rsidR="007E4873">
        <w:rPr>
          <w:rFonts w:eastAsia="Times New Roman"/>
        </w:rPr>
        <w:t xml:space="preserve"> ResNet50-UNet</w:t>
      </w:r>
      <w:bookmarkEnd w:id="27"/>
    </w:p>
    <w:p w14:paraId="636F65D9" w14:textId="2DD76D8B" w:rsidR="00120A12" w:rsidRDefault="00120A12" w:rsidP="00C128F1">
      <w:pPr>
        <w:pStyle w:val="Caption"/>
        <w:spacing w:after="0" w:line="360" w:lineRule="auto"/>
        <w:ind w:firstLine="720"/>
        <w:rPr>
          <w:i w:val="0"/>
          <w:iCs w:val="0"/>
          <w:color w:val="auto"/>
          <w:sz w:val="24"/>
          <w:szCs w:val="22"/>
          <w:lang w:val="id-ID"/>
        </w:rPr>
      </w:pPr>
      <w:r>
        <w:rPr>
          <w:i w:val="0"/>
          <w:iCs w:val="0"/>
          <w:color w:val="auto"/>
          <w:sz w:val="24"/>
          <w:szCs w:val="22"/>
          <w:lang w:val="id-ID"/>
        </w:rPr>
        <w:t>Untuk memperoleh lokasi kerusakan yang pr</w:t>
      </w:r>
      <w:r w:rsidR="00BD30B5">
        <w:rPr>
          <w:i w:val="0"/>
          <w:iCs w:val="0"/>
          <w:color w:val="auto"/>
          <w:sz w:val="24"/>
          <w:szCs w:val="22"/>
          <w:lang w:val="id-ID"/>
        </w:rPr>
        <w:t>e</w:t>
      </w:r>
      <w:r>
        <w:rPr>
          <w:i w:val="0"/>
          <w:iCs w:val="0"/>
          <w:color w:val="auto"/>
          <w:sz w:val="24"/>
          <w:szCs w:val="22"/>
          <w:lang w:val="id-ID"/>
        </w:rPr>
        <w:t xml:space="preserve">sisi, pada penelitian ini tidak menggunakan klasifikasi gambar konvensional yang hanya menghasilkan label untuk keseluruhan gambar, melainkan mengadopsi teknik Segmentasi Semantik. </w:t>
      </w:r>
      <w:r w:rsidR="00386FC4">
        <w:rPr>
          <w:i w:val="0"/>
          <w:iCs w:val="0"/>
          <w:color w:val="auto"/>
          <w:sz w:val="24"/>
          <w:szCs w:val="22"/>
          <w:lang w:val="id-ID"/>
        </w:rPr>
        <w:t>Teknik</w:t>
      </w:r>
      <w:r>
        <w:rPr>
          <w:i w:val="0"/>
          <w:iCs w:val="0"/>
          <w:color w:val="auto"/>
          <w:sz w:val="24"/>
          <w:szCs w:val="22"/>
          <w:lang w:val="id-ID"/>
        </w:rPr>
        <w:t xml:space="preserve"> ini beroperasi dengan mengklasifikasikan setiap piksel individu dalam gambar ke dalam kategori semantik yang telah ditentukan, dalam hal ini area “rusak” atau “tidak rusak”, menghasilkan </w:t>
      </w:r>
      <w:r>
        <w:rPr>
          <w:color w:val="auto"/>
          <w:sz w:val="24"/>
          <w:szCs w:val="22"/>
          <w:lang w:val="id-ID"/>
        </w:rPr>
        <w:t>output</w:t>
      </w:r>
      <w:r>
        <w:rPr>
          <w:i w:val="0"/>
          <w:iCs w:val="0"/>
          <w:color w:val="auto"/>
          <w:sz w:val="24"/>
          <w:szCs w:val="22"/>
          <w:lang w:val="id-ID"/>
        </w:rPr>
        <w:t xml:space="preserve"> berupa peta biner dengan resolusi yang identik dengan gambar </w:t>
      </w:r>
      <w:r>
        <w:rPr>
          <w:color w:val="auto"/>
          <w:sz w:val="24"/>
          <w:szCs w:val="22"/>
          <w:lang w:val="id-ID"/>
        </w:rPr>
        <w:t>input</w:t>
      </w:r>
      <w:r>
        <w:rPr>
          <w:i w:val="0"/>
          <w:iCs w:val="0"/>
          <w:color w:val="auto"/>
          <w:sz w:val="24"/>
          <w:szCs w:val="22"/>
          <w:lang w:val="id-ID"/>
        </w:rPr>
        <w:t>.</w:t>
      </w:r>
    </w:p>
    <w:p w14:paraId="5C209DED" w14:textId="532BC449" w:rsidR="00386FC4" w:rsidRDefault="00386FC4" w:rsidP="00C9104E">
      <w:pPr>
        <w:spacing w:line="360" w:lineRule="auto"/>
        <w:rPr>
          <w:lang w:val="id-ID"/>
        </w:rPr>
      </w:pPr>
      <w:r>
        <w:rPr>
          <w:lang w:val="id-ID"/>
        </w:rPr>
        <w:tab/>
        <w:t xml:space="preserve">Arsitektur yang digunakan </w:t>
      </w:r>
      <w:r w:rsidR="00862169">
        <w:rPr>
          <w:lang w:val="id-ID"/>
        </w:rPr>
        <w:t xml:space="preserve">dalam penelitian ini adalah hibrida ResNet50-UNet, yang menggabungkan kekuatan arsitektur </w:t>
      </w:r>
      <w:r w:rsidR="00862169" w:rsidRPr="00862169">
        <w:rPr>
          <w:i/>
          <w:iCs/>
          <w:lang w:val="id-ID"/>
        </w:rPr>
        <w:t>encoder</w:t>
      </w:r>
      <w:r w:rsidR="00862169">
        <w:rPr>
          <w:lang w:val="id-ID"/>
        </w:rPr>
        <w:t xml:space="preserve"> ResNet50 sebagai </w:t>
      </w:r>
      <w:r w:rsidR="00862169" w:rsidRPr="00862169">
        <w:rPr>
          <w:i/>
          <w:iCs/>
          <w:lang w:val="id-ID"/>
        </w:rPr>
        <w:t>feature extractor</w:t>
      </w:r>
      <w:r w:rsidR="00862169">
        <w:rPr>
          <w:lang w:val="id-ID"/>
        </w:rPr>
        <w:t xml:space="preserve"> dengan kekuatan arsitektur </w:t>
      </w:r>
      <w:r w:rsidR="00862169">
        <w:rPr>
          <w:i/>
          <w:iCs/>
          <w:lang w:val="id-ID"/>
        </w:rPr>
        <w:t>decoder</w:t>
      </w:r>
      <w:r w:rsidR="00862169">
        <w:rPr>
          <w:lang w:val="id-ID"/>
        </w:rPr>
        <w:t xml:space="preserve"> UNet untuk rekonstruksi </w:t>
      </w:r>
      <w:r w:rsidR="00862169">
        <w:rPr>
          <w:i/>
          <w:iCs/>
          <w:lang w:val="id-ID"/>
        </w:rPr>
        <w:t>mask</w:t>
      </w:r>
      <w:r w:rsidR="00862169">
        <w:rPr>
          <w:lang w:val="id-ID"/>
        </w:rPr>
        <w:t xml:space="preserve"> segmentasi resolusi penuh. ResNet50 dipilih sebagai </w:t>
      </w:r>
      <w:r w:rsidR="00862169">
        <w:rPr>
          <w:i/>
          <w:iCs/>
          <w:lang w:val="id-ID"/>
        </w:rPr>
        <w:t>encoder</w:t>
      </w:r>
      <w:r w:rsidR="00862169">
        <w:rPr>
          <w:lang w:val="id-ID"/>
        </w:rPr>
        <w:t xml:space="preserve"> karena kemampuannya mengatasi masalah </w:t>
      </w:r>
      <w:r w:rsidR="00862169">
        <w:rPr>
          <w:i/>
          <w:iCs/>
          <w:lang w:val="id-ID"/>
        </w:rPr>
        <w:t>vanishing gradient</w:t>
      </w:r>
      <w:r w:rsidR="00862169">
        <w:rPr>
          <w:lang w:val="id-ID"/>
        </w:rPr>
        <w:t xml:space="preserve"> melalui mekanisme </w:t>
      </w:r>
      <w:r w:rsidR="00862169">
        <w:rPr>
          <w:i/>
          <w:iCs/>
          <w:lang w:val="id-ID"/>
        </w:rPr>
        <w:t>residual connection</w:t>
      </w:r>
      <w:r w:rsidR="00862169">
        <w:rPr>
          <w:lang w:val="id-ID"/>
        </w:rPr>
        <w:t>, memungkinkan pelatihan jaringan  yang sangat dalam secara efektif. UNet awalnya dikembangkan untuk segmentasi gambar medis biomedis, namun telah terbukti sangat efektif untuk pemetaan objek pada citra satelit resolusi tinggi</w:t>
      </w:r>
      <w:r w:rsidR="00D42541">
        <w:rPr>
          <w:lang w:val="id-ID"/>
        </w:rPr>
        <w:t xml:space="preserve"> </w:t>
      </w:r>
      <w:sdt>
        <w:sdtPr>
          <w:rPr>
            <w:rFonts w:ascii="Times New Roman" w:hAnsi="Times New Roman" w:cs="Times New Roman"/>
            <w:color w:val="000000"/>
            <w:lang w:val="id-ID"/>
          </w:rPr>
          <w:tag w:val="MENDELEY_CITATION_v3_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"/>
          <w:id w:val="-2025008998"/>
          <w:placeholder>
            <w:docPart w:val="DefaultPlaceholder_-1854013440"/>
          </w:placeholder>
        </w:sdtPr>
        <w:sdtContent>
          <w:r w:rsidR="004B3A05" w:rsidRPr="004B3A05">
            <w:rPr>
              <w:rFonts w:ascii="Times New Roman" w:eastAsia="Times New Roman" w:hAnsi="Times New Roman" w:cs="Times New Roman"/>
              <w:color w:val="000000"/>
            </w:rPr>
            <w:t>(Deng &amp; Wang, 2022; Jiang et al., 2022; Tseng &amp; Sun, 2022)</w:t>
          </w:r>
        </w:sdtContent>
      </w:sdt>
      <w:r w:rsidR="00862169">
        <w:rPr>
          <w:lang w:val="id-ID"/>
        </w:rPr>
        <w:t>.</w:t>
      </w:r>
    </w:p>
    <w:p w14:paraId="497E4C8D" w14:textId="27BC59DF" w:rsidR="00D42541" w:rsidRDefault="00D42541" w:rsidP="00C9104E">
      <w:pPr>
        <w:spacing w:line="360" w:lineRule="auto"/>
      </w:pPr>
      <w:r>
        <w:rPr>
          <w:lang w:val="id-ID"/>
        </w:rPr>
        <w:lastRenderedPageBreak/>
        <w:tab/>
        <w:t xml:space="preserve">Disini kuncinya ada pada inovasi dari arsitektur UNet dengan mekanisme </w:t>
      </w:r>
      <w:r>
        <w:rPr>
          <w:i/>
          <w:iCs/>
          <w:lang w:val="id-ID"/>
        </w:rPr>
        <w:t>skip connection</w:t>
      </w:r>
      <w:r>
        <w:t xml:space="preserve"> yang menghubungkan setiap lapisan</w:t>
      </w:r>
      <w:r>
        <w:rPr>
          <w:i/>
          <w:iCs/>
        </w:rPr>
        <w:t xml:space="preserve"> decoder</w:t>
      </w:r>
      <w:r>
        <w:t xml:space="preserve"> yang </w:t>
      </w:r>
      <w:r w:rsidRPr="00D42541">
        <w:t xml:space="preserve">bersesuaian </w:t>
      </w:r>
      <w:r>
        <w:t>pada resolusi yang sama. Secara matematis, operasi penggabungan fitur pada setiap</w:t>
      </w:r>
      <w:r w:rsidR="00B72842">
        <w:t xml:space="preserve"> level </w:t>
      </w:r>
      <w:r w:rsidR="00B72842">
        <w:rPr>
          <w:i/>
          <w:iCs/>
        </w:rPr>
        <w:t>decoder</w:t>
      </w:r>
      <w:r w:rsidR="00B72842">
        <w:t xml:space="preserve"> dapat di formulasikan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B72842" w14:paraId="1F21D6CE" w14:textId="77777777" w:rsidTr="00A33D4C">
        <w:trPr>
          <w:jc w:val="center"/>
        </w:trPr>
        <w:tc>
          <w:tcPr>
            <w:tcW w:w="8533" w:type="dxa"/>
          </w:tcPr>
          <w:p w14:paraId="0E5B6057" w14:textId="77777777" w:rsidR="00B72842" w:rsidRDefault="00000000" w:rsidP="00A306E3">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output</m:t>
                    </m:r>
                  </m:sub>
                </m:sSub>
                <m:r>
                  <w:rPr>
                    <w:rFonts w:ascii="Cambria Math" w:eastAsia="Times New Roman" w:hAnsi="Cambria Math" w:cs="Times New Roman"/>
                    <w:szCs w:val="24"/>
                  </w:rPr>
                  <m:t>=Concat(Upsample</m:t>
                </m:r>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dec</m:t>
                        </m:r>
                      </m:sub>
                    </m:sSub>
                  </m:e>
                </m:d>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enc</m:t>
                    </m:r>
                  </m:sub>
                </m:sSub>
                <m:r>
                  <w:rPr>
                    <w:rFonts w:ascii="Cambria Math" w:eastAsia="Times New Roman" w:hAnsi="Cambria Math" w:cs="Times New Roman"/>
                    <w:szCs w:val="24"/>
                  </w:rPr>
                  <m:t>)</m:t>
                </m:r>
              </m:oMath>
            </m:oMathPara>
          </w:p>
        </w:tc>
        <w:tc>
          <w:tcPr>
            <w:tcW w:w="496" w:type="dxa"/>
          </w:tcPr>
          <w:p w14:paraId="628B900B" w14:textId="77777777" w:rsidR="00B72842" w:rsidRDefault="00B72842" w:rsidP="0091078F">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(2)</w:t>
            </w:r>
          </w:p>
        </w:tc>
      </w:tr>
    </w:tbl>
    <w:p w14:paraId="0FB4D3AD" w14:textId="60AB01D3" w:rsidR="00B72842" w:rsidRDefault="00A33D4C" w:rsidP="00C9104E">
      <w:pPr>
        <w:spacing w:line="360" w:lineRule="auto"/>
      </w:pPr>
      <w:r>
        <w:tab/>
      </w:r>
      <w:r w:rsidR="00B72842">
        <w:t xml:space="preserve">Dimana </w:t>
      </w:r>
      <w:r w:rsidR="00B72842">
        <w:rPr>
          <w:i/>
          <w:iCs/>
        </w:rPr>
        <w:t>X</w:t>
      </w:r>
      <w:r w:rsidR="00B72842" w:rsidRPr="0097311F">
        <w:rPr>
          <w:i/>
          <w:iCs/>
          <w:vertAlign w:val="subscript"/>
        </w:rPr>
        <w:t>dec</w:t>
      </w:r>
      <w:r w:rsidR="00B72842">
        <w:t xml:space="preserve"> adalah </w:t>
      </w:r>
      <w:r w:rsidR="00B72842">
        <w:rPr>
          <w:i/>
          <w:iCs/>
        </w:rPr>
        <w:t>feat</w:t>
      </w:r>
      <w:r w:rsidR="0097311F">
        <w:rPr>
          <w:i/>
          <w:iCs/>
        </w:rPr>
        <w:t>ure map</w:t>
      </w:r>
      <w:r w:rsidR="0097311F">
        <w:t xml:space="preserve"> dari jalur </w:t>
      </w:r>
      <w:r w:rsidR="0097311F">
        <w:rPr>
          <w:i/>
          <w:iCs/>
        </w:rPr>
        <w:t>decoder</w:t>
      </w:r>
      <w:r w:rsidR="0097311F">
        <w:t xml:space="preserve"> yang mengandung informasi konteks semantic resolusi rendah, </w:t>
      </w:r>
      <w:r w:rsidR="0097311F">
        <w:rPr>
          <w:i/>
          <w:iCs/>
        </w:rPr>
        <w:t>X</w:t>
      </w:r>
      <w:r w:rsidR="0097311F">
        <w:rPr>
          <w:i/>
          <w:iCs/>
          <w:vertAlign w:val="subscript"/>
        </w:rPr>
        <w:t>enc</w:t>
      </w:r>
      <w:r w:rsidR="0097311F">
        <w:rPr>
          <w:i/>
          <w:iCs/>
        </w:rPr>
        <w:t xml:space="preserve"> </w:t>
      </w:r>
      <w:r w:rsidR="0097311F">
        <w:t>adalah</w:t>
      </w:r>
      <w:r w:rsidR="00762440">
        <w:t xml:space="preserve"> </w:t>
      </w:r>
      <w:r w:rsidR="00762440">
        <w:rPr>
          <w:i/>
          <w:iCs/>
        </w:rPr>
        <w:t>feature map</w:t>
      </w:r>
      <w:r w:rsidR="00762440">
        <w:t xml:space="preserve"> dari jalur </w:t>
      </w:r>
      <w:r w:rsidR="00762440">
        <w:rPr>
          <w:i/>
          <w:iCs/>
        </w:rPr>
        <w:t>encoder</w:t>
      </w:r>
      <w:r w:rsidR="00762440">
        <w:t xml:space="preserve"> yang mengandung informasi lokasi spasial resolusi tinggi, dan </w:t>
      </w:r>
      <w:r w:rsidR="00762440">
        <w:rPr>
          <w:i/>
          <w:iCs/>
        </w:rPr>
        <w:t>Upsample</w:t>
      </w:r>
      <w:r w:rsidR="00762440">
        <w:t xml:space="preserve"> adalah operasi </w:t>
      </w:r>
      <w:r w:rsidR="00762440">
        <w:rPr>
          <w:i/>
          <w:iCs/>
        </w:rPr>
        <w:t xml:space="preserve">upsampling </w:t>
      </w:r>
      <w:r w:rsidR="00762440">
        <w:t xml:space="preserve">bilinear atau </w:t>
      </w:r>
      <w:r w:rsidR="00762440">
        <w:rPr>
          <w:i/>
          <w:iCs/>
        </w:rPr>
        <w:t>transposed convolution</w:t>
      </w:r>
      <w:r w:rsidR="00762440">
        <w:t xml:space="preserve"> yang mengembalikan dimensi spasial. Mekanisme ini secara fundamental memecahkan dilemma </w:t>
      </w:r>
      <w:r w:rsidR="00762440">
        <w:rPr>
          <w:i/>
          <w:iCs/>
        </w:rPr>
        <w:t>trade-off</w:t>
      </w:r>
      <w:r w:rsidR="00762440">
        <w:t xml:space="preserve"> klasik dalam segmentasi gambar antara presisi lokasi spasial dan kekayaan informasi semantic, dengan memungkinkan </w:t>
      </w:r>
      <w:r w:rsidR="00762440">
        <w:rPr>
          <w:i/>
          <w:iCs/>
        </w:rPr>
        <w:t>decoder</w:t>
      </w:r>
      <w:r w:rsidR="00762440">
        <w:t xml:space="preserve"> untuk secara bersamaan mengakses informasi dari kedua dimensi tersebut.</w:t>
      </w:r>
    </w:p>
    <w:p w14:paraId="4786EF3B" w14:textId="6E652957" w:rsidR="00762440" w:rsidRPr="00A139D9" w:rsidRDefault="00A139D9" w:rsidP="00E873EB">
      <w:pPr>
        <w:pStyle w:val="Heading3"/>
        <w:numPr>
          <w:ilvl w:val="0"/>
          <w:numId w:val="26"/>
        </w:numPr>
        <w:spacing w:line="360" w:lineRule="auto"/>
        <w:rPr>
          <w:rFonts w:eastAsia="Times New Roman"/>
        </w:rPr>
      </w:pPr>
      <w:bookmarkStart w:id="28" w:name="_Toc229758872"/>
      <w:r>
        <w:rPr>
          <w:rFonts w:eastAsia="Times New Roman"/>
          <w:bCs/>
        </w:rPr>
        <w:t xml:space="preserve">Fungsi </w:t>
      </w:r>
      <w:r>
        <w:rPr>
          <w:rFonts w:eastAsia="Times New Roman"/>
          <w:bCs/>
          <w:i/>
          <w:iCs/>
        </w:rPr>
        <w:t>Loss</w:t>
      </w:r>
      <w:r>
        <w:rPr>
          <w:rFonts w:eastAsia="Times New Roman"/>
          <w:bCs/>
        </w:rPr>
        <w:t xml:space="preserve">: </w:t>
      </w:r>
      <w:r>
        <w:rPr>
          <w:rFonts w:eastAsia="Times New Roman"/>
          <w:bCs/>
          <w:i/>
          <w:iCs/>
        </w:rPr>
        <w:t>Dice Loss &amp; Weighted Dice Loss</w:t>
      </w:r>
      <w:bookmarkEnd w:id="28"/>
    </w:p>
    <w:p w14:paraId="3539D5EC" w14:textId="55650FBD" w:rsidR="000D0C35" w:rsidRPr="00F97698" w:rsidRDefault="001F1883" w:rsidP="00F97698">
      <w:pPr>
        <w:pStyle w:val="Caption"/>
        <w:spacing w:after="0" w:line="360" w:lineRule="auto"/>
        <w:ind w:firstLine="720"/>
        <w:rPr>
          <w:i w:val="0"/>
          <w:iCs w:val="0"/>
          <w:color w:val="auto"/>
          <w:sz w:val="24"/>
          <w:szCs w:val="22"/>
          <w:lang w:val="id-ID"/>
        </w:rPr>
      </w:pPr>
      <w:r>
        <w:rPr>
          <w:i w:val="0"/>
          <w:iCs w:val="0"/>
          <w:color w:val="auto"/>
          <w:sz w:val="24"/>
          <w:szCs w:val="22"/>
          <w:lang w:val="id-ID"/>
        </w:rPr>
        <w:t xml:space="preserve">Pemilihan fungsi </w:t>
      </w:r>
      <w:r>
        <w:rPr>
          <w:color w:val="auto"/>
          <w:sz w:val="24"/>
          <w:szCs w:val="22"/>
          <w:lang w:val="id-ID"/>
        </w:rPr>
        <w:t>loss</w:t>
      </w:r>
      <w:r>
        <w:rPr>
          <w:i w:val="0"/>
          <w:iCs w:val="0"/>
          <w:color w:val="auto"/>
          <w:sz w:val="24"/>
          <w:szCs w:val="22"/>
          <w:lang w:val="id-ID"/>
        </w:rPr>
        <w:t xml:space="preserve"> merupakan aspek penting dalam pelatihan model segmentasi semantik, khususnya pada dataset yang tidak seimbang (</w:t>
      </w:r>
      <w:r>
        <w:rPr>
          <w:color w:val="auto"/>
          <w:sz w:val="24"/>
          <w:szCs w:val="22"/>
          <w:lang w:val="id-ID"/>
        </w:rPr>
        <w:t>class imbalance</w:t>
      </w:r>
      <w:r>
        <w:rPr>
          <w:i w:val="0"/>
          <w:iCs w:val="0"/>
          <w:color w:val="auto"/>
          <w:sz w:val="24"/>
          <w:szCs w:val="22"/>
          <w:lang w:val="id-ID"/>
        </w:rPr>
        <w:t xml:space="preserve">) yang cukup ekstrem. Fungsi </w:t>
      </w:r>
      <w:r>
        <w:rPr>
          <w:color w:val="auto"/>
          <w:sz w:val="24"/>
          <w:szCs w:val="22"/>
          <w:lang w:val="id-ID"/>
        </w:rPr>
        <w:t>loss</w:t>
      </w:r>
      <w:r>
        <w:rPr>
          <w:i w:val="0"/>
          <w:iCs w:val="0"/>
          <w:color w:val="auto"/>
          <w:sz w:val="24"/>
          <w:szCs w:val="22"/>
          <w:lang w:val="id-ID"/>
        </w:rPr>
        <w:t xml:space="preserve"> standar seperti </w:t>
      </w:r>
      <w:r>
        <w:rPr>
          <w:color w:val="auto"/>
          <w:sz w:val="24"/>
          <w:szCs w:val="22"/>
          <w:lang w:val="id-ID"/>
        </w:rPr>
        <w:t>Binart Cross-Entropy</w:t>
      </w:r>
      <w:r>
        <w:rPr>
          <w:i w:val="0"/>
          <w:iCs w:val="0"/>
          <w:color w:val="auto"/>
          <w:sz w:val="24"/>
          <w:szCs w:val="22"/>
          <w:lang w:val="id-ID"/>
        </w:rPr>
        <w:t xml:space="preserve"> (BCE) cenderung mengahasilkan</w:t>
      </w:r>
      <w:r w:rsidR="008A65DD">
        <w:rPr>
          <w:i w:val="0"/>
          <w:iCs w:val="0"/>
          <w:color w:val="auto"/>
          <w:sz w:val="24"/>
          <w:szCs w:val="22"/>
          <w:lang w:val="id-ID"/>
        </w:rPr>
        <w:t xml:space="preserve"> model yang bias terhadap kelas mayoritas, sehingga model gagal mendeteksi piksel kerusakan yang jumlahnya kecil namun krusial secara operasional </w:t>
      </w:r>
      <w:sdt>
        <w:sdtPr>
          <w:rPr>
            <w:rFonts w:ascii="Times New Roman" w:hAnsi="Times New Roman" w:cs="Times New Roman"/>
            <w:i w:val="0"/>
            <w:iCs w:val="0"/>
            <w:color w:val="000000"/>
            <w:sz w:val="24"/>
            <w:szCs w:val="22"/>
            <w:lang w:val="id-ID"/>
          </w:rPr>
          <w:tag w:val="MENDELEY_CITATION_v3_eyJjaXRhdGlvbklEIjoiTUVOREVMRVlfQ0lUQVRJT05fOWZkNGQwYzktZjFmMS00YmI2LTk4N2MtY2Y4NjUxZTI5MzY2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070499610"/>
          <w:placeholder>
            <w:docPart w:val="DefaultPlaceholder_-1854013440"/>
          </w:placeholder>
        </w:sdtPr>
        <w:sdtContent>
          <w:r w:rsidR="004B3A05" w:rsidRPr="004B3A05">
            <w:rPr>
              <w:rFonts w:ascii="Times New Roman" w:hAnsi="Times New Roman" w:cs="Times New Roman"/>
              <w:i w:val="0"/>
              <w:iCs w:val="0"/>
              <w:color w:val="000000"/>
              <w:sz w:val="24"/>
              <w:szCs w:val="22"/>
              <w:lang w:val="id-ID"/>
            </w:rPr>
            <w:t>(Jiang et al., 2022)</w:t>
          </w:r>
        </w:sdtContent>
      </w:sdt>
      <w:r w:rsidR="008A65DD">
        <w:rPr>
          <w:i w:val="0"/>
          <w:iCs w:val="0"/>
          <w:color w:val="auto"/>
          <w:sz w:val="24"/>
          <w:szCs w:val="22"/>
          <w:lang w:val="id-ID"/>
        </w:rPr>
        <w:t>.</w:t>
      </w:r>
    </w:p>
    <w:p w14:paraId="1922ACD9" w14:textId="31D77E7F" w:rsidR="000D0C35" w:rsidRDefault="00F97698" w:rsidP="00C128F1">
      <w:pPr>
        <w:pStyle w:val="Caption"/>
        <w:spacing w:after="0" w:line="360" w:lineRule="auto"/>
        <w:ind w:firstLine="720"/>
        <w:rPr>
          <w:i w:val="0"/>
          <w:iCs w:val="0"/>
          <w:color w:val="auto"/>
          <w:sz w:val="24"/>
          <w:szCs w:val="22"/>
          <w:lang w:val="id-ID"/>
        </w:rPr>
      </w:pPr>
      <w:r>
        <w:rPr>
          <w:color w:val="auto"/>
          <w:sz w:val="24"/>
          <w:szCs w:val="22"/>
          <w:lang w:val="id-ID"/>
        </w:rPr>
        <w:t>Dice</w:t>
      </w:r>
      <w:r w:rsidR="00B17370">
        <w:rPr>
          <w:i w:val="0"/>
          <w:iCs w:val="0"/>
          <w:color w:val="auto"/>
          <w:sz w:val="24"/>
          <w:szCs w:val="22"/>
          <w:lang w:val="id-ID"/>
        </w:rPr>
        <w:t xml:space="preserve"> </w:t>
      </w:r>
      <w:r w:rsidR="00B17370">
        <w:rPr>
          <w:color w:val="auto"/>
          <w:sz w:val="24"/>
          <w:szCs w:val="22"/>
          <w:lang w:val="id-ID"/>
        </w:rPr>
        <w:t>loss</w:t>
      </w:r>
      <w:r w:rsidR="00B17370">
        <w:rPr>
          <w:i w:val="0"/>
          <w:iCs w:val="0"/>
          <w:color w:val="auto"/>
          <w:sz w:val="24"/>
          <w:szCs w:val="22"/>
          <w:lang w:val="id-ID"/>
        </w:rPr>
        <w:t xml:space="preserve"> ini diturunkan langsung dari metrik evaluasi </w:t>
      </w:r>
      <w:r w:rsidR="00B17370">
        <w:rPr>
          <w:color w:val="auto"/>
          <w:sz w:val="24"/>
          <w:szCs w:val="22"/>
          <w:lang w:val="id-ID"/>
        </w:rPr>
        <w:t>Dice Coefficient</w:t>
      </w:r>
      <w:r w:rsidR="00B17370">
        <w:rPr>
          <w:i w:val="0"/>
          <w:iCs w:val="0"/>
          <w:color w:val="auto"/>
          <w:sz w:val="24"/>
          <w:szCs w:val="22"/>
          <w:lang w:val="id-ID"/>
        </w:rPr>
        <w:t xml:space="preserve"> (juga dikenal sebagai F1-Score pada level piksel) yang mengukur </w:t>
      </w:r>
      <w:r w:rsidR="00B17370" w:rsidRPr="00B17370">
        <w:rPr>
          <w:color w:val="auto"/>
          <w:sz w:val="24"/>
          <w:szCs w:val="22"/>
          <w:lang w:val="id-ID"/>
        </w:rPr>
        <w:t>overlap</w:t>
      </w:r>
      <w:r w:rsidR="00B17370">
        <w:rPr>
          <w:i w:val="0"/>
          <w:iCs w:val="0"/>
          <w:color w:val="auto"/>
          <w:sz w:val="24"/>
          <w:szCs w:val="22"/>
          <w:lang w:val="id-ID"/>
        </w:rPr>
        <w:t xml:space="preserve"> antara prediksi model dan </w:t>
      </w:r>
      <w:r w:rsidR="00B17370">
        <w:rPr>
          <w:color w:val="auto"/>
          <w:sz w:val="24"/>
          <w:szCs w:val="22"/>
          <w:lang w:val="id-ID"/>
        </w:rPr>
        <w:t>ground truth</w:t>
      </w:r>
      <w:r w:rsidR="00B17370">
        <w:rPr>
          <w:i w:val="0"/>
          <w:iCs w:val="0"/>
          <w:color w:val="auto"/>
          <w:sz w:val="24"/>
          <w:szCs w:val="22"/>
          <w:lang w:val="id-ID"/>
        </w:rPr>
        <w:t xml:space="preserve">. Secara matematis, </w:t>
      </w:r>
      <w:r w:rsidR="00731488">
        <w:rPr>
          <w:color w:val="auto"/>
          <w:sz w:val="24"/>
          <w:szCs w:val="22"/>
          <w:lang w:val="id-ID"/>
        </w:rPr>
        <w:t>D</w:t>
      </w:r>
      <w:r w:rsidR="00B17370">
        <w:rPr>
          <w:color w:val="auto"/>
          <w:sz w:val="24"/>
          <w:szCs w:val="22"/>
          <w:lang w:val="id-ID"/>
        </w:rPr>
        <w:t xml:space="preserve">ice </w:t>
      </w:r>
      <w:r w:rsidR="00731488">
        <w:rPr>
          <w:color w:val="auto"/>
          <w:sz w:val="24"/>
          <w:szCs w:val="22"/>
          <w:lang w:val="id-ID"/>
        </w:rPr>
        <w:t>L</w:t>
      </w:r>
      <w:r w:rsidR="00B17370">
        <w:rPr>
          <w:color w:val="auto"/>
          <w:sz w:val="24"/>
          <w:szCs w:val="22"/>
          <w:lang w:val="id-ID"/>
        </w:rPr>
        <w:t>oss</w:t>
      </w:r>
      <w:r w:rsidR="00B17370">
        <w:rPr>
          <w:i w:val="0"/>
          <w:iCs w:val="0"/>
          <w:color w:val="auto"/>
          <w:sz w:val="24"/>
          <w:szCs w:val="22"/>
          <w:lang w:val="id-ID"/>
        </w:rPr>
        <w:t xml:space="preserve"> didefinisikan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A306E3" w14:paraId="60F88558" w14:textId="77777777" w:rsidTr="007246E8">
        <w:trPr>
          <w:jc w:val="center"/>
        </w:trPr>
        <w:tc>
          <w:tcPr>
            <w:tcW w:w="8533" w:type="dxa"/>
          </w:tcPr>
          <w:p w14:paraId="2C3D83D0" w14:textId="7BF0FC66" w:rsidR="00A306E3" w:rsidRDefault="00A306E3" w:rsidP="00A306E3">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Dice Loss=1-(2×</m:t>
                </m:r>
                <m:r>
                  <w:rPr>
                    <w:rFonts w:ascii="Cambria Math" w:eastAsia="Times New Roman" w:hAnsi="Cambria Math" w:cs="Times New Roman"/>
                    <w:szCs w:val="24"/>
                    <w:lang w:val="id-ID"/>
                  </w:rPr>
                  <m:t>|P ∩ G| + ℇ) / (|P| + |G| + ℇ)</m:t>
                </m:r>
                <m:r>
                  <w:rPr>
                    <w:rFonts w:ascii="Cambria Math" w:eastAsia="Times New Roman" w:hAnsi="Cambria Math" w:cs="Times New Roman"/>
                    <w:szCs w:val="24"/>
                  </w:rPr>
                  <m:t xml:space="preserve"> </m:t>
                </m:r>
              </m:oMath>
            </m:oMathPara>
          </w:p>
        </w:tc>
        <w:tc>
          <w:tcPr>
            <w:tcW w:w="496" w:type="dxa"/>
          </w:tcPr>
          <w:p w14:paraId="4EF67BCF" w14:textId="612072BC" w:rsidR="00A306E3" w:rsidRDefault="00A306E3" w:rsidP="007246E8">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534D38">
              <w:rPr>
                <w:rFonts w:ascii="Times New Roman" w:eastAsia="Times New Roman" w:hAnsi="Times New Roman" w:cs="Times New Roman"/>
                <w:szCs w:val="24"/>
              </w:rPr>
              <w:t>3</w:t>
            </w:r>
            <w:r>
              <w:rPr>
                <w:rFonts w:ascii="Times New Roman" w:eastAsia="Times New Roman" w:hAnsi="Times New Roman" w:cs="Times New Roman"/>
                <w:szCs w:val="24"/>
              </w:rPr>
              <w:t>)</w:t>
            </w:r>
          </w:p>
        </w:tc>
      </w:tr>
    </w:tbl>
    <w:p w14:paraId="21683988" w14:textId="3719A9D8" w:rsidR="0032515F" w:rsidRDefault="0032515F" w:rsidP="0032515F">
      <w:pPr>
        <w:spacing w:line="360" w:lineRule="auto"/>
        <w:rPr>
          <w:rFonts w:cstheme="majorBidi"/>
          <w:lang w:val="id-ID"/>
        </w:rPr>
      </w:pPr>
      <w:r>
        <w:rPr>
          <w:lang w:val="id-ID"/>
        </w:rPr>
        <w:tab/>
        <w:t xml:space="preserve">Di mana </w:t>
      </w:r>
      <w:r>
        <w:rPr>
          <w:i/>
          <w:iCs/>
          <w:lang w:val="id-ID"/>
        </w:rPr>
        <w:t>P</w:t>
      </w:r>
      <w:r>
        <w:rPr>
          <w:lang w:val="id-ID"/>
        </w:rPr>
        <w:t xml:space="preserve"> adalah himpunan piksel yang diprediksi sebagai kerusakan,</w:t>
      </w:r>
      <w:r>
        <w:rPr>
          <w:i/>
          <w:iCs/>
          <w:lang w:val="id-ID"/>
        </w:rPr>
        <w:t xml:space="preserve"> G</w:t>
      </w:r>
      <w:r>
        <w:rPr>
          <w:lang w:val="id-ID"/>
        </w:rPr>
        <w:t xml:space="preserve"> adalah himpunan piksel </w:t>
      </w:r>
      <w:r>
        <w:rPr>
          <w:i/>
          <w:iCs/>
          <w:lang w:val="id-ID"/>
        </w:rPr>
        <w:t>ground truth</w:t>
      </w:r>
      <w:r>
        <w:rPr>
          <w:lang w:val="id-ID"/>
        </w:rPr>
        <w:t xml:space="preserve"> kerusakan sesungguhnya, dan </w:t>
      </w:r>
      <w:r w:rsidR="00F410A4" w:rsidRPr="00F410A4">
        <w:rPr>
          <w:rFonts w:cstheme="majorBidi"/>
          <w:lang w:val="id-ID"/>
        </w:rPr>
        <w:t>ε</w:t>
      </w:r>
      <w:r>
        <w:rPr>
          <w:rFonts w:cstheme="majorBidi"/>
          <w:lang w:val="id-ID"/>
        </w:rPr>
        <w:t xml:space="preserve"> adalah konstanta kecil (</w:t>
      </w:r>
      <w:r>
        <w:rPr>
          <w:rFonts w:cstheme="majorBidi"/>
          <w:i/>
          <w:iCs/>
          <w:lang w:val="id-ID"/>
        </w:rPr>
        <w:t>Laplace Smoothing</w:t>
      </w:r>
      <w:r>
        <w:rPr>
          <w:rFonts w:cstheme="majorBidi"/>
          <w:lang w:val="id-ID"/>
        </w:rPr>
        <w:t xml:space="preserve">) untuk mencegah pembagian dengan nol </w:t>
      </w:r>
      <w:sdt>
        <w:sdtPr>
          <w:rPr>
            <w:rFonts w:ascii="Times New Roman" w:hAnsi="Times New Roman" w:cs="Times New Roman"/>
            <w:color w:val="000000"/>
            <w:lang w:val="id-ID"/>
          </w:rPr>
          <w:tag w:val="MENDELEY_CITATION_v3_eyJjaXRhdGlvbklEIjoiTUVOREVMRVlfQ0lUQVRJT05fZjcwYzg1ZWItYzFmNS00Y2ZkLWFjYzQtOTkxYWVlMzg4N2I0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2081094058"/>
          <w:placeholder>
            <w:docPart w:val="DefaultPlaceholder_-1854013440"/>
          </w:placeholder>
        </w:sdtPr>
        <w:sdtContent>
          <w:r w:rsidR="004B3A05" w:rsidRPr="004B3A05">
            <w:rPr>
              <w:rFonts w:ascii="Times New Roman" w:hAnsi="Times New Roman" w:cs="Times New Roman"/>
              <w:color w:val="000000"/>
              <w:lang w:val="id-ID"/>
            </w:rPr>
            <w:t>(Hong et al., 2022)</w:t>
          </w:r>
        </w:sdtContent>
      </w:sdt>
      <w:r>
        <w:rPr>
          <w:rFonts w:cstheme="majorBidi"/>
          <w:lang w:val="id-ID"/>
        </w:rPr>
        <w:t xml:space="preserve">. Keunggulan utama </w:t>
      </w:r>
      <w:r>
        <w:rPr>
          <w:rFonts w:cstheme="majorBidi"/>
          <w:i/>
          <w:iCs/>
          <w:lang w:val="id-ID"/>
        </w:rPr>
        <w:t>Dice Loss</w:t>
      </w:r>
      <w:r>
        <w:rPr>
          <w:rFonts w:cstheme="majorBidi"/>
          <w:lang w:val="id-ID"/>
        </w:rPr>
        <w:t xml:space="preserve"> dibandingkan BCE adalah sifatnya yang secara bawaan lebih robust terhadap </w:t>
      </w:r>
      <w:r>
        <w:rPr>
          <w:rFonts w:cstheme="majorBidi"/>
          <w:i/>
          <w:iCs/>
          <w:lang w:val="id-ID"/>
        </w:rPr>
        <w:t>imbalance class</w:t>
      </w:r>
      <w:r>
        <w:rPr>
          <w:rFonts w:cstheme="majorBidi"/>
          <w:lang w:val="id-ID"/>
        </w:rPr>
        <w:t xml:space="preserve">, karena penelitian ini menggunakan varian yang lebih kuat yaitu </w:t>
      </w:r>
      <w:r>
        <w:rPr>
          <w:rFonts w:cstheme="majorBidi"/>
          <w:i/>
          <w:iCs/>
          <w:lang w:val="id-ID"/>
        </w:rPr>
        <w:t>Weighted Binary Cross-Entropy Dice Loss</w:t>
      </w:r>
      <w:r>
        <w:rPr>
          <w:rFonts w:cstheme="majorBidi"/>
          <w:lang w:val="id-ID"/>
        </w:rPr>
        <w:t xml:space="preserve">, yang meruspakan kombinasi berbobot antara BCE </w:t>
      </w:r>
      <w:r w:rsidR="00C5341B">
        <w:rPr>
          <w:rFonts w:cstheme="majorBidi"/>
          <w:lang w:val="id-ID"/>
        </w:rPr>
        <w:t xml:space="preserve">dan </w:t>
      </w:r>
      <w:r w:rsidR="00C5341B">
        <w:rPr>
          <w:rFonts w:cstheme="majorBidi"/>
          <w:i/>
          <w:iCs/>
          <w:lang w:val="id-ID"/>
        </w:rPr>
        <w:t>Dice Loss</w:t>
      </w:r>
      <w:r w:rsidR="00C5341B">
        <w:rPr>
          <w:rFonts w:cstheme="majorBidi"/>
          <w:lang w:val="id-ID"/>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F97698" w14:paraId="164C2549" w14:textId="77777777" w:rsidTr="007246E8">
        <w:trPr>
          <w:jc w:val="center"/>
        </w:trPr>
        <w:tc>
          <w:tcPr>
            <w:tcW w:w="8533" w:type="dxa"/>
          </w:tcPr>
          <w:p w14:paraId="2A888368" w14:textId="77777777" w:rsidR="00F97698" w:rsidRDefault="00000000" w:rsidP="007246E8">
            <w:pPr>
              <w:pStyle w:val="ListParagraph"/>
              <w:numPr>
                <w:ilvl w:val="0"/>
                <w:numId w:val="0"/>
              </w:numPr>
              <w:spacing w:line="360" w:lineRule="auto"/>
              <w:jc w:val="center"/>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Total</m:t>
                    </m:r>
                  </m:sub>
                </m:sSub>
                <m:r>
                  <w:rPr>
                    <w:rFonts w:ascii="Cambria Math" w:eastAsia="Times New Roman" w:hAnsi="Cambria Math" w:cs="Times New Roman"/>
                    <w:szCs w:val="24"/>
                  </w:rPr>
                  <m:t xml:space="preserve">= </m:t>
                </m:r>
                <m:r>
                  <m:rPr>
                    <m:sty m:val="p"/>
                  </m:rPr>
                  <w:rPr>
                    <w:rFonts w:ascii="Cambria Math" w:hAnsi="Cambria Math" w:cstheme="majorBidi"/>
                    <w:lang w:val="id-ID"/>
                  </w:rPr>
                  <m:t>α</m:t>
                </m:r>
                <m:r>
                  <w:rPr>
                    <w:rFonts w:ascii="Cambria Math" w:eastAsia="Times New Roman" w:hAnsi="Cambria Math" w:cs="Times New Roman"/>
                    <w:szCs w:val="24"/>
                  </w:rPr>
                  <m:t xml:space="preserve">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wBCE</m:t>
                    </m:r>
                  </m:sub>
                </m:sSub>
                <m:r>
                  <w:rPr>
                    <w:rFonts w:ascii="Cambria Math" w:eastAsia="Times New Roman" w:hAnsi="Cambria Math" w:cs="Times New Roman"/>
                    <w:szCs w:val="24"/>
                  </w:rPr>
                  <m:t>+</m:t>
                </m:r>
                <m:d>
                  <m:dPr>
                    <m:ctrlPr>
                      <w:rPr>
                        <w:rFonts w:ascii="Cambria Math" w:eastAsia="Times New Roman" w:hAnsi="Cambria Math" w:cs="Times New Roman"/>
                        <w:i/>
                        <w:szCs w:val="24"/>
                      </w:rPr>
                    </m:ctrlPr>
                  </m:dPr>
                  <m:e>
                    <m:r>
                      <w:rPr>
                        <w:rFonts w:ascii="Cambria Math" w:eastAsia="Times New Roman" w:hAnsi="Cambria Math" w:cs="Times New Roman"/>
                        <w:szCs w:val="24"/>
                      </w:rPr>
                      <m:t>1- α</m:t>
                    </m:r>
                  </m:e>
                </m:d>
                <m:r>
                  <w:rPr>
                    <w:rFonts w:ascii="Cambria Math" w:eastAsia="Times New Roman" w:hAnsi="Cambria Math" w:cs="Times New Roman"/>
                    <w:szCs w:val="24"/>
                  </w:rPr>
                  <m:t xml:space="preserve">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dice</m:t>
                    </m:r>
                  </m:sub>
                </m:sSub>
              </m:oMath>
            </m:oMathPara>
          </w:p>
        </w:tc>
        <w:tc>
          <w:tcPr>
            <w:tcW w:w="496" w:type="dxa"/>
          </w:tcPr>
          <w:p w14:paraId="5225FC48" w14:textId="77777777" w:rsidR="00F97698" w:rsidRDefault="00F97698" w:rsidP="007246E8">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(4)</w:t>
            </w:r>
          </w:p>
        </w:tc>
      </w:tr>
    </w:tbl>
    <w:p w14:paraId="2C02CAC4" w14:textId="1B45A5E2" w:rsidR="005C0C1F" w:rsidRDefault="005C0C1F" w:rsidP="005C0C1F">
      <w:pPr>
        <w:spacing w:line="360" w:lineRule="auto"/>
        <w:ind w:firstLine="720"/>
        <w:rPr>
          <w:rFonts w:cstheme="majorBidi"/>
          <w:lang w:val="id-ID"/>
        </w:rPr>
      </w:pPr>
      <w:r>
        <w:rPr>
          <w:rFonts w:cstheme="majorBidi"/>
          <w:lang w:val="id-ID"/>
        </w:rPr>
        <w:t xml:space="preserve">Di mana </w:t>
      </w:r>
      <m:oMath>
        <m:sSub>
          <m:sSubPr>
            <m:ctrlPr>
              <w:rPr>
                <w:rFonts w:ascii="Cambria Math" w:hAnsi="Cambria Math" w:cstheme="majorBidi"/>
                <w:i/>
                <w:lang w:val="id-ID"/>
              </w:rPr>
            </m:ctrlPr>
          </m:sSubPr>
          <m:e>
            <m:r>
              <w:rPr>
                <w:rFonts w:ascii="Cambria Math" w:hAnsi="Cambria Math" w:cstheme="majorBidi"/>
                <w:lang w:val="id-ID"/>
              </w:rPr>
              <m:t>L</m:t>
            </m:r>
          </m:e>
          <m:sub>
            <m:r>
              <w:rPr>
                <w:rFonts w:ascii="Cambria Math" w:hAnsi="Cambria Math" w:cstheme="majorBidi"/>
                <w:lang w:val="id-ID"/>
              </w:rPr>
              <m:t>wBCE</m:t>
            </m:r>
          </m:sub>
        </m:sSub>
      </m:oMath>
      <w:r w:rsidR="00F410A4">
        <w:rPr>
          <w:rFonts w:cstheme="majorBidi"/>
          <w:lang w:val="id-ID"/>
        </w:rPr>
        <w:t xml:space="preserve"> adalah </w:t>
      </w:r>
      <w:r w:rsidR="00F410A4">
        <w:rPr>
          <w:rFonts w:cstheme="majorBidi"/>
          <w:i/>
          <w:iCs/>
          <w:lang w:val="id-ID"/>
        </w:rPr>
        <w:t>Weighted Binary Cross-Entropy</w:t>
      </w:r>
      <w:r w:rsidR="00F410A4">
        <w:rPr>
          <w:rFonts w:cstheme="majorBidi"/>
          <w:lang w:val="id-ID"/>
        </w:rPr>
        <w:t xml:space="preserve"> dengan bobot pos_weigth = 15 untuk kelas kerusakan guna memberikan penalti 15 kali lebih besar pada </w:t>
      </w:r>
      <w:r w:rsidR="00F410A4">
        <w:rPr>
          <w:rFonts w:cstheme="majorBidi"/>
          <w:i/>
          <w:iCs/>
          <w:lang w:val="id-ID"/>
        </w:rPr>
        <w:t>false negative</w:t>
      </w:r>
      <w:r w:rsidR="00F410A4">
        <w:rPr>
          <w:rFonts w:cstheme="majorBidi"/>
          <w:lang w:val="id-ID"/>
        </w:rPr>
        <w:t xml:space="preserve"> (kegagalan mendeteksi are kerusakan yang aslinya ada). </w:t>
      </w:r>
      <m:oMath>
        <m:sSub>
          <m:sSubPr>
            <m:ctrlPr>
              <w:rPr>
                <w:rFonts w:ascii="Cambria Math" w:hAnsi="Cambria Math" w:cstheme="majorBidi"/>
                <w:i/>
                <w:lang w:val="id-ID"/>
              </w:rPr>
            </m:ctrlPr>
          </m:sSubPr>
          <m:e>
            <m:r>
              <w:rPr>
                <w:rFonts w:ascii="Cambria Math" w:hAnsi="Cambria Math" w:cstheme="majorBidi"/>
                <w:lang w:val="id-ID"/>
              </w:rPr>
              <m:t>L</m:t>
            </m:r>
          </m:e>
          <m:sub>
            <m:r>
              <w:rPr>
                <w:rFonts w:ascii="Cambria Math" w:hAnsi="Cambria Math" w:cstheme="majorBidi"/>
                <w:lang w:val="id-ID"/>
              </w:rPr>
              <m:t>dice</m:t>
            </m:r>
          </m:sub>
        </m:sSub>
      </m:oMath>
      <w:r w:rsidR="00F410A4">
        <w:rPr>
          <w:rFonts w:cstheme="majorBidi"/>
          <w:lang w:val="id-ID"/>
        </w:rPr>
        <w:t xml:space="preserve"> adalah </w:t>
      </w:r>
      <w:r w:rsidR="00F410A4">
        <w:rPr>
          <w:rFonts w:cstheme="majorBidi"/>
          <w:i/>
          <w:iCs/>
          <w:lang w:val="id-ID"/>
        </w:rPr>
        <w:t>Dice Loss</w:t>
      </w:r>
      <w:r w:rsidR="00F410A4">
        <w:rPr>
          <w:rFonts w:cstheme="majorBidi"/>
          <w:lang w:val="id-ID"/>
        </w:rPr>
        <w:t xml:space="preserve"> standar, dan </w:t>
      </w:r>
      <w:r w:rsidR="00F410A4" w:rsidRPr="00F410A4">
        <w:rPr>
          <w:rFonts w:cstheme="majorBidi"/>
          <w:lang w:val="id-ID"/>
        </w:rPr>
        <w:t>α</w:t>
      </w:r>
      <w:r w:rsidR="00F410A4">
        <w:rPr>
          <w:rFonts w:cstheme="majorBidi"/>
          <w:lang w:val="id-ID"/>
        </w:rPr>
        <w:t xml:space="preserve"> adalah koefisien pembobot antar kedua </w:t>
      </w:r>
      <w:r w:rsidR="00F410A4">
        <w:rPr>
          <w:rFonts w:cstheme="majorBidi"/>
          <w:i/>
          <w:iCs/>
          <w:lang w:val="id-ID"/>
        </w:rPr>
        <w:t>loss</w:t>
      </w:r>
      <w:r w:rsidR="00F410A4">
        <w:rPr>
          <w:rFonts w:cstheme="majorBidi"/>
          <w:lang w:val="id-ID"/>
        </w:rPr>
        <w:t xml:space="preserve">. Kombinasi ini digunakan pada fase </w:t>
      </w:r>
      <w:r w:rsidR="00F410A4">
        <w:rPr>
          <w:rFonts w:cstheme="majorBidi"/>
          <w:i/>
          <w:iCs/>
          <w:lang w:val="id-ID"/>
        </w:rPr>
        <w:t>fine-tuning</w:t>
      </w:r>
      <w:r w:rsidR="00F410A4">
        <w:rPr>
          <w:rFonts w:cstheme="majorBidi"/>
          <w:lang w:val="id-ID"/>
        </w:rPr>
        <w:t xml:space="preserve"> (</w:t>
      </w:r>
      <w:r w:rsidR="00F410A4" w:rsidRPr="00D41F6F">
        <w:rPr>
          <w:rFonts w:cstheme="majorBidi"/>
          <w:i/>
          <w:iCs/>
          <w:lang w:val="id-ID"/>
        </w:rPr>
        <w:t>Phase</w:t>
      </w:r>
      <w:r w:rsidR="00F410A4">
        <w:rPr>
          <w:rFonts w:cstheme="majorBidi"/>
          <w:lang w:val="id-ID"/>
        </w:rPr>
        <w:t xml:space="preserve"> 2) pelatihan model, sementara pada </w:t>
      </w:r>
      <w:r w:rsidR="00F410A4" w:rsidRPr="00407369">
        <w:rPr>
          <w:rFonts w:cstheme="majorBidi"/>
          <w:i/>
          <w:iCs/>
          <w:lang w:val="id-ID"/>
        </w:rPr>
        <w:t>Phase</w:t>
      </w:r>
      <w:r w:rsidR="00F410A4">
        <w:rPr>
          <w:rFonts w:cstheme="majorBidi"/>
          <w:lang w:val="id-ID"/>
        </w:rPr>
        <w:t xml:space="preserve"> 1 digunaka kombinasi </w:t>
      </w:r>
      <w:r w:rsidR="00F410A4">
        <w:rPr>
          <w:rFonts w:cstheme="majorBidi"/>
          <w:i/>
          <w:iCs/>
          <w:lang w:val="id-ID"/>
        </w:rPr>
        <w:t>Focal Loss</w:t>
      </w:r>
      <w:r w:rsidR="00F410A4">
        <w:rPr>
          <w:rFonts w:cstheme="majorBidi"/>
          <w:lang w:val="id-ID"/>
        </w:rPr>
        <w:t xml:space="preserve"> dan </w:t>
      </w:r>
      <w:r w:rsidR="00F410A4">
        <w:rPr>
          <w:rFonts w:cstheme="majorBidi"/>
          <w:i/>
          <w:iCs/>
          <w:lang w:val="id-ID"/>
        </w:rPr>
        <w:t>Dice Loss</w:t>
      </w:r>
      <w:r w:rsidR="00F410A4">
        <w:rPr>
          <w:rFonts w:cstheme="majorBidi"/>
          <w:lang w:val="id-ID"/>
        </w:rPr>
        <w:t xml:space="preserve">. </w:t>
      </w:r>
      <w:r w:rsidR="00F410A4">
        <w:rPr>
          <w:rFonts w:cstheme="majorBidi"/>
          <w:i/>
          <w:iCs/>
          <w:lang w:val="id-ID"/>
        </w:rPr>
        <w:t>Focal Loss</w:t>
      </w:r>
      <w:r w:rsidR="00F410A4">
        <w:rPr>
          <w:rFonts w:cstheme="majorBidi"/>
          <w:lang w:val="id-ID"/>
        </w:rPr>
        <w:t xml:space="preserve"> itu sendiri merupakan modifikasi dari BCE yang mengurangi bobot </w:t>
      </w:r>
      <w:r w:rsidR="00F410A4">
        <w:rPr>
          <w:rFonts w:cstheme="majorBidi"/>
          <w:i/>
          <w:iCs/>
          <w:lang w:val="id-ID"/>
        </w:rPr>
        <w:t>loss</w:t>
      </w:r>
      <w:r w:rsidR="00F410A4">
        <w:rPr>
          <w:rFonts w:cstheme="majorBidi"/>
          <w:lang w:val="id-ID"/>
        </w:rPr>
        <w:t xml:space="preserve"> pada contoh yang mudah diklasifikasikan dan meningkatkan fokus pada contoh yang sulit, dengan formula: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571314" w14:paraId="1C581244" w14:textId="77777777" w:rsidTr="007246E8">
        <w:trPr>
          <w:jc w:val="center"/>
        </w:trPr>
        <w:tc>
          <w:tcPr>
            <w:tcW w:w="8533" w:type="dxa"/>
          </w:tcPr>
          <w:p w14:paraId="028469D2" w14:textId="5FA8B038" w:rsidR="00571314" w:rsidRDefault="00AA286F" w:rsidP="007246E8">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FL</m:t>
                </m:r>
                <m:d>
                  <m:dPr>
                    <m:ctrlPr>
                      <w:rPr>
                        <w:rFonts w:ascii="Cambria Math" w:eastAsia="Times New Roman" w:hAnsi="Cambria Math" w:cs="Times New Roman"/>
                        <w:i/>
                        <w:szCs w:val="24"/>
                      </w:rPr>
                    </m:ctrlPr>
                  </m:dPr>
                  <m:e>
                    <m:r>
                      <w:rPr>
                        <w:rFonts w:ascii="Cambria Math" w:eastAsia="Times New Roman" w:hAnsi="Cambria Math" w:cs="Times New Roman"/>
                        <w:szCs w:val="24"/>
                      </w:rPr>
                      <m:t>P</m:t>
                    </m:r>
                  </m:e>
                </m:d>
                <m:r>
                  <w:rPr>
                    <w:rFonts w:ascii="Cambria Math" w:eastAsia="Times New Roman" w:hAnsi="Cambria Math" w:cs="Times New Roman"/>
                    <w:szCs w:val="24"/>
                  </w:rPr>
                  <m:t xml:space="preserve">= -α </m:t>
                </m:r>
                <m:d>
                  <m:dPr>
                    <m:ctrlPr>
                      <w:rPr>
                        <w:rFonts w:ascii="Cambria Math" w:eastAsia="Times New Roman" w:hAnsi="Cambria Math" w:cs="Times New Roman"/>
                        <w:i/>
                        <w:szCs w:val="24"/>
                      </w:rPr>
                    </m:ctrlPr>
                  </m:dPr>
                  <m:e>
                    <m:r>
                      <w:rPr>
                        <w:rFonts w:ascii="Cambria Math" w:eastAsia="Times New Roman" w:hAnsi="Cambria Math" w:cs="Times New Roman"/>
                        <w:szCs w:val="24"/>
                      </w:rPr>
                      <m:t>1-p</m:t>
                    </m:r>
                  </m:e>
                </m:d>
                <m:r>
                  <w:rPr>
                    <w:rFonts w:ascii="Cambria Math" w:eastAsia="Times New Roman" w:hAnsi="Cambria Math" w:cs="Times New Roman"/>
                    <w:szCs w:val="24"/>
                  </w:rPr>
                  <m:t xml:space="preserve"> γ </m:t>
                </m:r>
                <m:func>
                  <m:funcPr>
                    <m:ctrlPr>
                      <w:rPr>
                        <w:rFonts w:ascii="Cambria Math" w:eastAsia="Times New Roman" w:hAnsi="Cambria Math" w:cs="Times New Roman"/>
                        <w:i/>
                        <w:szCs w:val="24"/>
                      </w:rPr>
                    </m:ctrlPr>
                  </m:funcPr>
                  <m:fName>
                    <m:r>
                      <m:rPr>
                        <m:sty m:val="p"/>
                      </m:rPr>
                      <w:rPr>
                        <w:rFonts w:ascii="Cambria Math" w:eastAsia="Times New Roman" w:hAnsi="Cambria Math" w:cs="Times New Roman"/>
                      </w:rPr>
                      <m:t>log</m:t>
                    </m:r>
                  </m:fName>
                  <m:e>
                    <m:r>
                      <w:rPr>
                        <w:rFonts w:ascii="Cambria Math" w:eastAsia="Times New Roman" w:hAnsi="Cambria Math" w:cs="Times New Roman"/>
                        <w:szCs w:val="24"/>
                      </w:rPr>
                      <m:t>(p)</m:t>
                    </m:r>
                  </m:e>
                </m:func>
              </m:oMath>
            </m:oMathPara>
          </w:p>
        </w:tc>
        <w:tc>
          <w:tcPr>
            <w:tcW w:w="496" w:type="dxa"/>
          </w:tcPr>
          <w:p w14:paraId="2CDC593C" w14:textId="7EE3059E" w:rsidR="00571314" w:rsidRDefault="00571314" w:rsidP="007246E8">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9F3361">
              <w:rPr>
                <w:rFonts w:ascii="Times New Roman" w:eastAsia="Times New Roman" w:hAnsi="Times New Roman" w:cs="Times New Roman"/>
                <w:szCs w:val="24"/>
              </w:rPr>
              <w:t>5</w:t>
            </w:r>
            <w:r>
              <w:rPr>
                <w:rFonts w:ascii="Times New Roman" w:eastAsia="Times New Roman" w:hAnsi="Times New Roman" w:cs="Times New Roman"/>
                <w:szCs w:val="24"/>
              </w:rPr>
              <w:t>)</w:t>
            </w:r>
          </w:p>
        </w:tc>
      </w:tr>
    </w:tbl>
    <w:p w14:paraId="39B6ED2E" w14:textId="2A506538" w:rsidR="00F410A4" w:rsidRDefault="00F410A4" w:rsidP="005C0C1F">
      <w:pPr>
        <w:spacing w:line="360" w:lineRule="auto"/>
        <w:ind w:firstLine="720"/>
        <w:rPr>
          <w:rFonts w:cstheme="majorBidi"/>
          <w:lang w:val="id-ID"/>
        </w:rPr>
      </w:pPr>
      <w:r>
        <w:rPr>
          <w:rFonts w:cstheme="majorBidi"/>
          <w:lang w:val="id-ID"/>
        </w:rPr>
        <w:t xml:space="preserve">Dimana </w:t>
      </w:r>
      <w:r w:rsidRPr="00F410A4">
        <w:rPr>
          <w:rFonts w:cstheme="majorBidi"/>
          <w:lang w:val="id-ID"/>
        </w:rPr>
        <w:t>γ</w:t>
      </w:r>
      <w:r>
        <w:rPr>
          <w:rFonts w:cstheme="majorBidi"/>
          <w:lang w:val="id-ID"/>
        </w:rPr>
        <w:t xml:space="preserve"> adalah parameter </w:t>
      </w:r>
      <w:r>
        <w:rPr>
          <w:rFonts w:cstheme="majorBidi"/>
          <w:i/>
          <w:iCs/>
          <w:lang w:val="id-ID"/>
        </w:rPr>
        <w:t>focusing</w:t>
      </w:r>
      <w:r>
        <w:rPr>
          <w:rFonts w:cstheme="majorBidi"/>
          <w:lang w:val="id-ID"/>
        </w:rPr>
        <w:t xml:space="preserve"> yang mengontrol tingkat penekanan pada sampel yang kompleks</w:t>
      </w:r>
      <w:r w:rsidR="00800998">
        <w:rPr>
          <w:rFonts w:cstheme="majorBidi"/>
          <w:lang w:val="id-ID"/>
        </w:rPr>
        <w:t xml:space="preserve"> </w:t>
      </w:r>
      <w:sdt>
        <w:sdtPr>
          <w:rPr>
            <w:rFonts w:ascii="Times New Roman" w:hAnsi="Times New Roman" w:cs="Times New Roman"/>
            <w:color w:val="000000"/>
            <w:lang w:val="id-ID"/>
          </w:rPr>
          <w:tag w:val="MENDELEY_CITATION_v3_eyJjaXRhdGlvbklEIjoiTUVOREVMRVlfQ0lUQVRJT05fZTgwZTFmYzYtYmEwYS00MWNiLTk0NzUtYzhkYTEzZjU3YjIx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1407808522"/>
          <w:placeholder>
            <w:docPart w:val="DefaultPlaceholder_-1854013440"/>
          </w:placeholder>
        </w:sdtPr>
        <w:sdtContent>
          <w:r w:rsidR="004B3A05" w:rsidRPr="004B3A05">
            <w:rPr>
              <w:rFonts w:ascii="Times New Roman" w:eastAsia="Times New Roman" w:hAnsi="Times New Roman" w:cs="Times New Roman"/>
              <w:color w:val="000000"/>
            </w:rPr>
            <w:t>(Zhang &amp; Pan, 2022)</w:t>
          </w:r>
        </w:sdtContent>
      </w:sdt>
      <w:r w:rsidR="001D546C">
        <w:rPr>
          <w:rFonts w:cstheme="majorBidi"/>
          <w:lang w:val="id-ID"/>
        </w:rPr>
        <w:t>.</w:t>
      </w:r>
    </w:p>
    <w:p w14:paraId="454D73BA" w14:textId="26E80D71" w:rsidR="00DF5F7B" w:rsidRPr="00DF5F7B" w:rsidRDefault="00526E9F" w:rsidP="00E873EB">
      <w:pPr>
        <w:pStyle w:val="Heading3"/>
        <w:numPr>
          <w:ilvl w:val="0"/>
          <w:numId w:val="26"/>
        </w:numPr>
        <w:spacing w:line="360" w:lineRule="auto"/>
        <w:rPr>
          <w:rFonts w:eastAsia="Times New Roman"/>
        </w:rPr>
      </w:pPr>
      <w:bookmarkStart w:id="29" w:name="_Toc229758873"/>
      <w:r>
        <w:rPr>
          <w:rFonts w:eastAsia="Times New Roman"/>
          <w:bCs/>
          <w:i/>
          <w:iCs/>
        </w:rPr>
        <w:t>Geographic Information System</w:t>
      </w:r>
      <w:r>
        <w:rPr>
          <w:rFonts w:eastAsia="Times New Roman"/>
          <w:bCs/>
        </w:rPr>
        <w:t xml:space="preserve"> (GIS)</w:t>
      </w:r>
      <w:bookmarkEnd w:id="29"/>
    </w:p>
    <w:p w14:paraId="21982959" w14:textId="77777777" w:rsidR="005F3729" w:rsidRDefault="00DF5F7B" w:rsidP="005F3729">
      <w:pPr>
        <w:keepNext/>
      </w:pPr>
      <w:r>
        <w:rPr>
          <w:noProof/>
        </w:rPr>
        <w:drawing>
          <wp:inline distT="0" distB="0" distL="0" distR="0" wp14:anchorId="58872E16" wp14:editId="62282DB8">
            <wp:extent cx="5016770" cy="1959428"/>
            <wp:effectExtent l="0" t="0" r="0" b="3175"/>
            <wp:docPr id="888925098" name="Picture 1" descr="A pink map of indonesi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25098" name="Picture 1" descr="A pink map of indonesia&#10;&#10;Description automatically generated"/>
                    <pic:cNvPicPr>
                      <a:picLocks noChangeAspect="1"/>
                    </pic:cNvPicPr>
                  </pic:nvPicPr>
                  <pic:blipFill>
                    <a:blip r:embed="rId15"/>
                    <a:stretch>
                      <a:fillRect/>
                    </a:stretch>
                  </pic:blipFill>
                  <pic:spPr>
                    <a:xfrm>
                      <a:off x="0" y="0"/>
                      <a:ext cx="5084637" cy="1985935"/>
                    </a:xfrm>
                    <a:prstGeom prst="rect">
                      <a:avLst/>
                    </a:prstGeom>
                  </pic:spPr>
                </pic:pic>
              </a:graphicData>
            </a:graphic>
          </wp:inline>
        </w:drawing>
      </w:r>
    </w:p>
    <w:p w14:paraId="6DEB9C29" w14:textId="00795E29" w:rsidR="00DF5F7B" w:rsidRPr="005F3729" w:rsidRDefault="005F3729" w:rsidP="000D6FCB">
      <w:pPr>
        <w:pStyle w:val="Caption"/>
        <w:spacing w:line="360" w:lineRule="auto"/>
        <w:jc w:val="center"/>
        <w:rPr>
          <w:i w:val="0"/>
          <w:iCs w:val="0"/>
          <w:color w:val="auto"/>
          <w:sz w:val="24"/>
          <w:szCs w:val="24"/>
        </w:rPr>
      </w:pPr>
      <w:bookmarkStart w:id="30" w:name="_Toc229758891"/>
      <w:r w:rsidRPr="005F3729">
        <w:rPr>
          <w:i w:val="0"/>
          <w:iCs w:val="0"/>
          <w:color w:val="auto"/>
          <w:sz w:val="24"/>
          <w:szCs w:val="24"/>
        </w:rPr>
        <w:t xml:space="preserve">Gambar </w:t>
      </w:r>
      <w:r w:rsidR="007D265E">
        <w:rPr>
          <w:i w:val="0"/>
          <w:iCs w:val="0"/>
          <w:color w:val="auto"/>
          <w:sz w:val="24"/>
          <w:szCs w:val="24"/>
        </w:rPr>
        <w:fldChar w:fldCharType="begin"/>
      </w:r>
      <w:r w:rsidR="007D265E">
        <w:rPr>
          <w:i w:val="0"/>
          <w:iCs w:val="0"/>
          <w:color w:val="auto"/>
          <w:sz w:val="24"/>
          <w:szCs w:val="24"/>
        </w:rPr>
        <w:instrText xml:space="preserve"> STYLEREF 1 \s </w:instrText>
      </w:r>
      <w:r w:rsidR="007D265E">
        <w:rPr>
          <w:i w:val="0"/>
          <w:iCs w:val="0"/>
          <w:color w:val="auto"/>
          <w:sz w:val="24"/>
          <w:szCs w:val="24"/>
        </w:rPr>
        <w:fldChar w:fldCharType="separate"/>
      </w:r>
      <w:r w:rsidR="00D072A9">
        <w:rPr>
          <w:i w:val="0"/>
          <w:iCs w:val="0"/>
          <w:noProof/>
          <w:color w:val="auto"/>
          <w:sz w:val="24"/>
          <w:szCs w:val="24"/>
        </w:rPr>
        <w:t>2</w:t>
      </w:r>
      <w:r w:rsidR="007D265E">
        <w:rPr>
          <w:i w:val="0"/>
          <w:iCs w:val="0"/>
          <w:color w:val="auto"/>
          <w:sz w:val="24"/>
          <w:szCs w:val="24"/>
        </w:rPr>
        <w:fldChar w:fldCharType="end"/>
      </w:r>
      <w:r w:rsidR="007D265E">
        <w:rPr>
          <w:i w:val="0"/>
          <w:iCs w:val="0"/>
          <w:color w:val="auto"/>
          <w:sz w:val="24"/>
          <w:szCs w:val="24"/>
        </w:rPr>
        <w:t>.</w:t>
      </w:r>
      <w:r w:rsidR="007D265E">
        <w:rPr>
          <w:i w:val="0"/>
          <w:iCs w:val="0"/>
          <w:color w:val="auto"/>
          <w:sz w:val="24"/>
          <w:szCs w:val="24"/>
        </w:rPr>
        <w:fldChar w:fldCharType="begin"/>
      </w:r>
      <w:r w:rsidR="007D265E">
        <w:rPr>
          <w:i w:val="0"/>
          <w:iCs w:val="0"/>
          <w:color w:val="auto"/>
          <w:sz w:val="24"/>
          <w:szCs w:val="24"/>
        </w:rPr>
        <w:instrText xml:space="preserve"> SEQ Gambar \* ARABIC \s 1 </w:instrText>
      </w:r>
      <w:r w:rsidR="007D265E">
        <w:rPr>
          <w:i w:val="0"/>
          <w:iCs w:val="0"/>
          <w:color w:val="auto"/>
          <w:sz w:val="24"/>
          <w:szCs w:val="24"/>
        </w:rPr>
        <w:fldChar w:fldCharType="separate"/>
      </w:r>
      <w:r w:rsidR="00D072A9">
        <w:rPr>
          <w:i w:val="0"/>
          <w:iCs w:val="0"/>
          <w:noProof/>
          <w:color w:val="auto"/>
          <w:sz w:val="24"/>
          <w:szCs w:val="24"/>
        </w:rPr>
        <w:t>1</w:t>
      </w:r>
      <w:r w:rsidR="007D265E">
        <w:rPr>
          <w:i w:val="0"/>
          <w:iCs w:val="0"/>
          <w:color w:val="auto"/>
          <w:sz w:val="24"/>
          <w:szCs w:val="24"/>
        </w:rPr>
        <w:fldChar w:fldCharType="end"/>
      </w:r>
      <w:r w:rsidRPr="005F3729">
        <w:rPr>
          <w:i w:val="0"/>
          <w:iCs w:val="0"/>
          <w:color w:val="auto"/>
          <w:sz w:val="24"/>
          <w:szCs w:val="24"/>
        </w:rPr>
        <w:t>. Indonesia GIS Mapping</w:t>
      </w:r>
      <w:bookmarkEnd w:id="30"/>
    </w:p>
    <w:p w14:paraId="77BB1415" w14:textId="37E02ED3" w:rsidR="00526E9F" w:rsidRDefault="005F3729" w:rsidP="005C0C1F">
      <w:pPr>
        <w:pStyle w:val="Caption"/>
        <w:spacing w:after="0" w:line="360" w:lineRule="auto"/>
        <w:ind w:firstLine="720"/>
        <w:rPr>
          <w:i w:val="0"/>
          <w:iCs w:val="0"/>
          <w:color w:val="auto"/>
          <w:sz w:val="24"/>
          <w:szCs w:val="22"/>
          <w:lang w:val="id-ID"/>
        </w:rPr>
      </w:pPr>
      <w:r>
        <w:rPr>
          <w:i w:val="0"/>
          <w:iCs w:val="0"/>
          <w:color w:val="auto"/>
          <w:sz w:val="24"/>
          <w:szCs w:val="22"/>
          <w:lang w:val="id-ID"/>
        </w:rPr>
        <w:t>Hasil Prediksi dari model AI hanyalah berupa data visual yang perlu diterjemahkan konteks spasial. GIS berperan sebagai lingkungan integrasi yang mengubah hasil deteksi kerusakan menjadi data vektor (koordinat dan wilayah)</w:t>
      </w:r>
      <w:r w:rsidR="00310F0B">
        <w:rPr>
          <w:i w:val="0"/>
          <w:iCs w:val="0"/>
          <w:color w:val="auto"/>
          <w:sz w:val="24"/>
          <w:szCs w:val="22"/>
          <w:lang w:val="id-ID"/>
        </w:rPr>
        <w:t xml:space="preserve"> bisa dilihat pada Gambar 2.1</w:t>
      </w:r>
      <w:r>
        <w:rPr>
          <w:i w:val="0"/>
          <w:iCs w:val="0"/>
          <w:color w:val="auto"/>
          <w:sz w:val="24"/>
          <w:szCs w:val="22"/>
          <w:lang w:val="id-ID"/>
        </w:rPr>
        <w:t>. GIS memungkinkan penggabungan hasil analisis AI dengan data demografi dan logistik, sehingga menghasilkan visualisasi peta prioritas yang dapat dipahami oleh pemangku kepentingan untuk pengambilan keputusan pengiriman bantuan logistik pangan</w:t>
      </w:r>
      <w:r w:rsidR="00DD03A4">
        <w:rPr>
          <w:i w:val="0"/>
          <w:iCs w:val="0"/>
          <w:color w:val="auto"/>
          <w:sz w:val="24"/>
          <w:szCs w:val="22"/>
          <w:lang w:val="id-ID"/>
        </w:rPr>
        <w:t xml:space="preserve"> </w:t>
      </w:r>
      <w:sdt>
        <w:sdtPr>
          <w:rPr>
            <w:rFonts w:ascii="Times New Roman" w:hAnsi="Times New Roman" w:cs="Times New Roman"/>
            <w:i w:val="0"/>
            <w:iCs w:val="0"/>
            <w:color w:val="000000"/>
            <w:sz w:val="24"/>
            <w:szCs w:val="22"/>
            <w:lang w:val="id-ID"/>
          </w:rPr>
          <w:tag w:val="MENDELEY_CITATION_v3_eyJjaXRhdGlvbklEIjoiTUVOREVMRVlfQ0lUQVRJT05fYmRlMmM1MzgtOTM3MC00MTUzLWJmNTQtNDM5NDUzZmY4NDBk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1594896836"/>
          <w:placeholder>
            <w:docPart w:val="DefaultPlaceholder_-1854013440"/>
          </w:placeholder>
        </w:sdtPr>
        <w:sdtContent>
          <w:r w:rsidR="004B3A05" w:rsidRPr="004B3A05">
            <w:rPr>
              <w:rFonts w:ascii="Times New Roman" w:hAnsi="Times New Roman" w:cs="Times New Roman"/>
              <w:i w:val="0"/>
              <w:iCs w:val="0"/>
              <w:color w:val="000000"/>
              <w:sz w:val="24"/>
              <w:szCs w:val="22"/>
              <w:lang w:val="id-ID"/>
            </w:rPr>
            <w:t>(Bentivoglio et al., 2022)</w:t>
          </w:r>
        </w:sdtContent>
      </w:sdt>
      <w:r>
        <w:rPr>
          <w:i w:val="0"/>
          <w:iCs w:val="0"/>
          <w:color w:val="auto"/>
          <w:sz w:val="24"/>
          <w:szCs w:val="22"/>
          <w:lang w:val="id-ID"/>
        </w:rPr>
        <w:t>.</w:t>
      </w:r>
    </w:p>
    <w:p w14:paraId="187455B1" w14:textId="76F2D39C" w:rsidR="00A85DB5" w:rsidRPr="00DF5F7B" w:rsidRDefault="009F74EA" w:rsidP="00E873EB">
      <w:pPr>
        <w:pStyle w:val="Heading3"/>
        <w:numPr>
          <w:ilvl w:val="0"/>
          <w:numId w:val="26"/>
        </w:numPr>
        <w:spacing w:line="360" w:lineRule="auto"/>
        <w:rPr>
          <w:rFonts w:eastAsia="Times New Roman"/>
        </w:rPr>
      </w:pPr>
      <w:bookmarkStart w:id="31" w:name="_Toc229758874"/>
      <w:r>
        <w:rPr>
          <w:rFonts w:eastAsia="Times New Roman"/>
          <w:bCs/>
          <w:i/>
          <w:iCs/>
        </w:rPr>
        <w:t>Google Earth Engine</w:t>
      </w:r>
      <w:r>
        <w:rPr>
          <w:rFonts w:eastAsia="Times New Roman"/>
          <w:bCs/>
        </w:rPr>
        <w:t xml:space="preserve"> (GEE)</w:t>
      </w:r>
      <w:bookmarkEnd w:id="31"/>
    </w:p>
    <w:p w14:paraId="4B0CE2F0" w14:textId="13DE874A" w:rsidR="003309C7" w:rsidRDefault="003309C7" w:rsidP="00E873EB">
      <w:pPr>
        <w:pStyle w:val="Caption"/>
        <w:spacing w:after="0" w:line="360" w:lineRule="auto"/>
        <w:ind w:firstLine="720"/>
        <w:rPr>
          <w:i w:val="0"/>
          <w:iCs w:val="0"/>
          <w:color w:val="auto"/>
          <w:sz w:val="24"/>
          <w:szCs w:val="22"/>
          <w:lang w:val="id-ID"/>
        </w:rPr>
      </w:pPr>
      <w:r>
        <w:rPr>
          <w:i w:val="0"/>
          <w:iCs w:val="0"/>
          <w:color w:val="auto"/>
          <w:sz w:val="24"/>
          <w:szCs w:val="22"/>
          <w:lang w:val="id-ID"/>
        </w:rPr>
        <w:t xml:space="preserve">GEE adalah platform komputasi geospasial berbasis </w:t>
      </w:r>
      <w:r>
        <w:rPr>
          <w:color w:val="auto"/>
          <w:sz w:val="24"/>
          <w:szCs w:val="22"/>
          <w:lang w:val="id-ID"/>
        </w:rPr>
        <w:t>cloud</w:t>
      </w:r>
      <w:r>
        <w:rPr>
          <w:i w:val="0"/>
          <w:iCs w:val="0"/>
          <w:color w:val="auto"/>
          <w:sz w:val="24"/>
          <w:szCs w:val="22"/>
          <w:lang w:val="id-ID"/>
        </w:rPr>
        <w:t xml:space="preserve"> yang dikembangkan oleh Google dan menyediakan akses terhadap arsip data citra satelit </w:t>
      </w:r>
      <w:r>
        <w:rPr>
          <w:color w:val="auto"/>
          <w:sz w:val="24"/>
          <w:szCs w:val="22"/>
          <w:lang w:val="id-ID"/>
        </w:rPr>
        <w:lastRenderedPageBreak/>
        <w:t>multi-temporal</w:t>
      </w:r>
      <w:r>
        <w:rPr>
          <w:i w:val="0"/>
          <w:iCs w:val="0"/>
          <w:color w:val="auto"/>
          <w:sz w:val="24"/>
          <w:szCs w:val="22"/>
          <w:lang w:val="id-ID"/>
        </w:rPr>
        <w:t xml:space="preserve"> berskala petabyte secara gratis untuk keperluan akademis dan penelitian</w:t>
      </w:r>
      <w:r w:rsidR="001171B1">
        <w:rPr>
          <w:i w:val="0"/>
          <w:iCs w:val="0"/>
          <w:color w:val="auto"/>
          <w:sz w:val="24"/>
          <w:szCs w:val="22"/>
          <w:lang w:val="id-ID"/>
        </w:rPr>
        <w:t xml:space="preserve"> </w:t>
      </w:r>
      <w:sdt>
        <w:sdtPr>
          <w:rPr>
            <w:rFonts w:ascii="Times New Roman" w:hAnsi="Times New Roman" w:cs="Times New Roman"/>
            <w:i w:val="0"/>
            <w:iCs w:val="0"/>
            <w:color w:val="000000"/>
            <w:sz w:val="24"/>
            <w:szCs w:val="22"/>
            <w:lang w:val="id-ID"/>
          </w:rPr>
          <w:tag w:val="MENDELEY_CITATION_v3_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"/>
          <w:id w:val="151266627"/>
          <w:placeholder>
            <w:docPart w:val="DefaultPlaceholder_-1854013440"/>
          </w:placeholder>
        </w:sdtPr>
        <w:sdtContent>
          <w:r w:rsidR="004B3A05" w:rsidRPr="004B3A05">
            <w:rPr>
              <w:rFonts w:ascii="Times New Roman" w:hAnsi="Times New Roman" w:cs="Times New Roman"/>
              <w:i w:val="0"/>
              <w:iCs w:val="0"/>
              <w:color w:val="000000"/>
              <w:sz w:val="24"/>
              <w:szCs w:val="22"/>
              <w:lang w:val="id-ID"/>
            </w:rPr>
            <w:t>(Hamidi et al., 2023)</w:t>
          </w:r>
        </w:sdtContent>
      </w:sdt>
      <w:r>
        <w:rPr>
          <w:i w:val="0"/>
          <w:iCs w:val="0"/>
          <w:color w:val="auto"/>
          <w:sz w:val="24"/>
          <w:szCs w:val="22"/>
          <w:lang w:val="id-ID"/>
        </w:rPr>
        <w:t>.</w:t>
      </w:r>
      <w:r w:rsidR="0045749A">
        <w:rPr>
          <w:i w:val="0"/>
          <w:iCs w:val="0"/>
          <w:color w:val="auto"/>
          <w:sz w:val="24"/>
          <w:szCs w:val="22"/>
          <w:lang w:val="id-ID"/>
        </w:rPr>
        <w:t xml:space="preserve"> Dalam konteks penelitian ini, GEE berperan sebagai </w:t>
      </w:r>
      <w:r w:rsidR="0045749A">
        <w:rPr>
          <w:color w:val="auto"/>
          <w:sz w:val="24"/>
          <w:szCs w:val="22"/>
          <w:lang w:val="id-ID"/>
        </w:rPr>
        <w:t>upstream data pipeline</w:t>
      </w:r>
      <w:r w:rsidR="0045749A">
        <w:rPr>
          <w:i w:val="0"/>
          <w:iCs w:val="0"/>
          <w:color w:val="auto"/>
          <w:sz w:val="24"/>
          <w:szCs w:val="22"/>
          <w:lang w:val="id-ID"/>
        </w:rPr>
        <w:t xml:space="preserve"> yang menyediakan dan memproses citra satelit pasca-bencana sebelum diteruskan sebagai </w:t>
      </w:r>
      <w:r w:rsidR="0045749A">
        <w:rPr>
          <w:color w:val="auto"/>
          <w:sz w:val="24"/>
          <w:szCs w:val="22"/>
          <w:lang w:val="id-ID"/>
        </w:rPr>
        <w:t>input</w:t>
      </w:r>
      <w:r w:rsidR="0045749A">
        <w:rPr>
          <w:i w:val="0"/>
          <w:iCs w:val="0"/>
          <w:color w:val="auto"/>
          <w:sz w:val="24"/>
          <w:szCs w:val="22"/>
          <w:lang w:val="id-ID"/>
        </w:rPr>
        <w:t xml:space="preserve"> ke model CNN ResNet50-Unet untuk deteksi kerusakan bangunan.</w:t>
      </w:r>
    </w:p>
    <w:p w14:paraId="1A336E4D" w14:textId="2E801DBF" w:rsidR="00531E10" w:rsidRDefault="00CE74F1" w:rsidP="00B724ED">
      <w:pPr>
        <w:spacing w:line="360" w:lineRule="auto"/>
        <w:rPr>
          <w:lang w:val="id-ID"/>
        </w:rPr>
      </w:pPr>
      <w:r>
        <w:rPr>
          <w:lang w:val="id-ID"/>
        </w:rPr>
        <w:tab/>
        <w:t>Keunggulan utama GEE yang relevan dengan penelitian ini adalah kemampuannya mengakses koleksi citra dari berbagai sensor satelit secara langsung tanpa unduhan,</w:t>
      </w:r>
      <w:r w:rsidR="00185204">
        <w:rPr>
          <w:lang w:val="id-ID"/>
        </w:rPr>
        <w:t xml:space="preserve"> termasuk citra </w:t>
      </w:r>
      <w:r w:rsidR="00185204">
        <w:rPr>
          <w:i/>
          <w:iCs/>
          <w:lang w:val="id-ID"/>
        </w:rPr>
        <w:t>Sentinel-2</w:t>
      </w:r>
      <w:r w:rsidR="00185204">
        <w:rPr>
          <w:lang w:val="id-ID"/>
        </w:rPr>
        <w:t xml:space="preserve"> </w:t>
      </w:r>
      <w:r w:rsidR="00B644CB">
        <w:rPr>
          <w:i/>
          <w:iCs/>
          <w:lang w:val="id-ID"/>
        </w:rPr>
        <w:t>SR</w:t>
      </w:r>
      <w:r w:rsidR="00B644CB">
        <w:rPr>
          <w:lang w:val="id-ID"/>
        </w:rPr>
        <w:t xml:space="preserve"> (</w:t>
      </w:r>
      <w:r w:rsidR="00B644CB">
        <w:rPr>
          <w:i/>
          <w:iCs/>
          <w:lang w:val="id-ID"/>
        </w:rPr>
        <w:t>Surface Reflectance</w:t>
      </w:r>
      <w:r w:rsidR="00B644CB">
        <w:rPr>
          <w:lang w:val="id-ID"/>
        </w:rPr>
        <w:t>)</w:t>
      </w:r>
      <w:r w:rsidR="00185204">
        <w:rPr>
          <w:lang w:val="id-ID"/>
        </w:rPr>
        <w:t xml:space="preserve"> dengan resolusi spasial 10</w:t>
      </w:r>
      <w:r w:rsidR="006E36A3">
        <w:rPr>
          <w:lang w:val="id-ID"/>
        </w:rPr>
        <w:t xml:space="preserve"> meter pada </w:t>
      </w:r>
      <w:r w:rsidR="006E36A3">
        <w:rPr>
          <w:i/>
          <w:iCs/>
          <w:lang w:val="id-ID"/>
        </w:rPr>
        <w:t>band</w:t>
      </w:r>
      <w:r w:rsidR="006E36A3">
        <w:rPr>
          <w:lang w:val="id-ID"/>
        </w:rPr>
        <w:t xml:space="preserve"> </w:t>
      </w:r>
      <w:r w:rsidR="006E36A3" w:rsidRPr="006E36A3">
        <w:rPr>
          <w:i/>
          <w:iCs/>
          <w:lang w:val="id-ID"/>
        </w:rPr>
        <w:t>visible</w:t>
      </w:r>
      <w:r w:rsidR="006E36A3">
        <w:rPr>
          <w:lang w:val="id-ID"/>
        </w:rPr>
        <w:t xml:space="preserve"> dan </w:t>
      </w:r>
      <w:r w:rsidR="006E36A3">
        <w:rPr>
          <w:i/>
          <w:iCs/>
          <w:lang w:val="id-ID"/>
        </w:rPr>
        <w:t>near-infrared</w:t>
      </w:r>
      <w:r w:rsidR="006E36A3">
        <w:rPr>
          <w:lang w:val="id-ID"/>
        </w:rPr>
        <w:t xml:space="preserve">, serta citra </w:t>
      </w:r>
      <w:r w:rsidR="006E36A3">
        <w:rPr>
          <w:i/>
          <w:iCs/>
          <w:lang w:val="id-ID"/>
        </w:rPr>
        <w:t>Landast 8/9 (USGS/NASA</w:t>
      </w:r>
      <w:r w:rsidR="006E36A3">
        <w:rPr>
          <w:lang w:val="id-ID"/>
        </w:rPr>
        <w:t>) dengan resolusi 30 meter.</w:t>
      </w:r>
      <w:r w:rsidR="00531E10">
        <w:rPr>
          <w:lang w:val="id-ID"/>
        </w:rPr>
        <w:t xml:space="preserve"> Pada fase respons bencana, GEE memungkinkan akuisisi citra </w:t>
      </w:r>
      <w:r w:rsidR="00531E10">
        <w:rPr>
          <w:i/>
          <w:iCs/>
          <w:lang w:val="id-ID"/>
        </w:rPr>
        <w:t>post-disaster</w:t>
      </w:r>
      <w:r w:rsidR="00531E10">
        <w:rPr>
          <w:lang w:val="id-ID"/>
        </w:rPr>
        <w:t xml:space="preserve"> terbaru dari suati wilayah hanya dalam hitungan menit melalui </w:t>
      </w:r>
      <w:r w:rsidR="00531E10">
        <w:rPr>
          <w:i/>
          <w:iCs/>
          <w:lang w:val="id-ID"/>
        </w:rPr>
        <w:t>Application Programming Interface</w:t>
      </w:r>
      <w:r w:rsidR="00531E10">
        <w:rPr>
          <w:lang w:val="id-ID"/>
        </w:rPr>
        <w:t xml:space="preserve"> (API) berbasis Python,</w:t>
      </w:r>
      <w:r w:rsidR="007E30E6">
        <w:rPr>
          <w:lang w:val="id-ID"/>
        </w:rPr>
        <w:t xml:space="preserve"> yang secara signifikan mengurangi latensi perolehan data dibandingkan proses unduhan konvensional</w:t>
      </w:r>
      <w:r w:rsidR="00C06A55">
        <w:rPr>
          <w:lang w:val="id-ID"/>
        </w:rPr>
        <w:t xml:space="preserve"> </w:t>
      </w:r>
      <w:sdt>
        <w:sdtPr>
          <w:rPr>
            <w:rFonts w:ascii="Times New Roman" w:hAnsi="Times New Roman" w:cs="Times New Roman"/>
            <w:color w:val="000000"/>
            <w:lang w:val="id-ID"/>
          </w:rPr>
          <w:tag w:val="MENDELEY_CITATION_v3_eyJjaXRhdGlvbklEIjoiTUVOREVMRVlfQ0lUQVRJT05fMGI5NmIxNWEtNTVlZS00NTkxLTlhYjgtMDNhYjQ3NjZmMDYx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769360149"/>
          <w:placeholder>
            <w:docPart w:val="DefaultPlaceholder_-1854013440"/>
          </w:placeholder>
        </w:sdtPr>
        <w:sdtContent>
          <w:r w:rsidR="004B3A05" w:rsidRPr="004B3A05">
            <w:rPr>
              <w:rFonts w:ascii="Times New Roman" w:hAnsi="Times New Roman" w:cs="Times New Roman"/>
              <w:color w:val="000000"/>
              <w:lang w:val="id-ID"/>
            </w:rPr>
            <w:t>(Kumar et al., 2023)</w:t>
          </w:r>
        </w:sdtContent>
      </w:sdt>
      <w:r w:rsidR="007E30E6">
        <w:rPr>
          <w:lang w:val="id-ID"/>
        </w:rPr>
        <w:t>.</w:t>
      </w:r>
    </w:p>
    <w:p w14:paraId="29251638" w14:textId="5AB045D4" w:rsidR="00381D8B" w:rsidRDefault="00381D8B" w:rsidP="00B724ED">
      <w:pPr>
        <w:spacing w:line="360" w:lineRule="auto"/>
        <w:rPr>
          <w:lang w:val="id-ID"/>
        </w:rPr>
      </w:pPr>
      <w:r>
        <w:rPr>
          <w:lang w:val="id-ID"/>
        </w:rPr>
        <w:tab/>
        <w:t xml:space="preserve">Dalam </w:t>
      </w:r>
      <w:r>
        <w:rPr>
          <w:i/>
          <w:iCs/>
          <w:lang w:val="id-ID"/>
        </w:rPr>
        <w:t>pipeline</w:t>
      </w:r>
      <w:r>
        <w:rPr>
          <w:lang w:val="id-ID"/>
        </w:rPr>
        <w:t xml:space="preserve"> yang dibangun pada penelitian ini</w:t>
      </w:r>
      <w:r w:rsidR="00C61317">
        <w:rPr>
          <w:lang w:val="id-ID"/>
        </w:rPr>
        <w:t xml:space="preserve">, GEE menjalankan tiga fungsi utama sebagai </w:t>
      </w:r>
      <w:r w:rsidR="00C61317">
        <w:rPr>
          <w:i/>
          <w:iCs/>
          <w:lang w:val="id-ID"/>
        </w:rPr>
        <w:t>data provider</w:t>
      </w:r>
      <w:r w:rsidR="00911111">
        <w:rPr>
          <w:lang w:val="id-ID"/>
        </w:rPr>
        <w:t xml:space="preserve"> untuk model AI.</w:t>
      </w:r>
    </w:p>
    <w:p w14:paraId="79215764" w14:textId="536ED3A1" w:rsidR="002E1E72" w:rsidRDefault="002E1E72" w:rsidP="002E1E72">
      <w:pPr>
        <w:pStyle w:val="ListParagraph"/>
        <w:numPr>
          <w:ilvl w:val="0"/>
          <w:numId w:val="32"/>
        </w:numPr>
        <w:spacing w:line="360" w:lineRule="auto"/>
        <w:rPr>
          <w:lang w:val="id-ID"/>
        </w:rPr>
      </w:pPr>
      <w:r>
        <w:rPr>
          <w:lang w:val="id-ID"/>
        </w:rPr>
        <w:t xml:space="preserve">GEE melakukan </w:t>
      </w:r>
      <w:r>
        <w:rPr>
          <w:i/>
          <w:iCs/>
          <w:lang w:val="id-ID"/>
        </w:rPr>
        <w:t>image collection filtering</w:t>
      </w:r>
      <w:r>
        <w:rPr>
          <w:lang w:val="id-ID"/>
        </w:rPr>
        <w:t xml:space="preserve">, </w:t>
      </w:r>
      <w:r w:rsidR="00A215F4">
        <w:rPr>
          <w:lang w:val="id-ID"/>
        </w:rPr>
        <w:t>yaitu penyaringan koleksi citra berdasarkan tanggal kejadian bencana,</w:t>
      </w:r>
      <w:r w:rsidR="00137519">
        <w:rPr>
          <w:lang w:val="id-ID"/>
        </w:rPr>
        <w:t xml:space="preserve"> batas wilayah terdampak, dan persentase tutupan awan (maksimum 10%) untuk memastikan kualitas citra yang memadai.</w:t>
      </w:r>
    </w:p>
    <w:p w14:paraId="35692572" w14:textId="59CBECBC" w:rsidR="00137519" w:rsidRDefault="00D42587" w:rsidP="002E1E72">
      <w:pPr>
        <w:pStyle w:val="ListParagraph"/>
        <w:numPr>
          <w:ilvl w:val="0"/>
          <w:numId w:val="32"/>
        </w:numPr>
        <w:spacing w:line="360" w:lineRule="auto"/>
        <w:rPr>
          <w:lang w:val="id-ID"/>
        </w:rPr>
      </w:pPr>
      <w:r>
        <w:rPr>
          <w:lang w:val="id-ID"/>
        </w:rPr>
        <w:t xml:space="preserve">GEE menjalankan </w:t>
      </w:r>
      <w:r>
        <w:rPr>
          <w:i/>
          <w:iCs/>
          <w:lang w:val="id-ID"/>
        </w:rPr>
        <w:t>preprocessing</w:t>
      </w:r>
      <w:r>
        <w:rPr>
          <w:lang w:val="id-ID"/>
        </w:rPr>
        <w:t xml:space="preserve"> otomatis yang mencakup koreksi atmo</w:t>
      </w:r>
      <w:r w:rsidR="0021707E">
        <w:rPr>
          <w:lang w:val="id-ID"/>
        </w:rPr>
        <w:t>s</w:t>
      </w:r>
      <w:r>
        <w:rPr>
          <w:lang w:val="id-ID"/>
        </w:rPr>
        <w:t xml:space="preserve">ferik menggunakan algoritma </w:t>
      </w:r>
      <w:r>
        <w:rPr>
          <w:i/>
          <w:iCs/>
          <w:lang w:val="id-ID"/>
        </w:rPr>
        <w:t>Surface Reflectance</w:t>
      </w:r>
      <w:r>
        <w:rPr>
          <w:lang w:val="id-ID"/>
        </w:rPr>
        <w:t>,</w:t>
      </w:r>
      <w:r w:rsidR="00907C15">
        <w:rPr>
          <w:lang w:val="id-ID"/>
        </w:rPr>
        <w:t xml:space="preserve"> kompositing </w:t>
      </w:r>
      <w:r w:rsidR="00907C15">
        <w:rPr>
          <w:i/>
          <w:iCs/>
          <w:lang w:val="id-ID"/>
        </w:rPr>
        <w:t>median mosaic</w:t>
      </w:r>
      <w:r w:rsidR="00907C15">
        <w:rPr>
          <w:lang w:val="id-ID"/>
        </w:rPr>
        <w:t xml:space="preserve"> untuk menghilangkan artefak awan residual, dan normalisasi nilai piksel ke rentang [0, 1].</w:t>
      </w:r>
    </w:p>
    <w:p w14:paraId="6C7F3B53" w14:textId="17298432" w:rsidR="00907C15" w:rsidRPr="002E1E72" w:rsidRDefault="000277ED" w:rsidP="002E1E72">
      <w:pPr>
        <w:pStyle w:val="ListParagraph"/>
        <w:numPr>
          <w:ilvl w:val="0"/>
          <w:numId w:val="32"/>
        </w:numPr>
        <w:spacing w:line="360" w:lineRule="auto"/>
        <w:rPr>
          <w:lang w:val="id-ID"/>
        </w:rPr>
      </w:pPr>
      <w:r>
        <w:rPr>
          <w:lang w:val="id-ID"/>
        </w:rPr>
        <w:t xml:space="preserve">GEE mengekspor </w:t>
      </w:r>
      <w:r>
        <w:rPr>
          <w:i/>
          <w:iCs/>
          <w:lang w:val="id-ID"/>
        </w:rPr>
        <w:t>tile-tile</w:t>
      </w:r>
      <w:r>
        <w:rPr>
          <w:lang w:val="id-ID"/>
        </w:rPr>
        <w:t xml:space="preserve"> citra berukuran 256x256 piksel</w:t>
      </w:r>
      <w:r w:rsidR="00DA3708">
        <w:rPr>
          <w:lang w:val="id-ID"/>
        </w:rPr>
        <w:t xml:space="preserve"> dalam format GeoTIFF dengan sistem koordinat WGS-84 yang siap diproses oleh model CNN</w:t>
      </w:r>
      <w:r w:rsidR="00C06A55">
        <w:rPr>
          <w:lang w:val="id-ID"/>
        </w:rPr>
        <w:t xml:space="preserve"> </w:t>
      </w:r>
      <w:sdt>
        <w:sdtPr>
          <w:rPr>
            <w:rFonts w:ascii="Times New Roman" w:hAnsi="Times New Roman" w:cs="Times New Roman"/>
            <w:color w:val="000000"/>
            <w:lang w:val="id-ID"/>
          </w:rPr>
          <w:tag w:val="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"/>
          <w:id w:val="-582597669"/>
          <w:placeholder>
            <w:docPart w:val="DefaultPlaceholder_-1854013440"/>
          </w:placeholder>
        </w:sdtPr>
        <w:sdtContent>
          <w:r w:rsidR="004B3A05" w:rsidRPr="004B3A05">
            <w:rPr>
              <w:rFonts w:ascii="Times New Roman" w:hAnsi="Times New Roman" w:cs="Times New Roman"/>
              <w:color w:val="000000"/>
              <w:lang w:val="id-ID"/>
            </w:rPr>
            <w:t>(Shen et al., 2025; Xia et al., 2023)</w:t>
          </w:r>
        </w:sdtContent>
      </w:sdt>
      <w:r w:rsidR="00941EE2">
        <w:rPr>
          <w:lang w:val="id-ID"/>
        </w:rPr>
        <w:t>.</w:t>
      </w:r>
    </w:p>
    <w:p w14:paraId="5C95C150" w14:textId="2110EDA5" w:rsidR="004507CF" w:rsidRDefault="004507CF" w:rsidP="00DF20BA">
      <w:pPr>
        <w:spacing w:line="360" w:lineRule="auto"/>
        <w:ind w:firstLine="720"/>
        <w:rPr>
          <w:lang w:val="id-ID"/>
        </w:rPr>
      </w:pPr>
      <w:r>
        <w:rPr>
          <w:lang w:val="id-ID"/>
        </w:rPr>
        <w:t>Integrasi GEE dengan model CNN</w:t>
      </w:r>
      <w:r w:rsidR="004607F7">
        <w:rPr>
          <w:lang w:val="id-ID"/>
        </w:rPr>
        <w:t xml:space="preserve"> dilakukan melalui </w:t>
      </w:r>
      <w:r w:rsidR="004607F7">
        <w:rPr>
          <w:i/>
          <w:iCs/>
          <w:lang w:val="id-ID"/>
        </w:rPr>
        <w:t>Earth En</w:t>
      </w:r>
      <w:r w:rsidR="008E04B3">
        <w:rPr>
          <w:i/>
          <w:iCs/>
          <w:lang w:val="id-ID"/>
        </w:rPr>
        <w:t>g</w:t>
      </w:r>
      <w:r w:rsidR="004607F7">
        <w:rPr>
          <w:i/>
          <w:iCs/>
          <w:lang w:val="id-ID"/>
        </w:rPr>
        <w:t>ine Python API</w:t>
      </w:r>
      <w:r w:rsidR="004607F7">
        <w:rPr>
          <w:lang w:val="id-ID"/>
        </w:rPr>
        <w:t xml:space="preserve"> yang memungkinkan otomatisasi penuh proses dari pemilihan citra hingga ekspor data. Keluaran GEE berupa citra </w:t>
      </w:r>
      <w:r w:rsidR="004607F7">
        <w:rPr>
          <w:i/>
          <w:iCs/>
          <w:lang w:val="id-ID"/>
        </w:rPr>
        <w:t>multi-band</w:t>
      </w:r>
      <w:r w:rsidR="004607F7">
        <w:rPr>
          <w:lang w:val="id-ID"/>
        </w:rPr>
        <w:t xml:space="preserve"> GeoTIFF kemudian diproses melalui </w:t>
      </w:r>
      <w:r w:rsidR="004607F7">
        <w:rPr>
          <w:i/>
          <w:iCs/>
          <w:lang w:val="id-ID"/>
        </w:rPr>
        <w:t>pipeline processing</w:t>
      </w:r>
      <w:r w:rsidR="004607F7">
        <w:rPr>
          <w:lang w:val="id-ID"/>
        </w:rPr>
        <w:t xml:space="preserve"> yang sama dengan dataset xView2, yaitu normalisasi, </w:t>
      </w:r>
      <w:r w:rsidR="004607F7">
        <w:rPr>
          <w:i/>
          <w:iCs/>
          <w:lang w:val="id-ID"/>
        </w:rPr>
        <w:lastRenderedPageBreak/>
        <w:t>tilling</w:t>
      </w:r>
      <w:r w:rsidR="004607F7">
        <w:rPr>
          <w:lang w:val="id-ID"/>
        </w:rPr>
        <w:t>, dan konversi ke format tensor, sebelum diteruskan ke model ResNet50-Unet untuk inferensi.</w:t>
      </w:r>
    </w:p>
    <w:p w14:paraId="6176A132" w14:textId="6702A6AD" w:rsidR="00E22DB8" w:rsidRPr="00E22DB8" w:rsidRDefault="00E22DB8" w:rsidP="00DF20BA">
      <w:pPr>
        <w:spacing w:line="360" w:lineRule="auto"/>
        <w:ind w:firstLine="720"/>
        <w:rPr>
          <w:lang w:val="id-ID"/>
        </w:rPr>
      </w:pPr>
      <w:r>
        <w:rPr>
          <w:lang w:val="id-ID"/>
        </w:rPr>
        <w:t xml:space="preserve">Perlu dicatat bahwa terdapat potensi </w:t>
      </w:r>
      <w:r>
        <w:rPr>
          <w:i/>
          <w:iCs/>
          <w:lang w:val="id-ID"/>
        </w:rPr>
        <w:t>domain shift</w:t>
      </w:r>
      <w:r>
        <w:rPr>
          <w:lang w:val="id-ID"/>
        </w:rPr>
        <w:t xml:space="preserve"> antara citra xView2 </w:t>
      </w:r>
      <w:r w:rsidR="004D5852">
        <w:rPr>
          <w:lang w:val="id-ID"/>
        </w:rPr>
        <w:t xml:space="preserve">(resolusi </w:t>
      </w:r>
      <w:r w:rsidR="004D5852">
        <w:rPr>
          <w:i/>
          <w:iCs/>
          <w:lang w:val="id-ID"/>
        </w:rPr>
        <w:t>sub-meter</w:t>
      </w:r>
      <w:r w:rsidR="004D5852">
        <w:rPr>
          <w:lang w:val="id-ID"/>
        </w:rPr>
        <w:t>, berbagai sensor</w:t>
      </w:r>
      <w:r w:rsidR="00F51B38">
        <w:rPr>
          <w:lang w:val="id-ID"/>
        </w:rPr>
        <w:t xml:space="preserve"> komersial</w:t>
      </w:r>
      <w:r w:rsidR="004D5852">
        <w:rPr>
          <w:lang w:val="id-ID"/>
        </w:rPr>
        <w:t xml:space="preserve">) </w:t>
      </w:r>
      <w:r>
        <w:rPr>
          <w:lang w:val="id-ID"/>
        </w:rPr>
        <w:t xml:space="preserve">dan </w:t>
      </w:r>
      <w:r w:rsidRPr="00E22DB8">
        <w:rPr>
          <w:i/>
          <w:iCs/>
          <w:lang w:val="id-ID"/>
        </w:rPr>
        <w:t>Sentinel-2 SR</w:t>
      </w:r>
      <w:r>
        <w:rPr>
          <w:lang w:val="id-ID"/>
        </w:rPr>
        <w:t xml:space="preserve"> dari GEE</w:t>
      </w:r>
      <w:r w:rsidR="004D5852">
        <w:rPr>
          <w:lang w:val="id-ID"/>
        </w:rPr>
        <w:t xml:space="preserve"> (resolusi 10 meter)</w:t>
      </w:r>
      <w:r>
        <w:rPr>
          <w:lang w:val="id-ID"/>
        </w:rPr>
        <w:t xml:space="preserve">. Pada implementasi operasional, </w:t>
      </w:r>
      <w:r>
        <w:rPr>
          <w:i/>
          <w:iCs/>
          <w:lang w:val="id-ID"/>
        </w:rPr>
        <w:t>preprocessing</w:t>
      </w:r>
      <w:r>
        <w:rPr>
          <w:lang w:val="id-ID"/>
        </w:rPr>
        <w:t xml:space="preserve"> normalisasi tambahan dan validasi perfoma model pada citra Sentinel-2 SR diperlukan sebelum </w:t>
      </w:r>
      <w:r>
        <w:rPr>
          <w:i/>
          <w:iCs/>
          <w:lang w:val="id-ID"/>
        </w:rPr>
        <w:t>deployment</w:t>
      </w:r>
      <w:r>
        <w:rPr>
          <w:lang w:val="id-ID"/>
        </w:rPr>
        <w:t xml:space="preserve"> penuh untuk memastikan kinerja model tidak terdegradasi secara signifikan akibat perbedaan resolusi dan karakteristik sensor </w:t>
      </w:r>
      <w:sdt>
        <w:sdtPr>
          <w:rPr>
            <w:rFonts w:ascii="Times New Roman" w:hAnsi="Times New Roman" w:cs="Times New Roman"/>
            <w:color w:val="000000"/>
            <w:lang w:val="id-ID"/>
          </w:rPr>
          <w:tag w:val="MENDELEY_CITATION_v3_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"/>
          <w:id w:val="-176660028"/>
          <w:placeholder>
            <w:docPart w:val="DefaultPlaceholder_-1854013440"/>
          </w:placeholder>
        </w:sdtPr>
        <w:sdtContent>
          <w:r w:rsidR="004B3A05" w:rsidRPr="004B3A05">
            <w:rPr>
              <w:rFonts w:ascii="Times New Roman" w:hAnsi="Times New Roman" w:cs="Times New Roman"/>
              <w:color w:val="000000"/>
              <w:lang w:val="id-ID"/>
            </w:rPr>
            <w:t>(Hamidi et al., 2023)</w:t>
          </w:r>
        </w:sdtContent>
      </w:sdt>
      <w:r>
        <w:rPr>
          <w:lang w:val="id-ID"/>
        </w:rPr>
        <w:t>.</w:t>
      </w:r>
    </w:p>
    <w:p w14:paraId="6E2D5C38" w14:textId="62B577F3" w:rsidR="00566587" w:rsidRPr="00566587" w:rsidRDefault="00566587" w:rsidP="00E873EB">
      <w:pPr>
        <w:pStyle w:val="Heading3"/>
        <w:numPr>
          <w:ilvl w:val="0"/>
          <w:numId w:val="26"/>
        </w:numPr>
        <w:spacing w:line="360" w:lineRule="auto"/>
        <w:rPr>
          <w:rFonts w:eastAsia="Times New Roman"/>
        </w:rPr>
      </w:pPr>
      <w:bookmarkStart w:id="32" w:name="_Toc229758875"/>
      <w:r>
        <w:rPr>
          <w:rFonts w:eastAsia="Times New Roman"/>
          <w:bCs/>
        </w:rPr>
        <w:t>Metrik Evaluasi</w:t>
      </w:r>
      <w:bookmarkEnd w:id="32"/>
    </w:p>
    <w:p w14:paraId="13EB21DA" w14:textId="4B7ABE93" w:rsidR="00566587" w:rsidRDefault="003E5B5F" w:rsidP="00E873EB">
      <w:pPr>
        <w:pStyle w:val="Caption"/>
        <w:spacing w:after="0" w:line="360" w:lineRule="auto"/>
        <w:ind w:firstLine="720"/>
        <w:rPr>
          <w:i w:val="0"/>
          <w:iCs w:val="0"/>
          <w:color w:val="auto"/>
          <w:sz w:val="24"/>
          <w:szCs w:val="22"/>
          <w:lang w:val="id-ID"/>
        </w:rPr>
      </w:pPr>
      <w:r>
        <w:rPr>
          <w:i w:val="0"/>
          <w:iCs w:val="0"/>
          <w:color w:val="auto"/>
          <w:sz w:val="24"/>
          <w:szCs w:val="22"/>
          <w:lang w:val="id-ID"/>
        </w:rPr>
        <w:t xml:space="preserve">Evaluasi kinerja model segmentasi semantik dalam konteks deteksi kerusakan bangunan memerlukan serangkaian metrik yang lebih menyeluruh dibandingkan sebatas akurasi global, mengingat </w:t>
      </w:r>
      <w:r>
        <w:rPr>
          <w:color w:val="auto"/>
          <w:sz w:val="24"/>
          <w:szCs w:val="22"/>
          <w:lang w:val="id-ID"/>
        </w:rPr>
        <w:t>imbalance class</w:t>
      </w:r>
      <w:r>
        <w:rPr>
          <w:i w:val="0"/>
          <w:iCs w:val="0"/>
          <w:color w:val="auto"/>
          <w:sz w:val="24"/>
          <w:szCs w:val="22"/>
          <w:lang w:val="id-ID"/>
        </w:rPr>
        <w:t xml:space="preserve"> yang cukup besar antara piksel kerusakan dan non-kerusakan pada dataset bencana. Penggunaan hanya satu metrik tunggal dapat memberikan gambaran yang menyesatkan mengenai kemampuan model</w:t>
      </w:r>
      <w:r w:rsidR="00C06A55">
        <w:rPr>
          <w:i w:val="0"/>
          <w:iCs w:val="0"/>
          <w:color w:val="auto"/>
          <w:sz w:val="24"/>
          <w:szCs w:val="22"/>
          <w:lang w:val="id-ID"/>
        </w:rPr>
        <w:t xml:space="preserve"> </w:t>
      </w:r>
      <w:sdt>
        <w:sdtPr>
          <w:rPr>
            <w:rFonts w:ascii="Times New Roman" w:hAnsi="Times New Roman" w:cs="Times New Roman"/>
            <w:iCs w:val="0"/>
            <w:color w:val="000000"/>
            <w:sz w:val="24"/>
            <w:szCs w:val="22"/>
            <w:lang w:val="id-ID"/>
          </w:rPr>
          <w:tag w:val="MENDELEY_CITATION_v3_eyJjaXRhdGlvbklEIjoiTUVOREVMRVlfQ0lUQVRJT05fYzk2OTg0MGQtZmExMC00OWEzLWJkODYtMjNhYzk5OGZkYWQy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1670368373"/>
          <w:placeholder>
            <w:docPart w:val="DefaultPlaceholder_-1854013440"/>
          </w:placeholder>
        </w:sdtPr>
        <w:sdtContent>
          <w:r w:rsidR="004B3A05" w:rsidRPr="004B3A05">
            <w:rPr>
              <w:rFonts w:ascii="Times New Roman" w:eastAsia="Times New Roman" w:hAnsi="Times New Roman" w:cs="Times New Roman"/>
              <w:color w:val="000000"/>
              <w:sz w:val="24"/>
            </w:rPr>
            <w:t>(Zhang &amp; Pan, 2022)</w:t>
          </w:r>
        </w:sdtContent>
      </w:sdt>
      <w:r w:rsidRPr="00C06A55">
        <w:rPr>
          <w:i w:val="0"/>
          <w:iCs w:val="0"/>
          <w:color w:val="auto"/>
          <w:sz w:val="24"/>
          <w:szCs w:val="22"/>
          <w:lang w:val="id-ID"/>
        </w:rPr>
        <w:t>.</w:t>
      </w:r>
    </w:p>
    <w:p w14:paraId="2C3400FD" w14:textId="7F4F4D3B" w:rsidR="0042470B" w:rsidRPr="001D352D" w:rsidRDefault="00354C9B" w:rsidP="00027071">
      <w:pPr>
        <w:pStyle w:val="ListParagraph"/>
        <w:numPr>
          <w:ilvl w:val="0"/>
          <w:numId w:val="33"/>
        </w:numPr>
        <w:spacing w:line="360" w:lineRule="auto"/>
        <w:rPr>
          <w:b/>
          <w:bCs/>
          <w:i/>
          <w:iCs/>
          <w:lang w:val="id-ID"/>
        </w:rPr>
      </w:pPr>
      <w:r w:rsidRPr="001D352D">
        <w:rPr>
          <w:b/>
          <w:bCs/>
          <w:i/>
          <w:iCs/>
          <w:lang w:val="id-ID"/>
        </w:rPr>
        <w:t>Accuracy</w:t>
      </w:r>
    </w:p>
    <w:p w14:paraId="5AAB9053" w14:textId="4C29BEB5" w:rsidR="00B324DE" w:rsidRDefault="00C77770" w:rsidP="00027071">
      <w:pPr>
        <w:pStyle w:val="ListParagraph"/>
        <w:numPr>
          <w:ilvl w:val="0"/>
          <w:numId w:val="0"/>
        </w:numPr>
        <w:spacing w:line="360" w:lineRule="auto"/>
        <w:ind w:left="360" w:firstLine="360"/>
        <w:rPr>
          <w:lang w:val="id-ID"/>
        </w:rPr>
      </w:pPr>
      <w:r>
        <w:rPr>
          <w:i/>
          <w:iCs/>
          <w:lang w:val="id-ID"/>
        </w:rPr>
        <w:t>Accuracy</w:t>
      </w:r>
      <w:r>
        <w:rPr>
          <w:lang w:val="id-ID"/>
        </w:rPr>
        <w:t xml:space="preserve"> adalah metrik paling intuitif yang mengukur persentase piksel yang diklasifikasikan dengan benar oleh model terhadap total keseluruhan piksel gambar mendefinisikan akurasi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710320" w14:paraId="6E8449ED" w14:textId="77777777" w:rsidTr="00A56932">
        <w:tc>
          <w:tcPr>
            <w:tcW w:w="8533" w:type="dxa"/>
          </w:tcPr>
          <w:p w14:paraId="6570A4C5" w14:textId="77777777" w:rsidR="00710320" w:rsidRDefault="00710320" w:rsidP="008A1F1B">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Accuracy=</m:t>
                </m:r>
                <m:f>
                  <m:fPr>
                    <m:ctrlPr>
                      <w:rPr>
                        <w:rFonts w:ascii="Cambria Math" w:eastAsia="Times New Roman" w:hAnsi="Cambria Math" w:cs="Times New Roman"/>
                        <w:i/>
                        <w:szCs w:val="24"/>
                      </w:rPr>
                    </m:ctrlPr>
                  </m:fPr>
                  <m:num>
                    <m:r>
                      <w:rPr>
                        <w:rFonts w:ascii="Cambria Math" w:eastAsia="Times New Roman" w:hAnsi="Cambria Math" w:cs="Times New Roman"/>
                        <w:szCs w:val="24"/>
                      </w:rPr>
                      <m:t>TP+TN</m:t>
                    </m:r>
                  </m:num>
                  <m:den>
                    <m:r>
                      <w:rPr>
                        <w:rFonts w:ascii="Cambria Math" w:eastAsia="Times New Roman" w:hAnsi="Cambria Math" w:cs="Times New Roman"/>
                        <w:szCs w:val="24"/>
                      </w:rPr>
                      <m:t>TP+TN+FP+FN</m:t>
                    </m:r>
                  </m:den>
                </m:f>
              </m:oMath>
            </m:oMathPara>
          </w:p>
        </w:tc>
        <w:tc>
          <w:tcPr>
            <w:tcW w:w="496" w:type="dxa"/>
          </w:tcPr>
          <w:p w14:paraId="2D6DF608" w14:textId="3550F904" w:rsidR="00710320" w:rsidRDefault="00710320" w:rsidP="00A56932">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B71B8B">
              <w:rPr>
                <w:rFonts w:ascii="Times New Roman" w:eastAsia="Times New Roman" w:hAnsi="Times New Roman" w:cs="Times New Roman"/>
                <w:szCs w:val="24"/>
              </w:rPr>
              <w:t>6</w:t>
            </w:r>
            <w:r>
              <w:rPr>
                <w:rFonts w:ascii="Times New Roman" w:eastAsia="Times New Roman" w:hAnsi="Times New Roman" w:cs="Times New Roman"/>
                <w:szCs w:val="24"/>
              </w:rPr>
              <w:t>)</w:t>
            </w:r>
          </w:p>
        </w:tc>
      </w:tr>
    </w:tbl>
    <w:p w14:paraId="7C5FC658" w14:textId="19A307CD" w:rsidR="00143EBE" w:rsidRPr="001D352D" w:rsidRDefault="00143EBE" w:rsidP="00027071">
      <w:pPr>
        <w:pStyle w:val="ListParagraph"/>
        <w:numPr>
          <w:ilvl w:val="0"/>
          <w:numId w:val="33"/>
        </w:numPr>
        <w:spacing w:line="360" w:lineRule="auto"/>
        <w:rPr>
          <w:b/>
          <w:bCs/>
          <w:i/>
          <w:iCs/>
          <w:lang w:val="id-ID"/>
        </w:rPr>
      </w:pPr>
      <w:r w:rsidRPr="001D352D">
        <w:rPr>
          <w:b/>
          <w:bCs/>
          <w:i/>
          <w:iCs/>
          <w:lang w:val="id-ID"/>
        </w:rPr>
        <w:t>Precision</w:t>
      </w:r>
    </w:p>
    <w:p w14:paraId="13F47B3B" w14:textId="16646131" w:rsidR="001048D8" w:rsidRDefault="001048D8" w:rsidP="00027071">
      <w:pPr>
        <w:pStyle w:val="ListParagraph"/>
        <w:numPr>
          <w:ilvl w:val="0"/>
          <w:numId w:val="0"/>
        </w:numPr>
        <w:spacing w:line="360" w:lineRule="auto"/>
        <w:ind w:left="360" w:firstLine="360"/>
        <w:rPr>
          <w:lang w:val="id-ID"/>
        </w:rPr>
      </w:pPr>
      <w:r>
        <w:rPr>
          <w:i/>
          <w:iCs/>
          <w:lang w:val="id-ID"/>
        </w:rPr>
        <w:t>Precesion</w:t>
      </w:r>
      <w:r>
        <w:rPr>
          <w:lang w:val="id-ID"/>
        </w:rPr>
        <w:t xml:space="preserve"> mengukur tingkat kepercayaan prediksi positif model, dimana seberapa presisi model dapat memprediksi sesuai </w:t>
      </w:r>
      <w:r>
        <w:rPr>
          <w:i/>
          <w:iCs/>
          <w:lang w:val="id-ID"/>
        </w:rPr>
        <w:t>actual</w:t>
      </w:r>
      <w:r>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E51CE5" w14:paraId="338BB783" w14:textId="77777777" w:rsidTr="00A56932">
        <w:tc>
          <w:tcPr>
            <w:tcW w:w="8533" w:type="dxa"/>
          </w:tcPr>
          <w:p w14:paraId="66452276" w14:textId="77777777" w:rsidR="00E51CE5" w:rsidRDefault="00E51CE5" w:rsidP="00E51CE5">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Precision=</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TP+FP</m:t>
                    </m:r>
                  </m:den>
                </m:f>
              </m:oMath>
            </m:oMathPara>
          </w:p>
        </w:tc>
        <w:tc>
          <w:tcPr>
            <w:tcW w:w="496" w:type="dxa"/>
          </w:tcPr>
          <w:p w14:paraId="0547EE40" w14:textId="2432AC2F" w:rsidR="00E51CE5" w:rsidRDefault="00E51CE5" w:rsidP="00A56932">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(7)</w:t>
            </w:r>
          </w:p>
        </w:tc>
      </w:tr>
    </w:tbl>
    <w:p w14:paraId="234F2B14" w14:textId="33CA1A7F" w:rsidR="00143EBE" w:rsidRPr="001D352D" w:rsidRDefault="00143EBE" w:rsidP="00027071">
      <w:pPr>
        <w:pStyle w:val="ListParagraph"/>
        <w:numPr>
          <w:ilvl w:val="0"/>
          <w:numId w:val="33"/>
        </w:numPr>
        <w:spacing w:line="360" w:lineRule="auto"/>
        <w:rPr>
          <w:b/>
          <w:bCs/>
          <w:i/>
          <w:iCs/>
          <w:lang w:val="id-ID"/>
        </w:rPr>
      </w:pPr>
      <w:r w:rsidRPr="001D352D">
        <w:rPr>
          <w:b/>
          <w:bCs/>
          <w:i/>
          <w:iCs/>
          <w:lang w:val="id-ID"/>
        </w:rPr>
        <w:t>Recall</w:t>
      </w:r>
    </w:p>
    <w:p w14:paraId="75C4D78C" w14:textId="31D94CD8" w:rsidR="00381C27" w:rsidRDefault="006D0BB9" w:rsidP="00027071">
      <w:pPr>
        <w:pStyle w:val="ListParagraph"/>
        <w:numPr>
          <w:ilvl w:val="0"/>
          <w:numId w:val="0"/>
        </w:numPr>
        <w:spacing w:line="360" w:lineRule="auto"/>
        <w:ind w:left="360" w:firstLine="360"/>
        <w:rPr>
          <w:lang w:val="id-ID"/>
        </w:rPr>
      </w:pPr>
      <w:r>
        <w:rPr>
          <w:i/>
          <w:iCs/>
          <w:lang w:val="id-ID"/>
        </w:rPr>
        <w:t>Recall</w:t>
      </w:r>
      <w:r>
        <w:rPr>
          <w:lang w:val="id-ID"/>
        </w:rPr>
        <w:t xml:space="preserve"> (Sensitivitas) mengukut kemampuan model dalam menemukan seluruh area kerusakan yang ada</w:t>
      </w:r>
      <w:r w:rsidR="00E30F96">
        <w:rPr>
          <w:lang w:val="id-ID"/>
        </w:rPr>
        <w:t xml:space="preserve"> </w:t>
      </w:r>
      <w:sdt>
        <w:sdtPr>
          <w:rPr>
            <w:rFonts w:ascii="Times New Roman" w:hAnsi="Times New Roman" w:cs="Times New Roman"/>
            <w:color w:val="000000"/>
            <w:lang w:val="id-ID"/>
          </w:rPr>
          <w:tag w:val="MENDELEY_CITATION_v3_eyJjaXRhdGlvbklEIjoiTUVOREVMRVlfQ0lUQVRJT05fM2MzYjNlYTYtZjBiMi00MjZhLTliMjctZDBiYzc1MGJmZTI0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805050291"/>
          <w:placeholder>
            <w:docPart w:val="DefaultPlaceholder_-1854013440"/>
          </w:placeholder>
        </w:sdtPr>
        <w:sdtContent>
          <w:r w:rsidR="004B3A05" w:rsidRPr="004B3A05">
            <w:rPr>
              <w:rFonts w:ascii="Times New Roman" w:hAnsi="Times New Roman" w:cs="Times New Roman"/>
              <w:color w:val="000000"/>
              <w:lang w:val="id-ID"/>
            </w:rPr>
            <w:t>(Linardos et al., 2022)</w:t>
          </w:r>
        </w:sdtContent>
      </w:sdt>
      <w:r>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BE25C1" w14:paraId="26CF99EA" w14:textId="77777777" w:rsidTr="00A56932">
        <w:tc>
          <w:tcPr>
            <w:tcW w:w="8533" w:type="dxa"/>
          </w:tcPr>
          <w:p w14:paraId="0D15C622" w14:textId="77777777" w:rsidR="00BE25C1" w:rsidRDefault="00BE25C1" w:rsidP="00BE25C1">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Recall=</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TP+FN</m:t>
                    </m:r>
                  </m:den>
                </m:f>
              </m:oMath>
            </m:oMathPara>
          </w:p>
        </w:tc>
        <w:tc>
          <w:tcPr>
            <w:tcW w:w="496" w:type="dxa"/>
          </w:tcPr>
          <w:p w14:paraId="175EB197" w14:textId="1655EB33" w:rsidR="00BE25C1" w:rsidRDefault="00BE25C1" w:rsidP="00A56932">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962EF9">
              <w:rPr>
                <w:rFonts w:ascii="Times New Roman" w:eastAsia="Times New Roman" w:hAnsi="Times New Roman" w:cs="Times New Roman"/>
                <w:szCs w:val="24"/>
              </w:rPr>
              <w:t>8</w:t>
            </w:r>
            <w:r>
              <w:rPr>
                <w:rFonts w:ascii="Times New Roman" w:eastAsia="Times New Roman" w:hAnsi="Times New Roman" w:cs="Times New Roman"/>
                <w:szCs w:val="24"/>
              </w:rPr>
              <w:t>)</w:t>
            </w:r>
          </w:p>
        </w:tc>
      </w:tr>
    </w:tbl>
    <w:p w14:paraId="765B0BFF" w14:textId="5709C8C3" w:rsidR="00143EBE" w:rsidRPr="0080490A" w:rsidRDefault="00143EBE" w:rsidP="00027071">
      <w:pPr>
        <w:pStyle w:val="ListParagraph"/>
        <w:numPr>
          <w:ilvl w:val="0"/>
          <w:numId w:val="33"/>
        </w:numPr>
        <w:spacing w:line="360" w:lineRule="auto"/>
        <w:rPr>
          <w:b/>
          <w:bCs/>
          <w:i/>
          <w:iCs/>
          <w:lang w:val="id-ID"/>
        </w:rPr>
      </w:pPr>
      <w:r w:rsidRPr="0080490A">
        <w:rPr>
          <w:b/>
          <w:bCs/>
          <w:i/>
          <w:iCs/>
          <w:lang w:val="id-ID"/>
        </w:rPr>
        <w:t>F1-Score</w:t>
      </w:r>
    </w:p>
    <w:p w14:paraId="3F5DFD07" w14:textId="59C0F78D" w:rsidR="00E30F96" w:rsidRDefault="00E30F96" w:rsidP="00027071">
      <w:pPr>
        <w:pStyle w:val="ListParagraph"/>
        <w:numPr>
          <w:ilvl w:val="0"/>
          <w:numId w:val="0"/>
        </w:numPr>
        <w:spacing w:line="360" w:lineRule="auto"/>
        <w:ind w:left="360" w:firstLine="360"/>
        <w:rPr>
          <w:lang w:val="id-ID"/>
        </w:rPr>
      </w:pPr>
      <w:r w:rsidRPr="0080490A">
        <w:rPr>
          <w:i/>
          <w:iCs/>
          <w:lang w:val="id-ID"/>
        </w:rPr>
        <w:lastRenderedPageBreak/>
        <w:t>F1-Score</w:t>
      </w:r>
      <w:r w:rsidRPr="00E30F96">
        <w:rPr>
          <w:lang w:val="id-ID"/>
        </w:rPr>
        <w:t xml:space="preserve"> adalah rata-rata harmonis dari </w:t>
      </w:r>
      <w:r w:rsidRPr="0080490A">
        <w:rPr>
          <w:i/>
          <w:iCs/>
          <w:lang w:val="id-ID"/>
        </w:rPr>
        <w:t>Precision</w:t>
      </w:r>
      <w:r w:rsidRPr="00E30F96">
        <w:rPr>
          <w:lang w:val="id-ID"/>
        </w:rPr>
        <w:t xml:space="preserve"> dan </w:t>
      </w:r>
      <w:r w:rsidRPr="0080490A">
        <w:rPr>
          <w:i/>
          <w:iCs/>
          <w:lang w:val="id-ID"/>
        </w:rPr>
        <w:t>Recall</w:t>
      </w:r>
      <w:r w:rsidRPr="00E30F96">
        <w:rPr>
          <w:lang w:val="id-ID"/>
        </w:rPr>
        <w:t xml:space="preserve">. Metrik ini sangat krusial dalam konteks deteksi bencana untuk memastikan bahwa model tidak bias ke satu kelas saja. Nilai </w:t>
      </w:r>
      <w:r w:rsidRPr="0080490A">
        <w:rPr>
          <w:i/>
          <w:iCs/>
          <w:lang w:val="id-ID"/>
        </w:rPr>
        <w:t>F1-Score</w:t>
      </w:r>
      <w:r w:rsidRPr="00E30F96">
        <w:rPr>
          <w:lang w:val="id-ID"/>
        </w:rPr>
        <w:t xml:space="preserve"> yang tinggi (mendekati 1) menunjukkan keseimbangan optimal antara ketepatan dan kelengkapan deteksi</w:t>
      </w:r>
      <w:r w:rsidR="00D157DF">
        <w:rPr>
          <w:lang w:val="id-ID"/>
        </w:rPr>
        <w:t xml:space="preserve"> </w:t>
      </w:r>
      <w:sdt>
        <w:sdtPr>
          <w:rPr>
            <w:rFonts w:ascii="Times New Roman" w:hAnsi="Times New Roman" w:cs="Times New Roman"/>
            <w:color w:val="000000"/>
            <w:lang w:val="id-ID"/>
          </w:rPr>
          <w:tag w:val="MENDELEY_CITATION_v3_eyJjaXRhdGlvbklEIjoiTUVOREVMRVlfQ0lUQVRJT05fMzZhYjE3N2MtYjVhZC00MTE0LWExNzctOGYwZjczNzQ5ODE3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585729640"/>
          <w:placeholder>
            <w:docPart w:val="DefaultPlaceholder_-1854013440"/>
          </w:placeholder>
        </w:sdtPr>
        <w:sdtContent>
          <w:r w:rsidR="004B3A05" w:rsidRPr="004B3A05">
            <w:rPr>
              <w:rFonts w:ascii="Times New Roman" w:hAnsi="Times New Roman" w:cs="Times New Roman"/>
              <w:color w:val="000000"/>
              <w:lang w:val="id-ID"/>
            </w:rPr>
            <w:t>(Bentivoglio et al., 2022)</w:t>
          </w:r>
        </w:sdtContent>
      </w:sdt>
      <w:r w:rsidRPr="00E30F96">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080225" w14:paraId="0E044165" w14:textId="77777777" w:rsidTr="00A56932">
        <w:tc>
          <w:tcPr>
            <w:tcW w:w="8533" w:type="dxa"/>
          </w:tcPr>
          <w:p w14:paraId="0C88B877" w14:textId="77777777" w:rsidR="00080225" w:rsidRDefault="00080225" w:rsidP="00080225">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 xml:space="preserve">F1-Score=2 × </m:t>
                </m:r>
                <m:f>
                  <m:fPr>
                    <m:ctrlPr>
                      <w:rPr>
                        <w:rFonts w:ascii="Cambria Math" w:eastAsia="Times New Roman" w:hAnsi="Cambria Math" w:cs="Times New Roman"/>
                        <w:i/>
                        <w:szCs w:val="24"/>
                      </w:rPr>
                    </m:ctrlPr>
                  </m:fPr>
                  <m:num>
                    <m:r>
                      <w:rPr>
                        <w:rFonts w:ascii="Cambria Math" w:eastAsia="Times New Roman" w:hAnsi="Cambria Math" w:cs="Times New Roman"/>
                        <w:szCs w:val="24"/>
                      </w:rPr>
                      <m:t>Precision ×Recall</m:t>
                    </m:r>
                  </m:num>
                  <m:den>
                    <m:r>
                      <w:rPr>
                        <w:rFonts w:ascii="Cambria Math" w:eastAsia="Times New Roman" w:hAnsi="Cambria Math" w:cs="Times New Roman"/>
                        <w:szCs w:val="24"/>
                      </w:rPr>
                      <m:t>Precision+Recall</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2TP</m:t>
                    </m:r>
                  </m:num>
                  <m:den>
                    <m:r>
                      <w:rPr>
                        <w:rFonts w:ascii="Cambria Math" w:eastAsia="Times New Roman" w:hAnsi="Cambria Math" w:cs="Times New Roman"/>
                        <w:szCs w:val="24"/>
                      </w:rPr>
                      <m:t>2TP+FP+FN</m:t>
                    </m:r>
                  </m:den>
                </m:f>
              </m:oMath>
            </m:oMathPara>
          </w:p>
        </w:tc>
        <w:tc>
          <w:tcPr>
            <w:tcW w:w="496" w:type="dxa"/>
          </w:tcPr>
          <w:p w14:paraId="741969FF" w14:textId="152170CA" w:rsidR="00080225" w:rsidRDefault="00080225" w:rsidP="00A56932">
            <w:pPr>
              <w:pStyle w:val="ListParagraph"/>
              <w:spacing w:line="360" w:lineRule="auto"/>
              <w:ind w:left="0"/>
              <w:rPr>
                <w:rFonts w:ascii="Times New Roman" w:eastAsia="Times New Roman" w:hAnsi="Times New Roman" w:cs="Times New Roman"/>
                <w:szCs w:val="24"/>
              </w:rPr>
            </w:pPr>
            <w:r>
              <w:rPr>
                <w:rFonts w:ascii="Times New Roman" w:eastAsia="Times New Roman" w:hAnsi="Times New Roman" w:cs="Times New Roman"/>
                <w:szCs w:val="24"/>
              </w:rPr>
              <w:t>(</w:t>
            </w:r>
            <w:r w:rsidR="008E58B6">
              <w:rPr>
                <w:rFonts w:ascii="Times New Roman" w:eastAsia="Times New Roman" w:hAnsi="Times New Roman" w:cs="Times New Roman"/>
                <w:szCs w:val="24"/>
              </w:rPr>
              <w:t>9</w:t>
            </w:r>
            <w:r>
              <w:rPr>
                <w:rFonts w:ascii="Times New Roman" w:eastAsia="Times New Roman" w:hAnsi="Times New Roman" w:cs="Times New Roman"/>
                <w:szCs w:val="24"/>
              </w:rPr>
              <w:t>)</w:t>
            </w:r>
          </w:p>
        </w:tc>
      </w:tr>
    </w:tbl>
    <w:p w14:paraId="7EF2FC92" w14:textId="3E957CF9" w:rsidR="00143EBE" w:rsidRPr="001D352D" w:rsidRDefault="00143EBE" w:rsidP="00027071">
      <w:pPr>
        <w:pStyle w:val="ListParagraph"/>
        <w:numPr>
          <w:ilvl w:val="0"/>
          <w:numId w:val="33"/>
        </w:numPr>
        <w:spacing w:line="360" w:lineRule="auto"/>
        <w:rPr>
          <w:b/>
          <w:bCs/>
          <w:i/>
          <w:iCs/>
          <w:lang w:val="id-ID"/>
        </w:rPr>
      </w:pPr>
      <w:r w:rsidRPr="001D352D">
        <w:rPr>
          <w:b/>
          <w:bCs/>
          <w:i/>
          <w:iCs/>
          <w:lang w:val="id-ID"/>
        </w:rPr>
        <w:t>Intersection over Union (IoU)</w:t>
      </w:r>
    </w:p>
    <w:p w14:paraId="457765E3" w14:textId="11F48D1F" w:rsidR="00740D54" w:rsidRDefault="00740D54" w:rsidP="00027071">
      <w:pPr>
        <w:pStyle w:val="ListParagraph"/>
        <w:numPr>
          <w:ilvl w:val="0"/>
          <w:numId w:val="0"/>
        </w:numPr>
        <w:spacing w:line="360" w:lineRule="auto"/>
        <w:ind w:left="360" w:firstLine="360"/>
        <w:rPr>
          <w:lang w:val="id-ID"/>
        </w:rPr>
      </w:pPr>
      <w:r w:rsidRPr="00740D54">
        <w:rPr>
          <w:lang w:val="id-ID"/>
        </w:rPr>
        <w:t xml:space="preserve">IoU, atau dikenal juga sebagai </w:t>
      </w:r>
      <w:r w:rsidRPr="00D157DF">
        <w:rPr>
          <w:i/>
          <w:iCs/>
          <w:lang w:val="id-ID"/>
        </w:rPr>
        <w:t>Jaccard Index</w:t>
      </w:r>
      <w:r w:rsidRPr="00740D54">
        <w:rPr>
          <w:lang w:val="id-ID"/>
        </w:rPr>
        <w:t>, adalah metrik paling ketat untuk mengevaluasi kualitas segmentasi geometris. Metrik ini mengukur persentase tumpang tindih (</w:t>
      </w:r>
      <w:r w:rsidRPr="00FA6CA5">
        <w:rPr>
          <w:i/>
          <w:iCs/>
          <w:lang w:val="id-ID"/>
        </w:rPr>
        <w:t>overlap</w:t>
      </w:r>
      <w:r w:rsidRPr="00740D54">
        <w:rPr>
          <w:lang w:val="id-ID"/>
        </w:rPr>
        <w:t xml:space="preserve">) antara area prediksi model (A) dengan area kerusakan sebenarnya atau </w:t>
      </w:r>
      <w:r w:rsidRPr="00BE355E">
        <w:rPr>
          <w:i/>
          <w:iCs/>
          <w:lang w:val="id-ID"/>
        </w:rPr>
        <w:t>Ground Truth</w:t>
      </w:r>
      <w:r w:rsidRPr="00740D54">
        <w:rPr>
          <w:lang w:val="id-ID"/>
        </w:rPr>
        <w:t xml:space="preserve"> (B)</w:t>
      </w:r>
      <w:r w:rsidR="00D157DF">
        <w:rPr>
          <w:lang w:val="id-ID"/>
        </w:rPr>
        <w:t xml:space="preserve"> </w:t>
      </w:r>
      <w:sdt>
        <w:sdtPr>
          <w:rPr>
            <w:rFonts w:ascii="Times New Roman" w:hAnsi="Times New Roman" w:cs="Times New Roman"/>
            <w:color w:val="000000"/>
            <w:lang w:val="id-ID"/>
          </w:rPr>
          <w:tag w:val="MENDELEY_CITATION_v3_eyJjaXRhdGlvbklEIjoiTUVOREVMRVlfQ0lUQVRJT05fNTU5Yzg1MGMtYTk2MC00NDY3LTk0YzUtZmZmYjk2YmJkYWU5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585922867"/>
          <w:placeholder>
            <w:docPart w:val="DefaultPlaceholder_-1854013440"/>
          </w:placeholder>
        </w:sdtPr>
        <w:sdtContent>
          <w:r w:rsidR="004B3A05" w:rsidRPr="004B3A05">
            <w:rPr>
              <w:rFonts w:ascii="Times New Roman" w:eastAsia="Times New Roman" w:hAnsi="Times New Roman" w:cs="Times New Roman"/>
              <w:color w:val="000000"/>
            </w:rPr>
            <w:t>(Zhang &amp; Pan, 2022)</w:t>
          </w:r>
        </w:sdtContent>
      </w:sdt>
      <w:r w:rsidRPr="00740D54">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1"/>
        <w:gridCol w:w="616"/>
      </w:tblGrid>
      <w:tr w:rsidR="00C0477C" w14:paraId="7395D59B" w14:textId="77777777" w:rsidTr="00A56932">
        <w:tc>
          <w:tcPr>
            <w:tcW w:w="8533" w:type="dxa"/>
          </w:tcPr>
          <w:p w14:paraId="398F31FC" w14:textId="77777777" w:rsidR="00C0477C" w:rsidRDefault="00C0477C" w:rsidP="00C0477C">
            <w:pPr>
              <w:pStyle w:val="ListParagraph"/>
              <w:numPr>
                <w:ilvl w:val="0"/>
                <w:numId w:val="0"/>
              </w:numPr>
              <w:spacing w:line="360" w:lineRule="auto"/>
              <w:jc w:val="center"/>
              <w:rPr>
                <w:rFonts w:ascii="Times New Roman" w:eastAsia="Times New Roman" w:hAnsi="Times New Roman" w:cs="Times New Roman"/>
                <w:szCs w:val="24"/>
              </w:rPr>
            </w:pPr>
            <m:oMathPara>
              <m:oMath>
                <m:r>
                  <w:rPr>
                    <w:rFonts w:ascii="Cambria Math" w:eastAsia="Times New Roman" w:hAnsi="Cambria Math" w:cs="Times New Roman"/>
                    <w:szCs w:val="24"/>
                  </w:rPr>
                  <m:t>IoU=</m:t>
                </m:r>
                <m:f>
                  <m:fPr>
                    <m:ctrlPr>
                      <w:rPr>
                        <w:rFonts w:ascii="Cambria Math" w:eastAsia="Times New Roman" w:hAnsi="Cambria Math" w:cs="Times New Roman"/>
                        <w:i/>
                        <w:szCs w:val="24"/>
                      </w:rPr>
                    </m:ctrlPr>
                  </m:fPr>
                  <m:num>
                    <m:r>
                      <w:rPr>
                        <w:rFonts w:ascii="Cambria Math" w:eastAsia="Times New Roman" w:hAnsi="Cambria Math" w:cs="Times New Roman"/>
                        <w:szCs w:val="24"/>
                      </w:rPr>
                      <m:t>Area of Overlap</m:t>
                    </m:r>
                  </m:num>
                  <m:den>
                    <m:r>
                      <w:rPr>
                        <w:rFonts w:ascii="Cambria Math" w:eastAsia="Times New Roman" w:hAnsi="Cambria Math" w:cs="Times New Roman"/>
                        <w:szCs w:val="24"/>
                      </w:rPr>
                      <m:t>Area of Union</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A∩B</m:t>
                    </m:r>
                  </m:num>
                  <m:den>
                    <m:r>
                      <w:rPr>
                        <w:rFonts w:ascii="Cambria Math" w:eastAsia="Times New Roman" w:hAnsi="Cambria Math" w:cs="Times New Roman"/>
                        <w:szCs w:val="24"/>
                      </w:rPr>
                      <m:t>A∩B</m:t>
                    </m:r>
                  </m:den>
                </m:f>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TP+FP+FN</m:t>
                    </m:r>
                  </m:den>
                </m:f>
              </m:oMath>
            </m:oMathPara>
          </w:p>
        </w:tc>
        <w:tc>
          <w:tcPr>
            <w:tcW w:w="496" w:type="dxa"/>
          </w:tcPr>
          <w:p w14:paraId="457D50E9" w14:textId="0B2CF9F8" w:rsidR="00C0477C" w:rsidRDefault="00C0477C" w:rsidP="00C0477C">
            <w:pPr>
              <w:pStyle w:val="ListParagraph"/>
              <w:numPr>
                <w:ilvl w:val="0"/>
                <w:numId w:val="0"/>
              </w:num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(10)</w:t>
            </w:r>
          </w:p>
        </w:tc>
      </w:tr>
    </w:tbl>
    <w:p w14:paraId="1ABDAFD2" w14:textId="6436B591" w:rsidR="00993657" w:rsidRPr="003C5B90" w:rsidRDefault="006541C1" w:rsidP="00993657">
      <w:pPr>
        <w:pStyle w:val="Heading2"/>
        <w:numPr>
          <w:ilvl w:val="0"/>
          <w:numId w:val="15"/>
        </w:numPr>
        <w:spacing w:line="360" w:lineRule="auto"/>
        <w:ind w:left="567" w:hanging="567"/>
        <w:rPr>
          <w:rFonts w:ascii="Times New Roman" w:hAnsi="Times New Roman" w:cs="Times New Roman"/>
          <w:b w:val="0"/>
          <w:bCs/>
          <w:szCs w:val="24"/>
        </w:rPr>
      </w:pPr>
      <w:bookmarkStart w:id="33" w:name="_Toc229758876"/>
      <w:r>
        <w:rPr>
          <w:rFonts w:ascii="Times New Roman" w:hAnsi="Times New Roman" w:cs="Times New Roman"/>
          <w:bCs/>
          <w:szCs w:val="24"/>
        </w:rPr>
        <w:t xml:space="preserve">Penelitian Terdahulu &amp; </w:t>
      </w:r>
      <w:r>
        <w:rPr>
          <w:rFonts w:ascii="Times New Roman" w:hAnsi="Times New Roman" w:cs="Times New Roman"/>
          <w:bCs/>
          <w:i/>
          <w:iCs/>
          <w:szCs w:val="24"/>
        </w:rPr>
        <w:t>Gap Analysis</w:t>
      </w:r>
      <w:bookmarkEnd w:id="33"/>
    </w:p>
    <w:p w14:paraId="3725EA40" w14:textId="519C0B4F" w:rsidR="00993657" w:rsidRDefault="00FA3C33" w:rsidP="00FA3C33">
      <w:pPr>
        <w:spacing w:line="360" w:lineRule="auto"/>
        <w:ind w:firstLine="567"/>
        <w:rPr>
          <w:lang w:val="id-ID"/>
        </w:rPr>
      </w:pPr>
      <w:r w:rsidRPr="00FA3C33">
        <w:rPr>
          <w:lang w:val="id-ID"/>
        </w:rPr>
        <w:t>Untuk memposisikan kontribusi penelitian ini, dilakukan tinjauan terhadap penelitian-penelitian sebelumnya yang relevan. Perbandingan disajikan dalam Tabel 2.</w:t>
      </w:r>
      <w:r w:rsidR="00B43D42">
        <w:rPr>
          <w:lang w:val="id-ID"/>
        </w:rPr>
        <w:t>1.</w:t>
      </w:r>
    </w:p>
    <w:p w14:paraId="523FAB93" w14:textId="0B2AF8AC" w:rsidR="00B43D42" w:rsidRPr="00B43D42" w:rsidRDefault="00B43D42" w:rsidP="00B43D42">
      <w:pPr>
        <w:pStyle w:val="Caption"/>
        <w:keepNext/>
        <w:jc w:val="center"/>
        <w:rPr>
          <w:i w:val="0"/>
          <w:iCs w:val="0"/>
          <w:color w:val="auto"/>
          <w:sz w:val="24"/>
          <w:szCs w:val="24"/>
        </w:rPr>
      </w:pPr>
      <w:bookmarkStart w:id="34" w:name="_Toc229758890"/>
      <w:r w:rsidRPr="00B43D42">
        <w:rPr>
          <w:i w:val="0"/>
          <w:iCs w:val="0"/>
          <w:color w:val="auto"/>
          <w:sz w:val="24"/>
          <w:szCs w:val="24"/>
        </w:rPr>
        <w:t xml:space="preserve">Tabel </w:t>
      </w:r>
      <w:r w:rsidRPr="00B43D42">
        <w:rPr>
          <w:i w:val="0"/>
          <w:iCs w:val="0"/>
          <w:color w:val="auto"/>
          <w:sz w:val="24"/>
          <w:szCs w:val="24"/>
        </w:rPr>
        <w:fldChar w:fldCharType="begin"/>
      </w:r>
      <w:r w:rsidRPr="00B43D42">
        <w:rPr>
          <w:i w:val="0"/>
          <w:iCs w:val="0"/>
          <w:color w:val="auto"/>
          <w:sz w:val="24"/>
          <w:szCs w:val="24"/>
        </w:rPr>
        <w:instrText xml:space="preserve"> STYLEREF 1 \s </w:instrText>
      </w:r>
      <w:r w:rsidRPr="00B43D42">
        <w:rPr>
          <w:i w:val="0"/>
          <w:iCs w:val="0"/>
          <w:color w:val="auto"/>
          <w:sz w:val="24"/>
          <w:szCs w:val="24"/>
        </w:rPr>
        <w:fldChar w:fldCharType="separate"/>
      </w:r>
      <w:r w:rsidR="00D072A9">
        <w:rPr>
          <w:i w:val="0"/>
          <w:iCs w:val="0"/>
          <w:noProof/>
          <w:color w:val="auto"/>
          <w:sz w:val="24"/>
          <w:szCs w:val="24"/>
        </w:rPr>
        <w:t>2</w:t>
      </w:r>
      <w:r w:rsidRPr="00B43D42">
        <w:rPr>
          <w:i w:val="0"/>
          <w:iCs w:val="0"/>
          <w:color w:val="auto"/>
          <w:sz w:val="24"/>
          <w:szCs w:val="24"/>
        </w:rPr>
        <w:fldChar w:fldCharType="end"/>
      </w:r>
      <w:r w:rsidRPr="00B43D42">
        <w:rPr>
          <w:i w:val="0"/>
          <w:iCs w:val="0"/>
          <w:color w:val="auto"/>
          <w:sz w:val="24"/>
          <w:szCs w:val="24"/>
        </w:rPr>
        <w:t>.</w:t>
      </w:r>
      <w:r w:rsidRPr="00B43D42">
        <w:rPr>
          <w:i w:val="0"/>
          <w:iCs w:val="0"/>
          <w:color w:val="auto"/>
          <w:sz w:val="24"/>
          <w:szCs w:val="24"/>
        </w:rPr>
        <w:fldChar w:fldCharType="begin"/>
      </w:r>
      <w:r w:rsidRPr="00B43D42">
        <w:rPr>
          <w:i w:val="0"/>
          <w:iCs w:val="0"/>
          <w:color w:val="auto"/>
          <w:sz w:val="24"/>
          <w:szCs w:val="24"/>
        </w:rPr>
        <w:instrText xml:space="preserve"> SEQ Tabel \* ARABIC \s 1 </w:instrText>
      </w:r>
      <w:r w:rsidRPr="00B43D42">
        <w:rPr>
          <w:i w:val="0"/>
          <w:iCs w:val="0"/>
          <w:color w:val="auto"/>
          <w:sz w:val="24"/>
          <w:szCs w:val="24"/>
        </w:rPr>
        <w:fldChar w:fldCharType="separate"/>
      </w:r>
      <w:r w:rsidR="00D072A9">
        <w:rPr>
          <w:i w:val="0"/>
          <w:iCs w:val="0"/>
          <w:noProof/>
          <w:color w:val="auto"/>
          <w:sz w:val="24"/>
          <w:szCs w:val="24"/>
        </w:rPr>
        <w:t>1</w:t>
      </w:r>
      <w:r w:rsidRPr="00B43D42">
        <w:rPr>
          <w:i w:val="0"/>
          <w:iCs w:val="0"/>
          <w:color w:val="auto"/>
          <w:sz w:val="24"/>
          <w:szCs w:val="24"/>
        </w:rPr>
        <w:fldChar w:fldCharType="end"/>
      </w:r>
      <w:r w:rsidRPr="00B43D42">
        <w:rPr>
          <w:i w:val="0"/>
          <w:iCs w:val="0"/>
          <w:color w:val="auto"/>
          <w:sz w:val="24"/>
          <w:szCs w:val="24"/>
        </w:rPr>
        <w:t>. Gap Analysis</w:t>
      </w:r>
      <w:bookmarkEnd w:id="34"/>
    </w:p>
    <w:tbl>
      <w:tblPr>
        <w:tblStyle w:val="PlainTable2"/>
        <w:tblW w:w="9029" w:type="dxa"/>
        <w:tblLayout w:type="fixed"/>
        <w:tblLook w:val="04A0" w:firstRow="1" w:lastRow="0" w:firstColumn="1" w:lastColumn="0" w:noHBand="0" w:noVBand="1"/>
      </w:tblPr>
      <w:tblGrid>
        <w:gridCol w:w="2127"/>
        <w:gridCol w:w="1842"/>
        <w:gridCol w:w="2977"/>
        <w:gridCol w:w="709"/>
        <w:gridCol w:w="709"/>
        <w:gridCol w:w="665"/>
      </w:tblGrid>
      <w:tr w:rsidR="00176560" w:rsidRPr="000B56FE" w14:paraId="17B35DD7" w14:textId="77777777" w:rsidTr="008E6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0E135FD"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Peneliti (Tahun)</w:t>
            </w:r>
          </w:p>
        </w:tc>
        <w:tc>
          <w:tcPr>
            <w:tcW w:w="1842" w:type="dxa"/>
            <w:hideMark/>
          </w:tcPr>
          <w:p w14:paraId="1AE0FFE2" w14:textId="77777777" w:rsidR="00176560" w:rsidRPr="000B56FE" w:rsidRDefault="00176560" w:rsidP="008E69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Penelitian</w:t>
            </w:r>
          </w:p>
        </w:tc>
        <w:tc>
          <w:tcPr>
            <w:tcW w:w="2977" w:type="dxa"/>
            <w:hideMark/>
          </w:tcPr>
          <w:p w14:paraId="44C533D4" w14:textId="77777777" w:rsidR="00176560" w:rsidRPr="000B56FE" w:rsidRDefault="00176560" w:rsidP="008E69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GAP Utama</w:t>
            </w:r>
          </w:p>
        </w:tc>
        <w:tc>
          <w:tcPr>
            <w:tcW w:w="709" w:type="dxa"/>
            <w:hideMark/>
          </w:tcPr>
          <w:p w14:paraId="5C6224BB" w14:textId="77777777" w:rsidR="00176560" w:rsidRPr="000B56FE" w:rsidRDefault="00176560" w:rsidP="008E69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Model AI</w:t>
            </w:r>
          </w:p>
        </w:tc>
        <w:tc>
          <w:tcPr>
            <w:tcW w:w="709" w:type="dxa"/>
            <w:hideMark/>
          </w:tcPr>
          <w:p w14:paraId="3C27F62C" w14:textId="77777777" w:rsidR="00176560" w:rsidRPr="000B56FE" w:rsidRDefault="00176560" w:rsidP="008E69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GIS (Indonesia)</w:t>
            </w:r>
          </w:p>
        </w:tc>
        <w:tc>
          <w:tcPr>
            <w:tcW w:w="665" w:type="dxa"/>
            <w:hideMark/>
          </w:tcPr>
          <w:p w14:paraId="641BC076" w14:textId="77777777" w:rsidR="00176560" w:rsidRPr="000B56FE" w:rsidRDefault="00176560" w:rsidP="008E69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 xml:space="preserve">SDSS </w:t>
            </w:r>
          </w:p>
        </w:tc>
      </w:tr>
      <w:tr w:rsidR="00176560" w:rsidRPr="000B56FE" w14:paraId="25D97B92" w14:textId="77777777" w:rsidTr="008E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723B4F4"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Alsaaran, N., &amp; Soudani, A. (2025)</w:t>
            </w:r>
          </w:p>
        </w:tc>
        <w:tc>
          <w:tcPr>
            <w:tcW w:w="1842" w:type="dxa"/>
            <w:hideMark/>
          </w:tcPr>
          <w:p w14:paraId="0FE1E928"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sidRPr="00C720E3">
              <w:rPr>
                <w:rFonts w:ascii="Times New Roman" w:eastAsia="Times New Roman" w:hAnsi="Times New Roman" w:cs="Times New Roman"/>
                <w:i/>
                <w:iCs/>
                <w:szCs w:val="24"/>
              </w:rPr>
              <w:t>Deep Learning Image-Based Classification</w:t>
            </w:r>
            <w:r>
              <w:rPr>
                <w:rFonts w:ascii="Times New Roman" w:eastAsia="Times New Roman" w:hAnsi="Times New Roman" w:cs="Times New Roman"/>
                <w:szCs w:val="24"/>
              </w:rPr>
              <w:t xml:space="preserve"> (UAVs)</w:t>
            </w:r>
          </w:p>
        </w:tc>
        <w:tc>
          <w:tcPr>
            <w:tcW w:w="2977" w:type="dxa"/>
            <w:hideMark/>
          </w:tcPr>
          <w:p w14:paraId="68BA6850" w14:textId="79BBA61E"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rPr>
              <w:t>Belum menghubungkan deteksi kerusakan UAV dengan estimasi kebutuhan pangan</w:t>
            </w:r>
            <w:r w:rsidR="00F172FF">
              <w:rPr>
                <w:rFonts w:ascii="Times New Roman" w:eastAsia="Times New Roman" w:hAnsi="Times New Roman" w:cs="Times New Roman"/>
                <w:szCs w:val="24"/>
              </w:rPr>
              <w:t>,</w:t>
            </w:r>
            <w:r>
              <w:rPr>
                <w:rFonts w:ascii="Times New Roman" w:eastAsia="Times New Roman" w:hAnsi="Times New Roman" w:cs="Times New Roman"/>
                <w:szCs w:val="24"/>
              </w:rPr>
              <w:t xml:space="preserve"> tidak mencakup karakteristik </w:t>
            </w:r>
            <w:r>
              <w:rPr>
                <w:rFonts w:ascii="Times New Roman" w:eastAsia="Times New Roman" w:hAnsi="Times New Roman" w:cs="Times New Roman"/>
                <w:i/>
                <w:iCs/>
                <w:szCs w:val="24"/>
              </w:rPr>
              <w:t>Multi-Disaster</w:t>
            </w:r>
            <w:r>
              <w:rPr>
                <w:rFonts w:ascii="Times New Roman" w:eastAsia="Times New Roman" w:hAnsi="Times New Roman" w:cs="Times New Roman"/>
                <w:szCs w:val="24"/>
              </w:rPr>
              <w:t xml:space="preserve"> yang umum terjadi di Indonesia.</w:t>
            </w:r>
          </w:p>
        </w:tc>
        <w:tc>
          <w:tcPr>
            <w:tcW w:w="709" w:type="dxa"/>
            <w:hideMark/>
          </w:tcPr>
          <w:p w14:paraId="5240BB86"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1866E431" w14:textId="77777777" w:rsidR="00176560" w:rsidRPr="008C25B5"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Cs w:val="24"/>
                <w:lang w:val="en-ID"/>
              </w:rPr>
            </w:pPr>
            <w:r>
              <w:rPr>
                <w:rFonts w:ascii="Segoe UI Symbol" w:eastAsia="Times New Roman" w:hAnsi="Segoe UI Symbol" w:cs="Segoe UI Symbol"/>
                <w:b/>
                <w:bCs/>
                <w:szCs w:val="24"/>
                <w:lang w:val="en-ID"/>
              </w:rPr>
              <w:t>-</w:t>
            </w:r>
          </w:p>
        </w:tc>
        <w:tc>
          <w:tcPr>
            <w:tcW w:w="665" w:type="dxa"/>
            <w:hideMark/>
          </w:tcPr>
          <w:p w14:paraId="3E4CDD7B"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6AEB53F7" w14:textId="77777777" w:rsidTr="008E69E7">
        <w:tc>
          <w:tcPr>
            <w:cnfStyle w:val="001000000000" w:firstRow="0" w:lastRow="0" w:firstColumn="1" w:lastColumn="0" w:oddVBand="0" w:evenVBand="0" w:oddHBand="0" w:evenHBand="0" w:firstRowFirstColumn="0" w:firstRowLastColumn="0" w:lastRowFirstColumn="0" w:lastRowLastColumn="0"/>
            <w:tcW w:w="2127" w:type="dxa"/>
            <w:hideMark/>
          </w:tcPr>
          <w:p w14:paraId="2366593F"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lastRenderedPageBreak/>
              <w:t>Xia, H., Wu, J., Yao, J., Zhu, H., Gong, A., Yang, J., ... &amp; Mo, F. (2023)</w:t>
            </w:r>
          </w:p>
        </w:tc>
        <w:tc>
          <w:tcPr>
            <w:tcW w:w="1842" w:type="dxa"/>
            <w:hideMark/>
          </w:tcPr>
          <w:p w14:paraId="287A8B1F"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Penilaian kerusakan bangunan resolusi tinggi</w:t>
            </w:r>
          </w:p>
        </w:tc>
        <w:tc>
          <w:tcPr>
            <w:tcW w:w="2977" w:type="dxa"/>
            <w:hideMark/>
          </w:tcPr>
          <w:p w14:paraId="0037F7D0"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Akurasi tinggi tapi komputasi berat dan tidak terhubung ke SDSS logistik</w:t>
            </w:r>
          </w:p>
        </w:tc>
        <w:tc>
          <w:tcPr>
            <w:tcW w:w="709" w:type="dxa"/>
            <w:hideMark/>
          </w:tcPr>
          <w:p w14:paraId="7E2A87FA"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40AF8279"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282D3F8A"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675CAE58" w14:textId="77777777" w:rsidTr="008E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1012BD5"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Sumon, M. F. I., Khan, M. A., &amp; Rahman, A. (2023)</w:t>
            </w:r>
          </w:p>
        </w:tc>
        <w:tc>
          <w:tcPr>
            <w:tcW w:w="1842" w:type="dxa"/>
            <w:hideMark/>
          </w:tcPr>
          <w:p w14:paraId="04FB6306"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 xml:space="preserve">Manajemen bencana </w:t>
            </w:r>
            <w:r w:rsidRPr="005B29EB">
              <w:rPr>
                <w:rFonts w:ascii="Times New Roman" w:eastAsia="Times New Roman" w:hAnsi="Times New Roman" w:cs="Times New Roman"/>
                <w:i/>
                <w:iCs/>
                <w:szCs w:val="24"/>
                <w:lang w:val="en-ID"/>
              </w:rPr>
              <w:t>real-time</w:t>
            </w:r>
          </w:p>
        </w:tc>
        <w:tc>
          <w:tcPr>
            <w:tcW w:w="2977" w:type="dxa"/>
            <w:hideMark/>
          </w:tcPr>
          <w:p w14:paraId="3B128C16" w14:textId="2CD7F69B"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pada mitigasi sensor dan peringatan dini</w:t>
            </w:r>
            <w:r w:rsidR="00256DAF">
              <w:rPr>
                <w:rFonts w:ascii="Times New Roman" w:eastAsia="Times New Roman" w:hAnsi="Times New Roman" w:cs="Times New Roman"/>
                <w:szCs w:val="24"/>
                <w:lang w:val="en-ID"/>
              </w:rPr>
              <w:t>,</w:t>
            </w:r>
            <w:r>
              <w:rPr>
                <w:rFonts w:ascii="Times New Roman" w:eastAsia="Times New Roman" w:hAnsi="Times New Roman" w:cs="Times New Roman"/>
                <w:szCs w:val="24"/>
                <w:lang w:val="en-ID"/>
              </w:rPr>
              <w:t xml:space="preserve"> tidak membahas integrasi GIS-SDSS untuk logistik pangan pascabencana</w:t>
            </w:r>
          </w:p>
        </w:tc>
        <w:tc>
          <w:tcPr>
            <w:tcW w:w="709" w:type="dxa"/>
            <w:hideMark/>
          </w:tcPr>
          <w:p w14:paraId="5194F697"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709" w:type="dxa"/>
            <w:hideMark/>
          </w:tcPr>
          <w:p w14:paraId="5AC4ED73"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4FD63283"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24E01348" w14:textId="77777777" w:rsidTr="008E69E7">
        <w:tc>
          <w:tcPr>
            <w:cnfStyle w:val="001000000000" w:firstRow="0" w:lastRow="0" w:firstColumn="1" w:lastColumn="0" w:oddVBand="0" w:evenVBand="0" w:oddHBand="0" w:evenHBand="0" w:firstRowFirstColumn="0" w:firstRowLastColumn="0" w:lastRowFirstColumn="0" w:lastRowLastColumn="0"/>
            <w:tcW w:w="2127" w:type="dxa"/>
            <w:hideMark/>
          </w:tcPr>
          <w:p w14:paraId="69994F3E"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Kumar, V., Azamathulla, H. M., Sharma, K. V., Mehta, D. J., &amp; Maharaj, K. T. (2023)</w:t>
            </w:r>
          </w:p>
        </w:tc>
        <w:tc>
          <w:tcPr>
            <w:tcW w:w="1842" w:type="dxa"/>
            <w:hideMark/>
          </w:tcPr>
          <w:p w14:paraId="3981DF3B"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Prediksi &amp; manajemen banjir</w:t>
            </w:r>
          </w:p>
        </w:tc>
        <w:tc>
          <w:tcPr>
            <w:tcW w:w="2977" w:type="dxa"/>
            <w:hideMark/>
          </w:tcPr>
          <w:p w14:paraId="465DAEE1"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Tidak mencakup penilaian kerusakan fisik untuk distribusi bantuan</w:t>
            </w:r>
          </w:p>
        </w:tc>
        <w:tc>
          <w:tcPr>
            <w:tcW w:w="709" w:type="dxa"/>
            <w:hideMark/>
          </w:tcPr>
          <w:p w14:paraId="130ABC6B"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1DEAFDB6"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5B13E25E"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627DD49F" w14:textId="77777777" w:rsidTr="008E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350708C"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Jiang, H., Peng, M., Zhong, Y., Xie, H., Hao, Z., Lin, J., ... &amp; Hu, X. (2022)</w:t>
            </w:r>
          </w:p>
        </w:tc>
        <w:tc>
          <w:tcPr>
            <w:tcW w:w="1842" w:type="dxa"/>
            <w:hideMark/>
          </w:tcPr>
          <w:p w14:paraId="7FFA77F5"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Deteksi perubahan berbasis DL</w:t>
            </w:r>
          </w:p>
        </w:tc>
        <w:tc>
          <w:tcPr>
            <w:tcW w:w="2977" w:type="dxa"/>
            <w:hideMark/>
          </w:tcPr>
          <w:p w14:paraId="46D8EEAF" w14:textId="56B04856"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Terbatas pada visualisasi perubahan</w:t>
            </w:r>
            <w:r w:rsidR="000E21B5">
              <w:rPr>
                <w:rFonts w:ascii="Times New Roman" w:eastAsia="Times New Roman" w:hAnsi="Times New Roman" w:cs="Times New Roman"/>
                <w:szCs w:val="24"/>
                <w:lang w:val="en-ID"/>
              </w:rPr>
              <w:t>,</w:t>
            </w:r>
            <w:r>
              <w:rPr>
                <w:rFonts w:ascii="Times New Roman" w:eastAsia="Times New Roman" w:hAnsi="Times New Roman" w:cs="Times New Roman"/>
                <w:szCs w:val="24"/>
                <w:lang w:val="en-ID"/>
              </w:rPr>
              <w:t xml:space="preserve"> belum menghubungkan deteksi kerusakan ke rekomendasi alokasi pangan atau SDSS berbasis konteks Indonesia</w:t>
            </w:r>
          </w:p>
        </w:tc>
        <w:tc>
          <w:tcPr>
            <w:tcW w:w="709" w:type="dxa"/>
            <w:hideMark/>
          </w:tcPr>
          <w:p w14:paraId="0B499302"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209968A1"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384FA51B"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41D8C619" w14:textId="77777777" w:rsidTr="008E69E7">
        <w:tc>
          <w:tcPr>
            <w:cnfStyle w:val="001000000000" w:firstRow="0" w:lastRow="0" w:firstColumn="1" w:lastColumn="0" w:oddVBand="0" w:evenVBand="0" w:oddHBand="0" w:evenHBand="0" w:firstRowFirstColumn="0" w:firstRowLastColumn="0" w:lastRowFirstColumn="0" w:lastRowLastColumn="0"/>
            <w:tcW w:w="2127" w:type="dxa"/>
            <w:hideMark/>
          </w:tcPr>
          <w:p w14:paraId="1052D379"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Abdullah, N. M., Sulaiman, N., Nazir, U., Ismail, M., Latib, S. K. K. A., &amp; Mahmud, N. P. N. (2022)</w:t>
            </w:r>
          </w:p>
        </w:tc>
        <w:tc>
          <w:tcPr>
            <w:tcW w:w="1842" w:type="dxa"/>
            <w:hideMark/>
          </w:tcPr>
          <w:p w14:paraId="54877829"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GIS pengurangan risiko bencana</w:t>
            </w:r>
          </w:p>
        </w:tc>
        <w:tc>
          <w:tcPr>
            <w:tcW w:w="2977" w:type="dxa"/>
            <w:hideMark/>
          </w:tcPr>
          <w:p w14:paraId="6C19A75E" w14:textId="3649C2CC"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Proses penilaian risiko masih manual</w:t>
            </w:r>
            <w:r w:rsidR="000E21B5">
              <w:rPr>
                <w:rFonts w:ascii="Times New Roman" w:eastAsia="Times New Roman" w:hAnsi="Times New Roman" w:cs="Times New Roman"/>
                <w:szCs w:val="24"/>
                <w:lang w:val="en-ID"/>
              </w:rPr>
              <w:t>,</w:t>
            </w:r>
            <w:r>
              <w:rPr>
                <w:rFonts w:ascii="Times New Roman" w:eastAsia="Times New Roman" w:hAnsi="Times New Roman" w:cs="Times New Roman"/>
                <w:szCs w:val="24"/>
                <w:lang w:val="en-ID"/>
              </w:rPr>
              <w:t xml:space="preserve"> belum terotomasi dan belum menghasilkan output SDSS yang dapat digunakan pengambil keputusan untuk distribusi pangan darurat</w:t>
            </w:r>
          </w:p>
        </w:tc>
        <w:tc>
          <w:tcPr>
            <w:tcW w:w="709" w:type="dxa"/>
            <w:hideMark/>
          </w:tcPr>
          <w:p w14:paraId="2F369F42"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709" w:type="dxa"/>
            <w:hideMark/>
          </w:tcPr>
          <w:p w14:paraId="5D888635"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59919A49"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2ACDD4F5" w14:textId="77777777" w:rsidTr="008E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4349648"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Zhang, L., &amp; Pan, Y. (2022)</w:t>
            </w:r>
          </w:p>
        </w:tc>
        <w:tc>
          <w:tcPr>
            <w:tcW w:w="1842" w:type="dxa"/>
            <w:hideMark/>
          </w:tcPr>
          <w:p w14:paraId="607622E5"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Fusi informasi kerusakan</w:t>
            </w:r>
          </w:p>
        </w:tc>
        <w:tc>
          <w:tcPr>
            <w:tcW w:w="2977" w:type="dxa"/>
            <w:hideMark/>
          </w:tcPr>
          <w:p w14:paraId="2F2583C2"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Tidak menghubungkan hasil kerusakan ke alokasi pangan</w:t>
            </w:r>
          </w:p>
        </w:tc>
        <w:tc>
          <w:tcPr>
            <w:tcW w:w="709" w:type="dxa"/>
            <w:hideMark/>
          </w:tcPr>
          <w:p w14:paraId="4D3C77C7"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23CBE004"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5F5DC14F"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454F7F1D" w14:textId="77777777" w:rsidTr="008E69E7">
        <w:tc>
          <w:tcPr>
            <w:cnfStyle w:val="001000000000" w:firstRow="0" w:lastRow="0" w:firstColumn="1" w:lastColumn="0" w:oddVBand="0" w:evenVBand="0" w:oddHBand="0" w:evenHBand="0" w:firstRowFirstColumn="0" w:firstRowLastColumn="0" w:lastRowFirstColumn="0" w:lastRowLastColumn="0"/>
            <w:tcW w:w="2127" w:type="dxa"/>
            <w:hideMark/>
          </w:tcPr>
          <w:p w14:paraId="356F8C01"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lastRenderedPageBreak/>
              <w:t>Linardos, V., Drakaki, M., Tzionas, P., &amp; Karnavas, Y. L. (2022)</w:t>
            </w:r>
          </w:p>
        </w:tc>
        <w:tc>
          <w:tcPr>
            <w:tcW w:w="1842" w:type="dxa"/>
            <w:hideMark/>
          </w:tcPr>
          <w:p w14:paraId="135AC367"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ML dalam manajemen bencana</w:t>
            </w:r>
          </w:p>
        </w:tc>
        <w:tc>
          <w:tcPr>
            <w:tcW w:w="2977" w:type="dxa"/>
            <w:hideMark/>
          </w:tcPr>
          <w:p w14:paraId="1C07135F"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CV belum terintegrasi ke logistik kemanusiaan</w:t>
            </w:r>
          </w:p>
        </w:tc>
        <w:tc>
          <w:tcPr>
            <w:tcW w:w="709" w:type="dxa"/>
            <w:hideMark/>
          </w:tcPr>
          <w:p w14:paraId="567EEBE4"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5E2C7580"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6AA48A03"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76E9A051" w14:textId="77777777" w:rsidTr="008E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5CC5634"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Hong, Z., Zhong, H., Pan, H., Liu, J., Zhou, R., Zhang, Y., ... &amp; Zhong, C. (2022)</w:t>
            </w:r>
          </w:p>
        </w:tc>
        <w:tc>
          <w:tcPr>
            <w:tcW w:w="1842" w:type="dxa"/>
            <w:hideMark/>
          </w:tcPr>
          <w:p w14:paraId="5B13B41F"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CNN kerusakan bangunan</w:t>
            </w:r>
          </w:p>
        </w:tc>
        <w:tc>
          <w:tcPr>
            <w:tcW w:w="2977" w:type="dxa"/>
            <w:hideMark/>
          </w:tcPr>
          <w:p w14:paraId="1DF2020C"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teknis algoritma, tanpa SDSS</w:t>
            </w:r>
          </w:p>
        </w:tc>
        <w:tc>
          <w:tcPr>
            <w:tcW w:w="709" w:type="dxa"/>
            <w:hideMark/>
          </w:tcPr>
          <w:p w14:paraId="684558B4"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4768E322"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c>
          <w:tcPr>
            <w:tcW w:w="665" w:type="dxa"/>
            <w:hideMark/>
          </w:tcPr>
          <w:p w14:paraId="1DDE5EDA"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0DA87E6B" w14:textId="77777777" w:rsidTr="008E69E7">
        <w:tc>
          <w:tcPr>
            <w:cnfStyle w:val="001000000000" w:firstRow="0" w:lastRow="0" w:firstColumn="1" w:lastColumn="0" w:oddVBand="0" w:evenVBand="0" w:oddHBand="0" w:evenHBand="0" w:firstRowFirstColumn="0" w:firstRowLastColumn="0" w:lastRowFirstColumn="0" w:lastRowLastColumn="0"/>
            <w:tcW w:w="2127" w:type="dxa"/>
            <w:hideMark/>
          </w:tcPr>
          <w:p w14:paraId="7BB83C6F"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rPr>
              <w:t>Bentivoglio, R., Isufi, E., Jonkman, S. N., &amp; Taormina, R. (2022)</w:t>
            </w:r>
          </w:p>
        </w:tc>
        <w:tc>
          <w:tcPr>
            <w:tcW w:w="1842" w:type="dxa"/>
            <w:hideMark/>
          </w:tcPr>
          <w:p w14:paraId="65F355A6"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DL untuk pemetaan banjir</w:t>
            </w:r>
          </w:p>
        </w:tc>
        <w:tc>
          <w:tcPr>
            <w:tcW w:w="2977" w:type="dxa"/>
            <w:hideMark/>
          </w:tcPr>
          <w:p w14:paraId="4329ADBA" w14:textId="77777777" w:rsidR="00176560" w:rsidRPr="000B56FE" w:rsidRDefault="00176560" w:rsidP="008E6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Fokus pemetaan lokasi, bukan kebutuhan pangan</w:t>
            </w:r>
          </w:p>
        </w:tc>
        <w:tc>
          <w:tcPr>
            <w:tcW w:w="709" w:type="dxa"/>
            <w:hideMark/>
          </w:tcPr>
          <w:p w14:paraId="30FA8C0B"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16DB42D0"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749EDD9B" w14:textId="77777777" w:rsidR="00176560" w:rsidRPr="000B56FE" w:rsidRDefault="00176560" w:rsidP="008E69E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D"/>
              </w:rPr>
            </w:pPr>
            <w:r>
              <w:rPr>
                <w:rFonts w:ascii="Segoe UI Symbol" w:eastAsia="Times New Roman" w:hAnsi="Segoe UI Symbol" w:cs="Segoe UI Symbol"/>
                <w:szCs w:val="24"/>
                <w:lang w:val="en-ID"/>
              </w:rPr>
              <w:t>-</w:t>
            </w:r>
          </w:p>
        </w:tc>
      </w:tr>
      <w:tr w:rsidR="00176560" w:rsidRPr="000B56FE" w14:paraId="40C33589" w14:textId="77777777" w:rsidTr="008E6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4069322" w14:textId="77777777" w:rsidR="00176560" w:rsidRPr="000B56FE" w:rsidRDefault="00176560" w:rsidP="008E69E7">
            <w:pPr>
              <w:spacing w:line="360" w:lineRule="auto"/>
              <w:rPr>
                <w:rFonts w:ascii="Times New Roman" w:eastAsia="Times New Roman" w:hAnsi="Times New Roman" w:cs="Times New Roman"/>
                <w:szCs w:val="24"/>
                <w:lang w:val="en-ID"/>
              </w:rPr>
            </w:pPr>
            <w:r>
              <w:rPr>
                <w:rFonts w:ascii="Times New Roman" w:eastAsia="Times New Roman" w:hAnsi="Times New Roman" w:cs="Times New Roman"/>
                <w:szCs w:val="24"/>
                <w:lang w:val="en-ID"/>
              </w:rPr>
              <w:t>Proposed Thesis</w:t>
            </w:r>
          </w:p>
        </w:tc>
        <w:tc>
          <w:tcPr>
            <w:tcW w:w="1842" w:type="dxa"/>
            <w:hideMark/>
          </w:tcPr>
          <w:p w14:paraId="5B474509"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Multi-Bencana &amp; Alokasi Bantuan Pangan</w:t>
            </w:r>
          </w:p>
        </w:tc>
        <w:tc>
          <w:tcPr>
            <w:tcW w:w="2977" w:type="dxa"/>
            <w:hideMark/>
          </w:tcPr>
          <w:p w14:paraId="58304143" w14:textId="77777777" w:rsidR="00176560" w:rsidRPr="000B56FE" w:rsidRDefault="00176560" w:rsidP="008E6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 xml:space="preserve">Solusi </w:t>
            </w:r>
            <w:r w:rsidRPr="005B29EB">
              <w:rPr>
                <w:rFonts w:ascii="Times New Roman" w:eastAsia="Times New Roman" w:hAnsi="Times New Roman" w:cs="Times New Roman"/>
                <w:i/>
                <w:iCs/>
                <w:szCs w:val="24"/>
                <w:lang w:val="en-ID"/>
              </w:rPr>
              <w:t>end-to-end</w:t>
            </w:r>
            <w:r>
              <w:rPr>
                <w:rFonts w:ascii="Times New Roman" w:eastAsia="Times New Roman" w:hAnsi="Times New Roman" w:cs="Times New Roman"/>
                <w:szCs w:val="24"/>
                <w:lang w:val="en-ID"/>
              </w:rPr>
              <w:t xml:space="preserve"> (kerusakan, peta,  rekomendasi bantuan)</w:t>
            </w:r>
          </w:p>
        </w:tc>
        <w:tc>
          <w:tcPr>
            <w:tcW w:w="709" w:type="dxa"/>
            <w:hideMark/>
          </w:tcPr>
          <w:p w14:paraId="4E447CC2"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709" w:type="dxa"/>
            <w:hideMark/>
          </w:tcPr>
          <w:p w14:paraId="3472FB04" w14:textId="77777777" w:rsidR="00176560" w:rsidRPr="000B56FE" w:rsidRDefault="00176560" w:rsidP="008E69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c>
          <w:tcPr>
            <w:tcW w:w="665" w:type="dxa"/>
            <w:hideMark/>
          </w:tcPr>
          <w:p w14:paraId="3A148871" w14:textId="77777777" w:rsidR="00176560" w:rsidRPr="000B56FE" w:rsidRDefault="00176560" w:rsidP="008E69E7">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D"/>
              </w:rPr>
            </w:pPr>
            <w:r>
              <w:rPr>
                <w:rFonts w:ascii="Times New Roman" w:eastAsia="Times New Roman" w:hAnsi="Times New Roman" w:cs="Times New Roman"/>
                <w:szCs w:val="24"/>
                <w:lang w:val="en-ID"/>
              </w:rPr>
              <w:t>X</w:t>
            </w:r>
          </w:p>
        </w:tc>
      </w:tr>
    </w:tbl>
    <w:p w14:paraId="76FE5BC7" w14:textId="30CD2768" w:rsidR="00B466A9" w:rsidRDefault="00B466A9" w:rsidP="00370C6D">
      <w:pPr>
        <w:spacing w:line="360" w:lineRule="auto"/>
      </w:pPr>
    </w:p>
    <w:p w14:paraId="1713DA74" w14:textId="77777777" w:rsidR="00293F08" w:rsidRDefault="00293F08" w:rsidP="00C128F1">
      <w:pPr>
        <w:spacing w:line="360" w:lineRule="auto"/>
        <w:jc w:val="center"/>
      </w:pPr>
    </w:p>
    <w:p w14:paraId="4D7D0B4A" w14:textId="78553163" w:rsidR="00F73087" w:rsidRPr="00F73087" w:rsidRDefault="00F73087" w:rsidP="00F73087">
      <w:pPr>
        <w:pStyle w:val="Heading1"/>
        <w:numPr>
          <w:ilvl w:val="0"/>
          <w:numId w:val="9"/>
        </w:numPr>
        <w:ind w:left="357" w:hanging="357"/>
        <w:rPr>
          <w:lang w:val="id-ID"/>
        </w:rPr>
      </w:pPr>
      <w:bookmarkStart w:id="35" w:name="_Toc229758877"/>
      <w:r>
        <w:rPr>
          <w:lang w:val="id-ID"/>
        </w:rPr>
        <w:t>BAB III</w:t>
      </w:r>
      <w:r>
        <w:rPr>
          <w:lang w:val="id-ID"/>
        </w:rPr>
        <w:br/>
        <w:t xml:space="preserve"> METODOLOGI PENELITIAN</w:t>
      </w:r>
      <w:bookmarkEnd w:id="35"/>
    </w:p>
    <w:p w14:paraId="230D47ED" w14:textId="30C441A6" w:rsidR="00E50B1B" w:rsidRPr="00E57789" w:rsidRDefault="00C07381" w:rsidP="00E873EB">
      <w:pPr>
        <w:pStyle w:val="Heading2"/>
        <w:numPr>
          <w:ilvl w:val="0"/>
          <w:numId w:val="37"/>
        </w:numPr>
        <w:spacing w:line="360" w:lineRule="auto"/>
        <w:ind w:left="709" w:hanging="709"/>
        <w:rPr>
          <w:lang w:val="id-ID"/>
        </w:rPr>
      </w:pPr>
      <w:bookmarkStart w:id="36" w:name="_Toc229758878"/>
      <w:r w:rsidRPr="00E57789">
        <w:rPr>
          <w:lang w:val="id-ID"/>
        </w:rPr>
        <w:t>Kerangka Berpikir</w:t>
      </w:r>
      <w:bookmarkEnd w:id="36"/>
    </w:p>
    <w:p w14:paraId="0A654D8C" w14:textId="73BC4AAD" w:rsidR="0015393A" w:rsidRPr="00156A10" w:rsidRDefault="00E873EB" w:rsidP="00A4794E">
      <w:pPr>
        <w:spacing w:line="360" w:lineRule="auto"/>
        <w:ind w:firstLine="720"/>
        <w:rPr>
          <w:rFonts w:ascii="Times New Roman" w:eastAsia="Times New Roman" w:hAnsi="Times New Roman" w:cs="Times New Roman"/>
          <w:szCs w:val="24"/>
        </w:rPr>
      </w:pPr>
      <w:r>
        <w:rPr>
          <w:rFonts w:ascii="Times New Roman" w:eastAsia="Times New Roman" w:hAnsi="Times New Roman" w:cs="Times New Roman"/>
          <w:szCs w:val="24"/>
        </w:rPr>
        <w:t xml:space="preserve">Penelitian ini didasarkan pada kerangka berpikir yang mengintegrasikan pematauan bencana secara otomatis, kecerdasan buatan berbasis </w:t>
      </w:r>
      <w:r>
        <w:rPr>
          <w:rFonts w:ascii="Times New Roman" w:eastAsia="Times New Roman" w:hAnsi="Times New Roman" w:cs="Times New Roman"/>
          <w:i/>
          <w:iCs/>
          <w:szCs w:val="24"/>
        </w:rPr>
        <w:t>Deep Learning</w:t>
      </w:r>
      <w:r>
        <w:rPr>
          <w:rFonts w:ascii="Times New Roman" w:eastAsia="Times New Roman" w:hAnsi="Times New Roman" w:cs="Times New Roman"/>
          <w:szCs w:val="24"/>
        </w:rPr>
        <w:t xml:space="preserve">, dan analisis spasial berbasis GIS ke dalam satu </w:t>
      </w:r>
      <w:r>
        <w:rPr>
          <w:rFonts w:ascii="Times New Roman" w:eastAsia="Times New Roman" w:hAnsi="Times New Roman" w:cs="Times New Roman"/>
          <w:i/>
          <w:iCs/>
          <w:szCs w:val="24"/>
        </w:rPr>
        <w:t>pipeline</w:t>
      </w:r>
      <w:r>
        <w:rPr>
          <w:rFonts w:ascii="Times New Roman" w:eastAsia="Times New Roman" w:hAnsi="Times New Roman" w:cs="Times New Roman"/>
          <w:szCs w:val="24"/>
        </w:rPr>
        <w:t xml:space="preserve"> terpadu yang </w:t>
      </w:r>
      <w:r w:rsidR="00156A10">
        <w:rPr>
          <w:rFonts w:ascii="Times New Roman" w:eastAsia="Times New Roman" w:hAnsi="Times New Roman" w:cs="Times New Roman"/>
          <w:szCs w:val="24"/>
        </w:rPr>
        <w:t>berakhir pada sistem pendukung keputusan distribusi pangan pasca-bencana</w:t>
      </w:r>
      <w:r w:rsidR="00E57789">
        <w:rPr>
          <w:rFonts w:ascii="Times New Roman" w:eastAsia="Times New Roman" w:hAnsi="Times New Roman" w:cs="Times New Roman"/>
          <w:szCs w:val="24"/>
        </w:rPr>
        <w:t>.</w:t>
      </w:r>
      <w:r w:rsidR="00156A10">
        <w:rPr>
          <w:rFonts w:ascii="Times New Roman" w:eastAsia="Times New Roman" w:hAnsi="Times New Roman" w:cs="Times New Roman"/>
          <w:szCs w:val="24"/>
        </w:rPr>
        <w:t xml:space="preserve"> Kerangka berpikir ini dirancang untuk menjawab tantangan latensi informasi pada fase </w:t>
      </w:r>
      <w:r w:rsidR="00156A10">
        <w:rPr>
          <w:rFonts w:ascii="Times New Roman" w:eastAsia="Times New Roman" w:hAnsi="Times New Roman" w:cs="Times New Roman"/>
          <w:i/>
          <w:iCs/>
          <w:szCs w:val="24"/>
        </w:rPr>
        <w:t>Golde Time</w:t>
      </w:r>
      <w:r w:rsidR="00156A10">
        <w:rPr>
          <w:rFonts w:ascii="Times New Roman" w:eastAsia="Times New Roman" w:hAnsi="Times New Roman" w:cs="Times New Roman"/>
          <w:szCs w:val="24"/>
        </w:rPr>
        <w:t>, yaitu 72 jam pertama pasca-bencana yang selama ini menjadi hambatan sistematik dalam efektivitas respons kemanusiaan di Indonesia</w:t>
      </w:r>
      <w:r w:rsidR="00BF748F">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MWU3NDRkYzMtM2RkNy00YjQ0LWI2NmUtNjcxN2E0NDE4N2Rh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471292441"/>
          <w:placeholder>
            <w:docPart w:val="DefaultPlaceholder_-1854013440"/>
          </w:placeholder>
        </w:sdtPr>
        <w:sdtContent>
          <w:r w:rsidR="004B3A05" w:rsidRPr="004B3A05">
            <w:rPr>
              <w:rFonts w:ascii="Times New Roman" w:eastAsia="Times New Roman" w:hAnsi="Times New Roman" w:cs="Times New Roman"/>
              <w:color w:val="000000"/>
              <w:szCs w:val="24"/>
            </w:rPr>
            <w:t>(Linardos et al., 2022)</w:t>
          </w:r>
        </w:sdtContent>
      </w:sdt>
      <w:r w:rsidR="00156A10">
        <w:rPr>
          <w:rFonts w:ascii="Times New Roman" w:eastAsia="Times New Roman" w:hAnsi="Times New Roman" w:cs="Times New Roman"/>
          <w:szCs w:val="24"/>
        </w:rPr>
        <w:t>.</w:t>
      </w:r>
    </w:p>
    <w:p w14:paraId="34B226A5" w14:textId="77777777" w:rsidR="00C160AA" w:rsidRDefault="00A4794E" w:rsidP="00C160AA">
      <w:pPr>
        <w:keepNext/>
        <w:spacing w:line="360" w:lineRule="auto"/>
      </w:pPr>
      <w:r>
        <w:rPr>
          <w:rFonts w:ascii="Times New Roman" w:eastAsia="Times New Roman" w:hAnsi="Times New Roman" w:cs="Times New Roman"/>
          <w:noProof/>
          <w:szCs w:val="24"/>
        </w:rPr>
        <w:lastRenderedPageBreak/>
        <w:drawing>
          <wp:inline distT="0" distB="0" distL="0" distR="0" wp14:anchorId="4364F8F4" wp14:editId="7ECD1CCF">
            <wp:extent cx="5039995" cy="7893050"/>
            <wp:effectExtent l="0" t="0" r="8255" b="0"/>
            <wp:docPr id="1478728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28232" name="Picture 1478728232"/>
                    <pic:cNvPicPr/>
                  </pic:nvPicPr>
                  <pic:blipFill>
                    <a:blip r:embed="rId16">
                      <a:extLst>
                        <a:ext uri="{28A0092B-C50C-407E-A947-70E740481C1C}">
                          <a14:useLocalDpi xmlns:a14="http://schemas.microsoft.com/office/drawing/2010/main" val="0"/>
                        </a:ext>
                      </a:extLst>
                    </a:blip>
                    <a:stretch>
                      <a:fillRect/>
                    </a:stretch>
                  </pic:blipFill>
                  <pic:spPr>
                    <a:xfrm>
                      <a:off x="0" y="0"/>
                      <a:ext cx="5039995" cy="7893050"/>
                    </a:xfrm>
                    <a:prstGeom prst="rect">
                      <a:avLst/>
                    </a:prstGeom>
                  </pic:spPr>
                </pic:pic>
              </a:graphicData>
            </a:graphic>
          </wp:inline>
        </w:drawing>
      </w:r>
    </w:p>
    <w:p w14:paraId="505754B7" w14:textId="35D2F167" w:rsidR="00E0794F" w:rsidRPr="00C160AA" w:rsidRDefault="00C160AA" w:rsidP="00C160AA">
      <w:pPr>
        <w:pStyle w:val="Caption"/>
        <w:jc w:val="center"/>
        <w:rPr>
          <w:i w:val="0"/>
          <w:iCs w:val="0"/>
          <w:color w:val="auto"/>
          <w:sz w:val="24"/>
          <w:szCs w:val="24"/>
        </w:rPr>
      </w:pPr>
      <w:bookmarkStart w:id="37" w:name="_Toc229758892"/>
      <w:r w:rsidRPr="00C160AA">
        <w:rPr>
          <w:i w:val="0"/>
          <w:iCs w:val="0"/>
          <w:color w:val="auto"/>
          <w:sz w:val="24"/>
          <w:szCs w:val="24"/>
        </w:rPr>
        <w:t xml:space="preserve">Gambar </w:t>
      </w:r>
      <w:r w:rsidR="007D265E">
        <w:rPr>
          <w:i w:val="0"/>
          <w:iCs w:val="0"/>
          <w:color w:val="auto"/>
          <w:sz w:val="24"/>
          <w:szCs w:val="24"/>
        </w:rPr>
        <w:fldChar w:fldCharType="begin"/>
      </w:r>
      <w:r w:rsidR="007D265E">
        <w:rPr>
          <w:i w:val="0"/>
          <w:iCs w:val="0"/>
          <w:color w:val="auto"/>
          <w:sz w:val="24"/>
          <w:szCs w:val="24"/>
        </w:rPr>
        <w:instrText xml:space="preserve"> STYLEREF 1 \s </w:instrText>
      </w:r>
      <w:r w:rsidR="007D265E">
        <w:rPr>
          <w:i w:val="0"/>
          <w:iCs w:val="0"/>
          <w:color w:val="auto"/>
          <w:sz w:val="24"/>
          <w:szCs w:val="24"/>
        </w:rPr>
        <w:fldChar w:fldCharType="separate"/>
      </w:r>
      <w:r w:rsidR="00D072A9">
        <w:rPr>
          <w:i w:val="0"/>
          <w:iCs w:val="0"/>
          <w:noProof/>
          <w:color w:val="auto"/>
          <w:sz w:val="24"/>
          <w:szCs w:val="24"/>
        </w:rPr>
        <w:t>3</w:t>
      </w:r>
      <w:r w:rsidR="007D265E">
        <w:rPr>
          <w:i w:val="0"/>
          <w:iCs w:val="0"/>
          <w:color w:val="auto"/>
          <w:sz w:val="24"/>
          <w:szCs w:val="24"/>
        </w:rPr>
        <w:fldChar w:fldCharType="end"/>
      </w:r>
      <w:r w:rsidR="007D265E">
        <w:rPr>
          <w:i w:val="0"/>
          <w:iCs w:val="0"/>
          <w:color w:val="auto"/>
          <w:sz w:val="24"/>
          <w:szCs w:val="24"/>
        </w:rPr>
        <w:t>.</w:t>
      </w:r>
      <w:r w:rsidR="007D265E">
        <w:rPr>
          <w:i w:val="0"/>
          <w:iCs w:val="0"/>
          <w:color w:val="auto"/>
          <w:sz w:val="24"/>
          <w:szCs w:val="24"/>
        </w:rPr>
        <w:fldChar w:fldCharType="begin"/>
      </w:r>
      <w:r w:rsidR="007D265E">
        <w:rPr>
          <w:i w:val="0"/>
          <w:iCs w:val="0"/>
          <w:color w:val="auto"/>
          <w:sz w:val="24"/>
          <w:szCs w:val="24"/>
        </w:rPr>
        <w:instrText xml:space="preserve"> SEQ Gambar \* ARABIC \s 1 </w:instrText>
      </w:r>
      <w:r w:rsidR="007D265E">
        <w:rPr>
          <w:i w:val="0"/>
          <w:iCs w:val="0"/>
          <w:color w:val="auto"/>
          <w:sz w:val="24"/>
          <w:szCs w:val="24"/>
        </w:rPr>
        <w:fldChar w:fldCharType="separate"/>
      </w:r>
      <w:r w:rsidR="00D072A9">
        <w:rPr>
          <w:i w:val="0"/>
          <w:iCs w:val="0"/>
          <w:noProof/>
          <w:color w:val="auto"/>
          <w:sz w:val="24"/>
          <w:szCs w:val="24"/>
        </w:rPr>
        <w:t>1</w:t>
      </w:r>
      <w:r w:rsidR="007D265E">
        <w:rPr>
          <w:i w:val="0"/>
          <w:iCs w:val="0"/>
          <w:color w:val="auto"/>
          <w:sz w:val="24"/>
          <w:szCs w:val="24"/>
        </w:rPr>
        <w:fldChar w:fldCharType="end"/>
      </w:r>
      <w:r w:rsidRPr="00C160AA">
        <w:rPr>
          <w:i w:val="0"/>
          <w:iCs w:val="0"/>
          <w:color w:val="auto"/>
          <w:sz w:val="24"/>
          <w:szCs w:val="24"/>
        </w:rPr>
        <w:t>.</w:t>
      </w:r>
      <w:r>
        <w:rPr>
          <w:i w:val="0"/>
          <w:iCs w:val="0"/>
          <w:color w:val="auto"/>
          <w:sz w:val="24"/>
          <w:szCs w:val="24"/>
        </w:rPr>
        <w:t xml:space="preserve"> </w:t>
      </w:r>
      <w:r w:rsidRPr="00C160AA">
        <w:rPr>
          <w:i w:val="0"/>
          <w:iCs w:val="0"/>
          <w:color w:val="auto"/>
          <w:sz w:val="24"/>
          <w:szCs w:val="24"/>
        </w:rPr>
        <w:t>Kerangka Berpikir Sistem SDSS</w:t>
      </w:r>
      <w:bookmarkEnd w:id="37"/>
    </w:p>
    <w:p w14:paraId="1D9E5C7E" w14:textId="26693D30" w:rsidR="00213AA4" w:rsidRDefault="00213AA4" w:rsidP="00213AA4">
      <w:pPr>
        <w:spacing w:before="240" w:after="240" w:line="360" w:lineRule="auto"/>
        <w:rPr>
          <w:rFonts w:ascii="Times New Roman" w:eastAsia="Times New Roman" w:hAnsi="Times New Roman" w:cs="Times New Roman"/>
          <w:szCs w:val="24"/>
        </w:rPr>
      </w:pPr>
      <w:r>
        <w:rPr>
          <w:rFonts w:ascii="Times New Roman" w:eastAsia="Times New Roman" w:hAnsi="Times New Roman" w:cs="Times New Roman"/>
          <w:szCs w:val="24"/>
        </w:rPr>
        <w:t>Penjelasan alur kerangka berpikir</w:t>
      </w:r>
      <w:r w:rsidR="003236DA">
        <w:rPr>
          <w:rFonts w:ascii="Times New Roman" w:eastAsia="Times New Roman" w:hAnsi="Times New Roman" w:cs="Times New Roman"/>
          <w:szCs w:val="24"/>
        </w:rPr>
        <w:t xml:space="preserve"> pada Gambar 3.1</w:t>
      </w:r>
      <w:r>
        <w:rPr>
          <w:rFonts w:ascii="Times New Roman" w:eastAsia="Times New Roman" w:hAnsi="Times New Roman" w:cs="Times New Roman"/>
          <w:szCs w:val="24"/>
        </w:rPr>
        <w:t>:</w:t>
      </w:r>
    </w:p>
    <w:p w14:paraId="08E2D31B" w14:textId="77777777" w:rsidR="00C54242" w:rsidRDefault="00AF6C77" w:rsidP="000A2BD8">
      <w:pPr>
        <w:numPr>
          <w:ilvl w:val="0"/>
          <w:numId w:val="38"/>
        </w:numPr>
        <w:spacing w:line="36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lastRenderedPageBreak/>
        <w:t>BMKG API: Kerangka berpikir diawali dari integrasi s</w:t>
      </w:r>
      <w:r w:rsidR="00E1287A">
        <w:rPr>
          <w:rFonts w:ascii="Times New Roman" w:eastAsia="Times New Roman" w:hAnsi="Times New Roman" w:cs="Times New Roman"/>
          <w:szCs w:val="24"/>
        </w:rPr>
        <w:t xml:space="preserve">istem dengan </w:t>
      </w:r>
      <w:r>
        <w:rPr>
          <w:rFonts w:ascii="Times New Roman" w:eastAsia="Times New Roman" w:hAnsi="Times New Roman" w:cs="Times New Roman"/>
          <w:szCs w:val="24"/>
        </w:rPr>
        <w:t>BMKG API</w:t>
      </w:r>
      <w:r w:rsidR="00E1287A">
        <w:rPr>
          <w:rFonts w:ascii="Times New Roman" w:eastAsia="Times New Roman" w:hAnsi="Times New Roman" w:cs="Times New Roman"/>
          <w:szCs w:val="24"/>
        </w:rPr>
        <w:t xml:space="preserve"> sebagai sumber data pemantauan geofisika dan hidrometeorologi secara </w:t>
      </w:r>
      <w:r w:rsidR="00E1287A">
        <w:rPr>
          <w:rFonts w:ascii="Times New Roman" w:eastAsia="Times New Roman" w:hAnsi="Times New Roman" w:cs="Times New Roman"/>
          <w:i/>
          <w:iCs/>
          <w:szCs w:val="24"/>
        </w:rPr>
        <w:t>real-time</w:t>
      </w:r>
      <w:r w:rsidR="00E1287A">
        <w:rPr>
          <w:rFonts w:ascii="Times New Roman" w:eastAsia="Times New Roman" w:hAnsi="Times New Roman" w:cs="Times New Roman"/>
          <w:szCs w:val="24"/>
        </w:rPr>
        <w:t>.</w:t>
      </w:r>
    </w:p>
    <w:p w14:paraId="5F4F16E7" w14:textId="52B10DC7" w:rsidR="00213AA4" w:rsidRDefault="00C54242" w:rsidP="000A2BD8">
      <w:pPr>
        <w:numPr>
          <w:ilvl w:val="0"/>
          <w:numId w:val="38"/>
        </w:numPr>
        <w:spacing w:line="360" w:lineRule="auto"/>
        <w:contextualSpacing w:val="0"/>
        <w:rPr>
          <w:rFonts w:ascii="Times New Roman" w:eastAsia="Times New Roman" w:hAnsi="Times New Roman" w:cs="Times New Roman"/>
          <w:szCs w:val="24"/>
        </w:rPr>
      </w:pPr>
      <w:r>
        <w:rPr>
          <w:rFonts w:ascii="Times New Roman" w:eastAsia="Times New Roman" w:hAnsi="Times New Roman" w:cs="Times New Roman"/>
          <w:i/>
          <w:iCs/>
          <w:szCs w:val="24"/>
        </w:rPr>
        <w:t>Scheduler</w:t>
      </w:r>
      <w:r>
        <w:rPr>
          <w:rFonts w:ascii="Times New Roman" w:eastAsia="Times New Roman" w:hAnsi="Times New Roman" w:cs="Times New Roman"/>
          <w:szCs w:val="24"/>
        </w:rPr>
        <w:t xml:space="preserve">: </w:t>
      </w:r>
      <w:r w:rsidR="00320DB0">
        <w:rPr>
          <w:rFonts w:ascii="Times New Roman" w:eastAsia="Times New Roman" w:hAnsi="Times New Roman" w:cs="Times New Roman"/>
          <w:szCs w:val="24"/>
        </w:rPr>
        <w:t xml:space="preserve">Disini sebagai otomisasi untuk menjalankan prosess </w:t>
      </w:r>
      <w:r w:rsidR="00320DB0">
        <w:rPr>
          <w:rFonts w:ascii="Times New Roman" w:eastAsia="Times New Roman" w:hAnsi="Times New Roman" w:cs="Times New Roman"/>
          <w:i/>
          <w:iCs/>
          <w:szCs w:val="24"/>
        </w:rPr>
        <w:t>polling</w:t>
      </w:r>
      <w:r w:rsidR="00320DB0">
        <w:rPr>
          <w:rFonts w:ascii="Times New Roman" w:eastAsia="Times New Roman" w:hAnsi="Times New Roman" w:cs="Times New Roman"/>
          <w:szCs w:val="24"/>
        </w:rPr>
        <w:t xml:space="preserve"> terhadap BMKG API setiap 30 menit untuk memantau parameter-parameter indikator bencana</w:t>
      </w:r>
      <w:r w:rsidR="00213AA4">
        <w:rPr>
          <w:rFonts w:ascii="Times New Roman" w:eastAsia="Times New Roman" w:hAnsi="Times New Roman" w:cs="Times New Roman"/>
          <w:szCs w:val="24"/>
        </w:rPr>
        <w:t>.</w:t>
      </w:r>
    </w:p>
    <w:p w14:paraId="285CFC81" w14:textId="276598F3" w:rsidR="00320DB0" w:rsidRDefault="00320DB0" w:rsidP="000A2BD8">
      <w:pPr>
        <w:numPr>
          <w:ilvl w:val="0"/>
          <w:numId w:val="38"/>
        </w:numPr>
        <w:spacing w:line="36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GEE </w:t>
      </w:r>
      <w:r>
        <w:rPr>
          <w:rFonts w:ascii="Times New Roman" w:eastAsia="Times New Roman" w:hAnsi="Times New Roman" w:cs="Times New Roman"/>
          <w:i/>
          <w:iCs/>
          <w:szCs w:val="24"/>
        </w:rPr>
        <w:t>Downloader</w:t>
      </w:r>
      <w:r>
        <w:rPr>
          <w:rFonts w:ascii="Times New Roman" w:eastAsia="Times New Roman" w:hAnsi="Times New Roman" w:cs="Times New Roman"/>
          <w:szCs w:val="24"/>
        </w:rPr>
        <w:t>: Sinyal detektsi dari BMKG API sekaligus pemicu untuk proses “</w:t>
      </w:r>
      <w:r>
        <w:rPr>
          <w:rFonts w:ascii="Times New Roman" w:eastAsia="Times New Roman" w:hAnsi="Times New Roman" w:cs="Times New Roman"/>
          <w:i/>
          <w:iCs/>
          <w:szCs w:val="24"/>
        </w:rPr>
        <w:t>Trigger Scan</w:t>
      </w:r>
      <w:r>
        <w:rPr>
          <w:rFonts w:ascii="Times New Roman" w:eastAsia="Times New Roman" w:hAnsi="Times New Roman" w:cs="Times New Roman"/>
          <w:szCs w:val="24"/>
        </w:rPr>
        <w:t xml:space="preserve">” yang mengaktifkan GEE </w:t>
      </w:r>
      <w:r>
        <w:rPr>
          <w:rFonts w:ascii="Times New Roman" w:eastAsia="Times New Roman" w:hAnsi="Times New Roman" w:cs="Times New Roman"/>
          <w:i/>
          <w:iCs/>
          <w:szCs w:val="24"/>
        </w:rPr>
        <w:t>Downloader</w:t>
      </w:r>
      <w:r>
        <w:rPr>
          <w:rFonts w:ascii="Times New Roman" w:eastAsia="Times New Roman" w:hAnsi="Times New Roman" w:cs="Times New Roman"/>
          <w:szCs w:val="24"/>
        </w:rPr>
        <w:t xml:space="preserve">. Komponen ini mengambil citra </w:t>
      </w:r>
      <w:r w:rsidRPr="0024067A">
        <w:rPr>
          <w:rFonts w:ascii="Times New Roman" w:eastAsia="Times New Roman" w:hAnsi="Times New Roman" w:cs="Times New Roman"/>
          <w:i/>
          <w:iCs/>
          <w:szCs w:val="24"/>
        </w:rPr>
        <w:t xml:space="preserve">Sentinel-2 </w:t>
      </w:r>
      <w:r w:rsidR="000153E7">
        <w:rPr>
          <w:rFonts w:ascii="Times New Roman" w:eastAsia="Times New Roman" w:hAnsi="Times New Roman" w:cs="Times New Roman"/>
          <w:i/>
          <w:iCs/>
          <w:szCs w:val="24"/>
        </w:rPr>
        <w:t>SR</w:t>
      </w:r>
      <w:r w:rsidR="00EB0CBB">
        <w:rPr>
          <w:rFonts w:ascii="Times New Roman" w:eastAsia="Times New Roman" w:hAnsi="Times New Roman" w:cs="Times New Roman"/>
          <w:szCs w:val="24"/>
        </w:rPr>
        <w:t xml:space="preserve"> terbaru dari wilayah koordinat bencana melalui GEE API, serta mengunduh data tutupan lahan </w:t>
      </w:r>
      <w:r w:rsidR="00EB0CBB">
        <w:rPr>
          <w:rFonts w:ascii="Times New Roman" w:eastAsia="Times New Roman" w:hAnsi="Times New Roman" w:cs="Times New Roman"/>
          <w:i/>
          <w:iCs/>
          <w:szCs w:val="24"/>
        </w:rPr>
        <w:t>Dynamic World</w:t>
      </w:r>
      <w:r w:rsidR="00EB0CBB">
        <w:rPr>
          <w:rFonts w:ascii="Times New Roman" w:eastAsia="Times New Roman" w:hAnsi="Times New Roman" w:cs="Times New Roman"/>
          <w:szCs w:val="24"/>
        </w:rPr>
        <w:t xml:space="preserve"> sebagai konteks spasial tambahan untuk membantu model membedakan area terbangun</w:t>
      </w:r>
      <w:r w:rsidR="005C7C89">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"/>
          <w:id w:val="1012104086"/>
          <w:placeholder>
            <w:docPart w:val="DefaultPlaceholder_-1854013440"/>
          </w:placeholder>
        </w:sdtPr>
        <w:sdtContent>
          <w:r w:rsidR="004B3A05" w:rsidRPr="004B3A05">
            <w:rPr>
              <w:rFonts w:ascii="Times New Roman" w:eastAsia="Times New Roman" w:hAnsi="Times New Roman" w:cs="Times New Roman"/>
              <w:color w:val="000000"/>
              <w:szCs w:val="24"/>
            </w:rPr>
            <w:t>(Hamidi et al., 2023)</w:t>
          </w:r>
        </w:sdtContent>
      </w:sdt>
      <w:r w:rsidR="00EB0CBB">
        <w:rPr>
          <w:rFonts w:ascii="Times New Roman" w:eastAsia="Times New Roman" w:hAnsi="Times New Roman" w:cs="Times New Roman"/>
          <w:szCs w:val="24"/>
        </w:rPr>
        <w:t>.</w:t>
      </w:r>
    </w:p>
    <w:p w14:paraId="63C21A49" w14:textId="75CAE221" w:rsidR="004737CC" w:rsidRDefault="004737CC" w:rsidP="000A2BD8">
      <w:pPr>
        <w:numPr>
          <w:ilvl w:val="0"/>
          <w:numId w:val="38"/>
        </w:numPr>
        <w:spacing w:line="36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ResNet50-UNet (Deteksi Kerusakan): Citra yang telah diproses kemudian dimasukkan ke model yang telah dilatih untuk melakukan segmentasi semantic kerusakan bangunan dengan memproses </w:t>
      </w:r>
      <w:r>
        <w:rPr>
          <w:rFonts w:ascii="Times New Roman" w:eastAsia="Times New Roman" w:hAnsi="Times New Roman" w:cs="Times New Roman"/>
          <w:i/>
          <w:iCs/>
          <w:szCs w:val="24"/>
        </w:rPr>
        <w:t>tile</w:t>
      </w:r>
      <w:r>
        <w:rPr>
          <w:rFonts w:ascii="Times New Roman" w:eastAsia="Times New Roman" w:hAnsi="Times New Roman" w:cs="Times New Roman"/>
          <w:szCs w:val="24"/>
        </w:rPr>
        <w:t xml:space="preserve"> citra berukuran </w:t>
      </w:r>
      <m:oMath>
        <m:r>
          <w:rPr>
            <w:rFonts w:ascii="Cambria Math" w:eastAsia="Times New Roman" w:hAnsi="Cambria Math" w:cs="Times New Roman"/>
            <w:szCs w:val="24"/>
          </w:rPr>
          <m:t>256×256</m:t>
        </m:r>
      </m:oMath>
      <w:r>
        <w:rPr>
          <w:rFonts w:ascii="Times New Roman" w:eastAsia="Times New Roman" w:hAnsi="Times New Roman" w:cs="Times New Roman"/>
          <w:szCs w:val="24"/>
        </w:rPr>
        <w:t xml:space="preserve"> piksel secara </w:t>
      </w:r>
      <w:r>
        <w:rPr>
          <w:rFonts w:ascii="Times New Roman" w:eastAsia="Times New Roman" w:hAnsi="Times New Roman" w:cs="Times New Roman"/>
          <w:i/>
          <w:iCs/>
          <w:szCs w:val="24"/>
        </w:rPr>
        <w:t>batch</w:t>
      </w:r>
      <w:r>
        <w:rPr>
          <w:rFonts w:ascii="Times New Roman" w:eastAsia="Times New Roman" w:hAnsi="Times New Roman" w:cs="Times New Roman"/>
          <w:szCs w:val="24"/>
        </w:rPr>
        <w:t xml:space="preserve"> dan menghasilkan </w:t>
      </w:r>
      <w:r>
        <w:rPr>
          <w:rFonts w:ascii="Times New Roman" w:eastAsia="Times New Roman" w:hAnsi="Times New Roman" w:cs="Times New Roman"/>
          <w:i/>
          <w:iCs/>
          <w:szCs w:val="24"/>
        </w:rPr>
        <w:t>probability</w:t>
      </w:r>
      <w:r>
        <w:rPr>
          <w:rFonts w:ascii="Times New Roman" w:eastAsia="Times New Roman" w:hAnsi="Times New Roman" w:cs="Times New Roman"/>
          <w:szCs w:val="24"/>
        </w:rPr>
        <w:t xml:space="preserve"> </w:t>
      </w:r>
      <w:r>
        <w:rPr>
          <w:rFonts w:ascii="Times New Roman" w:eastAsia="Times New Roman" w:hAnsi="Times New Roman" w:cs="Times New Roman"/>
          <w:i/>
          <w:iCs/>
          <w:szCs w:val="24"/>
        </w:rPr>
        <w:t>map</w:t>
      </w:r>
      <w:r>
        <w:rPr>
          <w:rFonts w:ascii="Times New Roman" w:eastAsia="Times New Roman" w:hAnsi="Times New Roman" w:cs="Times New Roman"/>
          <w:szCs w:val="24"/>
        </w:rPr>
        <w:t xml:space="preserve"> per piksel.</w:t>
      </w:r>
    </w:p>
    <w:p w14:paraId="7FD9E037" w14:textId="4EB969EB" w:rsidR="00D32349" w:rsidRDefault="005D65EE" w:rsidP="000A2BD8">
      <w:pPr>
        <w:numPr>
          <w:ilvl w:val="0"/>
          <w:numId w:val="38"/>
        </w:numPr>
        <w:spacing w:line="36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Integrasi</w:t>
      </w:r>
      <w:r w:rsidR="00E75873">
        <w:rPr>
          <w:rFonts w:ascii="Times New Roman" w:eastAsia="Times New Roman" w:hAnsi="Times New Roman" w:cs="Times New Roman"/>
          <w:szCs w:val="24"/>
        </w:rPr>
        <w:t xml:space="preserve"> Spasial (Spatial Join): File JSON hasil deteksi kerusakan kemudian diproses Bersama data </w:t>
      </w:r>
      <w:r w:rsidR="00E75873">
        <w:rPr>
          <w:rFonts w:ascii="Times New Roman" w:eastAsia="Times New Roman" w:hAnsi="Times New Roman" w:cs="Times New Roman"/>
          <w:i/>
          <w:iCs/>
          <w:szCs w:val="24"/>
        </w:rPr>
        <w:t>Batas Desa</w:t>
      </w:r>
      <w:r w:rsidR="00E75873">
        <w:rPr>
          <w:rFonts w:ascii="Times New Roman" w:eastAsia="Times New Roman" w:hAnsi="Times New Roman" w:cs="Times New Roman"/>
          <w:szCs w:val="24"/>
        </w:rPr>
        <w:t xml:space="preserve"> (*.shp) yaitu </w:t>
      </w:r>
      <w:r w:rsidR="00E75873">
        <w:rPr>
          <w:rFonts w:ascii="Times New Roman" w:eastAsia="Times New Roman" w:hAnsi="Times New Roman" w:cs="Times New Roman"/>
          <w:i/>
          <w:iCs/>
          <w:szCs w:val="24"/>
        </w:rPr>
        <w:t>Shapefile</w:t>
      </w:r>
      <w:r w:rsidR="00E75873">
        <w:rPr>
          <w:rFonts w:ascii="Times New Roman" w:eastAsia="Times New Roman" w:hAnsi="Times New Roman" w:cs="Times New Roman"/>
          <w:szCs w:val="24"/>
        </w:rPr>
        <w:t xml:space="preserve"> batas administrasi</w:t>
      </w:r>
      <w:r w:rsidR="000C5530">
        <w:rPr>
          <w:rFonts w:ascii="Times New Roman" w:eastAsia="Times New Roman" w:hAnsi="Times New Roman" w:cs="Times New Roman"/>
          <w:szCs w:val="24"/>
        </w:rPr>
        <w:t xml:space="preserve"> tingkat kelurahan dari Humdata COD-AB-IDN melalui operasi </w:t>
      </w:r>
      <w:r w:rsidR="000C5530">
        <w:rPr>
          <w:rFonts w:ascii="Times New Roman" w:eastAsia="Times New Roman" w:hAnsi="Times New Roman" w:cs="Times New Roman"/>
          <w:i/>
          <w:iCs/>
          <w:szCs w:val="24"/>
        </w:rPr>
        <w:t>Spatial Join</w:t>
      </w:r>
      <w:r w:rsidR="00B17EBB">
        <w:rPr>
          <w:rFonts w:ascii="Times New Roman" w:eastAsia="Times New Roman" w:hAnsi="Times New Roman" w:cs="Times New Roman"/>
          <w:szCs w:val="24"/>
        </w:rPr>
        <w:t xml:space="preserve"> </w:t>
      </w:r>
      <w:sdt>
        <w:sdtPr>
          <w:rPr>
            <w:rFonts w:ascii="Times New Roman" w:eastAsia="Times New Roman" w:hAnsi="Times New Roman" w:cs="Times New Roman"/>
            <w:color w:val="000000"/>
            <w:szCs w:val="24"/>
          </w:rPr>
          <w:tag w:val="MENDELEY_CITATION_v3_eyJjaXRhdGlvbklEIjoiTUVOREVMRVlfQ0lUQVRJT05fMTgzZjMxYTMtYmRjYS00NWY1LWEwYTUtNTFmZWQ5YTlkYWUz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462971580"/>
          <w:placeholder>
            <w:docPart w:val="DefaultPlaceholder_-1854013440"/>
          </w:placeholder>
        </w:sdtPr>
        <w:sdtContent>
          <w:r w:rsidR="004B3A05" w:rsidRPr="004B3A05">
            <w:rPr>
              <w:rFonts w:ascii="Times New Roman" w:eastAsia="Times New Roman" w:hAnsi="Times New Roman" w:cs="Times New Roman"/>
              <w:color w:val="000000"/>
              <w:szCs w:val="24"/>
            </w:rPr>
            <w:t>(Jiang et al., 2022)</w:t>
          </w:r>
        </w:sdtContent>
      </w:sdt>
      <w:r w:rsidR="000C5530">
        <w:rPr>
          <w:rFonts w:ascii="Times New Roman" w:eastAsia="Times New Roman" w:hAnsi="Times New Roman" w:cs="Times New Roman"/>
          <w:szCs w:val="24"/>
        </w:rPr>
        <w:t>.</w:t>
      </w:r>
    </w:p>
    <w:p w14:paraId="3B77388B" w14:textId="317AEFDA" w:rsidR="00274C56" w:rsidRDefault="00274C56" w:rsidP="000A2BD8">
      <w:pPr>
        <w:numPr>
          <w:ilvl w:val="0"/>
          <w:numId w:val="38"/>
        </w:numPr>
        <w:spacing w:line="360" w:lineRule="auto"/>
        <w:contextualSpacing w:val="0"/>
        <w:rPr>
          <w:rFonts w:ascii="Times New Roman" w:eastAsia="Times New Roman" w:hAnsi="Times New Roman" w:cs="Times New Roman"/>
          <w:szCs w:val="24"/>
        </w:rPr>
      </w:pPr>
      <w:r>
        <w:rPr>
          <w:rFonts w:ascii="Times New Roman" w:eastAsia="Times New Roman" w:hAnsi="Times New Roman" w:cs="Times New Roman"/>
          <w:szCs w:val="24"/>
        </w:rPr>
        <w:t xml:space="preserve">Estimasi Logistik Pangan: Hasil agregasi spasial per desa menjadi dasar kalkulasi estimasi logistic pangan menggunakan standar kebutuhan pangan </w:t>
      </w:r>
      <w:r w:rsidR="00756421">
        <w:rPr>
          <w:rFonts w:ascii="Times New Roman" w:eastAsia="Times New Roman" w:hAnsi="Times New Roman" w:cs="Times New Roman"/>
          <w:szCs w:val="24"/>
        </w:rPr>
        <w:t>BNPB</w:t>
      </w:r>
      <w:r>
        <w:rPr>
          <w:rFonts w:ascii="Times New Roman" w:eastAsia="Times New Roman" w:hAnsi="Times New Roman" w:cs="Times New Roman"/>
          <w:szCs w:val="24"/>
        </w:rPr>
        <w:t>. Estimasi jumlah pengungsi terdampak per desa dikalkulasi berdasarkan densitas dikalikan kepadatan penduduk Badan Pusat Statistik (BPS) Indonesia</w:t>
      </w:r>
      <w:r w:rsidR="00A61ACE">
        <w:rPr>
          <w:rFonts w:ascii="Times New Roman" w:eastAsia="Times New Roman" w:hAnsi="Times New Roman" w:cs="Times New Roman"/>
          <w:szCs w:val="24"/>
        </w:rPr>
        <w:t>.</w:t>
      </w:r>
    </w:p>
    <w:p w14:paraId="0324E4E5" w14:textId="2F5640A8" w:rsidR="00D37D93" w:rsidRPr="0029245F" w:rsidRDefault="00A71D8F" w:rsidP="0029245F">
      <w:pPr>
        <w:numPr>
          <w:ilvl w:val="0"/>
          <w:numId w:val="38"/>
        </w:numPr>
        <w:spacing w:line="360" w:lineRule="auto"/>
        <w:contextualSpacing w:val="0"/>
        <w:rPr>
          <w:rFonts w:ascii="Times New Roman" w:eastAsia="Times New Roman" w:hAnsi="Times New Roman" w:cs="Times New Roman"/>
          <w:szCs w:val="24"/>
        </w:rPr>
      </w:pPr>
      <w:r w:rsidRPr="00151F2E">
        <w:rPr>
          <w:rFonts w:ascii="Times New Roman" w:eastAsia="Times New Roman" w:hAnsi="Times New Roman" w:cs="Times New Roman"/>
          <w:i/>
          <w:iCs/>
          <w:szCs w:val="24"/>
        </w:rPr>
        <w:t>Output</w:t>
      </w:r>
      <w:r>
        <w:rPr>
          <w:rFonts w:ascii="Times New Roman" w:eastAsia="Times New Roman" w:hAnsi="Times New Roman" w:cs="Times New Roman"/>
          <w:szCs w:val="24"/>
        </w:rPr>
        <w:t xml:space="preserve">: Seluruh </w:t>
      </w:r>
      <w:r>
        <w:rPr>
          <w:rFonts w:ascii="Times New Roman" w:eastAsia="Times New Roman" w:hAnsi="Times New Roman" w:cs="Times New Roman"/>
          <w:i/>
          <w:iCs/>
          <w:szCs w:val="24"/>
        </w:rPr>
        <w:t>output</w:t>
      </w:r>
      <w:r w:rsidR="00E52E6D">
        <w:rPr>
          <w:rFonts w:ascii="Times New Roman" w:eastAsia="Times New Roman" w:hAnsi="Times New Roman" w:cs="Times New Roman"/>
          <w:szCs w:val="24"/>
        </w:rPr>
        <w:t xml:space="preserve"> kalkulasi diteruskan ke </w:t>
      </w:r>
      <w:r w:rsidR="00E52E6D">
        <w:rPr>
          <w:rFonts w:ascii="Times New Roman" w:eastAsia="Times New Roman" w:hAnsi="Times New Roman" w:cs="Times New Roman"/>
          <w:i/>
          <w:iCs/>
          <w:szCs w:val="24"/>
        </w:rPr>
        <w:t>Backend</w:t>
      </w:r>
      <w:r w:rsidR="00E52E6D">
        <w:rPr>
          <w:rFonts w:ascii="Times New Roman" w:eastAsia="Times New Roman" w:hAnsi="Times New Roman" w:cs="Times New Roman"/>
          <w:szCs w:val="24"/>
        </w:rPr>
        <w:t xml:space="preserve"> yang memberikan </w:t>
      </w:r>
      <w:r w:rsidR="00E52E6D">
        <w:rPr>
          <w:rFonts w:ascii="Times New Roman" w:eastAsia="Times New Roman" w:hAnsi="Times New Roman" w:cs="Times New Roman"/>
          <w:i/>
          <w:iCs/>
          <w:szCs w:val="24"/>
        </w:rPr>
        <w:t>endpoint</w:t>
      </w:r>
      <w:r w:rsidR="00E52E6D">
        <w:rPr>
          <w:rFonts w:ascii="Times New Roman" w:eastAsia="Times New Roman" w:hAnsi="Times New Roman" w:cs="Times New Roman"/>
          <w:szCs w:val="24"/>
        </w:rPr>
        <w:t xml:space="preserve"> untuk dikonsumsi oleh </w:t>
      </w:r>
      <w:r w:rsidR="00E52E6D">
        <w:rPr>
          <w:rFonts w:ascii="Times New Roman" w:eastAsia="Times New Roman" w:hAnsi="Times New Roman" w:cs="Times New Roman"/>
          <w:i/>
          <w:iCs/>
          <w:szCs w:val="24"/>
        </w:rPr>
        <w:t>Dahsboard</w:t>
      </w:r>
      <w:r w:rsidR="00E52E6D">
        <w:rPr>
          <w:rFonts w:ascii="Times New Roman" w:eastAsia="Times New Roman" w:hAnsi="Times New Roman" w:cs="Times New Roman"/>
          <w:szCs w:val="24"/>
        </w:rPr>
        <w:t xml:space="preserve"> berbasis </w:t>
      </w:r>
      <w:r w:rsidR="00E52E6D">
        <w:rPr>
          <w:rFonts w:ascii="Times New Roman" w:eastAsia="Times New Roman" w:hAnsi="Times New Roman" w:cs="Times New Roman"/>
          <w:i/>
          <w:iCs/>
          <w:szCs w:val="24"/>
        </w:rPr>
        <w:t xml:space="preserve">DeckMap </w:t>
      </w:r>
      <w:r w:rsidR="00E52E6D">
        <w:rPr>
          <w:rFonts w:ascii="Times New Roman" w:eastAsia="Times New Roman" w:hAnsi="Times New Roman" w:cs="Times New Roman"/>
          <w:szCs w:val="24"/>
        </w:rPr>
        <w:t xml:space="preserve">+ </w:t>
      </w:r>
      <w:r w:rsidR="00E52E6D">
        <w:rPr>
          <w:rFonts w:ascii="Times New Roman" w:eastAsia="Times New Roman" w:hAnsi="Times New Roman" w:cs="Times New Roman"/>
          <w:i/>
          <w:iCs/>
          <w:szCs w:val="24"/>
        </w:rPr>
        <w:t>Map</w:t>
      </w:r>
      <w:r w:rsidR="00E52E6D">
        <w:rPr>
          <w:rFonts w:ascii="Times New Roman" w:eastAsia="Times New Roman" w:hAnsi="Times New Roman" w:cs="Times New Roman"/>
          <w:szCs w:val="24"/>
        </w:rPr>
        <w:t xml:space="preserve">. </w:t>
      </w:r>
      <w:r w:rsidR="00E52E6D">
        <w:rPr>
          <w:rFonts w:ascii="Times New Roman" w:eastAsia="Times New Roman" w:hAnsi="Times New Roman" w:cs="Times New Roman"/>
          <w:i/>
          <w:iCs/>
          <w:szCs w:val="24"/>
        </w:rPr>
        <w:t>Dashboard</w:t>
      </w:r>
      <w:r w:rsidR="00E52E6D">
        <w:rPr>
          <w:rFonts w:ascii="Times New Roman" w:eastAsia="Times New Roman" w:hAnsi="Times New Roman" w:cs="Times New Roman"/>
          <w:szCs w:val="24"/>
        </w:rPr>
        <w:t xml:space="preserve"> menyajikan visualisasi peta interaktif berisi </w:t>
      </w:r>
      <w:r w:rsidR="00E52E6D">
        <w:rPr>
          <w:rFonts w:ascii="Times New Roman" w:eastAsia="Times New Roman" w:hAnsi="Times New Roman" w:cs="Times New Roman"/>
          <w:i/>
          <w:iCs/>
          <w:szCs w:val="24"/>
        </w:rPr>
        <w:t>heatmap</w:t>
      </w:r>
      <w:r w:rsidR="00E52E6D">
        <w:rPr>
          <w:rFonts w:ascii="Times New Roman" w:eastAsia="Times New Roman" w:hAnsi="Times New Roman" w:cs="Times New Roman"/>
          <w:szCs w:val="24"/>
        </w:rPr>
        <w:t xml:space="preserve"> pada intensitas kerusakan serta priotitas distribusi pangan per desa.</w:t>
      </w:r>
    </w:p>
    <w:p w14:paraId="396DC94F" w14:textId="49A4E99B" w:rsidR="001719BD" w:rsidRPr="00955108" w:rsidRDefault="00955108" w:rsidP="00C128F1">
      <w:pPr>
        <w:pStyle w:val="Heading2"/>
        <w:numPr>
          <w:ilvl w:val="0"/>
          <w:numId w:val="37"/>
        </w:numPr>
        <w:spacing w:line="360" w:lineRule="auto"/>
        <w:ind w:left="709" w:hanging="709"/>
        <w:rPr>
          <w:lang w:val="id-ID"/>
        </w:rPr>
      </w:pPr>
      <w:bookmarkStart w:id="38" w:name="_Toc229758879"/>
      <w:r>
        <w:rPr>
          <w:lang w:val="id-ID"/>
        </w:rPr>
        <w:lastRenderedPageBreak/>
        <w:t>Alur Penelitian</w:t>
      </w:r>
      <w:bookmarkEnd w:id="38"/>
    </w:p>
    <w:p w14:paraId="78C302FF" w14:textId="5E2D86B0" w:rsidR="003236DA" w:rsidRDefault="003236DA" w:rsidP="00C128F1">
      <w:pPr>
        <w:spacing w:line="360" w:lineRule="auto"/>
        <w:ind w:firstLine="720"/>
        <w:rPr>
          <w:lang w:val="id-ID"/>
        </w:rPr>
      </w:pPr>
      <w:r>
        <w:rPr>
          <w:lang w:val="id-ID"/>
        </w:rPr>
        <w:t xml:space="preserve">Penelitian ini mengikuti metodologi </w:t>
      </w:r>
      <w:r>
        <w:rPr>
          <w:i/>
          <w:iCs/>
          <w:lang w:val="id-ID"/>
        </w:rPr>
        <w:t>Cross-Industry Standard Process for Data Mining</w:t>
      </w:r>
      <w:r>
        <w:rPr>
          <w:lang w:val="id-ID"/>
        </w:rPr>
        <w:t xml:space="preserve"> (CRISP-DM) yang telah diadaptasi untuk </w:t>
      </w:r>
      <w:r w:rsidR="00310F0B">
        <w:rPr>
          <w:lang w:val="id-ID"/>
        </w:rPr>
        <w:t xml:space="preserve">menyediakan dimensi analisis spasial dan </w:t>
      </w:r>
      <w:r w:rsidR="00310F0B">
        <w:rPr>
          <w:i/>
          <w:iCs/>
          <w:lang w:val="id-ID"/>
        </w:rPr>
        <w:t>pipeline</w:t>
      </w:r>
      <w:r w:rsidR="00310F0B">
        <w:rPr>
          <w:lang w:val="id-ID"/>
        </w:rPr>
        <w:t xml:space="preserve"> </w:t>
      </w:r>
      <w:r w:rsidR="0009584D" w:rsidRPr="0009584D">
        <w:rPr>
          <w:lang w:val="id-ID"/>
        </w:rPr>
        <w:t xml:space="preserve">integrasi sistem yang menjadi komponen utama dalam penelitian ini. CRISP-DM dipilih sebagai metodologi karena sifatnya yang iteratif, memungkinkan evaluasi dan penyempurnaan di setiap fase berdasarkan temuan pada fase berikutnya, serta telah terbukti efektif dalam penelitian yang menggabungkan ML dengan analisis data kompleks </w:t>
      </w:r>
      <w:sdt>
        <w:sdtPr>
          <w:rPr>
            <w:rFonts w:ascii="Times New Roman" w:hAnsi="Times New Roman" w:cs="Times New Roman"/>
            <w:color w:val="000000"/>
            <w:lang w:val="id-ID"/>
          </w:rPr>
          <w:tag w:val="MENDELEY_CITATION_v3_eyJjaXRhdGlvbklEIjoiTUVOREVMRVlfQ0lUQVRJT05fZDkxNGFiNjctYjgxZC00MGMxLWEwODYtZjJlOTg5ZjQ3YzNl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17297"/>
          <w:placeholder>
            <w:docPart w:val="DefaultPlaceholder_-1854013440"/>
          </w:placeholder>
        </w:sdtPr>
        <w:sdtContent>
          <w:r w:rsidR="004B3A05" w:rsidRPr="004B3A05">
            <w:rPr>
              <w:rFonts w:ascii="Times New Roman" w:hAnsi="Times New Roman" w:cs="Times New Roman"/>
              <w:color w:val="000000"/>
              <w:lang w:val="id-ID"/>
            </w:rPr>
            <w:t>(Kumar et al., 2023)</w:t>
          </w:r>
        </w:sdtContent>
      </w:sdt>
      <w:r w:rsidR="00516F53">
        <w:rPr>
          <w:lang w:val="id-ID"/>
        </w:rPr>
        <w:t>.</w:t>
      </w:r>
    </w:p>
    <w:p w14:paraId="57E1D323" w14:textId="41A9F789" w:rsidR="00CE112D" w:rsidRDefault="00D020D4" w:rsidP="00CE112D">
      <w:pPr>
        <w:keepNext/>
        <w:spacing w:line="360" w:lineRule="auto"/>
        <w:jc w:val="center"/>
      </w:pPr>
      <w:r>
        <w:rPr>
          <w:noProof/>
        </w:rPr>
        <w:lastRenderedPageBreak/>
        <w:drawing>
          <wp:inline distT="0" distB="0" distL="0" distR="0" wp14:anchorId="308A1CE9" wp14:editId="0830CE25">
            <wp:extent cx="4085111" cy="8577521"/>
            <wp:effectExtent l="0" t="0" r="0" b="0"/>
            <wp:docPr id="861517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17376" name="Picture 861517376"/>
                    <pic:cNvPicPr/>
                  </pic:nvPicPr>
                  <pic:blipFill>
                    <a:blip r:embed="rId17">
                      <a:extLst>
                        <a:ext uri="{28A0092B-C50C-407E-A947-70E740481C1C}">
                          <a14:useLocalDpi xmlns:a14="http://schemas.microsoft.com/office/drawing/2010/main" val="0"/>
                        </a:ext>
                      </a:extLst>
                    </a:blip>
                    <a:stretch>
                      <a:fillRect/>
                    </a:stretch>
                  </pic:blipFill>
                  <pic:spPr>
                    <a:xfrm>
                      <a:off x="0" y="0"/>
                      <a:ext cx="4096920" cy="8602317"/>
                    </a:xfrm>
                    <a:prstGeom prst="rect">
                      <a:avLst/>
                    </a:prstGeom>
                  </pic:spPr>
                </pic:pic>
              </a:graphicData>
            </a:graphic>
          </wp:inline>
        </w:drawing>
      </w:r>
    </w:p>
    <w:p w14:paraId="177E78E0" w14:textId="5714BC72" w:rsidR="00AA53E1" w:rsidRPr="00CE112D" w:rsidRDefault="00CE112D" w:rsidP="00CE112D">
      <w:pPr>
        <w:pStyle w:val="Caption"/>
        <w:jc w:val="center"/>
        <w:rPr>
          <w:i w:val="0"/>
          <w:iCs w:val="0"/>
          <w:color w:val="auto"/>
          <w:sz w:val="24"/>
          <w:szCs w:val="24"/>
          <w:lang w:val="id-ID"/>
        </w:rPr>
      </w:pPr>
      <w:bookmarkStart w:id="39" w:name="_Toc229758893"/>
      <w:r w:rsidRPr="00CE112D">
        <w:rPr>
          <w:i w:val="0"/>
          <w:iCs w:val="0"/>
          <w:color w:val="auto"/>
          <w:sz w:val="24"/>
          <w:szCs w:val="24"/>
        </w:rPr>
        <w:lastRenderedPageBreak/>
        <w:t xml:space="preserve">Gambar </w:t>
      </w:r>
      <w:r w:rsidR="007D265E">
        <w:rPr>
          <w:i w:val="0"/>
          <w:iCs w:val="0"/>
          <w:color w:val="auto"/>
          <w:sz w:val="24"/>
          <w:szCs w:val="24"/>
        </w:rPr>
        <w:fldChar w:fldCharType="begin"/>
      </w:r>
      <w:r w:rsidR="007D265E">
        <w:rPr>
          <w:i w:val="0"/>
          <w:iCs w:val="0"/>
          <w:color w:val="auto"/>
          <w:sz w:val="24"/>
          <w:szCs w:val="24"/>
        </w:rPr>
        <w:instrText xml:space="preserve"> STYLEREF 1 \s </w:instrText>
      </w:r>
      <w:r w:rsidR="007D265E">
        <w:rPr>
          <w:i w:val="0"/>
          <w:iCs w:val="0"/>
          <w:color w:val="auto"/>
          <w:sz w:val="24"/>
          <w:szCs w:val="24"/>
        </w:rPr>
        <w:fldChar w:fldCharType="separate"/>
      </w:r>
      <w:r w:rsidR="00D072A9">
        <w:rPr>
          <w:i w:val="0"/>
          <w:iCs w:val="0"/>
          <w:noProof/>
          <w:color w:val="auto"/>
          <w:sz w:val="24"/>
          <w:szCs w:val="24"/>
        </w:rPr>
        <w:t>3</w:t>
      </w:r>
      <w:r w:rsidR="007D265E">
        <w:rPr>
          <w:i w:val="0"/>
          <w:iCs w:val="0"/>
          <w:color w:val="auto"/>
          <w:sz w:val="24"/>
          <w:szCs w:val="24"/>
        </w:rPr>
        <w:fldChar w:fldCharType="end"/>
      </w:r>
      <w:r w:rsidR="007D265E">
        <w:rPr>
          <w:i w:val="0"/>
          <w:iCs w:val="0"/>
          <w:color w:val="auto"/>
          <w:sz w:val="24"/>
          <w:szCs w:val="24"/>
        </w:rPr>
        <w:t>.</w:t>
      </w:r>
      <w:r w:rsidR="007D265E">
        <w:rPr>
          <w:i w:val="0"/>
          <w:iCs w:val="0"/>
          <w:color w:val="auto"/>
          <w:sz w:val="24"/>
          <w:szCs w:val="24"/>
        </w:rPr>
        <w:fldChar w:fldCharType="begin"/>
      </w:r>
      <w:r w:rsidR="007D265E">
        <w:rPr>
          <w:i w:val="0"/>
          <w:iCs w:val="0"/>
          <w:color w:val="auto"/>
          <w:sz w:val="24"/>
          <w:szCs w:val="24"/>
        </w:rPr>
        <w:instrText xml:space="preserve"> SEQ Gambar \* ARABIC \s 1 </w:instrText>
      </w:r>
      <w:r w:rsidR="007D265E">
        <w:rPr>
          <w:i w:val="0"/>
          <w:iCs w:val="0"/>
          <w:color w:val="auto"/>
          <w:sz w:val="24"/>
          <w:szCs w:val="24"/>
        </w:rPr>
        <w:fldChar w:fldCharType="separate"/>
      </w:r>
      <w:r w:rsidR="00D072A9">
        <w:rPr>
          <w:i w:val="0"/>
          <w:iCs w:val="0"/>
          <w:noProof/>
          <w:color w:val="auto"/>
          <w:sz w:val="24"/>
          <w:szCs w:val="24"/>
        </w:rPr>
        <w:t>2</w:t>
      </w:r>
      <w:r w:rsidR="007D265E">
        <w:rPr>
          <w:i w:val="0"/>
          <w:iCs w:val="0"/>
          <w:color w:val="auto"/>
          <w:sz w:val="24"/>
          <w:szCs w:val="24"/>
        </w:rPr>
        <w:fldChar w:fldCharType="end"/>
      </w:r>
      <w:r w:rsidRPr="00CE112D">
        <w:rPr>
          <w:i w:val="0"/>
          <w:iCs w:val="0"/>
          <w:color w:val="auto"/>
          <w:sz w:val="24"/>
          <w:szCs w:val="24"/>
        </w:rPr>
        <w:t>. Alur Penelitian (CRISP-DM)</w:t>
      </w:r>
      <w:bookmarkEnd w:id="39"/>
    </w:p>
    <w:p w14:paraId="2DA5B83F" w14:textId="68F8A110" w:rsidR="00AA53E1" w:rsidRDefault="00AA53E1" w:rsidP="00C128F1">
      <w:pPr>
        <w:spacing w:line="360" w:lineRule="auto"/>
        <w:ind w:firstLine="720"/>
        <w:rPr>
          <w:lang w:val="id-ID"/>
        </w:rPr>
      </w:pPr>
      <w:r>
        <w:rPr>
          <w:lang w:val="id-ID"/>
        </w:rPr>
        <w:t>Adaptasi CRISP-DM dalam penelitian ini terdiri dari enam fase yang saling berurutan dan membentuk siklus penelitian yang sistematis yang bisa dilihat pada Gambar</w:t>
      </w:r>
      <w:r w:rsidR="00CE112D">
        <w:rPr>
          <w:lang w:val="id-ID"/>
        </w:rPr>
        <w:t xml:space="preserve"> 3.2.</w:t>
      </w:r>
    </w:p>
    <w:p w14:paraId="5B54EEA3" w14:textId="7D9F679C" w:rsidR="0054590D" w:rsidRPr="0054590D" w:rsidRDefault="0054590D" w:rsidP="0054590D">
      <w:pPr>
        <w:pStyle w:val="Heading2"/>
        <w:numPr>
          <w:ilvl w:val="0"/>
          <w:numId w:val="37"/>
        </w:numPr>
        <w:spacing w:line="360" w:lineRule="auto"/>
        <w:ind w:left="709" w:hanging="709"/>
        <w:rPr>
          <w:lang w:val="id-ID"/>
        </w:rPr>
      </w:pPr>
      <w:bookmarkStart w:id="40" w:name="_Toc229758880"/>
      <w:r>
        <w:rPr>
          <w:lang w:val="id-ID"/>
        </w:rPr>
        <w:t>Tahapan Penelitian</w:t>
      </w:r>
      <w:bookmarkEnd w:id="40"/>
    </w:p>
    <w:p w14:paraId="58A2269C" w14:textId="7BFF1988" w:rsidR="00B0223C" w:rsidRPr="00BB49EA" w:rsidRDefault="000452DA" w:rsidP="00B50F6E">
      <w:pPr>
        <w:pStyle w:val="Heading3"/>
        <w:numPr>
          <w:ilvl w:val="0"/>
          <w:numId w:val="40"/>
        </w:numPr>
        <w:spacing w:line="360" w:lineRule="auto"/>
        <w:rPr>
          <w:i/>
          <w:iCs/>
          <w:lang w:val="id-ID"/>
        </w:rPr>
      </w:pPr>
      <w:bookmarkStart w:id="41" w:name="_Toc229758881"/>
      <w:r w:rsidRPr="00BB49EA">
        <w:rPr>
          <w:i/>
          <w:iCs/>
          <w:lang w:val="id-ID"/>
        </w:rPr>
        <w:t>Business Understanding</w:t>
      </w:r>
      <w:bookmarkEnd w:id="41"/>
    </w:p>
    <w:p w14:paraId="55F409B9" w14:textId="552EAA3E" w:rsidR="00B0223C" w:rsidRDefault="00AE5E4A" w:rsidP="00AD1630">
      <w:pPr>
        <w:spacing w:line="360" w:lineRule="auto"/>
        <w:ind w:firstLine="720"/>
        <w:rPr>
          <w:lang w:val="id-ID"/>
        </w:rPr>
      </w:pPr>
      <w:r w:rsidRPr="00AE5E4A">
        <w:rPr>
          <w:lang w:val="id-ID"/>
        </w:rPr>
        <w:t>Fase ini betujuan untuk memastikan seluruh pengembangan teknis yang dilakuka</w:t>
      </w:r>
      <w:r>
        <w:rPr>
          <w:lang w:val="id-ID"/>
        </w:rPr>
        <w:t>n memiliki relevansi terhadap permasalahan operasional manajemen bencana yang ingin diselesaikan. Pada fase ini dilakukan analisis mendalam terhadap proses IDA yang</w:t>
      </w:r>
      <w:r w:rsidR="00AD1630">
        <w:rPr>
          <w:lang w:val="id-ID"/>
        </w:rPr>
        <w:t xml:space="preserve"> berjalan saat ini di </w:t>
      </w:r>
      <w:r w:rsidR="003F0FB0">
        <w:rPr>
          <w:lang w:val="id-ID"/>
        </w:rPr>
        <w:t>BNPB</w:t>
      </w:r>
      <w:r w:rsidR="00AD1630">
        <w:rPr>
          <w:lang w:val="id-ID"/>
        </w:rPr>
        <w:t xml:space="preserve">, identifikasi </w:t>
      </w:r>
      <w:r w:rsidR="00AD1630">
        <w:rPr>
          <w:i/>
          <w:iCs/>
          <w:lang w:val="id-ID"/>
        </w:rPr>
        <w:t>stakeholder</w:t>
      </w:r>
      <w:r w:rsidR="00AD1630">
        <w:rPr>
          <w:lang w:val="id-ID"/>
        </w:rPr>
        <w:t xml:space="preserve"> utama berserta kebutuhan informasi masing-masing, serta penetapan kriteria keberhasilan yang mengintegrasikan perspektif teknis dan operasional</w:t>
      </w:r>
      <w:r w:rsidR="00AA1C0B">
        <w:rPr>
          <w:lang w:val="id-ID"/>
        </w:rPr>
        <w:t xml:space="preserve"> </w:t>
      </w:r>
      <w:sdt>
        <w:sdtPr>
          <w:rPr>
            <w:rFonts w:ascii="Times New Roman" w:hAnsi="Times New Roman" w:cs="Times New Roman"/>
            <w:color w:val="000000"/>
            <w:lang w:val="id-ID"/>
          </w:rPr>
          <w:tag w:val="MENDELEY_CITATION_v3_eyJjaXRhdGlvbklEIjoiTUVOREVMRVlfQ0lUQVRJT05fOTU1YTAzN2UtZTAyZC00OTU1LTgyNzEtOWNlNjcyZGZhYjRi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
          <w:id w:val="-863978682"/>
          <w:placeholder>
            <w:docPart w:val="DefaultPlaceholder_-1854013440"/>
          </w:placeholder>
        </w:sdtPr>
        <w:sdtContent>
          <w:r w:rsidR="004B3A05" w:rsidRPr="004B3A05">
            <w:rPr>
              <w:rFonts w:ascii="Times New Roman" w:hAnsi="Times New Roman" w:cs="Times New Roman"/>
              <w:color w:val="000000"/>
              <w:lang w:val="id-ID"/>
            </w:rPr>
            <w:t>(Linardos et al., 2022)</w:t>
          </w:r>
        </w:sdtContent>
      </w:sdt>
      <w:r w:rsidR="00AD1630">
        <w:rPr>
          <w:lang w:val="id-ID"/>
        </w:rPr>
        <w:t>.</w:t>
      </w:r>
    </w:p>
    <w:p w14:paraId="4934EAC8" w14:textId="550FB275" w:rsidR="003074C8" w:rsidRDefault="003074C8" w:rsidP="00AD1630">
      <w:pPr>
        <w:spacing w:line="360" w:lineRule="auto"/>
        <w:ind w:firstLine="720"/>
        <w:rPr>
          <w:lang w:val="id-ID"/>
        </w:rPr>
      </w:pPr>
      <w:r>
        <w:rPr>
          <w:lang w:val="id-ID"/>
        </w:rPr>
        <w:t xml:space="preserve">Objektif utama yang di tetapkan adalah membangung </w:t>
      </w:r>
      <w:r>
        <w:rPr>
          <w:i/>
          <w:iCs/>
          <w:lang w:val="id-ID"/>
        </w:rPr>
        <w:t>pipeline</w:t>
      </w:r>
      <w:r>
        <w:rPr>
          <w:lang w:val="id-ID"/>
        </w:rPr>
        <w:t xml:space="preserve"> otomatis dari deteksi bencana hingga peta prioritas distribusi pangan yang dapat dijalakan dalam waktu kurang dari dua jam pasca tersedianya citra satelit, dibandingkan dengan proses IDA manual yang membutuhkan empat hari hingga satu minggu. Kriteria keberhasilan teknis yand ditetapkan adalah nilai akurasi model yang diberikan dapat diterima dengan baik. Kriteria keberhasilan opersional adalah </w:t>
      </w:r>
      <w:r>
        <w:rPr>
          <w:i/>
          <w:iCs/>
          <w:lang w:val="id-ID"/>
        </w:rPr>
        <w:t>pipeline</w:t>
      </w:r>
      <w:r>
        <w:rPr>
          <w:lang w:val="id-ID"/>
        </w:rPr>
        <w:t xml:space="preserve"> harus mampu menghasilkan peta prioritas distribusi pangan dalam format yang dapat langsung dibaca oleh koordinator logistik </w:t>
      </w:r>
      <w:r w:rsidR="00771F61">
        <w:rPr>
          <w:lang w:val="id-ID"/>
        </w:rPr>
        <w:t>BNPB</w:t>
      </w:r>
      <w:r>
        <w:rPr>
          <w:lang w:val="id-ID"/>
        </w:rPr>
        <w:t xml:space="preserve"> dan Bapanas, dengan estimasi kuantitas kebutuhan pangan per unit administratif yang terukut dan dapat diaudit</w:t>
      </w:r>
      <w:r w:rsidR="00AA1C0B">
        <w:rPr>
          <w:lang w:val="id-ID"/>
        </w:rPr>
        <w:t xml:space="preserve"> </w:t>
      </w:r>
      <w:sdt>
        <w:sdtPr>
          <w:rPr>
            <w:rFonts w:ascii="Times New Roman" w:hAnsi="Times New Roman" w:cs="Times New Roman"/>
            <w:color w:val="000000"/>
            <w:lang w:val="id-ID"/>
          </w:rPr>
          <w:tag w:val="MENDELEY_CITATION_v3_eyJjaXRhdGlvbklEIjoiTUVOREVMRVlfQ0lUQVRJT05fMDcwZTc2NDEtNWE0My00NGVkLTkzNDUtMzVkMWQ4YTFiOWQ4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1171459204"/>
          <w:placeholder>
            <w:docPart w:val="DefaultPlaceholder_-1854013440"/>
          </w:placeholder>
        </w:sdtPr>
        <w:sdtContent>
          <w:r w:rsidR="004B3A05" w:rsidRPr="004B3A05">
            <w:rPr>
              <w:rFonts w:ascii="Times New Roman" w:hAnsi="Times New Roman" w:cs="Times New Roman"/>
              <w:color w:val="000000"/>
              <w:lang w:val="id-ID"/>
            </w:rPr>
            <w:t>(Atieh, 2025)</w:t>
          </w:r>
        </w:sdtContent>
      </w:sdt>
      <w:r>
        <w:rPr>
          <w:lang w:val="id-ID"/>
        </w:rPr>
        <w:t>.</w:t>
      </w:r>
    </w:p>
    <w:p w14:paraId="6840006A" w14:textId="49DAE264" w:rsidR="00765416" w:rsidRDefault="00765416" w:rsidP="00AD1630">
      <w:pPr>
        <w:spacing w:line="360" w:lineRule="auto"/>
        <w:ind w:firstLine="720"/>
        <w:rPr>
          <w:lang w:val="id-ID"/>
        </w:rPr>
      </w:pPr>
      <w:r>
        <w:rPr>
          <w:lang w:val="id-ID"/>
        </w:rPr>
        <w:t xml:space="preserve">Identifikasi </w:t>
      </w:r>
      <w:r>
        <w:rPr>
          <w:i/>
          <w:iCs/>
          <w:lang w:val="id-ID"/>
        </w:rPr>
        <w:t>stakeholder</w:t>
      </w:r>
      <w:r>
        <w:rPr>
          <w:lang w:val="id-ID"/>
        </w:rPr>
        <w:t xml:space="preserve"> menghasilkan tiga kelompok utama sistem, sebagai berikut:</w:t>
      </w:r>
    </w:p>
    <w:p w14:paraId="4C4FD4C6" w14:textId="75913351" w:rsidR="00765416" w:rsidRDefault="00765416" w:rsidP="00765416">
      <w:pPr>
        <w:pStyle w:val="ListParagraph"/>
        <w:numPr>
          <w:ilvl w:val="0"/>
          <w:numId w:val="41"/>
        </w:numPr>
        <w:spacing w:line="360" w:lineRule="auto"/>
        <w:rPr>
          <w:lang w:val="id-ID"/>
        </w:rPr>
      </w:pPr>
      <w:r>
        <w:rPr>
          <w:lang w:val="id-ID"/>
        </w:rPr>
        <w:t xml:space="preserve">Koordinator logistik </w:t>
      </w:r>
      <w:r w:rsidR="00771F61">
        <w:rPr>
          <w:lang w:val="id-ID"/>
        </w:rPr>
        <w:t>BNPB</w:t>
      </w:r>
      <w:r>
        <w:rPr>
          <w:lang w:val="id-ID"/>
        </w:rPr>
        <w:t xml:space="preserve"> dan Bapanas yang membutuhkan peta prioritas dan estimasi kuantitas pangan dalam pola yang dapat langsung ditindaklanjuti</w:t>
      </w:r>
    </w:p>
    <w:p w14:paraId="73629F24" w14:textId="2CE20770" w:rsidR="00B37300" w:rsidRDefault="00254C80" w:rsidP="00765416">
      <w:pPr>
        <w:pStyle w:val="ListParagraph"/>
        <w:numPr>
          <w:ilvl w:val="0"/>
          <w:numId w:val="41"/>
        </w:numPr>
        <w:spacing w:line="360" w:lineRule="auto"/>
        <w:rPr>
          <w:lang w:val="id-ID"/>
        </w:rPr>
      </w:pPr>
      <w:r>
        <w:rPr>
          <w:lang w:val="id-ID"/>
        </w:rPr>
        <w:t xml:space="preserve">Tim dari </w:t>
      </w:r>
      <w:r w:rsidR="00771F61">
        <w:rPr>
          <w:lang w:val="id-ID"/>
        </w:rPr>
        <w:t>BNPB</w:t>
      </w:r>
      <w:r>
        <w:rPr>
          <w:lang w:val="id-ID"/>
        </w:rPr>
        <w:t xml:space="preserve"> yang membutuhkan data kerusakan spasial dalam format yang bisa digunakan dalam GIS untuk analisis lanjutan</w:t>
      </w:r>
    </w:p>
    <w:p w14:paraId="5D1E42C0" w14:textId="571DC2EB" w:rsidR="00254C80" w:rsidRDefault="00254C80" w:rsidP="00765416">
      <w:pPr>
        <w:pStyle w:val="ListParagraph"/>
        <w:numPr>
          <w:ilvl w:val="0"/>
          <w:numId w:val="41"/>
        </w:numPr>
        <w:spacing w:line="360" w:lineRule="auto"/>
        <w:rPr>
          <w:lang w:val="id-ID"/>
        </w:rPr>
      </w:pPr>
      <w:r>
        <w:rPr>
          <w:lang w:val="id-ID"/>
        </w:rPr>
        <w:t xml:space="preserve">Manajemen </w:t>
      </w:r>
      <w:r w:rsidR="00771F61">
        <w:rPr>
          <w:lang w:val="id-ID"/>
        </w:rPr>
        <w:t>BNPB</w:t>
      </w:r>
      <w:r>
        <w:rPr>
          <w:lang w:val="id-ID"/>
        </w:rPr>
        <w:t xml:space="preserve"> yang membutuhkan ringkasan eksekutif situasi bencana dalam format </w:t>
      </w:r>
      <w:r>
        <w:rPr>
          <w:i/>
          <w:iCs/>
          <w:lang w:val="id-ID"/>
        </w:rPr>
        <w:t>dashboard</w:t>
      </w:r>
      <w:r>
        <w:rPr>
          <w:lang w:val="id-ID"/>
        </w:rPr>
        <w:t xml:space="preserve"> yang dapat dipahami tanpa keahlian teknis</w:t>
      </w:r>
      <w:r w:rsidR="00AA1C0B">
        <w:rPr>
          <w:lang w:val="id-ID"/>
        </w:rPr>
        <w:t xml:space="preserve"> </w:t>
      </w:r>
      <w:sdt>
        <w:sdtPr>
          <w:rPr>
            <w:rFonts w:ascii="Times New Roman" w:hAnsi="Times New Roman" w:cs="Times New Roman"/>
            <w:color w:val="000000"/>
            <w:lang w:val="id-ID"/>
          </w:rPr>
          <w:tag w:val="MENDELEY_CITATION_v3_eyJjaXRhdGlvbklEIjoiTUVOREVMRVlfQ0lUQVRJT05fNmYzNTYyOWQtNmVmZS00M2NhLWE3NDEtZTkxNDI4YzkwNjg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1296647209"/>
          <w:placeholder>
            <w:docPart w:val="DefaultPlaceholder_-1854013440"/>
          </w:placeholder>
        </w:sdtPr>
        <w:sdtContent>
          <w:r w:rsidR="004B3A05" w:rsidRPr="004B3A05">
            <w:rPr>
              <w:rFonts w:ascii="Times New Roman" w:eastAsia="Times New Roman" w:hAnsi="Times New Roman" w:cs="Times New Roman"/>
              <w:color w:val="000000"/>
            </w:rPr>
            <w:t>(Pavani &amp; Malla, 2024)</w:t>
          </w:r>
        </w:sdtContent>
      </w:sdt>
      <w:r>
        <w:rPr>
          <w:lang w:val="id-ID"/>
        </w:rPr>
        <w:t>.</w:t>
      </w:r>
    </w:p>
    <w:p w14:paraId="0D88A2B7" w14:textId="686B93FA" w:rsidR="00EB6C7B" w:rsidRPr="00EB6C7B" w:rsidRDefault="00BB49EA" w:rsidP="00B50F6E">
      <w:pPr>
        <w:pStyle w:val="Heading3"/>
        <w:numPr>
          <w:ilvl w:val="0"/>
          <w:numId w:val="40"/>
        </w:numPr>
        <w:spacing w:line="360" w:lineRule="auto"/>
        <w:rPr>
          <w:lang w:val="id-ID"/>
        </w:rPr>
      </w:pPr>
      <w:bookmarkStart w:id="42" w:name="_Toc229758882"/>
      <w:r>
        <w:rPr>
          <w:i/>
          <w:iCs/>
          <w:lang w:val="id-ID"/>
        </w:rPr>
        <w:lastRenderedPageBreak/>
        <w:t xml:space="preserve">Data </w:t>
      </w:r>
      <w:r w:rsidR="00EB6C7B" w:rsidRPr="00BB49EA">
        <w:rPr>
          <w:i/>
          <w:iCs/>
          <w:lang w:val="id-ID"/>
        </w:rPr>
        <w:t>Understanding</w:t>
      </w:r>
      <w:bookmarkEnd w:id="42"/>
    </w:p>
    <w:p w14:paraId="1F6F84EE" w14:textId="3BEC6F5A" w:rsidR="00BB49EA" w:rsidRDefault="004D0A95" w:rsidP="00B97479">
      <w:pPr>
        <w:spacing w:line="360" w:lineRule="auto"/>
        <w:ind w:firstLine="720"/>
        <w:rPr>
          <w:lang w:val="id-ID"/>
        </w:rPr>
      </w:pPr>
      <w:r>
        <w:rPr>
          <w:lang w:val="id-ID"/>
        </w:rPr>
        <w:t>Fase ini membangun pemahaman</w:t>
      </w:r>
      <w:r w:rsidR="005208ED">
        <w:rPr>
          <w:lang w:val="id-ID"/>
        </w:rPr>
        <w:t xml:space="preserve"> </w:t>
      </w:r>
      <w:r w:rsidR="00AE4C4A">
        <w:rPr>
          <w:lang w:val="id-ID"/>
        </w:rPr>
        <w:t xml:space="preserve">menyeluruh mengenai karakteristik semua sumber data yang digunakan dalam penelitian ini. Dataset utama adalah </w:t>
      </w:r>
      <w:r w:rsidR="00AE4C4A">
        <w:rPr>
          <w:i/>
          <w:iCs/>
          <w:lang w:val="id-ID"/>
        </w:rPr>
        <w:t>xView2 Challenge Dataset</w:t>
      </w:r>
      <w:r w:rsidR="00AE4C4A">
        <w:rPr>
          <w:lang w:val="id-ID"/>
        </w:rPr>
        <w:t xml:space="preserve"> yang menyediakan lebih dari 22.000 pasanga</w:t>
      </w:r>
      <w:r w:rsidR="00E36335">
        <w:rPr>
          <w:lang w:val="id-ID"/>
        </w:rPr>
        <w:t>n</w:t>
      </w:r>
      <w:r w:rsidR="00AE4C4A">
        <w:rPr>
          <w:lang w:val="id-ID"/>
        </w:rPr>
        <w:t xml:space="preserve"> citra satelit resolusi sub-meter mencakup 19 jenis bencana alam dari berbagai wilayah geografis di seluruh dunia, dengan anotasi </w:t>
      </w:r>
      <w:r w:rsidR="00AE4C4A">
        <w:rPr>
          <w:i/>
          <w:iCs/>
          <w:lang w:val="id-ID"/>
        </w:rPr>
        <w:t>ground truth</w:t>
      </w:r>
      <w:r w:rsidR="00AE4C4A">
        <w:rPr>
          <w:lang w:val="id-ID"/>
        </w:rPr>
        <w:t xml:space="preserve"> dalam format GeoJSON yang telah diverifikasi oleh para ahli</w:t>
      </w:r>
      <w:r w:rsidR="00AA1C0B">
        <w:rPr>
          <w:lang w:val="id-ID"/>
        </w:rPr>
        <w:t xml:space="preserve"> </w:t>
      </w:r>
      <w:sdt>
        <w:sdtPr>
          <w:rPr>
            <w:rFonts w:ascii="Times New Roman" w:hAnsi="Times New Roman" w:cs="Times New Roman"/>
            <w:color w:val="000000"/>
            <w:lang w:val="id-ID"/>
          </w:rPr>
          <w:tag w:val="MENDELEY_CITATION_v3_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"/>
          <w:id w:val="606551310"/>
          <w:placeholder>
            <w:docPart w:val="DefaultPlaceholder_-1854013440"/>
          </w:placeholder>
        </w:sdtPr>
        <w:sdtContent>
          <w:r w:rsidR="004B3A05" w:rsidRPr="004B3A05">
            <w:rPr>
              <w:rFonts w:ascii="Times New Roman" w:eastAsia="Times New Roman" w:hAnsi="Times New Roman" w:cs="Times New Roman"/>
              <w:color w:val="000000"/>
            </w:rPr>
            <w:t>(Chen, 2022; Deng &amp; Wang, 2022; Xia et al., 2023)</w:t>
          </w:r>
        </w:sdtContent>
      </w:sdt>
      <w:r w:rsidR="00AE4C4A">
        <w:rPr>
          <w:lang w:val="id-ID"/>
        </w:rPr>
        <w:t>.</w:t>
      </w:r>
    </w:p>
    <w:p w14:paraId="67367562" w14:textId="2196D4A3" w:rsidR="00DA5E51" w:rsidRPr="008E442E" w:rsidRDefault="00FC7555" w:rsidP="00B97479">
      <w:pPr>
        <w:spacing w:line="360" w:lineRule="auto"/>
        <w:ind w:firstLine="720"/>
        <w:rPr>
          <w:lang w:val="id-ID"/>
        </w:rPr>
      </w:pPr>
      <w:r w:rsidRPr="00CC7609">
        <w:rPr>
          <w:lang w:val="id-ID"/>
        </w:rPr>
        <w:t xml:space="preserve">Dataset xView2 dalam implementasi pada penelitian ini menggunakan seluruh pasangan citra yang memiliki file target yang sesuai, kemudian dibagi secara otomatis dengan proporsi 85% data </w:t>
      </w:r>
      <w:r w:rsidRPr="00CC7609">
        <w:rPr>
          <w:i/>
          <w:iCs/>
          <w:lang w:val="id-ID"/>
        </w:rPr>
        <w:t>training</w:t>
      </w:r>
      <w:r w:rsidRPr="00CC7609">
        <w:rPr>
          <w:lang w:val="id-ID"/>
        </w:rPr>
        <w:t xml:space="preserve">, dan 15% </w:t>
      </w:r>
      <w:r w:rsidRPr="00CC7609">
        <w:rPr>
          <w:i/>
          <w:iCs/>
          <w:lang w:val="id-ID"/>
        </w:rPr>
        <w:t>validation</w:t>
      </w:r>
      <w:r w:rsidRPr="00CC7609">
        <w:rPr>
          <w:lang w:val="id-ID"/>
        </w:rPr>
        <w:t xml:space="preserve">, dengan pembagian menggunakan fungsi train_test_split (random_state=42). Seluruh pasangan citra yang valid digunakan tanpa pembatasan jenis bencana, mencakup berbagai kategori seperti kebakaran hutan, banjir, angin topan, dan gempa bumi yang tersedia dalam dataset xView2. Pembagian dilakukan pada level citra (bukan level </w:t>
      </w:r>
      <w:r w:rsidRPr="00CC7609">
        <w:rPr>
          <w:i/>
          <w:iCs/>
          <w:lang w:val="id-ID"/>
        </w:rPr>
        <w:t>tile</w:t>
      </w:r>
      <w:r w:rsidRPr="00CC7609">
        <w:rPr>
          <w:lang w:val="id-ID"/>
        </w:rPr>
        <w:t>)</w:t>
      </w:r>
      <w:r w:rsidR="00DA5E51" w:rsidRPr="00CC7609">
        <w:rPr>
          <w:lang w:val="id-ID"/>
        </w:rPr>
        <w:t xml:space="preserve"> </w:t>
      </w:r>
      <w:r w:rsidR="00DA5E51">
        <w:rPr>
          <w:lang w:val="id-ID"/>
        </w:rPr>
        <w:t xml:space="preserve">untuk mencegah </w:t>
      </w:r>
      <w:r w:rsidR="00DA5E51">
        <w:rPr>
          <w:i/>
          <w:iCs/>
          <w:lang w:val="id-ID"/>
        </w:rPr>
        <w:t>data leakage</w:t>
      </w:r>
      <w:r w:rsidR="00DA5E51">
        <w:rPr>
          <w:lang w:val="id-ID"/>
        </w:rPr>
        <w:t xml:space="preserve"> antar subset </w:t>
      </w:r>
      <w:r w:rsidR="00DA5E51">
        <w:rPr>
          <w:i/>
          <w:iCs/>
          <w:lang w:val="id-ID"/>
        </w:rPr>
        <w:t>training</w:t>
      </w:r>
      <w:r w:rsidR="00DA5E51">
        <w:rPr>
          <w:lang w:val="id-ID"/>
        </w:rPr>
        <w:t xml:space="preserve"> dan</w:t>
      </w:r>
      <w:r w:rsidR="00DA5E51">
        <w:rPr>
          <w:i/>
          <w:iCs/>
          <w:lang w:val="id-ID"/>
        </w:rPr>
        <w:t xml:space="preserve"> validation</w:t>
      </w:r>
      <w:r w:rsidR="008E442E">
        <w:rPr>
          <w:lang w:val="id-ID"/>
        </w:rPr>
        <w:t>.</w:t>
      </w:r>
    </w:p>
    <w:p w14:paraId="0BAD8297" w14:textId="376C804A" w:rsidR="0024067A" w:rsidRDefault="00C975B6" w:rsidP="0024067A">
      <w:pPr>
        <w:spacing w:line="360" w:lineRule="auto"/>
        <w:ind w:firstLine="720"/>
        <w:rPr>
          <w:lang w:val="id-ID"/>
        </w:rPr>
      </w:pPr>
      <w:r>
        <w:rPr>
          <w:lang w:val="id-ID"/>
        </w:rPr>
        <w:t>Eksplorasi awal</w:t>
      </w:r>
      <w:r w:rsidR="0024067A">
        <w:rPr>
          <w:lang w:val="id-ID"/>
        </w:rPr>
        <w:t xml:space="preserve"> dataset menunjukkan distribusi kelas yang </w:t>
      </w:r>
      <w:r w:rsidR="0024067A">
        <w:rPr>
          <w:i/>
          <w:iCs/>
          <w:lang w:val="id-ID"/>
        </w:rPr>
        <w:t>imbalance</w:t>
      </w:r>
      <w:r w:rsidR="0024067A">
        <w:rPr>
          <w:lang w:val="id-ID"/>
        </w:rPr>
        <w:t xml:space="preserve">, dengan piksel kerusakan terdiri dari kerusakan dan non-kerusakan. Pada pemahaman distribusi ini menjadi landasan bagi pemilihan strategi fungsi </w:t>
      </w:r>
      <w:r w:rsidR="0024067A">
        <w:rPr>
          <w:i/>
          <w:iCs/>
          <w:lang w:val="id-ID"/>
        </w:rPr>
        <w:t>loss</w:t>
      </w:r>
      <w:r w:rsidR="0024067A">
        <w:rPr>
          <w:lang w:val="id-ID"/>
        </w:rPr>
        <w:t xml:space="preserve"> dan teknik </w:t>
      </w:r>
      <w:r w:rsidR="0024067A">
        <w:rPr>
          <w:i/>
          <w:iCs/>
          <w:lang w:val="id-ID"/>
        </w:rPr>
        <w:t>oversampling</w:t>
      </w:r>
      <w:r w:rsidR="0024067A">
        <w:rPr>
          <w:lang w:val="id-ID"/>
        </w:rPr>
        <w:t xml:space="preserve"> yang tepat pada fase </w:t>
      </w:r>
      <w:r w:rsidR="0024067A">
        <w:rPr>
          <w:i/>
          <w:iCs/>
          <w:lang w:val="id-ID"/>
        </w:rPr>
        <w:t>Data Preparation</w:t>
      </w:r>
      <w:r w:rsidR="0024067A">
        <w:rPr>
          <w:lang w:val="id-ID"/>
        </w:rPr>
        <w:t xml:space="preserve"> </w:t>
      </w:r>
      <w:sdt>
        <w:sdtPr>
          <w:rPr>
            <w:rFonts w:ascii="Times New Roman" w:hAnsi="Times New Roman" w:cs="Times New Roman"/>
            <w:color w:val="000000"/>
            <w:lang w:val="id-ID"/>
          </w:rPr>
          <w:tag w:val="MENDELEY_CITATION_v3_eyJjaXRhdGlvbklEIjoiTUVOREVMRVlfQ0lUQVRJT05fMzdlOTMyMzctMjE3MS00MzM1LWJlZWYtNjM0NTllMzg3Yzlh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1608882744"/>
          <w:placeholder>
            <w:docPart w:val="DefaultPlaceholder_-1854013440"/>
          </w:placeholder>
        </w:sdtPr>
        <w:sdtContent>
          <w:r w:rsidR="004B3A05" w:rsidRPr="004B3A05">
            <w:rPr>
              <w:rFonts w:ascii="Times New Roman" w:hAnsi="Times New Roman" w:cs="Times New Roman"/>
              <w:color w:val="000000"/>
              <w:lang w:val="id-ID"/>
            </w:rPr>
            <w:t>(Hong et al., 2022)</w:t>
          </w:r>
        </w:sdtContent>
      </w:sdt>
      <w:r w:rsidR="0024067A">
        <w:rPr>
          <w:lang w:val="id-ID"/>
        </w:rPr>
        <w:t>. Data pendukung spasial yang digunakan mencakup:</w:t>
      </w:r>
    </w:p>
    <w:p w14:paraId="2EA1BB6F" w14:textId="003EE2DC" w:rsidR="0024067A" w:rsidRDefault="0024067A" w:rsidP="0024067A">
      <w:pPr>
        <w:pStyle w:val="ListParagraph"/>
        <w:numPr>
          <w:ilvl w:val="0"/>
          <w:numId w:val="42"/>
        </w:numPr>
        <w:spacing w:line="360" w:lineRule="auto"/>
        <w:rPr>
          <w:lang w:val="id-ID"/>
        </w:rPr>
      </w:pPr>
      <w:r>
        <w:rPr>
          <w:lang w:val="id-ID"/>
        </w:rPr>
        <w:t xml:space="preserve">Citra </w:t>
      </w:r>
      <w:r>
        <w:rPr>
          <w:i/>
          <w:iCs/>
          <w:lang w:val="id-ID"/>
        </w:rPr>
        <w:t xml:space="preserve">Sentinel-2 SR </w:t>
      </w:r>
      <w:r w:rsidR="00512320">
        <w:rPr>
          <w:lang w:val="id-ID"/>
        </w:rPr>
        <w:t>dari GEE sebagai sumber citra operasional</w:t>
      </w:r>
      <w:r w:rsidR="00255406">
        <w:rPr>
          <w:lang w:val="id-ID"/>
        </w:rPr>
        <w:t xml:space="preserve"> pasca-bencana untuk validasi sistem.</w:t>
      </w:r>
    </w:p>
    <w:p w14:paraId="7E404C5F" w14:textId="2E0FED8F" w:rsidR="00255406" w:rsidRDefault="00255406" w:rsidP="0024067A">
      <w:pPr>
        <w:pStyle w:val="ListParagraph"/>
        <w:numPr>
          <w:ilvl w:val="0"/>
          <w:numId w:val="42"/>
        </w:numPr>
        <w:spacing w:line="360" w:lineRule="auto"/>
        <w:rPr>
          <w:lang w:val="id-ID"/>
        </w:rPr>
      </w:pPr>
      <w:r>
        <w:rPr>
          <w:lang w:val="id-ID"/>
        </w:rPr>
        <w:t xml:space="preserve">Data tutupan lahan </w:t>
      </w:r>
      <w:r>
        <w:rPr>
          <w:i/>
          <w:iCs/>
          <w:lang w:val="id-ID"/>
        </w:rPr>
        <w:t>Dynamic World</w:t>
      </w:r>
      <w:r>
        <w:rPr>
          <w:lang w:val="id-ID"/>
        </w:rPr>
        <w:t xml:space="preserve"> untuk konteks spasial tambahan.</w:t>
      </w:r>
    </w:p>
    <w:p w14:paraId="490560B3" w14:textId="195BE30E" w:rsidR="00255406" w:rsidRDefault="00255406" w:rsidP="0024067A">
      <w:pPr>
        <w:pStyle w:val="ListParagraph"/>
        <w:numPr>
          <w:ilvl w:val="0"/>
          <w:numId w:val="42"/>
        </w:numPr>
        <w:spacing w:line="360" w:lineRule="auto"/>
        <w:rPr>
          <w:lang w:val="id-ID"/>
        </w:rPr>
      </w:pPr>
      <w:r>
        <w:rPr>
          <w:i/>
          <w:iCs/>
          <w:lang w:val="id-ID"/>
        </w:rPr>
        <w:t>Shapefile</w:t>
      </w:r>
      <w:r>
        <w:rPr>
          <w:lang w:val="id-ID"/>
        </w:rPr>
        <w:t xml:space="preserve"> batas administrasi Indonesia (COD-AB-IDN) dari Humdata untuk agregasi spasial tingkat desa atau kelurahan.</w:t>
      </w:r>
    </w:p>
    <w:p w14:paraId="7AE8DF79" w14:textId="0A7AD599" w:rsidR="00255406" w:rsidRDefault="00255406" w:rsidP="0024067A">
      <w:pPr>
        <w:pStyle w:val="ListParagraph"/>
        <w:numPr>
          <w:ilvl w:val="0"/>
          <w:numId w:val="42"/>
        </w:numPr>
        <w:spacing w:line="360" w:lineRule="auto"/>
        <w:rPr>
          <w:lang w:val="id-ID"/>
        </w:rPr>
      </w:pPr>
      <w:r>
        <w:rPr>
          <w:lang w:val="id-ID"/>
        </w:rPr>
        <w:t xml:space="preserve">Data kepadatan penduduk dari BPS untuk kalkulasi estimasi </w:t>
      </w:r>
      <w:r w:rsidR="006A4B4B">
        <w:rPr>
          <w:lang w:val="id-ID"/>
        </w:rPr>
        <w:t>populasi yang terdampak.</w:t>
      </w:r>
    </w:p>
    <w:p w14:paraId="162B6487" w14:textId="7037579F" w:rsidR="006A4B4B" w:rsidRPr="006A4B4B" w:rsidRDefault="006A4B4B" w:rsidP="006A4B4B">
      <w:pPr>
        <w:spacing w:line="360" w:lineRule="auto"/>
        <w:ind w:firstLine="720"/>
        <w:rPr>
          <w:lang w:val="id-ID"/>
        </w:rPr>
      </w:pPr>
      <w:r w:rsidRPr="00972406">
        <w:t xml:space="preserve">Selain dataset xView2, penelitian ini juga menggunakan data dari </w:t>
      </w:r>
      <w:r w:rsidRPr="008C7EBA">
        <w:t>BMKG API</w:t>
      </w:r>
      <w:r w:rsidRPr="00972406">
        <w:t xml:space="preserve"> sebagai sumber data pemantauan bencana secara </w:t>
      </w:r>
      <w:r w:rsidRPr="006A4B4B">
        <w:rPr>
          <w:i/>
          <w:iCs/>
        </w:rPr>
        <w:t>real-time</w:t>
      </w:r>
      <w:r w:rsidRPr="00972406">
        <w:t xml:space="preserve">. BMKG API menyediakan data parameter geofisika dan hidrometeorologi yang diperbarui secara berkala, mencakup data gempa bumi (magnitudo, kedalaman, koordinat </w:t>
      </w:r>
      <w:r w:rsidRPr="00972406">
        <w:lastRenderedPageBreak/>
        <w:t>episenter), data cuaca ekstrem (kecepatan angin, curah hujan), dan peringatan dini bencana. Dalam konteks penelitian ini, BMKG API berfungsi sebagai pemicu otomatis (</w:t>
      </w:r>
      <w:r w:rsidRPr="006A4B4B">
        <w:rPr>
          <w:i/>
          <w:iCs/>
        </w:rPr>
        <w:t>trigger</w:t>
      </w:r>
      <w:r w:rsidRPr="00972406">
        <w:t xml:space="preserve">) yang mengaktifkan </w:t>
      </w:r>
      <w:r w:rsidRPr="006A4B4B">
        <w:rPr>
          <w:i/>
          <w:iCs/>
        </w:rPr>
        <w:t>pipeline</w:t>
      </w:r>
      <w:r w:rsidRPr="00972406">
        <w:t xml:space="preserve"> akuisisi citra satelit melalui GEE ketika parameter bencana melampaui ambang batas yang telah dikonfigurasi. Eksplorasi terhadap struktur dan format respons BMKG API dilakukan untuk memahami skema data, frekuensi pembaruan, serta parameter-parameter yang relevan sebagai indikator kejadian bencana yang memerlukan respons distribusi pangan darurat</w:t>
      </w:r>
      <w:r w:rsidR="00894346">
        <w:t xml:space="preserve"> </w:t>
      </w:r>
      <w:sdt>
        <w:sdtPr>
          <w:rPr>
            <w:rFonts w:ascii="Times New Roman" w:hAnsi="Times New Roman" w:cs="Times New Roman"/>
            <w:color w:val="000000"/>
          </w:rPr>
          <w:tag w:val="MENDELEY_CITATION_v3_eyJjaXRhdGlvbklEIjoiTUVOREVMRVlfQ0lUQVRJT05fYzJhMzlkMjktMzY2Ni00YzUxLWFmOTgtMTdjM2UwZjNlOGM2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
          <w:id w:val="620890082"/>
          <w:placeholder>
            <w:docPart w:val="DefaultPlaceholder_-1854013440"/>
          </w:placeholder>
        </w:sdtPr>
        <w:sdtContent>
          <w:r w:rsidR="004B3A05" w:rsidRPr="004B3A05">
            <w:rPr>
              <w:rFonts w:ascii="Times New Roman" w:hAnsi="Times New Roman" w:cs="Times New Roman"/>
              <w:color w:val="000000"/>
            </w:rPr>
            <w:t>(Md Fakhrul Islam Sumon et al., 2023)</w:t>
          </w:r>
        </w:sdtContent>
      </w:sdt>
      <w:r w:rsidRPr="00972406">
        <w:t>.</w:t>
      </w:r>
    </w:p>
    <w:p w14:paraId="5A98837D" w14:textId="2CB5B89F" w:rsidR="00512320" w:rsidRPr="00512320" w:rsidRDefault="00512320" w:rsidP="00B50F6E">
      <w:pPr>
        <w:pStyle w:val="Heading3"/>
        <w:numPr>
          <w:ilvl w:val="0"/>
          <w:numId w:val="40"/>
        </w:numPr>
        <w:spacing w:line="360" w:lineRule="auto"/>
        <w:rPr>
          <w:lang w:val="id-ID"/>
        </w:rPr>
      </w:pPr>
      <w:bookmarkStart w:id="43" w:name="_Toc229758883"/>
      <w:r>
        <w:rPr>
          <w:i/>
          <w:iCs/>
          <w:lang w:val="id-ID"/>
        </w:rPr>
        <w:t>Data Preparation</w:t>
      </w:r>
      <w:bookmarkEnd w:id="43"/>
    </w:p>
    <w:p w14:paraId="543C6A3C" w14:textId="02C193A6" w:rsidR="00512320" w:rsidRDefault="00031E69" w:rsidP="00B97479">
      <w:pPr>
        <w:spacing w:line="360" w:lineRule="auto"/>
        <w:ind w:firstLine="720"/>
        <w:rPr>
          <w:rFonts w:eastAsiaTheme="minorEastAsia"/>
          <w:lang w:val="id-ID"/>
        </w:rPr>
      </w:pPr>
      <w:r>
        <w:rPr>
          <w:lang w:val="id-ID"/>
        </w:rPr>
        <w:t xml:space="preserve">Fase ini merupakan fase intensif secara komputasi yang menentukan kualitas data untuk melatih model. Proses dimulai dengan </w:t>
      </w:r>
      <w:r>
        <w:rPr>
          <w:i/>
          <w:iCs/>
          <w:lang w:val="id-ID"/>
        </w:rPr>
        <w:t>image tilling</w:t>
      </w:r>
      <w:r>
        <w:rPr>
          <w:lang w:val="id-ID"/>
        </w:rPr>
        <w:t xml:space="preserve">, yaitu memecah citra satelit berukuran besar (umumnya </w:t>
      </w:r>
      <m:oMath>
        <m:r>
          <w:rPr>
            <w:rFonts w:ascii="Cambria Math" w:hAnsi="Cambria Math"/>
            <w:lang w:val="id-ID"/>
          </w:rPr>
          <m:t>1024 ×1024</m:t>
        </m:r>
      </m:oMath>
      <w:r>
        <w:rPr>
          <w:rFonts w:eastAsiaTheme="minorEastAsia"/>
          <w:lang w:val="id-ID"/>
        </w:rPr>
        <w:t xml:space="preserve"> piksel atau lebih) menjadi </w:t>
      </w:r>
      <w:r>
        <w:rPr>
          <w:rFonts w:eastAsiaTheme="minorEastAsia"/>
          <w:i/>
          <w:iCs/>
          <w:lang w:val="id-ID"/>
        </w:rPr>
        <w:t>tile</w:t>
      </w:r>
      <w:r>
        <w:rPr>
          <w:rFonts w:eastAsiaTheme="minorEastAsia"/>
          <w:lang w:val="id-ID"/>
        </w:rPr>
        <w:t xml:space="preserve"> berukuran </w:t>
      </w:r>
      <m:oMath>
        <m:r>
          <w:rPr>
            <w:rFonts w:ascii="Cambria Math" w:eastAsiaTheme="minorEastAsia" w:hAnsi="Cambria Math"/>
            <w:lang w:val="id-ID"/>
          </w:rPr>
          <m:t>256 ×256</m:t>
        </m:r>
      </m:oMath>
      <w:r w:rsidR="00F476B2">
        <w:rPr>
          <w:rFonts w:eastAsiaTheme="minorEastAsia"/>
          <w:lang w:val="id-ID"/>
        </w:rPr>
        <w:t xml:space="preserve"> piksel menggunakan operasi </w:t>
      </w:r>
      <w:r w:rsidR="00F476B2">
        <w:rPr>
          <w:rFonts w:eastAsiaTheme="minorEastAsia"/>
          <w:i/>
          <w:iCs/>
          <w:lang w:val="id-ID"/>
        </w:rPr>
        <w:t>sliding window</w:t>
      </w:r>
      <w:r w:rsidR="00F476B2">
        <w:rPr>
          <w:rFonts w:eastAsiaTheme="minorEastAsia"/>
          <w:lang w:val="id-ID"/>
        </w:rPr>
        <w:t xml:space="preserve"> tanpa tindih (</w:t>
      </w:r>
      <w:r w:rsidR="00F476B2">
        <w:rPr>
          <w:rFonts w:eastAsiaTheme="minorEastAsia"/>
          <w:i/>
          <w:iCs/>
          <w:lang w:val="id-ID"/>
        </w:rPr>
        <w:t>stride</w:t>
      </w:r>
      <w:r w:rsidR="00F476B2">
        <w:rPr>
          <w:rFonts w:eastAsiaTheme="minorEastAsia"/>
          <w:lang w:val="id-ID"/>
        </w:rPr>
        <w:t xml:space="preserve">=256). Ukuran </w:t>
      </w:r>
      <w:r w:rsidR="00F476B2">
        <w:rPr>
          <w:rFonts w:eastAsiaTheme="minorEastAsia"/>
          <w:i/>
          <w:iCs/>
          <w:lang w:val="id-ID"/>
        </w:rPr>
        <w:t>tile</w:t>
      </w:r>
      <w:r w:rsidR="00F476B2">
        <w:rPr>
          <w:rFonts w:eastAsiaTheme="minorEastAsia"/>
          <w:lang w:val="id-ID"/>
        </w:rPr>
        <w:t xml:space="preserve"> </w:t>
      </w:r>
      <m:oMath>
        <m:r>
          <w:rPr>
            <w:rFonts w:ascii="Cambria Math" w:eastAsiaTheme="minorEastAsia" w:hAnsi="Cambria Math"/>
            <w:lang w:val="id-ID"/>
          </w:rPr>
          <m:t>256 ×256</m:t>
        </m:r>
      </m:oMath>
      <w:r w:rsidR="00F476B2">
        <w:rPr>
          <w:rFonts w:eastAsiaTheme="minorEastAsia"/>
          <w:lang w:val="id-ID"/>
        </w:rPr>
        <w:t xml:space="preserve"> dipilih sebagai </w:t>
      </w:r>
      <w:r w:rsidR="00353009">
        <w:rPr>
          <w:rFonts w:eastAsiaTheme="minorEastAsia"/>
          <w:lang w:val="id-ID"/>
        </w:rPr>
        <w:t xml:space="preserve">titik temu optimal antara kebutuhan konteks spasial yang cukup untuk mendeteksi pola kerusakan bangunan dan efisiensi penggunaan </w:t>
      </w:r>
      <w:r w:rsidR="00353009">
        <w:rPr>
          <w:rFonts w:eastAsiaTheme="minorEastAsia"/>
          <w:i/>
          <w:iCs/>
          <w:lang w:val="id-ID"/>
        </w:rPr>
        <w:t>resource</w:t>
      </w:r>
      <w:r w:rsidR="00353009">
        <w:rPr>
          <w:rFonts w:eastAsiaTheme="minorEastAsia"/>
          <w:lang w:val="id-ID"/>
        </w:rPr>
        <w:t xml:space="preserve"> komputasi yang tersedia selama proses </w:t>
      </w:r>
      <w:r w:rsidR="00353009">
        <w:rPr>
          <w:rFonts w:eastAsiaTheme="minorEastAsia"/>
          <w:i/>
          <w:iCs/>
          <w:lang w:val="id-ID"/>
        </w:rPr>
        <w:t>training</w:t>
      </w:r>
      <w:r w:rsidR="00925C2F">
        <w:rPr>
          <w:rFonts w:eastAsiaTheme="minorEastAsia"/>
          <w:lang w:val="id-ID"/>
        </w:rPr>
        <w:t xml:space="preserve"> </w:t>
      </w:r>
      <w:sdt>
        <w:sdtPr>
          <w:rPr>
            <w:rFonts w:ascii="Times New Roman" w:eastAsiaTheme="minorEastAsia" w:hAnsi="Times New Roman" w:cs="Times New Roman"/>
            <w:color w:val="000000"/>
            <w:lang w:val="id-ID"/>
          </w:rPr>
          <w:tag w:val="MENDELEY_CITATION_v3_eyJjaXRhdGlvbklEIjoiTUVOREVMRVlfQ0lUQVRJT05fMDYyNzM0YzItYjg1OC00NzkwLTg0ZmQtNjZlMmYxYTc3YzBh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
          <w:id w:val="-358436630"/>
          <w:placeholder>
            <w:docPart w:val="DefaultPlaceholder_-1854013440"/>
          </w:placeholder>
        </w:sdtPr>
        <w:sdtContent>
          <w:r w:rsidR="004B3A05" w:rsidRPr="004B3A05">
            <w:rPr>
              <w:rFonts w:ascii="Times New Roman" w:eastAsia="Times New Roman" w:hAnsi="Times New Roman" w:cs="Times New Roman"/>
              <w:color w:val="000000"/>
            </w:rPr>
            <w:t>(Alsaaran &amp; Soudani, 2025)</w:t>
          </w:r>
        </w:sdtContent>
      </w:sdt>
      <w:r w:rsidR="00353009">
        <w:rPr>
          <w:rFonts w:eastAsiaTheme="minorEastAsia"/>
          <w:lang w:val="id-ID"/>
        </w:rPr>
        <w:t>.</w:t>
      </w:r>
    </w:p>
    <w:p w14:paraId="69404688" w14:textId="63C1AE23" w:rsidR="0063199F" w:rsidRDefault="0063199F" w:rsidP="00B97479">
      <w:pPr>
        <w:spacing w:line="360" w:lineRule="auto"/>
        <w:ind w:firstLine="720"/>
        <w:rPr>
          <w:rFonts w:eastAsiaTheme="minorEastAsia"/>
          <w:lang w:val="id-ID"/>
        </w:rPr>
      </w:pPr>
      <w:r>
        <w:rPr>
          <w:rFonts w:eastAsiaTheme="minorEastAsia"/>
          <w:lang w:val="id-ID"/>
        </w:rPr>
        <w:t xml:space="preserve">Proses </w:t>
      </w:r>
      <w:r>
        <w:rPr>
          <w:rFonts w:eastAsiaTheme="minorEastAsia"/>
          <w:i/>
          <w:iCs/>
          <w:lang w:val="id-ID"/>
        </w:rPr>
        <w:t>mask generation</w:t>
      </w:r>
      <w:r>
        <w:rPr>
          <w:rFonts w:eastAsiaTheme="minorEastAsia"/>
          <w:lang w:val="id-ID"/>
        </w:rPr>
        <w:t xml:space="preserve"> mengonversi anotasi </w:t>
      </w:r>
      <w:r>
        <w:rPr>
          <w:rFonts w:eastAsiaTheme="minorEastAsia"/>
          <w:i/>
          <w:iCs/>
          <w:lang w:val="id-ID"/>
        </w:rPr>
        <w:t>ground truth</w:t>
      </w:r>
      <w:r>
        <w:rPr>
          <w:rFonts w:eastAsiaTheme="minorEastAsia"/>
          <w:lang w:val="id-ID"/>
        </w:rPr>
        <w:t xml:space="preserve"> dalam format poligon GeoJSON menjadi gambar </w:t>
      </w:r>
      <w:r>
        <w:rPr>
          <w:rFonts w:eastAsiaTheme="minorEastAsia"/>
          <w:i/>
          <w:iCs/>
          <w:lang w:val="id-ID"/>
        </w:rPr>
        <w:t>binary mask</w:t>
      </w:r>
      <w:r>
        <w:rPr>
          <w:rFonts w:eastAsiaTheme="minorEastAsia"/>
          <w:lang w:val="id-ID"/>
        </w:rPr>
        <w:t xml:space="preserve"> dua dimensi dengan resolusi yang identik dengan </w:t>
      </w:r>
      <w:r>
        <w:rPr>
          <w:rFonts w:eastAsiaTheme="minorEastAsia"/>
          <w:i/>
          <w:iCs/>
          <w:lang w:val="id-ID"/>
        </w:rPr>
        <w:t>tile</w:t>
      </w:r>
      <w:r>
        <w:rPr>
          <w:rFonts w:eastAsiaTheme="minorEastAsia"/>
          <w:lang w:val="id-ID"/>
        </w:rPr>
        <w:t xml:space="preserve"> citra satelit. Piksel bernilai 1 merepresentasikan area kerusakan bangunan (</w:t>
      </w:r>
      <w:r>
        <w:rPr>
          <w:rFonts w:eastAsiaTheme="minorEastAsia"/>
          <w:i/>
          <w:iCs/>
          <w:lang w:val="id-ID"/>
        </w:rPr>
        <w:t>damaged class</w:t>
      </w:r>
      <w:r>
        <w:rPr>
          <w:rFonts w:eastAsiaTheme="minorEastAsia"/>
          <w:lang w:val="id-ID"/>
        </w:rPr>
        <w:t>) dan piksel bernilai 0 merepresentasikan area non-kerusakan atau latar belakang (</w:t>
      </w:r>
      <w:r>
        <w:rPr>
          <w:rFonts w:eastAsiaTheme="minorEastAsia"/>
          <w:i/>
          <w:iCs/>
          <w:lang w:val="id-ID"/>
        </w:rPr>
        <w:t>no-damage class</w:t>
      </w:r>
      <w:r>
        <w:rPr>
          <w:rFonts w:eastAsiaTheme="minorEastAsia"/>
          <w:lang w:val="id-ID"/>
        </w:rPr>
        <w:t>)</w:t>
      </w:r>
      <w:r w:rsidR="00571F66">
        <w:rPr>
          <w:rFonts w:eastAsiaTheme="minorEastAsia"/>
          <w:lang w:val="id-ID"/>
        </w:rPr>
        <w:t xml:space="preserve"> </w:t>
      </w:r>
      <w:sdt>
        <w:sdtPr>
          <w:rPr>
            <w:rFonts w:ascii="Times New Roman" w:eastAsiaTheme="minorEastAsia" w:hAnsi="Times New Roman" w:cs="Times New Roman"/>
            <w:color w:val="000000"/>
            <w:lang w:val="id-ID"/>
          </w:rPr>
          <w:tag w:val="MENDELEY_CITATION_v3_eyJjaXRhdGlvbklEIjoiTUVOREVMRVlfQ0lUQVRJT05fYjhhMDRlZDctN2FjOC00ZjhiLTlkZDQtNjQ0OGExOWRjNzg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921768098"/>
          <w:placeholder>
            <w:docPart w:val="DefaultPlaceholder_-1854013440"/>
          </w:placeholder>
        </w:sdtPr>
        <w:sdtContent>
          <w:r w:rsidR="004B3A05" w:rsidRPr="004B3A05">
            <w:rPr>
              <w:rFonts w:ascii="Times New Roman" w:eastAsiaTheme="minorEastAsia" w:hAnsi="Times New Roman" w:cs="Times New Roman"/>
              <w:color w:val="000000"/>
              <w:lang w:val="id-ID"/>
            </w:rPr>
            <w:t>(Jiang et al., 2022)</w:t>
          </w:r>
        </w:sdtContent>
      </w:sdt>
      <w:r>
        <w:rPr>
          <w:rFonts w:eastAsiaTheme="minorEastAsia"/>
          <w:lang w:val="id-ID"/>
        </w:rPr>
        <w:t>.</w:t>
      </w:r>
    </w:p>
    <w:p w14:paraId="15CF103D" w14:textId="1A246FBB" w:rsidR="0063199F" w:rsidRDefault="0063199F" w:rsidP="00B97479">
      <w:pPr>
        <w:spacing w:line="360" w:lineRule="auto"/>
        <w:ind w:firstLine="720"/>
        <w:rPr>
          <w:rFonts w:eastAsiaTheme="minorEastAsia"/>
          <w:lang w:val="id-ID"/>
        </w:rPr>
      </w:pPr>
      <w:r>
        <w:rPr>
          <w:rFonts w:eastAsiaTheme="minorEastAsia"/>
          <w:lang w:val="id-ID"/>
        </w:rPr>
        <w:t xml:space="preserve">Mengingat rasio </w:t>
      </w:r>
      <w:r>
        <w:rPr>
          <w:rFonts w:eastAsiaTheme="minorEastAsia"/>
          <w:i/>
          <w:iCs/>
          <w:lang w:val="id-ID"/>
        </w:rPr>
        <w:t>imbalance class</w:t>
      </w:r>
      <w:r>
        <w:rPr>
          <w:rFonts w:eastAsiaTheme="minorEastAsia"/>
          <w:lang w:val="id-ID"/>
        </w:rPr>
        <w:t xml:space="preserve"> yang cukup tinggi, diterapkan strategi </w:t>
      </w:r>
      <w:r>
        <w:rPr>
          <w:rFonts w:eastAsiaTheme="minorEastAsia"/>
          <w:i/>
          <w:iCs/>
          <w:lang w:val="id-ID"/>
        </w:rPr>
        <w:t>oversampling</w:t>
      </w:r>
      <w:r>
        <w:rPr>
          <w:rFonts w:eastAsiaTheme="minorEastAsia"/>
          <w:lang w:val="id-ID"/>
        </w:rPr>
        <w:t xml:space="preserve"> berbasis tingkat kerusakan. </w:t>
      </w:r>
      <w:r>
        <w:rPr>
          <w:rFonts w:eastAsiaTheme="minorEastAsia"/>
          <w:i/>
          <w:iCs/>
          <w:lang w:val="id-ID"/>
        </w:rPr>
        <w:t xml:space="preserve">Tile </w:t>
      </w:r>
      <w:r>
        <w:rPr>
          <w:rFonts w:eastAsiaTheme="minorEastAsia"/>
          <w:lang w:val="id-ID"/>
        </w:rPr>
        <w:t>dengan rasio pik</w:t>
      </w:r>
      <w:r w:rsidR="005A0F0B">
        <w:rPr>
          <w:rFonts w:eastAsiaTheme="minorEastAsia"/>
          <w:lang w:val="id-ID"/>
        </w:rPr>
        <w:t>sel kerusakan di atas 5% (</w:t>
      </w:r>
      <w:r w:rsidR="005A0F0B">
        <w:rPr>
          <w:rFonts w:eastAsiaTheme="minorEastAsia"/>
          <w:i/>
          <w:iCs/>
          <w:lang w:val="id-ID"/>
        </w:rPr>
        <w:t>high damage</w:t>
      </w:r>
      <w:r w:rsidR="005A0F0B">
        <w:rPr>
          <w:rFonts w:eastAsiaTheme="minorEastAsia"/>
          <w:lang w:val="id-ID"/>
        </w:rPr>
        <w:t xml:space="preserve">) diduplikasi tiga kali dalam daftar </w:t>
      </w:r>
      <w:r w:rsidR="005A0F0B">
        <w:rPr>
          <w:rFonts w:eastAsiaTheme="minorEastAsia"/>
          <w:i/>
          <w:iCs/>
          <w:lang w:val="id-ID"/>
        </w:rPr>
        <w:t>training</w:t>
      </w:r>
      <w:r w:rsidR="005A0F0B">
        <w:rPr>
          <w:rFonts w:eastAsiaTheme="minorEastAsia"/>
          <w:lang w:val="id-ID"/>
        </w:rPr>
        <w:t xml:space="preserve">, sementara </w:t>
      </w:r>
      <w:r w:rsidR="005A0F0B">
        <w:rPr>
          <w:rFonts w:eastAsiaTheme="minorEastAsia"/>
          <w:i/>
          <w:iCs/>
          <w:lang w:val="id-ID"/>
        </w:rPr>
        <w:t>tile</w:t>
      </w:r>
      <w:r w:rsidR="005A0F0B">
        <w:rPr>
          <w:rFonts w:eastAsiaTheme="minorEastAsia"/>
          <w:lang w:val="id-ID"/>
        </w:rPr>
        <w:t xml:space="preserve"> dengan rasio kerusakan antara 1% hingga 5% (</w:t>
      </w:r>
      <w:r w:rsidR="005A0F0B">
        <w:rPr>
          <w:rFonts w:eastAsiaTheme="minorEastAsia"/>
          <w:i/>
          <w:iCs/>
          <w:lang w:val="id-ID"/>
        </w:rPr>
        <w:t>medium damage</w:t>
      </w:r>
      <w:r w:rsidR="005A0F0B">
        <w:rPr>
          <w:rFonts w:eastAsiaTheme="minorEastAsia"/>
          <w:lang w:val="id-ID"/>
        </w:rPr>
        <w:t xml:space="preserve">) </w:t>
      </w:r>
      <w:r w:rsidR="006A210A" w:rsidRPr="000A534D">
        <w:rPr>
          <w:rFonts w:eastAsiaTheme="minorEastAsia"/>
          <w:lang w:val="id-ID"/>
        </w:rPr>
        <w:t xml:space="preserve">diduplikasi dua kali. Angka duplikasi ini ditentukan berdasarkan keputusan heuristik awal yang mempertimbangkan rasio imbalance class yang ditemukan pada tahap eksplorasi dataset, di mana piksel kerusakan hanya menyumbang sebagian kecil dari total piksel. Strategi ini bersifat terbuka untuk evaluasi dan penyesuaian berdasarkan hasil training awal. Strategi ini bertujuan meningkatkan representasi sampel positif </w:t>
      </w:r>
      <w:r w:rsidR="006A210A" w:rsidRPr="000A534D">
        <w:rPr>
          <w:rFonts w:eastAsiaTheme="minorEastAsia"/>
          <w:lang w:val="id-ID"/>
        </w:rPr>
        <w:lastRenderedPageBreak/>
        <w:t>tanpa memperkenalkan data sintetis baru yang berpotensi tidak realistis</w:t>
      </w:r>
      <w:r w:rsidR="002D76B4">
        <w:rPr>
          <w:rFonts w:eastAsiaTheme="minorEastAsia"/>
          <w:lang w:val="id-ID"/>
        </w:rPr>
        <w:t xml:space="preserve"> </w:t>
      </w:r>
      <w:sdt>
        <w:sdtPr>
          <w:rPr>
            <w:rFonts w:ascii="Times New Roman" w:eastAsiaTheme="minorEastAsia" w:hAnsi="Times New Roman" w:cs="Times New Roman"/>
            <w:color w:val="000000"/>
            <w:lang w:val="id-ID"/>
          </w:rPr>
          <w:tag w:val="MENDELEY_CITATION_v3_eyJjaXRhdGlvbklEIjoiTUVOREVMRVlfQ0lUQVRJT05fNWQ3OTY0MTgtZjg0NC00NTdkLThiZGYtOWY3YjA4YTBjNjlj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
          <w:id w:val="-1548376223"/>
          <w:placeholder>
            <w:docPart w:val="DefaultPlaceholder_-1854013440"/>
          </w:placeholder>
        </w:sdtPr>
        <w:sdtContent>
          <w:r w:rsidR="004B3A05" w:rsidRPr="004B3A05">
            <w:rPr>
              <w:rFonts w:ascii="Times New Roman" w:eastAsia="Times New Roman" w:hAnsi="Times New Roman" w:cs="Times New Roman"/>
              <w:color w:val="000000"/>
            </w:rPr>
            <w:t>(Zhang &amp; Pan, 2022)</w:t>
          </w:r>
        </w:sdtContent>
      </w:sdt>
      <w:r w:rsidR="005A0F0B">
        <w:rPr>
          <w:rFonts w:eastAsiaTheme="minorEastAsia"/>
          <w:lang w:val="id-ID"/>
        </w:rPr>
        <w:t>.</w:t>
      </w:r>
    </w:p>
    <w:p w14:paraId="372D3D8C" w14:textId="46882019" w:rsidR="00930809" w:rsidRDefault="00930809" w:rsidP="00B97479">
      <w:pPr>
        <w:spacing w:line="360" w:lineRule="auto"/>
        <w:ind w:firstLine="720"/>
      </w:pPr>
      <w:r>
        <w:rPr>
          <w:rFonts w:eastAsiaTheme="minorEastAsia"/>
          <w:i/>
          <w:iCs/>
          <w:lang w:val="id-ID"/>
        </w:rPr>
        <w:t>Data augmentation</w:t>
      </w:r>
      <w:r>
        <w:rPr>
          <w:rFonts w:eastAsiaTheme="minorEastAsia"/>
          <w:lang w:val="id-ID"/>
        </w:rPr>
        <w:t xml:space="preserve"> diterapkan secara </w:t>
      </w:r>
      <w:r>
        <w:rPr>
          <w:rFonts w:eastAsiaTheme="minorEastAsia"/>
          <w:i/>
          <w:iCs/>
          <w:lang w:val="id-ID"/>
        </w:rPr>
        <w:t>online</w:t>
      </w:r>
      <w:r>
        <w:rPr>
          <w:rFonts w:eastAsiaTheme="minorEastAsia"/>
          <w:lang w:val="id-ID"/>
        </w:rPr>
        <w:t xml:space="preserve"> selama proses </w:t>
      </w:r>
      <w:r>
        <w:rPr>
          <w:rFonts w:eastAsiaTheme="minorEastAsia"/>
          <w:i/>
          <w:iCs/>
          <w:lang w:val="id-ID"/>
        </w:rPr>
        <w:t>training</w:t>
      </w:r>
      <w:r>
        <w:rPr>
          <w:rFonts w:eastAsiaTheme="minorEastAsia"/>
          <w:lang w:val="id-ID"/>
        </w:rPr>
        <w:t xml:space="preserve"> menggunakan libary</w:t>
      </w:r>
      <w:r w:rsidRPr="00930809">
        <w:rPr>
          <w:i/>
          <w:iCs/>
        </w:rPr>
        <w:t xml:space="preserve"> </w:t>
      </w:r>
      <w:r w:rsidRPr="002A03C7">
        <w:rPr>
          <w:i/>
          <w:iCs/>
        </w:rPr>
        <w:t>Albumentations</w:t>
      </w:r>
      <w:r>
        <w:t xml:space="preserve">. Transformasi yang diterapkan mencakup: </w:t>
      </w:r>
      <w:r>
        <w:rPr>
          <w:i/>
          <w:iCs/>
        </w:rPr>
        <w:t>horizontal flip</w:t>
      </w:r>
      <w:r>
        <w:t xml:space="preserve"> (probabilitas 0,5), </w:t>
      </w:r>
      <w:r>
        <w:rPr>
          <w:i/>
          <w:iCs/>
        </w:rPr>
        <w:t>vertical flip</w:t>
      </w:r>
      <w:r>
        <w:t xml:space="preserve"> (probabilitas 0,5), dan rotasi 90 derajat satu, dua, atau</w:t>
      </w:r>
      <w:r w:rsidR="00070566">
        <w:t xml:space="preserve"> tiga kali (probabilitas 0,5 masing-masing). Seluruh transformasi diterapkan secara sinkron antara citra satelit dan </w:t>
      </w:r>
      <w:r w:rsidR="00070566">
        <w:rPr>
          <w:i/>
          <w:iCs/>
        </w:rPr>
        <w:t>mask ground truth</w:t>
      </w:r>
      <w:r w:rsidR="00070566">
        <w:t xml:space="preserve"> yang bersesuaian untuk menjaga integritas label. Citra dinormalisasi ke rentang [0, 1] menggunakan nilai maksimum piksel 255 sebelum dimasukkan ke model</w:t>
      </w:r>
      <w:r w:rsidR="002D76B4">
        <w:t xml:space="preserve"> </w:t>
      </w:r>
      <w:sdt>
        <w:sdtPr>
          <w:rPr>
            <w:rFonts w:ascii="Times New Roman" w:hAnsi="Times New Roman" w:cs="Times New Roman"/>
            <w:color w:val="000000"/>
          </w:rPr>
          <w:tag w:val="MENDELEY_CITATION_v3_eyJjaXRhdGlvbklEIjoiTUVOREVMRVlfQ0lUQVRJT05fMzI5Yjk5MDItZjg0OS00NmI4LTlhMDAtNjQ2ZjEzYjkzOWV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419678517"/>
          <w:placeholder>
            <w:docPart w:val="DefaultPlaceholder_-1854013440"/>
          </w:placeholder>
        </w:sdtPr>
        <w:sdtContent>
          <w:r w:rsidR="004B3A05" w:rsidRPr="004B3A05">
            <w:rPr>
              <w:rFonts w:ascii="Times New Roman" w:hAnsi="Times New Roman" w:cs="Times New Roman"/>
              <w:color w:val="000000"/>
            </w:rPr>
            <w:t>(Kumar et al., 2023)</w:t>
          </w:r>
        </w:sdtContent>
      </w:sdt>
      <w:r w:rsidR="00070566">
        <w:t>.</w:t>
      </w:r>
    </w:p>
    <w:p w14:paraId="30C24D85" w14:textId="2E3174AA" w:rsidR="00455C1D" w:rsidRPr="00455C1D" w:rsidRDefault="007D5167" w:rsidP="00651A0D">
      <w:pPr>
        <w:pStyle w:val="Heading3"/>
        <w:numPr>
          <w:ilvl w:val="0"/>
          <w:numId w:val="40"/>
        </w:numPr>
        <w:spacing w:line="360" w:lineRule="auto"/>
        <w:rPr>
          <w:lang w:val="id-ID"/>
        </w:rPr>
      </w:pPr>
      <w:bookmarkStart w:id="44" w:name="_Toc229758884"/>
      <w:r>
        <w:rPr>
          <w:i/>
          <w:iCs/>
          <w:lang w:val="id-ID"/>
        </w:rPr>
        <w:t>Modelling</w:t>
      </w:r>
      <w:bookmarkEnd w:id="44"/>
    </w:p>
    <w:p w14:paraId="188D51C3" w14:textId="42710048" w:rsidR="005E0EC8" w:rsidRDefault="005E0EC8" w:rsidP="00B97479">
      <w:pPr>
        <w:spacing w:line="360" w:lineRule="auto"/>
        <w:ind w:firstLine="720"/>
      </w:pPr>
      <w:r>
        <w:t>Arsitektur ResNet50-UNet dipilih berdasarkan tiga justifikasi secara akademik, sebagai berikut:</w:t>
      </w:r>
    </w:p>
    <w:p w14:paraId="074195E1" w14:textId="24A2FDD4" w:rsidR="005E0EC8" w:rsidRPr="00CA3D48" w:rsidRDefault="005E0EC8" w:rsidP="005E0EC8">
      <w:pPr>
        <w:pStyle w:val="ListParagraph"/>
        <w:numPr>
          <w:ilvl w:val="3"/>
          <w:numId w:val="38"/>
        </w:numPr>
        <w:spacing w:line="360" w:lineRule="auto"/>
        <w:ind w:left="709" w:hanging="425"/>
        <w:rPr>
          <w:lang w:val="id-ID"/>
        </w:rPr>
      </w:pPr>
      <w:r>
        <w:t xml:space="preserve">ResNet50 mengatasai masalah </w:t>
      </w:r>
      <w:r>
        <w:rPr>
          <w:i/>
          <w:iCs/>
        </w:rPr>
        <w:t>vanishing gradient</w:t>
      </w:r>
      <w:r>
        <w:t xml:space="preserve"> melalui </w:t>
      </w:r>
      <w:r>
        <w:rPr>
          <w:i/>
          <w:iCs/>
        </w:rPr>
        <w:t>residual connection</w:t>
      </w:r>
      <w:r>
        <w:t xml:space="preserve"> sehingga lebih stabil dibanding U-Net standar untuk jaringan </w:t>
      </w:r>
      <w:r>
        <w:rPr>
          <w:i/>
          <w:iCs/>
        </w:rPr>
        <w:t>encoder</w:t>
      </w:r>
      <w:r>
        <w:t xml:space="preserve"> yang dalam.</w:t>
      </w:r>
    </w:p>
    <w:p w14:paraId="7A1F9DBE" w14:textId="6407B14F" w:rsidR="005E0EC8" w:rsidRPr="00CA3D48" w:rsidRDefault="005E0EC8" w:rsidP="005E0EC8">
      <w:pPr>
        <w:pStyle w:val="ListParagraph"/>
        <w:numPr>
          <w:ilvl w:val="3"/>
          <w:numId w:val="38"/>
        </w:numPr>
        <w:spacing w:line="360" w:lineRule="auto"/>
        <w:ind w:left="709" w:hanging="425"/>
        <w:rPr>
          <w:lang w:val="id-ID"/>
        </w:rPr>
      </w:pPr>
      <w:r>
        <w:rPr>
          <w:i/>
          <w:iCs/>
        </w:rPr>
        <w:t>Decoder</w:t>
      </w:r>
      <w:r>
        <w:t xml:space="preserve"> UNet dengan </w:t>
      </w:r>
      <w:r>
        <w:rPr>
          <w:i/>
          <w:iCs/>
        </w:rPr>
        <w:t>skip connection</w:t>
      </w:r>
      <w:r>
        <w:t xml:space="preserve"> terbukti unggul untuk segmentasi resolusi tinggi pada citra satelit dibanding DeepLabV3+ yang lebih optimal untuk natural </w:t>
      </w:r>
      <w:r>
        <w:rPr>
          <w:i/>
          <w:iCs/>
        </w:rPr>
        <w:t>image segmentation</w:t>
      </w:r>
      <w:r>
        <w:t>.</w:t>
      </w:r>
    </w:p>
    <w:p w14:paraId="0EBC87E7" w14:textId="284A79E4" w:rsidR="005E0EC8" w:rsidRPr="005E0EC8" w:rsidRDefault="00882A00" w:rsidP="005E0EC8">
      <w:pPr>
        <w:pStyle w:val="ListParagraph"/>
        <w:numPr>
          <w:ilvl w:val="3"/>
          <w:numId w:val="38"/>
        </w:numPr>
        <w:spacing w:line="360" w:lineRule="auto"/>
        <w:ind w:left="709" w:hanging="425"/>
        <w:rPr>
          <w:lang w:val="id-ID"/>
        </w:rPr>
      </w:pPr>
      <w:r>
        <w:t xml:space="preserve">Kombinasi keduanya memberikan keseimbangan antara akurasi segmentasi dan efisiensi komputasi yang sesuai untuk </w:t>
      </w:r>
      <w:r>
        <w:rPr>
          <w:i/>
          <w:iCs/>
        </w:rPr>
        <w:t>pipeline</w:t>
      </w:r>
      <w:r>
        <w:t xml:space="preserve"> semi </w:t>
      </w:r>
      <w:r>
        <w:rPr>
          <w:i/>
          <w:iCs/>
        </w:rPr>
        <w:t>real-time</w:t>
      </w:r>
      <w:r w:rsidR="005E0EC8">
        <w:t>.</w:t>
      </w:r>
      <w:r>
        <w:t xml:space="preserve"> Penelitian Weber &amp; Iglesias (2022) dan Li et al. (2022) mengkonfirmasi efektivitas kombinasi arsitektur </w:t>
      </w:r>
      <w:r>
        <w:rPr>
          <w:i/>
          <w:iCs/>
        </w:rPr>
        <w:t>encoder</w:t>
      </w:r>
      <w:r>
        <w:t xml:space="preserve"> Resnet dengan </w:t>
      </w:r>
      <w:r>
        <w:rPr>
          <w:i/>
          <w:iCs/>
        </w:rPr>
        <w:t>decoder</w:t>
      </w:r>
      <w:r>
        <w:t xml:space="preserve"> UNet untuk deteksi kerusakan bangunan dari citra resolusi tinggi.</w:t>
      </w:r>
    </w:p>
    <w:p w14:paraId="34912AB6" w14:textId="3C58D37A" w:rsidR="00455C1D" w:rsidRDefault="002C6703" w:rsidP="00B97479">
      <w:pPr>
        <w:spacing w:line="360" w:lineRule="auto"/>
        <w:ind w:firstLine="720"/>
      </w:pPr>
      <w:r w:rsidRPr="002A03C7">
        <w:t xml:space="preserve">Arsitektur model yang digunakan adalah </w:t>
      </w:r>
      <w:r w:rsidRPr="002C6703">
        <w:t>ResNet50-UNet</w:t>
      </w:r>
      <w:r w:rsidRPr="002A03C7">
        <w:t xml:space="preserve">, sebuah hibrida yang memanfaatkan bobot </w:t>
      </w:r>
      <w:r w:rsidRPr="002A03C7">
        <w:rPr>
          <w:i/>
          <w:iCs/>
        </w:rPr>
        <w:t>pre-trained</w:t>
      </w:r>
      <w:r w:rsidRPr="002A03C7">
        <w:t xml:space="preserve"> ResNet50 dari dataset ImageNet sebagai </w:t>
      </w:r>
      <w:r w:rsidRPr="002A03C7">
        <w:rPr>
          <w:i/>
          <w:iCs/>
        </w:rPr>
        <w:t>encoder</w:t>
      </w:r>
      <w:r w:rsidRPr="002A03C7">
        <w:t xml:space="preserve"> melalui pendekatan </w:t>
      </w:r>
      <w:r w:rsidRPr="002A03C7">
        <w:rPr>
          <w:i/>
          <w:iCs/>
        </w:rPr>
        <w:t>transfer learning</w:t>
      </w:r>
      <w:r w:rsidRPr="002A03C7">
        <w:t xml:space="preserve">, dikombinasikan dengan </w:t>
      </w:r>
      <w:r w:rsidRPr="002A03C7">
        <w:rPr>
          <w:i/>
          <w:iCs/>
        </w:rPr>
        <w:t>decoder</w:t>
      </w:r>
      <w:r w:rsidRPr="002A03C7">
        <w:t xml:space="preserve"> empat-level yang mengimplementasikan mekanisme </w:t>
      </w:r>
      <w:r w:rsidRPr="002A03C7">
        <w:rPr>
          <w:i/>
          <w:iCs/>
        </w:rPr>
        <w:t>skip connection</w:t>
      </w:r>
      <w:r w:rsidRPr="002A03C7">
        <w:t xml:space="preserve"> </w:t>
      </w:r>
      <w:r w:rsidR="006E1372">
        <w:t>dari</w:t>
      </w:r>
      <w:r w:rsidRPr="002A03C7">
        <w:t xml:space="preserve"> arsitektur UNet. Pelatihan dilaksanakan dalam dua fase yang berurutan</w:t>
      </w:r>
      <w:r w:rsidR="00AC72A1">
        <w:t xml:space="preserve"> </w:t>
      </w:r>
      <w:sdt>
        <w:sdtPr>
          <w:rPr>
            <w:rFonts w:ascii="Times New Roman" w:hAnsi="Times New Roman" w:cs="Times New Roman"/>
            <w:color w:val="000000"/>
          </w:rPr>
          <w:tag w:val="MENDELEY_CITATION_v3_eyJjaXRhdGlvbklEIjoiTUVOREVMRVlfQ0lUQVRJT05fMmUxMTk4ZmEtNjk1Ny00ODEwLWI1YzMtNTk3MTRmMDhiY2Y2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
          <w:id w:val="-445083252"/>
          <w:placeholder>
            <w:docPart w:val="DefaultPlaceholder_-1854013440"/>
          </w:placeholder>
        </w:sdtPr>
        <w:sdtContent>
          <w:r w:rsidR="004B3A05" w:rsidRPr="004B3A05">
            <w:rPr>
              <w:rFonts w:ascii="Times New Roman" w:hAnsi="Times New Roman" w:cs="Times New Roman"/>
              <w:color w:val="000000"/>
            </w:rPr>
            <w:t>(Hong et al., 2022)</w:t>
          </w:r>
        </w:sdtContent>
      </w:sdt>
      <w:r w:rsidRPr="002A03C7">
        <w:t>.</w:t>
      </w:r>
    </w:p>
    <w:p w14:paraId="011DB384" w14:textId="1F9EA99A" w:rsidR="007D265E" w:rsidRDefault="00C45C90" w:rsidP="007D265E">
      <w:pPr>
        <w:keepNext/>
        <w:spacing w:line="360" w:lineRule="auto"/>
        <w:jc w:val="center"/>
      </w:pPr>
      <w:r>
        <w:rPr>
          <w:noProof/>
        </w:rPr>
        <w:lastRenderedPageBreak/>
        <w:drawing>
          <wp:inline distT="0" distB="0" distL="0" distR="0" wp14:anchorId="24DD4992" wp14:editId="17F2449D">
            <wp:extent cx="5039995" cy="2120265"/>
            <wp:effectExtent l="0" t="0" r="8255" b="0"/>
            <wp:docPr id="1203808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08288" name="Picture 12038082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120265"/>
                    </a:xfrm>
                    <a:prstGeom prst="rect">
                      <a:avLst/>
                    </a:prstGeom>
                  </pic:spPr>
                </pic:pic>
              </a:graphicData>
            </a:graphic>
          </wp:inline>
        </w:drawing>
      </w:r>
    </w:p>
    <w:p w14:paraId="6E0DDCE0" w14:textId="44CFD22A" w:rsidR="007D265E" w:rsidRPr="007D265E" w:rsidRDefault="007D265E" w:rsidP="007D265E">
      <w:pPr>
        <w:pStyle w:val="Caption"/>
        <w:jc w:val="center"/>
        <w:rPr>
          <w:i w:val="0"/>
          <w:iCs w:val="0"/>
          <w:color w:val="auto"/>
          <w:sz w:val="24"/>
          <w:szCs w:val="24"/>
        </w:rPr>
      </w:pPr>
      <w:bookmarkStart w:id="45" w:name="_Toc229758894"/>
      <w:r w:rsidRPr="007D265E">
        <w:rPr>
          <w:i w:val="0"/>
          <w:iCs w:val="0"/>
          <w:color w:val="auto"/>
          <w:sz w:val="24"/>
          <w:szCs w:val="24"/>
        </w:rPr>
        <w:t xml:space="preserve">Gambar </w:t>
      </w:r>
      <w:r w:rsidRPr="007D265E">
        <w:rPr>
          <w:i w:val="0"/>
          <w:iCs w:val="0"/>
          <w:color w:val="auto"/>
          <w:sz w:val="24"/>
          <w:szCs w:val="24"/>
        </w:rPr>
        <w:fldChar w:fldCharType="begin"/>
      </w:r>
      <w:r w:rsidRPr="007D265E">
        <w:rPr>
          <w:i w:val="0"/>
          <w:iCs w:val="0"/>
          <w:color w:val="auto"/>
          <w:sz w:val="24"/>
          <w:szCs w:val="24"/>
        </w:rPr>
        <w:instrText xml:space="preserve"> STYLEREF 1 \s </w:instrText>
      </w:r>
      <w:r w:rsidRPr="007D265E">
        <w:rPr>
          <w:i w:val="0"/>
          <w:iCs w:val="0"/>
          <w:color w:val="auto"/>
          <w:sz w:val="24"/>
          <w:szCs w:val="24"/>
        </w:rPr>
        <w:fldChar w:fldCharType="separate"/>
      </w:r>
      <w:r w:rsidR="00D072A9">
        <w:rPr>
          <w:i w:val="0"/>
          <w:iCs w:val="0"/>
          <w:noProof/>
          <w:color w:val="auto"/>
          <w:sz w:val="24"/>
          <w:szCs w:val="24"/>
        </w:rPr>
        <w:t>3</w:t>
      </w:r>
      <w:r w:rsidRPr="007D265E">
        <w:rPr>
          <w:i w:val="0"/>
          <w:iCs w:val="0"/>
          <w:color w:val="auto"/>
          <w:sz w:val="24"/>
          <w:szCs w:val="24"/>
        </w:rPr>
        <w:fldChar w:fldCharType="end"/>
      </w:r>
      <w:r w:rsidRPr="007D265E">
        <w:rPr>
          <w:i w:val="0"/>
          <w:iCs w:val="0"/>
          <w:color w:val="auto"/>
          <w:sz w:val="24"/>
          <w:szCs w:val="24"/>
        </w:rPr>
        <w:t>.</w:t>
      </w:r>
      <w:r w:rsidRPr="007D265E">
        <w:rPr>
          <w:i w:val="0"/>
          <w:iCs w:val="0"/>
          <w:color w:val="auto"/>
          <w:sz w:val="24"/>
          <w:szCs w:val="24"/>
        </w:rPr>
        <w:fldChar w:fldCharType="begin"/>
      </w:r>
      <w:r w:rsidRPr="007D265E">
        <w:rPr>
          <w:i w:val="0"/>
          <w:iCs w:val="0"/>
          <w:color w:val="auto"/>
          <w:sz w:val="24"/>
          <w:szCs w:val="24"/>
        </w:rPr>
        <w:instrText xml:space="preserve"> SEQ Gambar \* ARABIC \s 1 </w:instrText>
      </w:r>
      <w:r w:rsidRPr="007D265E">
        <w:rPr>
          <w:i w:val="0"/>
          <w:iCs w:val="0"/>
          <w:color w:val="auto"/>
          <w:sz w:val="24"/>
          <w:szCs w:val="24"/>
        </w:rPr>
        <w:fldChar w:fldCharType="separate"/>
      </w:r>
      <w:r w:rsidR="00D072A9">
        <w:rPr>
          <w:i w:val="0"/>
          <w:iCs w:val="0"/>
          <w:noProof/>
          <w:color w:val="auto"/>
          <w:sz w:val="24"/>
          <w:szCs w:val="24"/>
        </w:rPr>
        <w:t>3</w:t>
      </w:r>
      <w:r w:rsidRPr="007D265E">
        <w:rPr>
          <w:i w:val="0"/>
          <w:iCs w:val="0"/>
          <w:color w:val="auto"/>
          <w:sz w:val="24"/>
          <w:szCs w:val="24"/>
        </w:rPr>
        <w:fldChar w:fldCharType="end"/>
      </w:r>
      <w:r w:rsidRPr="007D265E">
        <w:rPr>
          <w:i w:val="0"/>
          <w:iCs w:val="0"/>
          <w:color w:val="auto"/>
          <w:sz w:val="24"/>
          <w:szCs w:val="24"/>
        </w:rPr>
        <w:t>. Arsitektur ResNet50-UNet</w:t>
      </w:r>
      <w:bookmarkEnd w:id="45"/>
    </w:p>
    <w:p w14:paraId="3D946C52" w14:textId="6588037B" w:rsidR="00423408" w:rsidRDefault="00423408" w:rsidP="00423408">
      <w:pPr>
        <w:pStyle w:val="ListParagraph"/>
        <w:numPr>
          <w:ilvl w:val="0"/>
          <w:numId w:val="43"/>
        </w:numPr>
        <w:spacing w:line="360" w:lineRule="auto"/>
        <w:rPr>
          <w:lang w:val="id-ID"/>
        </w:rPr>
      </w:pPr>
      <w:r>
        <w:rPr>
          <w:i/>
          <w:iCs/>
          <w:lang w:val="id-ID"/>
        </w:rPr>
        <w:t>Phase 1: Frozen Encoder</w:t>
      </w:r>
    </w:p>
    <w:p w14:paraId="50319AC8" w14:textId="6E768E30" w:rsidR="00423408" w:rsidRPr="00423408" w:rsidRDefault="00423408" w:rsidP="00423408">
      <w:pPr>
        <w:pStyle w:val="ListParagraph"/>
        <w:numPr>
          <w:ilvl w:val="0"/>
          <w:numId w:val="0"/>
        </w:numPr>
        <w:spacing w:line="360" w:lineRule="auto"/>
        <w:ind w:firstLine="720"/>
        <w:rPr>
          <w:lang w:val="id-ID"/>
        </w:rPr>
      </w:pPr>
      <w:r w:rsidRPr="002A03C7">
        <w:t xml:space="preserve">Pada fase ini, lapisan </w:t>
      </w:r>
      <w:r w:rsidRPr="002A03C7">
        <w:rPr>
          <w:i/>
          <w:iCs/>
        </w:rPr>
        <w:t>encoder</w:t>
      </w:r>
      <w:r w:rsidRPr="002A03C7">
        <w:t xml:space="preserve"> ResNet50 level awal (conv1, conv2, conv3) dibekukan (</w:t>
      </w:r>
      <w:r w:rsidRPr="002A03C7">
        <w:rPr>
          <w:i/>
          <w:iCs/>
        </w:rPr>
        <w:t>frozen</w:t>
      </w:r>
      <w:r w:rsidRPr="002A03C7">
        <w:t xml:space="preserve">) sehingga bobotnya tidak diperbarui selama </w:t>
      </w:r>
      <w:r w:rsidRPr="002A03C7">
        <w:rPr>
          <w:i/>
          <w:iCs/>
        </w:rPr>
        <w:t>backpropagation</w:t>
      </w:r>
      <w:r w:rsidRPr="002A03C7">
        <w:t xml:space="preserve">, dan hanya lapisan conv4, conv5, serta seluruh </w:t>
      </w:r>
      <w:r w:rsidRPr="002A03C7">
        <w:rPr>
          <w:i/>
          <w:iCs/>
        </w:rPr>
        <w:t>decoder</w:t>
      </w:r>
      <w:r w:rsidRPr="002A03C7">
        <w:t xml:space="preserve"> yang dilatih. Pendekatan ini didasarkan pada prinsip </w:t>
      </w:r>
      <w:r w:rsidRPr="002A03C7">
        <w:rPr>
          <w:i/>
          <w:iCs/>
        </w:rPr>
        <w:t>transfer learning</w:t>
      </w:r>
      <w:r w:rsidRPr="002A03C7">
        <w:t xml:space="preserve"> bahwa lapisan awal CNN yang telah dilatih pada ImageNet telah mengembangkan kemampuan ekstraksi fitur visual dasar yang bersifat generik dan dapat digunakan langsung untuk domain citra satelit</w:t>
      </w:r>
      <w:r w:rsidR="007D265E">
        <w:t xml:space="preserve"> bisa di lihat pada Gambar</w:t>
      </w:r>
      <w:r w:rsidR="00B57C97">
        <w:t xml:space="preserve"> 3.3</w:t>
      </w:r>
      <w:r w:rsidRPr="002A03C7">
        <w:t xml:space="preserve">. Fungsi </w:t>
      </w:r>
      <w:r w:rsidRPr="002A03C7">
        <w:rPr>
          <w:i/>
          <w:iCs/>
        </w:rPr>
        <w:t>loss</w:t>
      </w:r>
      <w:r w:rsidRPr="002A03C7">
        <w:t xml:space="preserve"> yang digunakan pada </w:t>
      </w:r>
      <w:r w:rsidRPr="00813F84">
        <w:rPr>
          <w:i/>
          <w:iCs/>
        </w:rPr>
        <w:t>Phase</w:t>
      </w:r>
      <w:r w:rsidRPr="002A03C7">
        <w:t xml:space="preserve"> 1 adalah </w:t>
      </w:r>
      <w:r w:rsidRPr="002A03C7">
        <w:rPr>
          <w:i/>
          <w:iCs/>
        </w:rPr>
        <w:t>Combined Loss</w:t>
      </w:r>
      <w:r w:rsidRPr="002A03C7">
        <w:t xml:space="preserve"> yang merupakan penjumlahan dari </w:t>
      </w:r>
      <w:r w:rsidRPr="002A03C7">
        <w:rPr>
          <w:i/>
          <w:iCs/>
        </w:rPr>
        <w:t>Focal Loss</w:t>
      </w:r>
      <w:r w:rsidRPr="002A03C7">
        <w:t xml:space="preserve"> (alpha=0,75, gamma=2) dan </w:t>
      </w:r>
      <w:r w:rsidRPr="002A03C7">
        <w:rPr>
          <w:i/>
          <w:iCs/>
        </w:rPr>
        <w:t>Dice Loss</w:t>
      </w:r>
      <w:r w:rsidRPr="002A03C7">
        <w:t xml:space="preserve">, dengan optimizer Adam pada </w:t>
      </w:r>
      <w:r w:rsidRPr="002A03C7">
        <w:rPr>
          <w:i/>
          <w:iCs/>
        </w:rPr>
        <w:t>learning rate</w:t>
      </w:r>
      <w:r w:rsidRPr="002A03C7">
        <w:t xml:space="preserve"> </w:t>
      </w:r>
      <m:oMath>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-4</m:t>
            </m:r>
          </m:sup>
        </m:sSup>
      </m:oMath>
      <w:r w:rsidRPr="002A03C7">
        <w:t xml:space="preserve">. Fase ini berjalan selama maksimal 50% dari total epoch yang dikonfigurasi </w:t>
      </w:r>
      <w:sdt>
        <w:sdtPr>
          <w:rPr>
            <w:rFonts w:ascii="Times New Roman" w:hAnsi="Times New Roman" w:cs="Times New Roman"/>
            <w:color w:val="000000"/>
          </w:rPr>
          <w:tag w:val="MENDELEY_CITATION_v3_eyJjaXRhdGlvbklEIjoiTUVOREVMRVlfQ0lUQVRJT05fNzJhMDk4NjgtNDgxNi00ZmJkLWIxMjktNTJlNjUxYTYxMzkz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
          <w:id w:val="1550030548"/>
          <w:placeholder>
            <w:docPart w:val="DefaultPlaceholder_-1854013440"/>
          </w:placeholder>
        </w:sdtPr>
        <w:sdtContent>
          <w:r w:rsidR="004B3A05" w:rsidRPr="004B3A05">
            <w:rPr>
              <w:rFonts w:ascii="Times New Roman" w:hAnsi="Times New Roman" w:cs="Times New Roman"/>
              <w:color w:val="000000"/>
            </w:rPr>
            <w:t>(Xia et al., 2023)</w:t>
          </w:r>
        </w:sdtContent>
      </w:sdt>
      <w:r w:rsidRPr="002A03C7">
        <w:t>.</w:t>
      </w:r>
    </w:p>
    <w:p w14:paraId="7B12539F" w14:textId="51DC07F6" w:rsidR="00423408" w:rsidRDefault="00423408" w:rsidP="00423408">
      <w:pPr>
        <w:pStyle w:val="ListParagraph"/>
        <w:numPr>
          <w:ilvl w:val="0"/>
          <w:numId w:val="43"/>
        </w:numPr>
        <w:spacing w:line="360" w:lineRule="auto"/>
        <w:rPr>
          <w:lang w:val="id-ID"/>
        </w:rPr>
      </w:pPr>
      <w:r>
        <w:rPr>
          <w:i/>
          <w:iCs/>
          <w:lang w:val="id-ID"/>
        </w:rPr>
        <w:t>Phase 2: Fine-Tuning</w:t>
      </w:r>
    </w:p>
    <w:p w14:paraId="336F2483" w14:textId="533A1913" w:rsidR="00A56521" w:rsidRDefault="00A56521" w:rsidP="00A56521">
      <w:pPr>
        <w:spacing w:line="360" w:lineRule="auto"/>
        <w:ind w:firstLine="720"/>
      </w:pPr>
      <w:r w:rsidRPr="002A03C7">
        <w:t xml:space="preserve">Seluruh lapisan model termasuk </w:t>
      </w:r>
      <w:r w:rsidRPr="00A56521">
        <w:rPr>
          <w:i/>
          <w:iCs/>
        </w:rPr>
        <w:t>encoder</w:t>
      </w:r>
      <w:r w:rsidRPr="002A03C7">
        <w:t xml:space="preserve"> diaktifkan untuk pelatihan dengan </w:t>
      </w:r>
      <w:r w:rsidRPr="00A56521">
        <w:rPr>
          <w:i/>
          <w:iCs/>
        </w:rPr>
        <w:t>learning rate</w:t>
      </w:r>
      <w:r w:rsidRPr="002A03C7">
        <w:t xml:space="preserve"> yang diturunkan menjadi </w:t>
      </w:r>
      <m:oMath>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-5</m:t>
            </m:r>
          </m:sup>
        </m:sSup>
      </m:oMath>
      <w:r w:rsidR="0086098E">
        <w:rPr>
          <w:rFonts w:eastAsiaTheme="minorEastAsia"/>
        </w:rPr>
        <w:t xml:space="preserve"> </w:t>
      </w:r>
      <w:r w:rsidR="00AC34BA">
        <w:rPr>
          <w:rFonts w:eastAsiaTheme="minorEastAsia"/>
        </w:rPr>
        <w:t>(</w:t>
      </w:r>
      <w:r w:rsidRPr="002A03C7">
        <w:t xml:space="preserve">sepersepuluh dari </w:t>
      </w:r>
      <w:r w:rsidRPr="00A56521">
        <w:rPr>
          <w:i/>
          <w:iCs/>
        </w:rPr>
        <w:t>learning rate</w:t>
      </w:r>
      <w:r w:rsidRPr="002A03C7">
        <w:t xml:space="preserve"> </w:t>
      </w:r>
      <m:oMath>
        <m:r>
          <w:rPr>
            <w:rFonts w:ascii="Cambria Math" w:hAnsi="Cambria Math"/>
          </w:rPr>
          <m:t>Phase 1=</m:t>
        </m:r>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-4</m:t>
            </m:r>
          </m:sup>
        </m:sSup>
      </m:oMath>
      <w:r w:rsidR="00AC34BA">
        <w:rPr>
          <w:rFonts w:eastAsiaTheme="minorEastAsia"/>
        </w:rPr>
        <w:t xml:space="preserve">), </w:t>
      </w:r>
      <w:r w:rsidR="00AC34BA" w:rsidRPr="00AC34BA">
        <w:rPr>
          <w:rFonts w:eastAsiaTheme="minorEastAsia"/>
          <w:i/>
          <w:iCs/>
        </w:rPr>
        <w:t>optimizer</w:t>
      </w:r>
      <w:r w:rsidR="00AC34BA">
        <w:rPr>
          <w:rFonts w:eastAsiaTheme="minorEastAsia"/>
        </w:rPr>
        <w:t xml:space="preserve"> Adam,</w:t>
      </w:r>
      <w:r w:rsidR="00AC34BA">
        <w:rPr>
          <w:rFonts w:eastAsiaTheme="minorEastAsia"/>
          <w:i/>
          <w:iCs/>
        </w:rPr>
        <w:t xml:space="preserve"> batch size </w:t>
      </w:r>
      <w:r w:rsidR="00AC34BA">
        <w:rPr>
          <w:rFonts w:eastAsiaTheme="minorEastAsia"/>
        </w:rPr>
        <w:t xml:space="preserve">= 8, maksimal </w:t>
      </w:r>
      <w:r w:rsidR="00AC34BA" w:rsidRPr="00AC34BA">
        <w:rPr>
          <w:rFonts w:eastAsiaTheme="minorEastAsia"/>
          <w:i/>
          <w:iCs/>
        </w:rPr>
        <w:t>epoch</w:t>
      </w:r>
      <w:r w:rsidR="00AC34BA">
        <w:rPr>
          <w:rFonts w:eastAsiaTheme="minorEastAsia"/>
          <w:i/>
          <w:iCs/>
        </w:rPr>
        <w:t>s</w:t>
      </w:r>
      <w:r w:rsidR="00AC34BA">
        <w:rPr>
          <w:rFonts w:eastAsiaTheme="minorEastAsia"/>
        </w:rPr>
        <w:t xml:space="preserve"> = 15</w:t>
      </w:r>
      <w:r w:rsidR="00441783">
        <w:rPr>
          <w:rFonts w:eastAsiaTheme="minorEastAsia"/>
        </w:rPr>
        <w:t>,</w:t>
      </w:r>
      <w:r w:rsidR="00AC34BA">
        <w:rPr>
          <w:rFonts w:eastAsiaTheme="minorEastAsia"/>
        </w:rPr>
        <w:t xml:space="preserve"> </w:t>
      </w:r>
      <w:r w:rsidR="00441783">
        <w:t>f</w:t>
      </w:r>
      <w:r w:rsidRPr="00AC34BA">
        <w:t>ungsi</w:t>
      </w:r>
      <w:r w:rsidRPr="002A03C7">
        <w:t xml:space="preserve"> </w:t>
      </w:r>
      <w:r w:rsidRPr="00A56521">
        <w:rPr>
          <w:i/>
          <w:iCs/>
        </w:rPr>
        <w:t>loss</w:t>
      </w:r>
      <w:r w:rsidRPr="002A03C7">
        <w:t xml:space="preserve"> diubah menjadi </w:t>
      </w:r>
      <w:r w:rsidRPr="00A56521">
        <w:rPr>
          <w:i/>
          <w:iCs/>
        </w:rPr>
        <w:t>Weighted Binary Cross-Entropy Dice Loss</w:t>
      </w:r>
      <w:r w:rsidRPr="002A03C7">
        <w:t xml:space="preserve"> dengan </w:t>
      </w:r>
      <w:r w:rsidRPr="00A56521">
        <w:rPr>
          <w:i/>
          <w:iCs/>
        </w:rPr>
        <w:t>pos_weight</w:t>
      </w:r>
      <w:r w:rsidRPr="002A03C7">
        <w:t xml:space="preserve">=15 untuk memberikan penalti </w:t>
      </w:r>
      <m:oMath>
        <m:r>
          <w:rPr>
            <w:rFonts w:ascii="Cambria Math" w:hAnsi="Cambria Math"/>
          </w:rPr>
          <m:t>15×</m:t>
        </m:r>
      </m:oMath>
      <w:r w:rsidRPr="002A03C7">
        <w:t xml:space="preserve"> lebih besar pada </w:t>
      </w:r>
      <w:r w:rsidRPr="00A56521">
        <w:rPr>
          <w:i/>
          <w:iCs/>
        </w:rPr>
        <w:t>false negative</w:t>
      </w:r>
      <w:r w:rsidRPr="002A03C7">
        <w:t xml:space="preserve"> (kegagalan mendeteksi area kerusakan yang sesungguhnya ada), merefleksikan pentingnya minimisasi </w:t>
      </w:r>
      <w:r w:rsidRPr="00A56521">
        <w:rPr>
          <w:i/>
          <w:iCs/>
        </w:rPr>
        <w:t>false negative</w:t>
      </w:r>
      <w:r w:rsidRPr="002A03C7">
        <w:t xml:space="preserve"> dalam konteks distribusi pangan bencana di mana area kerusakan yang tidak terdeteksi berarti kelalaian pengiriman bantuan</w:t>
      </w:r>
      <w:r w:rsidR="00AC72A1">
        <w:t xml:space="preserve"> </w:t>
      </w:r>
      <w:sdt>
        <w:sdtPr>
          <w:rPr>
            <w:rFonts w:ascii="Times New Roman" w:hAnsi="Times New Roman" w:cs="Times New Roman"/>
            <w:color w:val="000000"/>
          </w:rPr>
          <w:tag w:val="MENDELEY_CITATION_v3_eyJjaXRhdGlvbklEIjoiTUVOREVMRVlfQ0lUQVRJT05fZDc5ODQ0MjAtNjFmOS00NDNiLTk4ZTItMzEyYTRlY2Y2Mjh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1380980622"/>
          <w:placeholder>
            <w:docPart w:val="DefaultPlaceholder_-1854013440"/>
          </w:placeholder>
        </w:sdtPr>
        <w:sdtContent>
          <w:r w:rsidR="004B3A05" w:rsidRPr="004B3A05">
            <w:rPr>
              <w:rFonts w:ascii="Times New Roman" w:hAnsi="Times New Roman" w:cs="Times New Roman"/>
              <w:color w:val="000000"/>
            </w:rPr>
            <w:t>(Kumar et al., 2023)</w:t>
          </w:r>
        </w:sdtContent>
      </w:sdt>
      <w:r w:rsidRPr="002A03C7">
        <w:t>.</w:t>
      </w:r>
    </w:p>
    <w:p w14:paraId="47BDD5CD" w14:textId="0FAA04C0" w:rsidR="00CA3D48" w:rsidRPr="00F349FA" w:rsidRDefault="003B0681" w:rsidP="00F349FA">
      <w:pPr>
        <w:spacing w:line="360" w:lineRule="auto"/>
        <w:ind w:firstLine="720"/>
      </w:pPr>
      <w:r w:rsidRPr="002A03C7">
        <w:rPr>
          <w:i/>
          <w:iCs/>
        </w:rPr>
        <w:lastRenderedPageBreak/>
        <w:t>Callback</w:t>
      </w:r>
      <w:r w:rsidRPr="002A03C7">
        <w:t xml:space="preserve"> yang digunakan selama pelatihan</w:t>
      </w:r>
      <w:r w:rsidR="00CA3D48">
        <w:t xml:space="preserve"> </w:t>
      </w:r>
      <w:r w:rsidR="000047A9">
        <w:t xml:space="preserve">ini </w:t>
      </w:r>
      <w:r w:rsidR="00CA3D48">
        <w:t xml:space="preserve">dari </w:t>
      </w:r>
      <w:r w:rsidR="00CA3D48">
        <w:rPr>
          <w:i/>
          <w:iCs/>
        </w:rPr>
        <w:t xml:space="preserve">phase </w:t>
      </w:r>
      <w:r w:rsidR="00CA3D48">
        <w:t>1 sampai 2</w:t>
      </w:r>
      <w:r w:rsidRPr="002A03C7">
        <w:t xml:space="preserve"> mencakup: </w:t>
      </w:r>
    </w:p>
    <w:p w14:paraId="6BC2F5F3" w14:textId="77777777" w:rsidR="00F349FA" w:rsidRPr="00F349FA" w:rsidRDefault="003B0681" w:rsidP="00F349FA">
      <w:pPr>
        <w:pStyle w:val="ListParagraph"/>
        <w:numPr>
          <w:ilvl w:val="6"/>
          <w:numId w:val="38"/>
        </w:numPr>
        <w:spacing w:line="360" w:lineRule="auto"/>
        <w:ind w:left="709" w:hanging="425"/>
        <w:rPr>
          <w:lang w:val="id-ID"/>
        </w:rPr>
      </w:pPr>
      <w:r w:rsidRPr="00F349FA">
        <w:rPr>
          <w:i/>
          <w:iCs/>
        </w:rPr>
        <w:t>ModelCheckpoint</w:t>
      </w:r>
      <w:r w:rsidRPr="002A03C7">
        <w:t xml:space="preserve"> kedua yang menyimpan </w:t>
      </w:r>
      <w:r w:rsidRPr="00F349FA">
        <w:rPr>
          <w:i/>
          <w:iCs/>
        </w:rPr>
        <w:t>checkpoint</w:t>
      </w:r>
      <w:r w:rsidRPr="002A03C7">
        <w:t xml:space="preserve"> setiap akhir epoch dalam format </w:t>
      </w:r>
      <w:r w:rsidR="00072A8C">
        <w:t>*</w:t>
      </w:r>
      <w:r w:rsidRPr="002A03C7">
        <w:t>.h5</w:t>
      </w:r>
      <w:r w:rsidR="007D69ED">
        <w:t xml:space="preserve"> per epoch</w:t>
      </w:r>
      <w:r w:rsidRPr="002A03C7">
        <w:t xml:space="preserve"> untuk keperluan </w:t>
      </w:r>
      <w:r w:rsidRPr="00F349FA">
        <w:rPr>
          <w:i/>
          <w:iCs/>
        </w:rPr>
        <w:t>resume training</w:t>
      </w:r>
      <w:r w:rsidR="00CA3D48">
        <w:t>.</w:t>
      </w:r>
    </w:p>
    <w:p w14:paraId="42AE0BBC" w14:textId="77777777" w:rsidR="00F349FA" w:rsidRPr="00F349FA" w:rsidRDefault="003B0681" w:rsidP="00F349FA">
      <w:pPr>
        <w:pStyle w:val="ListParagraph"/>
        <w:numPr>
          <w:ilvl w:val="6"/>
          <w:numId w:val="38"/>
        </w:numPr>
        <w:spacing w:line="360" w:lineRule="auto"/>
        <w:ind w:left="709" w:hanging="425"/>
        <w:rPr>
          <w:lang w:val="id-ID"/>
        </w:rPr>
      </w:pPr>
      <w:r w:rsidRPr="00F349FA">
        <w:rPr>
          <w:i/>
          <w:iCs/>
        </w:rPr>
        <w:t>ReduceLROnPlateau</w:t>
      </w:r>
      <w:r w:rsidRPr="002A03C7">
        <w:t xml:space="preserve"> yang secara otomatis mengurangi </w:t>
      </w:r>
      <w:r w:rsidRPr="00F349FA">
        <w:rPr>
          <w:i/>
          <w:iCs/>
        </w:rPr>
        <w:t>learning rate</w:t>
      </w:r>
      <w:r w:rsidRPr="002A03C7">
        <w:t xml:space="preserve"> sebesar 50% jika </w:t>
      </w:r>
      <w:r w:rsidRPr="00F349FA">
        <w:rPr>
          <w:i/>
          <w:iCs/>
        </w:rPr>
        <w:t>val_loss</w:t>
      </w:r>
      <w:r w:rsidRPr="002A03C7">
        <w:t xml:space="preserve"> tidak membaik selama 3 epoch berturut-turut dengan </w:t>
      </w:r>
      <m:oMath>
        <m:r>
          <w:rPr>
            <w:rFonts w:ascii="Cambria Math" w:hAnsi="Cambria Math"/>
          </w:rPr>
          <m:t>min_lr=</m:t>
        </m:r>
        <m:r>
          <w:rPr>
            <w:rFonts w:ascii="Cambria Math" w:hAnsi="Cambria Math" w:cs="Aptos"/>
          </w:rPr>
          <m:t>1×</m:t>
        </m:r>
        <m:sSup>
          <m:sSupPr>
            <m:ctrlPr>
              <w:rPr>
                <w:rFonts w:ascii="Cambria Math" w:hAnsi="Cambria Math" w:cs="Aptos"/>
                <w:i/>
              </w:rPr>
            </m:ctrlPr>
          </m:sSupPr>
          <m:e>
            <m:r>
              <w:rPr>
                <w:rFonts w:ascii="Cambria Math" w:hAnsi="Cambria Math" w:cs="Aptos"/>
              </w:rPr>
              <m:t>10</m:t>
            </m:r>
          </m:e>
          <m:sup>
            <m:r>
              <w:rPr>
                <w:rFonts w:ascii="Cambria Math" w:hAnsi="Cambria Math" w:cs="Aptos"/>
              </w:rPr>
              <m:t>-6</m:t>
            </m:r>
          </m:sup>
        </m:sSup>
      </m:oMath>
      <w:r w:rsidR="00CA3D48">
        <w:t>.</w:t>
      </w:r>
    </w:p>
    <w:p w14:paraId="54047F74" w14:textId="77777777" w:rsidR="00F349FA" w:rsidRPr="00F349FA" w:rsidRDefault="003B0681" w:rsidP="00F349FA">
      <w:pPr>
        <w:pStyle w:val="ListParagraph"/>
        <w:numPr>
          <w:ilvl w:val="6"/>
          <w:numId w:val="38"/>
        </w:numPr>
        <w:spacing w:line="360" w:lineRule="auto"/>
        <w:ind w:left="709" w:hanging="425"/>
        <w:rPr>
          <w:lang w:val="id-ID"/>
        </w:rPr>
      </w:pPr>
      <w:r w:rsidRPr="00F349FA">
        <w:rPr>
          <w:i/>
          <w:iCs/>
        </w:rPr>
        <w:t>EarlyStopping</w:t>
      </w:r>
      <w:r w:rsidRPr="002A03C7">
        <w:t xml:space="preserve"> yang menghentikan </w:t>
      </w:r>
      <w:r w:rsidRPr="00F349FA">
        <w:rPr>
          <w:i/>
          <w:iCs/>
        </w:rPr>
        <w:t>training</w:t>
      </w:r>
      <w:r w:rsidRPr="002A03C7">
        <w:t xml:space="preserve"> jika </w:t>
      </w:r>
      <w:r w:rsidRPr="00F349FA">
        <w:rPr>
          <w:i/>
          <w:iCs/>
        </w:rPr>
        <w:t>val_dice_coef</w:t>
      </w:r>
      <w:r w:rsidRPr="002A03C7">
        <w:t xml:space="preserve"> tidak membaik selama 5 epoch berturut-turut dengan </w:t>
      </w:r>
      <w:r w:rsidRPr="00F349FA">
        <w:rPr>
          <w:i/>
          <w:iCs/>
        </w:rPr>
        <w:t>restore_best_weight</w:t>
      </w:r>
      <w:r w:rsidRPr="002A03C7">
        <w:t xml:space="preserve"> =True</w:t>
      </w:r>
      <w:r w:rsidR="003F4F3D">
        <w:t>.</w:t>
      </w:r>
    </w:p>
    <w:p w14:paraId="6D283AB2" w14:textId="66D46ED7" w:rsidR="003B0681" w:rsidRPr="00F349FA" w:rsidRDefault="003B0681" w:rsidP="00F349FA">
      <w:pPr>
        <w:pStyle w:val="ListParagraph"/>
        <w:numPr>
          <w:ilvl w:val="6"/>
          <w:numId w:val="38"/>
        </w:numPr>
        <w:spacing w:line="360" w:lineRule="auto"/>
        <w:ind w:left="709" w:hanging="425"/>
        <w:rPr>
          <w:lang w:val="id-ID"/>
        </w:rPr>
      </w:pPr>
      <w:r w:rsidRPr="00F349FA">
        <w:rPr>
          <w:i/>
          <w:iCs/>
        </w:rPr>
        <w:t>SaveHistoryCallback</w:t>
      </w:r>
      <w:r w:rsidRPr="002A03C7">
        <w:t xml:space="preserve">, yaitu </w:t>
      </w:r>
      <w:r w:rsidRPr="00F349FA">
        <w:rPr>
          <w:i/>
          <w:iCs/>
        </w:rPr>
        <w:t>callback</w:t>
      </w:r>
      <w:r w:rsidRPr="002A03C7">
        <w:t xml:space="preserve"> kustom yang menyimpan seluruh history metrik pelatihan ke file JSON (checkpoints/training_history.json) setelah setiap epoch untuk keperluan monitoring dan analisis kurva pembelajaran</w:t>
      </w:r>
      <w:r w:rsidR="00AC72A1">
        <w:t xml:space="preserve"> </w:t>
      </w:r>
      <w:sdt>
        <w:sdtPr>
          <w:rPr>
            <w:rFonts w:ascii="Times New Roman" w:hAnsi="Times New Roman" w:cs="Times New Roman"/>
            <w:color w:val="000000"/>
          </w:rPr>
          <w:tag w:val="MENDELEY_CITATION_v3_eyJjaXRhdGlvbklEIjoiTUVOREVMRVlfQ0lUQVRJT05fODRmZWUzMmItOTRhYi00ZDc3LTgxYjAtMTc1MWYyMjBmN2Fl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
          <w:id w:val="1568138576"/>
          <w:placeholder>
            <w:docPart w:val="DefaultPlaceholder_-1854013440"/>
          </w:placeholder>
        </w:sdtPr>
        <w:sdtContent>
          <w:r w:rsidR="004B3A05" w:rsidRPr="004B3A05">
            <w:rPr>
              <w:rFonts w:ascii="Times New Roman" w:eastAsia="Times New Roman" w:hAnsi="Times New Roman" w:cs="Times New Roman"/>
              <w:color w:val="000000"/>
            </w:rPr>
            <w:t>(Pavani &amp; Malla, 2024)</w:t>
          </w:r>
        </w:sdtContent>
      </w:sdt>
      <w:r w:rsidRPr="002A03C7">
        <w:t>.</w:t>
      </w:r>
    </w:p>
    <w:p w14:paraId="76674C76" w14:textId="6FD178A1" w:rsidR="00B50F6E" w:rsidRPr="00B50F6E" w:rsidRDefault="007116C1" w:rsidP="00E04B37">
      <w:pPr>
        <w:pStyle w:val="Heading3"/>
        <w:numPr>
          <w:ilvl w:val="0"/>
          <w:numId w:val="40"/>
        </w:numPr>
        <w:spacing w:line="360" w:lineRule="auto"/>
        <w:rPr>
          <w:lang w:val="id-ID"/>
        </w:rPr>
      </w:pPr>
      <w:bookmarkStart w:id="46" w:name="_Toc229758885"/>
      <w:r>
        <w:rPr>
          <w:i/>
          <w:iCs/>
          <w:lang w:val="id-ID"/>
        </w:rPr>
        <w:t>Evaluation</w:t>
      </w:r>
      <w:bookmarkEnd w:id="46"/>
    </w:p>
    <w:p w14:paraId="4A2CA047" w14:textId="6B793D06" w:rsidR="00B50F6E" w:rsidRDefault="00511353" w:rsidP="00B97479">
      <w:pPr>
        <w:spacing w:line="360" w:lineRule="auto"/>
        <w:ind w:firstLine="720"/>
        <w:rPr>
          <w:lang w:val="id-ID"/>
        </w:rPr>
      </w:pPr>
      <w:r>
        <w:rPr>
          <w:lang w:val="id-ID"/>
        </w:rPr>
        <w:t xml:space="preserve">Fase ini melakukan penelitian secara menyeluruh terhadap kinerja model menggunakan </w:t>
      </w:r>
      <w:r>
        <w:rPr>
          <w:i/>
          <w:iCs/>
          <w:lang w:val="id-ID"/>
        </w:rPr>
        <w:t>validation set</w:t>
      </w:r>
      <w:r>
        <w:rPr>
          <w:lang w:val="id-ID"/>
        </w:rPr>
        <w:t xml:space="preserve"> yang sepenuhnya terpisah dari data </w:t>
      </w:r>
      <w:r>
        <w:rPr>
          <w:i/>
          <w:iCs/>
          <w:lang w:val="id-ID"/>
        </w:rPr>
        <w:t>training</w:t>
      </w:r>
      <w:r>
        <w:rPr>
          <w:lang w:val="id-ID"/>
        </w:rPr>
        <w:t xml:space="preserve">. Evaluasi dilakukan pada level piksel menggunakan kelima metrik, yaitu </w:t>
      </w:r>
      <w:r>
        <w:rPr>
          <w:i/>
          <w:iCs/>
          <w:lang w:val="id-ID"/>
        </w:rPr>
        <w:t>Accuracy, Precision, Recall, F1-Score,</w:t>
      </w:r>
      <w:r>
        <w:rPr>
          <w:lang w:val="id-ID"/>
        </w:rPr>
        <w:t xml:space="preserve"> serta </w:t>
      </w:r>
      <w:r>
        <w:rPr>
          <w:i/>
          <w:iCs/>
          <w:lang w:val="id-ID"/>
        </w:rPr>
        <w:t xml:space="preserve">Area Under </w:t>
      </w:r>
      <w:r w:rsidRPr="00511353">
        <w:rPr>
          <w:lang w:val="id-ID"/>
        </w:rPr>
        <w:t>Curve</w:t>
      </w:r>
      <w:r>
        <w:rPr>
          <w:lang w:val="id-ID"/>
        </w:rPr>
        <w:t>-</w:t>
      </w:r>
      <w:r>
        <w:rPr>
          <w:i/>
          <w:iCs/>
          <w:lang w:val="id-ID"/>
        </w:rPr>
        <w:t xml:space="preserve">Operating </w:t>
      </w:r>
      <w:r w:rsidR="00685B9D">
        <w:rPr>
          <w:i/>
          <w:iCs/>
          <w:lang w:val="id-ID"/>
        </w:rPr>
        <w:t xml:space="preserve">Characteristic </w:t>
      </w:r>
      <w:r w:rsidR="00685B9D" w:rsidRPr="00685B9D">
        <w:rPr>
          <w:i/>
          <w:iCs/>
          <w:lang w:val="id-ID"/>
        </w:rPr>
        <w:t>Curve</w:t>
      </w:r>
      <w:r w:rsidR="00685B9D">
        <w:rPr>
          <w:i/>
          <w:iCs/>
          <w:lang w:val="id-ID"/>
        </w:rPr>
        <w:t xml:space="preserve"> </w:t>
      </w:r>
      <w:r w:rsidR="009A3075" w:rsidRPr="009A3075">
        <w:rPr>
          <w:lang w:val="id-ID"/>
        </w:rPr>
        <w:t>(AUC-ROC) sebagai metrik tambahan untuk mengukur kemampuan diskriminasi model secara keseluruhan pada berbagai nilai</w:t>
      </w:r>
      <w:r w:rsidR="00685B9D" w:rsidRPr="009A3075">
        <w:rPr>
          <w:lang w:val="id-ID"/>
        </w:rPr>
        <w:t xml:space="preserve"> </w:t>
      </w:r>
      <w:r w:rsidR="00685B9D">
        <w:rPr>
          <w:i/>
          <w:iCs/>
          <w:lang w:val="id-ID"/>
        </w:rPr>
        <w:t>threshold</w:t>
      </w:r>
      <w:r w:rsidR="00685B9D">
        <w:rPr>
          <w:lang w:val="id-ID"/>
        </w:rPr>
        <w:t xml:space="preserve"> keputusan</w:t>
      </w:r>
      <w:r w:rsidR="00DE31C3">
        <w:rPr>
          <w:lang w:val="id-ID"/>
        </w:rPr>
        <w:t xml:space="preserve"> </w:t>
      </w:r>
      <w:sdt>
        <w:sdtPr>
          <w:rPr>
            <w:rFonts w:ascii="Times New Roman" w:hAnsi="Times New Roman" w:cs="Times New Roman"/>
            <w:color w:val="000000"/>
            <w:lang w:val="id-ID"/>
          </w:rPr>
          <w:tag w:val="MENDELEY_CITATION_v3_eyJjaXRhdGlvbklEIjoiTUVOREVMRVlfQ0lUQVRJT05fNzVmNWQ4NTItYmFjYi00N2Y0LWFlY2YtZDYyZTQzMzYwNzk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1969319591"/>
          <w:placeholder>
            <w:docPart w:val="DefaultPlaceholder_-1854013440"/>
          </w:placeholder>
        </w:sdtPr>
        <w:sdtContent>
          <w:r w:rsidR="004B3A05" w:rsidRPr="004B3A05">
            <w:rPr>
              <w:rFonts w:ascii="Times New Roman" w:hAnsi="Times New Roman" w:cs="Times New Roman"/>
              <w:color w:val="000000"/>
              <w:lang w:val="id-ID"/>
            </w:rPr>
            <w:t>(Jiang et al., 2022)</w:t>
          </w:r>
        </w:sdtContent>
      </w:sdt>
      <w:r w:rsidR="00685B9D">
        <w:rPr>
          <w:lang w:val="id-ID"/>
        </w:rPr>
        <w:t>.</w:t>
      </w:r>
    </w:p>
    <w:p w14:paraId="5FDA3D2F" w14:textId="31DD9CF0" w:rsidR="00DF16E9" w:rsidRDefault="00CD2681" w:rsidP="00DF16E9">
      <w:pPr>
        <w:spacing w:line="360" w:lineRule="auto"/>
        <w:ind w:firstLine="720"/>
        <w:rPr>
          <w:lang w:val="id-ID"/>
        </w:rPr>
      </w:pPr>
      <w:r>
        <w:rPr>
          <w:lang w:val="id-ID"/>
        </w:rPr>
        <w:t xml:space="preserve">Analisis </w:t>
      </w:r>
      <w:r>
        <w:rPr>
          <w:i/>
          <w:iCs/>
          <w:lang w:val="id-ID"/>
        </w:rPr>
        <w:t>threshold</w:t>
      </w:r>
      <w:r>
        <w:rPr>
          <w:lang w:val="id-ID"/>
        </w:rPr>
        <w:t xml:space="preserve"> dilakukan secara sistematis pada rentang 0,05 hingga 0,95 dengan interval 0,05.</w:t>
      </w:r>
      <w:r w:rsidR="00666229">
        <w:rPr>
          <w:lang w:val="id-ID"/>
        </w:rPr>
        <w:t xml:space="preserve"> Kriteria pemilihan </w:t>
      </w:r>
      <w:r w:rsidR="00666229">
        <w:rPr>
          <w:i/>
          <w:iCs/>
          <w:lang w:val="id-ID"/>
        </w:rPr>
        <w:t>threshold</w:t>
      </w:r>
      <w:r w:rsidR="00666229">
        <w:rPr>
          <w:i/>
          <w:iCs/>
        </w:rPr>
        <w:t xml:space="preserve"> final</w:t>
      </w:r>
      <w:r w:rsidR="00666229">
        <w:t xml:space="preserve"> adalah nilai </w:t>
      </w:r>
      <w:r w:rsidR="00666229">
        <w:rPr>
          <w:i/>
          <w:iCs/>
        </w:rPr>
        <w:t>F1-Score</w:t>
      </w:r>
      <w:r w:rsidR="00666229">
        <w:t xml:space="preserve"> tertinggi, dengan pertimbangan bahwa konteksi bencana </w:t>
      </w:r>
      <w:r w:rsidR="00666229">
        <w:rPr>
          <w:i/>
          <w:iCs/>
        </w:rPr>
        <w:t>recall</w:t>
      </w:r>
      <w:r w:rsidR="00666229">
        <w:t xml:space="preserve"> diprioritaskan karena </w:t>
      </w:r>
      <w:r w:rsidR="00666229">
        <w:rPr>
          <w:i/>
          <w:iCs/>
        </w:rPr>
        <w:t>false negative</w:t>
      </w:r>
      <w:r w:rsidR="00666229">
        <w:t xml:space="preserve"> (area kerusakan tidaka terdeteksi) berarti kelalaian distribusi bantuan pangan</w:t>
      </w:r>
      <w:r>
        <w:rPr>
          <w:lang w:val="id-ID"/>
        </w:rPr>
        <w:t>.</w:t>
      </w:r>
      <w:r w:rsidR="00666229">
        <w:rPr>
          <w:lang w:val="id-ID"/>
        </w:rPr>
        <w:t xml:space="preserve"> Untuk setiap nilai </w:t>
      </w:r>
      <w:r w:rsidR="00666229">
        <w:rPr>
          <w:i/>
          <w:iCs/>
          <w:lang w:val="id-ID"/>
        </w:rPr>
        <w:t>threshold</w:t>
      </w:r>
      <w:r w:rsidR="00666229">
        <w:rPr>
          <w:lang w:val="id-ID"/>
        </w:rPr>
        <w:t xml:space="preserve">, dikalkulasi IoU, </w:t>
      </w:r>
      <w:r w:rsidR="00666229">
        <w:rPr>
          <w:i/>
          <w:iCs/>
          <w:lang w:val="id-ID"/>
        </w:rPr>
        <w:t>F1-Score</w:t>
      </w:r>
      <w:r w:rsidR="00666229">
        <w:rPr>
          <w:lang w:val="id-ID"/>
        </w:rPr>
        <w:t xml:space="preserve">, </w:t>
      </w:r>
      <w:r w:rsidR="00666229">
        <w:rPr>
          <w:i/>
          <w:iCs/>
          <w:lang w:val="id-ID"/>
        </w:rPr>
        <w:t>Precision</w:t>
      </w:r>
      <w:r w:rsidR="00666229">
        <w:rPr>
          <w:lang w:val="id-ID"/>
        </w:rPr>
        <w:t xml:space="preserve">, dan </w:t>
      </w:r>
      <w:r w:rsidR="00666229">
        <w:rPr>
          <w:i/>
          <w:iCs/>
          <w:lang w:val="id-ID"/>
        </w:rPr>
        <w:t>Recall</w:t>
      </w:r>
      <w:r w:rsidR="00666229">
        <w:rPr>
          <w:lang w:val="id-ID"/>
        </w:rPr>
        <w:t xml:space="preserve">, kemudian divisualisasikan dalam </w:t>
      </w:r>
      <w:r w:rsidR="007F7C16">
        <w:rPr>
          <w:lang w:val="id-ID"/>
        </w:rPr>
        <w:t xml:space="preserve">bentuk </w:t>
      </w:r>
      <w:r w:rsidR="00666229">
        <w:rPr>
          <w:lang w:val="id-ID"/>
        </w:rPr>
        <w:t>grafik.</w:t>
      </w:r>
      <w:r w:rsidR="00DF16E9">
        <w:rPr>
          <w:lang w:val="id-ID"/>
        </w:rPr>
        <w:t xml:space="preserve"> Evaluasi penelitian ini dibagi tiga bagian</w:t>
      </w:r>
      <w:r w:rsidR="0066088B">
        <w:rPr>
          <w:lang w:val="id-ID"/>
        </w:rPr>
        <w:t>, yaitu:</w:t>
      </w:r>
    </w:p>
    <w:p w14:paraId="60FE5298" w14:textId="560CD1E7" w:rsidR="0066088B" w:rsidRDefault="0066088B" w:rsidP="0066088B">
      <w:pPr>
        <w:pStyle w:val="ListParagraph"/>
        <w:numPr>
          <w:ilvl w:val="0"/>
          <w:numId w:val="46"/>
        </w:numPr>
        <w:spacing w:line="360" w:lineRule="auto"/>
        <w:rPr>
          <w:lang w:val="id-ID"/>
        </w:rPr>
      </w:pPr>
      <w:r>
        <w:rPr>
          <w:lang w:val="id-ID"/>
        </w:rPr>
        <w:t xml:space="preserve">Evaluasi model AI: IoU, </w:t>
      </w:r>
      <w:r>
        <w:rPr>
          <w:i/>
          <w:iCs/>
          <w:lang w:val="id-ID"/>
        </w:rPr>
        <w:t>F1-Score</w:t>
      </w:r>
      <w:r>
        <w:rPr>
          <w:lang w:val="id-ID"/>
        </w:rPr>
        <w:t>/</w:t>
      </w:r>
      <w:r>
        <w:rPr>
          <w:i/>
          <w:iCs/>
          <w:lang w:val="id-ID"/>
        </w:rPr>
        <w:t>Dice</w:t>
      </w:r>
      <w:r>
        <w:rPr>
          <w:lang w:val="id-ID"/>
        </w:rPr>
        <w:t xml:space="preserve">, </w:t>
      </w:r>
      <w:r>
        <w:rPr>
          <w:i/>
          <w:iCs/>
          <w:lang w:val="id-ID"/>
        </w:rPr>
        <w:t>Precision</w:t>
      </w:r>
      <w:r>
        <w:rPr>
          <w:lang w:val="id-ID"/>
        </w:rPr>
        <w:t xml:space="preserve">, </w:t>
      </w:r>
      <w:r>
        <w:rPr>
          <w:i/>
          <w:iCs/>
          <w:lang w:val="id-ID"/>
        </w:rPr>
        <w:t>Recall</w:t>
      </w:r>
      <w:r>
        <w:rPr>
          <w:lang w:val="id-ID"/>
        </w:rPr>
        <w:t>, dan AUC-ROC.</w:t>
      </w:r>
    </w:p>
    <w:p w14:paraId="00128E40" w14:textId="59CF2D78" w:rsidR="0066088B" w:rsidRDefault="0066088B" w:rsidP="0066088B">
      <w:pPr>
        <w:pStyle w:val="ListParagraph"/>
        <w:numPr>
          <w:ilvl w:val="0"/>
          <w:numId w:val="46"/>
        </w:numPr>
        <w:spacing w:line="360" w:lineRule="auto"/>
        <w:rPr>
          <w:lang w:val="id-ID"/>
        </w:rPr>
      </w:pPr>
      <w:r>
        <w:rPr>
          <w:lang w:val="id-ID"/>
        </w:rPr>
        <w:t xml:space="preserve">Evaluasi </w:t>
      </w:r>
      <w:r>
        <w:rPr>
          <w:i/>
          <w:iCs/>
          <w:lang w:val="id-ID"/>
        </w:rPr>
        <w:t>pipeline</w:t>
      </w:r>
      <w:r>
        <w:rPr>
          <w:lang w:val="id-ID"/>
        </w:rPr>
        <w:t xml:space="preserve"> spasial: keberhasilan konversi </w:t>
      </w:r>
      <w:r>
        <w:rPr>
          <w:i/>
          <w:iCs/>
          <w:lang w:val="id-ID"/>
        </w:rPr>
        <w:t>binary mask</w:t>
      </w:r>
      <w:r>
        <w:rPr>
          <w:lang w:val="id-ID"/>
        </w:rPr>
        <w:t xml:space="preserve"> ke peta vektor dan akurasi agregasi spasial per desa.</w:t>
      </w:r>
    </w:p>
    <w:p w14:paraId="14D1FE7D" w14:textId="5E400F15" w:rsidR="0066088B" w:rsidRPr="0066088B" w:rsidRDefault="0066088B" w:rsidP="0066088B">
      <w:pPr>
        <w:pStyle w:val="ListParagraph"/>
        <w:numPr>
          <w:ilvl w:val="0"/>
          <w:numId w:val="46"/>
        </w:numPr>
        <w:spacing w:line="360" w:lineRule="auto"/>
        <w:rPr>
          <w:lang w:val="id-ID"/>
        </w:rPr>
      </w:pPr>
      <w:r>
        <w:rPr>
          <w:lang w:val="id-ID"/>
        </w:rPr>
        <w:lastRenderedPageBreak/>
        <w:t xml:space="preserve">Evaluasi operasional: estimasi pengurangan latensi berdasarkan perbandingan durasi </w:t>
      </w:r>
      <w:r>
        <w:rPr>
          <w:i/>
          <w:iCs/>
          <w:lang w:val="id-ID"/>
        </w:rPr>
        <w:t>pipeline</w:t>
      </w:r>
      <w:r>
        <w:rPr>
          <w:lang w:val="id-ID"/>
        </w:rPr>
        <w:t xml:space="preserve"> otomatis dibandingkan rata-rata durasi IDA manual dari literatur </w:t>
      </w:r>
      <w:r w:rsidR="00412E1F">
        <w:rPr>
          <w:lang w:val="id-ID"/>
        </w:rPr>
        <w:t>(</w:t>
      </w:r>
      <w:r w:rsidR="00FA485E">
        <w:rPr>
          <w:lang w:val="id-ID"/>
        </w:rPr>
        <w:t>3</w:t>
      </w:r>
      <w:r w:rsidR="00412E1F">
        <w:rPr>
          <w:lang w:val="id-ID"/>
        </w:rPr>
        <w:t xml:space="preserve">-7) hari </w:t>
      </w:r>
      <w:r>
        <w:rPr>
          <w:lang w:val="id-ID"/>
        </w:rPr>
        <w:t xml:space="preserve">dan SOP </w:t>
      </w:r>
      <w:r w:rsidR="00771F61">
        <w:rPr>
          <w:lang w:val="id-ID"/>
        </w:rPr>
        <w:t>BNPB.</w:t>
      </w:r>
    </w:p>
    <w:p w14:paraId="4CD4D1BD" w14:textId="50DE2CE4" w:rsidR="00E04B37" w:rsidRDefault="00CD2681" w:rsidP="00B97479">
      <w:pPr>
        <w:spacing w:line="360" w:lineRule="auto"/>
        <w:ind w:firstLine="720"/>
        <w:rPr>
          <w:lang w:val="id-ID"/>
        </w:rPr>
      </w:pPr>
      <w:r>
        <w:rPr>
          <w:lang w:val="id-ID"/>
        </w:rPr>
        <w:t xml:space="preserve">Selain evaluasi kuantitatif berbasi metrik, dilakukan juga evaluasi kualitatif melalui visualisasi </w:t>
      </w:r>
      <w:r>
        <w:rPr>
          <w:i/>
          <w:iCs/>
          <w:lang w:val="id-ID"/>
        </w:rPr>
        <w:t>Confusion Matrix</w:t>
      </w:r>
      <w:r>
        <w:rPr>
          <w:lang w:val="id-ID"/>
        </w:rPr>
        <w:t xml:space="preserve"> pada level piksel untuk memahami distribusi kesalahan prediksi, kurva </w:t>
      </w:r>
      <w:r>
        <w:rPr>
          <w:i/>
          <w:iCs/>
          <w:lang w:val="id-ID"/>
        </w:rPr>
        <w:t>Precision-Recall</w:t>
      </w:r>
      <w:r>
        <w:rPr>
          <w:lang w:val="id-ID"/>
        </w:rPr>
        <w:t xml:space="preserve"> dengan nilai </w:t>
      </w:r>
      <w:r>
        <w:rPr>
          <w:i/>
          <w:iCs/>
          <w:lang w:val="id-ID"/>
        </w:rPr>
        <w:t>Average Precision</w:t>
      </w:r>
      <w:r>
        <w:rPr>
          <w:lang w:val="id-ID"/>
        </w:rPr>
        <w:t xml:space="preserve"> (AP), kurva ROC, serta visualisasi perbandingan </w:t>
      </w:r>
      <w:r>
        <w:rPr>
          <w:i/>
          <w:iCs/>
          <w:lang w:val="id-ID"/>
        </w:rPr>
        <w:t>ground truth</w:t>
      </w:r>
      <w:r>
        <w:rPr>
          <w:lang w:val="id-ID"/>
        </w:rPr>
        <w:t xml:space="preserve"> dengan prediksi model pada sampel </w:t>
      </w:r>
      <w:r>
        <w:rPr>
          <w:i/>
          <w:iCs/>
          <w:lang w:val="id-ID"/>
        </w:rPr>
        <w:t>validation set</w:t>
      </w:r>
      <w:r>
        <w:rPr>
          <w:lang w:val="id-ID"/>
        </w:rPr>
        <w:t xml:space="preserve"> dan </w:t>
      </w:r>
      <w:r>
        <w:rPr>
          <w:i/>
          <w:iCs/>
          <w:lang w:val="id-ID"/>
        </w:rPr>
        <w:t>overlay heatmap</w:t>
      </w:r>
      <w:r>
        <w:rPr>
          <w:lang w:val="id-ID"/>
        </w:rPr>
        <w:t xml:space="preserve"> prediksi kerusakan pada citra satelit asli</w:t>
      </w:r>
      <w:r w:rsidR="00DE31C3">
        <w:rPr>
          <w:lang w:val="id-ID"/>
        </w:rPr>
        <w:t xml:space="preserve"> </w:t>
      </w:r>
      <w:sdt>
        <w:sdtPr>
          <w:rPr>
            <w:rFonts w:ascii="Times New Roman" w:hAnsi="Times New Roman" w:cs="Times New Roman"/>
            <w:color w:val="000000"/>
            <w:lang w:val="id-ID"/>
          </w:rPr>
          <w:tag w:val="MENDELEY_CITATION_v3_eyJjaXRhdGlvbklEIjoiTUVOREVMRVlfQ0lUQVRJT05fNTliOWVhMTctYTNkYi00NWQ0LTk0MDItOGVhYmY1NjYyNTBmIiwicHJvcGVydGllcyI6eyJub3RlSW5kZXgiOjB9LCJpc0VkaXRlZCI6ZmFsc2UsIm1hbnVhbE92ZXJyaWRlIjp7ImlzTWFudWFsbHlPdmVycmlkZGVuIjpmYWxzZSwiY2l0ZXByb2NUZXh0IjoiKEZpdHJpYSBldCBhbC4sIDIwMjU7I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"/>
          <w:id w:val="1417982167"/>
          <w:placeholder>
            <w:docPart w:val="DefaultPlaceholder_-1854013440"/>
          </w:placeholder>
        </w:sdtPr>
        <w:sdtContent>
          <w:r w:rsidR="004B3A05" w:rsidRPr="004B3A05">
            <w:rPr>
              <w:rFonts w:ascii="Times New Roman" w:hAnsi="Times New Roman" w:cs="Times New Roman"/>
              <w:color w:val="000000"/>
              <w:lang w:val="id-ID"/>
            </w:rPr>
            <w:t>(Fitria et al., 2025; Xia et al., 2023)</w:t>
          </w:r>
        </w:sdtContent>
      </w:sdt>
      <w:r w:rsidR="00CF77CF">
        <w:rPr>
          <w:lang w:val="id-ID"/>
        </w:rPr>
        <w:t>.</w:t>
      </w:r>
    </w:p>
    <w:p w14:paraId="4125625F" w14:textId="51A04999" w:rsidR="00CD2681" w:rsidRPr="00E04B37" w:rsidRDefault="009B07A4" w:rsidP="00726F2C">
      <w:pPr>
        <w:pStyle w:val="Heading3"/>
        <w:numPr>
          <w:ilvl w:val="0"/>
          <w:numId w:val="40"/>
        </w:numPr>
        <w:spacing w:line="360" w:lineRule="auto"/>
        <w:rPr>
          <w:lang w:val="id-ID"/>
        </w:rPr>
      </w:pPr>
      <w:bookmarkStart w:id="47" w:name="_Toc229758886"/>
      <w:r>
        <w:rPr>
          <w:i/>
          <w:iCs/>
          <w:lang w:val="id-ID"/>
        </w:rPr>
        <w:t>Spatial Integration &amp; Visualization</w:t>
      </w:r>
      <w:bookmarkEnd w:id="47"/>
    </w:p>
    <w:p w14:paraId="1D50046A" w14:textId="77777777" w:rsidR="00D01613" w:rsidRDefault="009B07A4" w:rsidP="00B97479">
      <w:pPr>
        <w:spacing w:line="360" w:lineRule="auto"/>
        <w:ind w:firstLine="720"/>
        <w:rPr>
          <w:lang w:val="id-ID"/>
        </w:rPr>
      </w:pPr>
      <w:r>
        <w:rPr>
          <w:lang w:val="id-ID"/>
        </w:rPr>
        <w:t xml:space="preserve">Fase ini memberikan gambaran </w:t>
      </w:r>
      <w:r>
        <w:rPr>
          <w:i/>
          <w:iCs/>
          <w:lang w:val="id-ID"/>
        </w:rPr>
        <w:t>output</w:t>
      </w:r>
      <w:r>
        <w:rPr>
          <w:lang w:val="id-ID"/>
        </w:rPr>
        <w:t xml:space="preserve"> </w:t>
      </w:r>
      <w:r w:rsidR="008A6EE0" w:rsidRPr="00323112">
        <w:rPr>
          <w:lang w:val="id-ID"/>
        </w:rPr>
        <w:t xml:space="preserve">teknis model AI menjadi informasi yang dapat ditindaklanjuti secara operasional oleh koordinator logistik di lapangan. Secara keseluruhan, pipeline integrasi spasial mengikuti alur berurutan: </w:t>
      </w:r>
    </w:p>
    <w:p w14:paraId="00F0CB29" w14:textId="1DEEA982" w:rsidR="00D01613" w:rsidRDefault="00D01613" w:rsidP="00D01613">
      <w:pPr>
        <w:pStyle w:val="ListParagraph"/>
        <w:numPr>
          <w:ilvl w:val="0"/>
          <w:numId w:val="48"/>
        </w:numPr>
        <w:spacing w:line="360" w:lineRule="auto"/>
        <w:rPr>
          <w:lang w:val="id-ID"/>
        </w:rPr>
      </w:pPr>
      <w:r w:rsidRPr="000E78F8">
        <w:rPr>
          <w:i/>
          <w:iCs/>
          <w:lang w:val="id-ID"/>
        </w:rPr>
        <w:t>B</w:t>
      </w:r>
      <w:r w:rsidR="008A6EE0" w:rsidRPr="000E78F8">
        <w:rPr>
          <w:i/>
          <w:iCs/>
          <w:lang w:val="id-ID"/>
        </w:rPr>
        <w:t>inary mask</w:t>
      </w:r>
      <w:r w:rsidR="008A6EE0" w:rsidRPr="00D01613">
        <w:rPr>
          <w:lang w:val="id-ID"/>
        </w:rPr>
        <w:t xml:space="preserve"> hasil inferensi model di</w:t>
      </w:r>
      <w:r w:rsidR="005F6322">
        <w:rPr>
          <w:lang w:val="id-ID"/>
        </w:rPr>
        <w:t xml:space="preserve"> </w:t>
      </w:r>
      <w:r w:rsidR="008A6EE0" w:rsidRPr="00D01613">
        <w:rPr>
          <w:lang w:val="id-ID"/>
        </w:rPr>
        <w:t>georeferencing menggunakan metadata GeoTIFF dari GEE</w:t>
      </w:r>
      <w:r>
        <w:rPr>
          <w:lang w:val="id-ID"/>
        </w:rPr>
        <w:t>.</w:t>
      </w:r>
    </w:p>
    <w:p w14:paraId="68AE24AC" w14:textId="77777777" w:rsidR="005F6322" w:rsidRDefault="00D01613" w:rsidP="00D01613">
      <w:pPr>
        <w:pStyle w:val="ListParagraph"/>
        <w:numPr>
          <w:ilvl w:val="0"/>
          <w:numId w:val="48"/>
        </w:numPr>
        <w:spacing w:line="360" w:lineRule="auto"/>
        <w:rPr>
          <w:lang w:val="id-ID"/>
        </w:rPr>
      </w:pPr>
      <w:r>
        <w:rPr>
          <w:lang w:val="id-ID"/>
        </w:rPr>
        <w:t>P</w:t>
      </w:r>
      <w:r w:rsidR="008A6EE0" w:rsidRPr="00D01613">
        <w:rPr>
          <w:lang w:val="id-ID"/>
        </w:rPr>
        <w:t>iksel kerusakan dikonversi menjadi titik koordinat GeoJSON</w:t>
      </w:r>
      <w:r w:rsidR="005F6322">
        <w:rPr>
          <w:lang w:val="id-ID"/>
        </w:rPr>
        <w:t>.</w:t>
      </w:r>
      <w:r w:rsidR="008A6EE0" w:rsidRPr="00D01613">
        <w:rPr>
          <w:lang w:val="id-ID"/>
        </w:rPr>
        <w:t xml:space="preserve"> </w:t>
      </w:r>
    </w:p>
    <w:p w14:paraId="4AFDFFA5" w14:textId="77777777" w:rsidR="005F6322" w:rsidRDefault="008A6EE0" w:rsidP="00D01613">
      <w:pPr>
        <w:pStyle w:val="ListParagraph"/>
        <w:numPr>
          <w:ilvl w:val="0"/>
          <w:numId w:val="48"/>
        </w:numPr>
        <w:spacing w:line="360" w:lineRule="auto"/>
        <w:rPr>
          <w:lang w:val="id-ID"/>
        </w:rPr>
      </w:pPr>
      <w:r w:rsidRPr="00D01613">
        <w:rPr>
          <w:lang w:val="id-ID"/>
        </w:rPr>
        <w:t>GeoJSON di</w:t>
      </w:r>
      <w:r w:rsidR="005F6322">
        <w:rPr>
          <w:lang w:val="id-ID"/>
        </w:rPr>
        <w:t xml:space="preserve"> </w:t>
      </w:r>
      <w:r w:rsidRPr="00D01613">
        <w:rPr>
          <w:lang w:val="id-ID"/>
        </w:rPr>
        <w:t>spatial join dengan shapefile batas administrasi desa</w:t>
      </w:r>
      <w:r w:rsidR="005F6322">
        <w:rPr>
          <w:lang w:val="id-ID"/>
        </w:rPr>
        <w:t>.</w:t>
      </w:r>
    </w:p>
    <w:p w14:paraId="34F5FDB5" w14:textId="77777777" w:rsidR="00AD3333" w:rsidRDefault="005F6322" w:rsidP="00D01613">
      <w:pPr>
        <w:pStyle w:val="ListParagraph"/>
        <w:numPr>
          <w:ilvl w:val="0"/>
          <w:numId w:val="48"/>
        </w:numPr>
        <w:spacing w:line="360" w:lineRule="auto"/>
        <w:rPr>
          <w:lang w:val="id-ID"/>
        </w:rPr>
      </w:pPr>
      <w:r>
        <w:rPr>
          <w:lang w:val="id-ID"/>
        </w:rPr>
        <w:t>D</w:t>
      </w:r>
      <w:r w:rsidR="008A6EE0" w:rsidRPr="00D01613">
        <w:rPr>
          <w:lang w:val="id-ID"/>
        </w:rPr>
        <w:t>ensitas kerusakan diagregasi per unit desa dan dikombinasikan dengan data demografi untuk menghitung skor prioritas</w:t>
      </w:r>
      <w:r w:rsidR="00AD3333">
        <w:rPr>
          <w:lang w:val="id-ID"/>
        </w:rPr>
        <w:t>.</w:t>
      </w:r>
      <w:r w:rsidR="008A6EE0" w:rsidRPr="00D01613">
        <w:rPr>
          <w:lang w:val="id-ID"/>
        </w:rPr>
        <w:t xml:space="preserve"> </w:t>
      </w:r>
    </w:p>
    <w:p w14:paraId="7254295F" w14:textId="77777777" w:rsidR="003D30DE" w:rsidRDefault="00886785" w:rsidP="00D01613">
      <w:pPr>
        <w:pStyle w:val="ListParagraph"/>
        <w:numPr>
          <w:ilvl w:val="0"/>
          <w:numId w:val="48"/>
        </w:numPr>
        <w:spacing w:line="360" w:lineRule="auto"/>
        <w:rPr>
          <w:lang w:val="id-ID"/>
        </w:rPr>
      </w:pPr>
      <w:r>
        <w:rPr>
          <w:lang w:val="id-ID"/>
        </w:rPr>
        <w:t>S</w:t>
      </w:r>
      <w:r w:rsidR="008A6EE0" w:rsidRPr="00D01613">
        <w:rPr>
          <w:lang w:val="id-ID"/>
        </w:rPr>
        <w:t xml:space="preserve">eluruh </w:t>
      </w:r>
      <w:r w:rsidR="008A6EE0" w:rsidRPr="00886785">
        <w:rPr>
          <w:i/>
          <w:iCs/>
          <w:lang w:val="id-ID"/>
        </w:rPr>
        <w:t>output</w:t>
      </w:r>
      <w:r w:rsidR="008A6EE0" w:rsidRPr="00D01613">
        <w:rPr>
          <w:lang w:val="id-ID"/>
        </w:rPr>
        <w:t xml:space="preserve"> diteruskan ke </w:t>
      </w:r>
      <w:r w:rsidR="008A6EE0" w:rsidRPr="00886785">
        <w:rPr>
          <w:i/>
          <w:iCs/>
          <w:lang w:val="id-ID"/>
        </w:rPr>
        <w:t>backend</w:t>
      </w:r>
      <w:r w:rsidR="008A6EE0" w:rsidRPr="00D01613">
        <w:rPr>
          <w:lang w:val="id-ID"/>
        </w:rPr>
        <w:t xml:space="preserve"> untuk divisualisasikan pada </w:t>
      </w:r>
      <w:r w:rsidR="008A6EE0" w:rsidRPr="00A4186B">
        <w:rPr>
          <w:i/>
          <w:iCs/>
          <w:lang w:val="id-ID"/>
        </w:rPr>
        <w:t>dashboard</w:t>
      </w:r>
      <w:r w:rsidR="008A6EE0" w:rsidRPr="00D01613">
        <w:rPr>
          <w:lang w:val="id-ID"/>
        </w:rPr>
        <w:t xml:space="preserve"> interaktif sebagai peta prioritas distribusi pangan</w:t>
      </w:r>
      <w:r w:rsidR="00323112" w:rsidRPr="00D01613">
        <w:rPr>
          <w:lang w:val="id-ID"/>
        </w:rPr>
        <w:t xml:space="preserve">. </w:t>
      </w:r>
    </w:p>
    <w:p w14:paraId="51EDB630" w14:textId="6825199A" w:rsidR="00E04B37" w:rsidRPr="003D30DE" w:rsidRDefault="009B07A4" w:rsidP="003D30DE">
      <w:pPr>
        <w:spacing w:line="360" w:lineRule="auto"/>
        <w:ind w:firstLine="720"/>
        <w:rPr>
          <w:lang w:val="id-ID"/>
        </w:rPr>
      </w:pPr>
      <w:r w:rsidRPr="003D30DE">
        <w:rPr>
          <w:i/>
          <w:iCs/>
          <w:lang w:val="id-ID"/>
        </w:rPr>
        <w:t>Pipeline</w:t>
      </w:r>
      <w:r w:rsidRPr="003D30DE">
        <w:rPr>
          <w:lang w:val="id-ID"/>
        </w:rPr>
        <w:t xml:space="preserve"> integrasi spasial dibangun men</w:t>
      </w:r>
      <w:r w:rsidR="00211070" w:rsidRPr="003D30DE">
        <w:rPr>
          <w:lang w:val="id-ID"/>
        </w:rPr>
        <w:t xml:space="preserve">ggunakan </w:t>
      </w:r>
      <w:r w:rsidR="00211070" w:rsidRPr="003D30DE">
        <w:rPr>
          <w:i/>
          <w:iCs/>
          <w:lang w:val="id-ID"/>
        </w:rPr>
        <w:t>library</w:t>
      </w:r>
      <w:r w:rsidR="00211070" w:rsidRPr="003D30DE">
        <w:rPr>
          <w:lang w:val="id-ID"/>
        </w:rPr>
        <w:t xml:space="preserve"> Python GDAL, </w:t>
      </w:r>
      <w:r w:rsidR="00142AA9" w:rsidRPr="003D30DE">
        <w:rPr>
          <w:lang w:val="id-ID"/>
        </w:rPr>
        <w:t>Rasterio</w:t>
      </w:r>
      <w:r w:rsidR="00211070" w:rsidRPr="003D30DE">
        <w:rPr>
          <w:lang w:val="id-ID"/>
        </w:rPr>
        <w:t>, GeoPandas, dan Shapely</w:t>
      </w:r>
      <w:r w:rsidR="007703EF" w:rsidRPr="003D30DE">
        <w:rPr>
          <w:lang w:val="id-ID"/>
        </w:rPr>
        <w:t xml:space="preserve"> </w:t>
      </w:r>
      <w:sdt>
        <w:sdtPr>
          <w:rPr>
            <w:rFonts w:ascii="Times New Roman" w:hAnsi="Times New Roman" w:cs="Times New Roman"/>
            <w:color w:val="000000"/>
            <w:lang w:val="id-ID"/>
          </w:rPr>
          <w:tag w:val="MENDELEY_CITATION_v3_eyJjaXRhdGlvbklEIjoiTUVOREVMRVlfQ0lUQVRJT05fNjhkOWRiOTgtODljOC00MjkyLTk2NDMtNGM4ZDRmYzQzY2Fh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
          <w:id w:val="134071869"/>
          <w:placeholder>
            <w:docPart w:val="DefaultPlaceholder_-1854013440"/>
          </w:placeholder>
        </w:sdtPr>
        <w:sdtContent>
          <w:r w:rsidR="004B3A05" w:rsidRPr="003D30DE">
            <w:rPr>
              <w:rFonts w:ascii="Times New Roman" w:hAnsi="Times New Roman" w:cs="Times New Roman"/>
              <w:color w:val="000000"/>
              <w:lang w:val="id-ID"/>
            </w:rPr>
            <w:t>(Bentivoglio et al., 2022)</w:t>
          </w:r>
        </w:sdtContent>
      </w:sdt>
      <w:r w:rsidR="00211070" w:rsidRPr="003D30DE">
        <w:rPr>
          <w:lang w:val="id-ID"/>
        </w:rPr>
        <w:t>.</w:t>
      </w:r>
    </w:p>
    <w:p w14:paraId="09444F47" w14:textId="7286BDAF" w:rsidR="00FE4DE4" w:rsidRDefault="00FE4DE4" w:rsidP="00B97479">
      <w:pPr>
        <w:spacing w:line="360" w:lineRule="auto"/>
        <w:ind w:firstLine="720"/>
        <w:rPr>
          <w:lang w:val="id-ID"/>
        </w:rPr>
      </w:pPr>
      <w:r>
        <w:rPr>
          <w:lang w:val="id-ID"/>
        </w:rPr>
        <w:t xml:space="preserve">Langkah pertama adalah </w:t>
      </w:r>
      <w:r>
        <w:rPr>
          <w:i/>
          <w:iCs/>
          <w:lang w:val="id-ID"/>
        </w:rPr>
        <w:t>georeferencing</w:t>
      </w:r>
      <w:r>
        <w:rPr>
          <w:lang w:val="id-ID"/>
        </w:rPr>
        <w:t xml:space="preserve">, yaitu penyelarasan koordinat geografis antara </w:t>
      </w:r>
      <w:r>
        <w:rPr>
          <w:i/>
          <w:iCs/>
          <w:lang w:val="id-ID"/>
        </w:rPr>
        <w:t>output binary mask</w:t>
      </w:r>
      <w:r>
        <w:rPr>
          <w:lang w:val="id-ID"/>
        </w:rPr>
        <w:t xml:space="preserve"> prediksi kerusakan dari model dengan citra satelit ref</w:t>
      </w:r>
      <w:r w:rsidR="00801374">
        <w:rPr>
          <w:lang w:val="id-ID"/>
        </w:rPr>
        <w:t>e</w:t>
      </w:r>
      <w:r>
        <w:rPr>
          <w:lang w:val="id-ID"/>
        </w:rPr>
        <w:t>rensi metadat</w:t>
      </w:r>
      <w:r w:rsidR="00801374">
        <w:rPr>
          <w:lang w:val="id-ID"/>
        </w:rPr>
        <w:t>a</w:t>
      </w:r>
      <w:r>
        <w:rPr>
          <w:lang w:val="id-ID"/>
        </w:rPr>
        <w:t xml:space="preserve"> geolokasi yang tersimpan</w:t>
      </w:r>
      <w:r w:rsidR="006F6479">
        <w:rPr>
          <w:lang w:val="id-ID"/>
        </w:rPr>
        <w:t xml:space="preserve"> dalam </w:t>
      </w:r>
      <w:r w:rsidR="006F6479">
        <w:rPr>
          <w:i/>
          <w:iCs/>
          <w:lang w:val="id-ID"/>
        </w:rPr>
        <w:t>header</w:t>
      </w:r>
      <w:r w:rsidR="006F6479">
        <w:rPr>
          <w:lang w:val="id-ID"/>
        </w:rPr>
        <w:t xml:space="preserve"> </w:t>
      </w:r>
      <w:r w:rsidR="006F6479">
        <w:rPr>
          <w:i/>
          <w:iCs/>
          <w:lang w:val="id-ID"/>
        </w:rPr>
        <w:t>file</w:t>
      </w:r>
      <w:r w:rsidR="006F6479">
        <w:rPr>
          <w:lang w:val="id-ID"/>
        </w:rPr>
        <w:t xml:space="preserve"> GeoTIFF dari GEE.</w:t>
      </w:r>
    </w:p>
    <w:p w14:paraId="6A4BE347" w14:textId="33AEB2B7" w:rsidR="006F6479" w:rsidRDefault="006F6479" w:rsidP="00B97479">
      <w:pPr>
        <w:spacing w:line="360" w:lineRule="auto"/>
        <w:ind w:firstLine="720"/>
        <w:rPr>
          <w:lang w:val="id-ID"/>
        </w:rPr>
      </w:pPr>
      <w:r>
        <w:rPr>
          <w:lang w:val="id-ID"/>
        </w:rPr>
        <w:t>Piksel yang teridentifikasi sebagai kerusakan dikonversi menjadi titik-titik koordinat geografis (</w:t>
      </w:r>
      <w:r>
        <w:rPr>
          <w:i/>
          <w:iCs/>
          <w:lang w:val="id-ID"/>
        </w:rPr>
        <w:t>Damage Points</w:t>
      </w:r>
      <w:r>
        <w:rPr>
          <w:lang w:val="id-ID"/>
        </w:rPr>
        <w:t xml:space="preserve">) dalam sistem proyeksi WGS-84, kemudian disimpan dalam format GeoJSON dengan atribut skor rata-rata konfidensial dari </w:t>
      </w:r>
      <w:r w:rsidR="00F46BAB">
        <w:rPr>
          <w:lang w:val="id-ID"/>
        </w:rPr>
        <w:t>piksel pembentuknya</w:t>
      </w:r>
      <w:r w:rsidR="007703EF">
        <w:rPr>
          <w:lang w:val="id-ID"/>
        </w:rPr>
        <w:t xml:space="preserve"> </w:t>
      </w:r>
      <w:sdt>
        <w:sdtPr>
          <w:rPr>
            <w:rFonts w:ascii="Times New Roman" w:hAnsi="Times New Roman" w:cs="Times New Roman"/>
            <w:color w:val="000000"/>
            <w:lang w:val="id-ID"/>
          </w:rPr>
          <w:tag w:val="MENDELEY_CITATION_v3_eyJjaXRhdGlvbklEIjoiTUVOREVMRVlfQ0lUQVRJT05fYmU2ZGYyMWItODRjYy00YmZhLThiMWItYzc4NGQ2ODA2ODg0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
          <w:id w:val="-2003120510"/>
          <w:placeholder>
            <w:docPart w:val="DefaultPlaceholder_-1854013440"/>
          </w:placeholder>
        </w:sdtPr>
        <w:sdtContent>
          <w:r w:rsidR="004B3A05" w:rsidRPr="004B3A05">
            <w:rPr>
              <w:rFonts w:ascii="Times New Roman" w:hAnsi="Times New Roman" w:cs="Times New Roman"/>
              <w:color w:val="000000"/>
              <w:lang w:val="id-ID"/>
            </w:rPr>
            <w:t>(Jiang et al., 2022)</w:t>
          </w:r>
        </w:sdtContent>
      </w:sdt>
      <w:r w:rsidR="00F46BAB">
        <w:rPr>
          <w:lang w:val="id-ID"/>
        </w:rPr>
        <w:t>.</w:t>
      </w:r>
    </w:p>
    <w:p w14:paraId="346DEEDE" w14:textId="3D82E528" w:rsidR="00160EE8" w:rsidRDefault="00160EE8" w:rsidP="00B97479">
      <w:pPr>
        <w:spacing w:line="360" w:lineRule="auto"/>
        <w:ind w:firstLine="720"/>
        <w:rPr>
          <w:lang w:val="id-ID"/>
        </w:rPr>
      </w:pPr>
      <w:r>
        <w:rPr>
          <w:lang w:val="id-ID"/>
        </w:rPr>
        <w:lastRenderedPageBreak/>
        <w:t xml:space="preserve">Kalkulasi estimasi logistik pangan menggunakan standar </w:t>
      </w:r>
      <w:r w:rsidR="00573D98">
        <w:rPr>
          <w:lang w:val="id-ID"/>
        </w:rPr>
        <w:t>BNPB</w:t>
      </w:r>
      <w:r>
        <w:rPr>
          <w:lang w:val="id-ID"/>
        </w:rPr>
        <w:t xml:space="preserve"> dihitung sebagai berikut:</w:t>
      </w:r>
    </w:p>
    <w:p w14:paraId="0971C8F9" w14:textId="7AB911C2" w:rsidR="00160EE8" w:rsidRDefault="0052247B" w:rsidP="00A44465">
      <w:pPr>
        <w:pStyle w:val="ListParagraph"/>
        <w:numPr>
          <w:ilvl w:val="0"/>
          <w:numId w:val="44"/>
        </w:numPr>
        <w:spacing w:line="360" w:lineRule="auto"/>
        <w:rPr>
          <w:lang w:val="id-ID"/>
        </w:rPr>
      </w:pPr>
      <m:oMath>
        <m:r>
          <w:rPr>
            <w:rFonts w:ascii="Cambria Math" w:hAnsi="Cambria Math"/>
            <w:lang w:val="id-ID"/>
          </w:rPr>
          <m:t>Kebutuhan beras=jumlah jiwa terdampak×400 gram×durasi darurat (hari)</m:t>
        </m:r>
      </m:oMath>
    </w:p>
    <w:p w14:paraId="0A6A35C0" w14:textId="5869A69C" w:rsidR="00160EE8" w:rsidRDefault="00761955" w:rsidP="00160EE8">
      <w:pPr>
        <w:pStyle w:val="ListParagraph"/>
        <w:numPr>
          <w:ilvl w:val="0"/>
          <w:numId w:val="44"/>
        </w:numPr>
        <w:spacing w:line="360" w:lineRule="auto"/>
        <w:rPr>
          <w:lang w:val="id-ID"/>
        </w:rPr>
      </w:pPr>
      <m:oMath>
        <m:r>
          <w:rPr>
            <w:rFonts w:ascii="Cambria Math" w:hAnsi="Cambria Math"/>
            <w:lang w:val="id-ID"/>
          </w:rPr>
          <m:t>Kebutuhan air minum=jumlah jiwa terdampak×2,5 liter×hari</m:t>
        </m:r>
      </m:oMath>
    </w:p>
    <w:p w14:paraId="74A2AFA0" w14:textId="554C53B1" w:rsidR="00160EE8" w:rsidRPr="00EA0C14" w:rsidRDefault="00761955" w:rsidP="00EA0C14">
      <w:pPr>
        <w:pStyle w:val="ListParagraph"/>
        <w:numPr>
          <w:ilvl w:val="0"/>
          <w:numId w:val="44"/>
        </w:numPr>
        <w:spacing w:line="360" w:lineRule="auto"/>
        <w:rPr>
          <w:lang w:val="id-ID"/>
        </w:rPr>
      </w:pPr>
      <m:oMath>
        <m:r>
          <w:rPr>
            <w:rFonts w:ascii="Cambria Math" w:hAnsi="Cambria Math"/>
            <w:lang w:val="id-ID"/>
          </w:rPr>
          <m:t>Kebutuhan paket makanan siap saji=jumlah jiwa terdampak ÷ 5×</m:t>
        </m:r>
        <m:r>
          <w:rPr>
            <w:rFonts w:ascii="Cambria Math" w:hAnsi="Cambria Math"/>
            <w:lang w:val="id-ID"/>
          </w:rPr>
          <m:t>hari</m:t>
        </m:r>
      </m:oMath>
    </w:p>
    <w:p w14:paraId="09CEAD50" w14:textId="60A126D4" w:rsidR="001C691C" w:rsidRDefault="00EA0C14" w:rsidP="00B97479">
      <w:pPr>
        <w:spacing w:line="360" w:lineRule="auto"/>
        <w:ind w:firstLine="720"/>
      </w:pPr>
      <w:r>
        <w:rPr>
          <w:lang w:val="id-ID"/>
        </w:rPr>
        <w:t xml:space="preserve">Skor prioritas distribusi pangan dikalkulasi sebagai kombinasi </w:t>
      </w:r>
      <w:r>
        <w:rPr>
          <w:i/>
          <w:iCs/>
          <w:lang w:val="id-ID"/>
        </w:rPr>
        <w:t>weigh</w:t>
      </w:r>
      <w:r w:rsidR="000B2961">
        <w:rPr>
          <w:i/>
          <w:iCs/>
          <w:lang w:val="id-ID"/>
        </w:rPr>
        <w:t>t</w:t>
      </w:r>
      <w:r>
        <w:rPr>
          <w:i/>
          <w:iCs/>
          <w:lang w:val="id-ID"/>
        </w:rPr>
        <w:t>ed</w:t>
      </w:r>
      <w:r>
        <w:rPr>
          <w:lang w:val="id-ID"/>
        </w:rPr>
        <w:t xml:space="preserve"> dari densitas kerusakan (bobot 0,4), jumlah jiwa terdampak(bobot 0,3), dan jarak ke gudang logistik/kantor </w:t>
      </w:r>
      <w:r w:rsidR="00C531A1">
        <w:rPr>
          <w:lang w:val="id-ID"/>
        </w:rPr>
        <w:t>BNPB</w:t>
      </w:r>
      <w:r>
        <w:rPr>
          <w:lang w:val="id-ID"/>
        </w:rPr>
        <w:t xml:space="preserve"> terdekat </w:t>
      </w:r>
      <w:r w:rsidR="009943DA">
        <w:rPr>
          <w:lang w:val="id-ID"/>
        </w:rPr>
        <w:t>(bobot 0,3</w:t>
      </w:r>
      <w:r w:rsidR="008A70A5">
        <w:rPr>
          <w:lang w:val="id-ID"/>
        </w:rPr>
        <w:t xml:space="preserve">). Pembobotan ini ditetapkan berdasarkan pendekatan </w:t>
      </w:r>
      <w:r w:rsidR="008A70A5">
        <w:rPr>
          <w:i/>
          <w:iCs/>
          <w:lang w:val="id-ID"/>
        </w:rPr>
        <w:t>expert judgement</w:t>
      </w:r>
      <w:r w:rsidR="008A70A5">
        <w:rPr>
          <w:lang w:val="id-ID"/>
        </w:rPr>
        <w:t xml:space="preserve"> dengan pertimbangan bahwa densitas kerusakan merupakan indikator paling langsung dari kebutuhan darurat, dan dapat diperkuat dengan metode AHP (</w:t>
      </w:r>
      <w:r w:rsidR="008A70A5">
        <w:rPr>
          <w:i/>
          <w:iCs/>
          <w:lang w:val="id-ID"/>
        </w:rPr>
        <w:t>Analytic Hierarchy Process</w:t>
      </w:r>
      <w:r w:rsidR="008A70A5">
        <w:rPr>
          <w:lang w:val="id-ID"/>
        </w:rPr>
        <w:t>) pada penelitian lanjutan untuk mendapatkan bobot yang lebih tervalidasi secara akademik</w:t>
      </w:r>
      <w:r w:rsidR="007703EF">
        <w:rPr>
          <w:lang w:val="id-ID"/>
        </w:rPr>
        <w:t xml:space="preserve"> </w:t>
      </w:r>
      <w:sdt>
        <w:sdtPr>
          <w:rPr>
            <w:rFonts w:ascii="Times New Roman" w:hAnsi="Times New Roman" w:cs="Times New Roman"/>
            <w:color w:val="000000"/>
            <w:lang w:val="id-ID"/>
          </w:rPr>
          <w:tag w:val="MENDELEY_CITATION_v3_eyJjaXRhdGlvbklEIjoiTUVOREVMRVlfQ0lUQVRJT05fOGEyMDBlODUtN2M0ZC00ODQyLTg5YmQtYWFkNTU4YjkyNGNm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
          <w:id w:val="-615060928"/>
          <w:placeholder>
            <w:docPart w:val="DefaultPlaceholder_-1854013440"/>
          </w:placeholder>
        </w:sdtPr>
        <w:sdtContent>
          <w:r w:rsidR="004B3A05" w:rsidRPr="004B3A05">
            <w:rPr>
              <w:rFonts w:ascii="Times New Roman" w:hAnsi="Times New Roman" w:cs="Times New Roman"/>
              <w:color w:val="000000"/>
              <w:lang w:val="id-ID"/>
            </w:rPr>
            <w:t>(Atieh, 2025)</w:t>
          </w:r>
        </w:sdtContent>
      </w:sdt>
      <w:r w:rsidR="00432A97">
        <w:t>.</w:t>
      </w:r>
    </w:p>
    <w:p w14:paraId="3CD78925" w14:textId="7019CB71" w:rsidR="002C1D96" w:rsidRPr="00B97479" w:rsidRDefault="001C691C" w:rsidP="00B97479">
      <w:pPr>
        <w:spacing w:line="360" w:lineRule="auto"/>
        <w:ind w:firstLine="720"/>
        <w:rPr>
          <w:sz w:val="20"/>
          <w:szCs w:val="18"/>
        </w:rPr>
        <w:sectPr w:rsidR="002C1D96" w:rsidRPr="00B97479" w:rsidSect="00680973">
          <w:pgSz w:w="11906" w:h="16838" w:code="9"/>
          <w:pgMar w:top="1701" w:right="1701" w:bottom="1701" w:left="2268" w:header="708" w:footer="708" w:gutter="0"/>
          <w:cols w:space="708"/>
          <w:docGrid w:linePitch="360"/>
        </w:sectPr>
      </w:pPr>
      <w:r>
        <w:t xml:space="preserve">Seluruh </w:t>
      </w:r>
      <w:r>
        <w:rPr>
          <w:i/>
          <w:iCs/>
        </w:rPr>
        <w:t>output</w:t>
      </w:r>
      <w:r>
        <w:t xml:space="preserve"> termasuk GeoJSON titik kerusakan, </w:t>
      </w:r>
      <w:r>
        <w:rPr>
          <w:i/>
          <w:iCs/>
        </w:rPr>
        <w:t>shapefile</w:t>
      </w:r>
      <w:r>
        <w:t xml:space="preserve"> prioritas, dan tabe</w:t>
      </w:r>
      <w:r w:rsidR="00773C2B">
        <w:t>l</w:t>
      </w:r>
      <w:r>
        <w:t xml:space="preserve"> estimasi kebutuh</w:t>
      </w:r>
      <w:r w:rsidR="00C375E5">
        <w:t>an</w:t>
      </w:r>
      <w:r>
        <w:t xml:space="preserve"> pangan diteruskan </w:t>
      </w:r>
      <w:r w:rsidR="00CE2265">
        <w:t xml:space="preserve">ke </w:t>
      </w:r>
      <w:r w:rsidR="00CE2265">
        <w:rPr>
          <w:i/>
          <w:iCs/>
        </w:rPr>
        <w:t>Backend</w:t>
      </w:r>
      <w:r w:rsidR="00CE2265">
        <w:t xml:space="preserve"> untuk dikel</w:t>
      </w:r>
      <w:r w:rsidR="00030922">
        <w:t>ola</w:t>
      </w:r>
      <w:r w:rsidR="00CE2265">
        <w:t xml:space="preserve"> alur data dan membuat sebuah </w:t>
      </w:r>
      <w:r w:rsidR="00CE2265">
        <w:rPr>
          <w:i/>
          <w:iCs/>
        </w:rPr>
        <w:t>endpoint</w:t>
      </w:r>
      <w:r w:rsidR="00CE2265">
        <w:t xml:space="preserve"> yang bisa digunakan. </w:t>
      </w:r>
      <w:r w:rsidR="00CE2265">
        <w:rPr>
          <w:i/>
          <w:iCs/>
        </w:rPr>
        <w:t>Dashboard</w:t>
      </w:r>
      <w:r w:rsidR="00CE2265">
        <w:t xml:space="preserve"> berbasis </w:t>
      </w:r>
      <w:r w:rsidR="00CE2265">
        <w:rPr>
          <w:i/>
          <w:iCs/>
        </w:rPr>
        <w:t>DeckGL</w:t>
      </w:r>
      <w:r w:rsidR="00CE2265">
        <w:t xml:space="preserve"> dan </w:t>
      </w:r>
      <w:r w:rsidR="00CE2265">
        <w:rPr>
          <w:i/>
          <w:iCs/>
        </w:rPr>
        <w:t>MaLibre GL</w:t>
      </w:r>
      <w:r w:rsidR="00CE2265">
        <w:t xml:space="preserve"> mengonsumsi </w:t>
      </w:r>
      <w:r w:rsidR="00CE2265">
        <w:rPr>
          <w:i/>
          <w:iCs/>
        </w:rPr>
        <w:t>endpoint</w:t>
      </w:r>
      <w:r w:rsidR="00CE2265">
        <w:t xml:space="preserve"> yang dibuat sebelumnya untuk menyajikan visualisasi peta interakti</w:t>
      </w:r>
      <w:r w:rsidR="00CA518A">
        <w:t>f</w:t>
      </w:r>
      <w:r w:rsidR="00CE2265">
        <w:t xml:space="preserve"> dengan lapisan heatmap intensitas kerus</w:t>
      </w:r>
      <w:r w:rsidR="00C375E5">
        <w:t>a</w:t>
      </w:r>
      <w:r w:rsidR="00CE2265">
        <w:t xml:space="preserve">kan, peta prioritas distribusi pangan, dan tabel </w:t>
      </w:r>
      <w:r w:rsidR="00CE2265">
        <w:rPr>
          <w:i/>
          <w:iCs/>
        </w:rPr>
        <w:t>ranking</w:t>
      </w:r>
      <w:r w:rsidR="00CE2265">
        <w:t xml:space="preserve"> kebutuh</w:t>
      </w:r>
      <w:r w:rsidR="00F40888">
        <w:t>an</w:t>
      </w:r>
      <w:r w:rsidR="00CE2265">
        <w:t xml:space="preserve"> prioritas </w:t>
      </w:r>
      <w:sdt>
        <w:sdtPr>
          <w:rPr>
            <w:rFonts w:ascii="Times New Roman" w:hAnsi="Times New Roman" w:cs="Times New Roman"/>
            <w:color w:val="000000"/>
          </w:rPr>
          <w:tag w:val="MENDELEY_CITATION_v3_eyJjaXRhdGlvbklEIjoiTUVOREVMRVlfQ0lUQVRJT05fNzUxY2YzZWQtMDZlNy00M2Y4LWFmZDMtYTUzOTRjYjVmNTQ0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
          <w:id w:val="-1894034567"/>
          <w:placeholder>
            <w:docPart w:val="DefaultPlaceholder_-1854013440"/>
          </w:placeholder>
        </w:sdtPr>
        <w:sdtContent>
          <w:r w:rsidR="004B3A05" w:rsidRPr="004B3A05">
            <w:rPr>
              <w:rFonts w:ascii="Times New Roman" w:hAnsi="Times New Roman" w:cs="Times New Roman"/>
              <w:color w:val="000000"/>
            </w:rPr>
            <w:t>(Kumar et al., 2023)</w:t>
          </w:r>
        </w:sdtContent>
      </w:sdt>
      <w:r w:rsidR="007703EF">
        <w:t>.</w:t>
      </w:r>
    </w:p>
    <w:p w14:paraId="775CD6E1" w14:textId="6BDC2BD2" w:rsidR="000931E3" w:rsidRPr="00086098" w:rsidRDefault="001719BD" w:rsidP="00AA3371">
      <w:pPr>
        <w:pStyle w:val="Heading1"/>
        <w:rPr>
          <w:lang w:val="de-DE"/>
        </w:rPr>
      </w:pPr>
      <w:bookmarkStart w:id="48" w:name="_Toc229758887"/>
      <w:r>
        <w:rPr>
          <w:lang w:val="de-DE"/>
        </w:rPr>
        <w:lastRenderedPageBreak/>
        <w:t xml:space="preserve">DAFTAR </w:t>
      </w:r>
      <w:r w:rsidR="004B47FE">
        <w:rPr>
          <w:lang w:val="de-DE"/>
        </w:rPr>
        <w:t>PUSTAKA</w:t>
      </w:r>
      <w:bookmarkEnd w:id="48"/>
      <w:r w:rsidR="00086098" w:rsidRPr="00724A03">
        <w:rPr>
          <w:color w:val="D0CECE" w:themeColor="background2" w:themeShade="E6"/>
          <w:lang w:val="de-DE"/>
        </w:rPr>
        <w:t xml:space="preserve"> </w:t>
      </w:r>
    </w:p>
    <w:sdt>
      <w:sdtPr>
        <w:rPr>
          <w:rFonts w:ascii="Times New Roman" w:hAnsi="Times New Roman" w:cs="Times New Roman"/>
          <w:color w:val="000000"/>
        </w:rPr>
        <w:tag w:val="MENDELEY_BIBLIOGRAPHY"/>
        <w:id w:val="-2054690516"/>
        <w:placeholder>
          <w:docPart w:val="DefaultPlaceholder_-1854013440"/>
        </w:placeholder>
      </w:sdtPr>
      <w:sdtContent>
        <w:p w14:paraId="3EB3DF41" w14:textId="77777777" w:rsidR="00313D97" w:rsidRPr="00313D97" w:rsidRDefault="00313D97">
          <w:pPr>
            <w:autoSpaceDE w:val="0"/>
            <w:autoSpaceDN w:val="0"/>
            <w:ind w:hanging="480"/>
            <w:divId w:val="1380714333"/>
            <w:rPr>
              <w:rFonts w:ascii="Times New Roman" w:eastAsia="Times New Roman" w:hAnsi="Times New Roman" w:cs="Times New Roman"/>
              <w:color w:val="000000"/>
              <w:szCs w:val="24"/>
            </w:rPr>
          </w:pPr>
          <w:r w:rsidRPr="00313D97">
            <w:rPr>
              <w:rFonts w:ascii="Times New Roman" w:eastAsia="Times New Roman" w:hAnsi="Times New Roman" w:cs="Times New Roman"/>
              <w:color w:val="000000"/>
            </w:rPr>
            <w:t xml:space="preserve">Ahatsi, E., &amp; Olanrewaju, O. A. (2025). Enhancing Humanitarian Supply Chain Resilience: Evaluating Artificial Intelligence and Big Data Analytics in Two Nations. </w:t>
          </w:r>
          <w:r w:rsidRPr="00313D97">
            <w:rPr>
              <w:rFonts w:ascii="Times New Roman" w:eastAsia="Times New Roman" w:hAnsi="Times New Roman" w:cs="Times New Roman"/>
              <w:i/>
              <w:iCs/>
              <w:color w:val="000000"/>
            </w:rPr>
            <w:t>Logistics 2025, Vol. 9, Page 64</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9</w:t>
          </w:r>
          <w:r w:rsidRPr="00313D97">
            <w:rPr>
              <w:rFonts w:ascii="Times New Roman" w:eastAsia="Times New Roman" w:hAnsi="Times New Roman" w:cs="Times New Roman"/>
              <w:color w:val="000000"/>
            </w:rPr>
            <w:t>(2), 64. https://doi.org/10.3390/LOGISTICS9020064</w:t>
          </w:r>
        </w:p>
        <w:p w14:paraId="1588A000" w14:textId="77777777" w:rsidR="00313D97" w:rsidRPr="00313D97" w:rsidRDefault="00313D97">
          <w:pPr>
            <w:autoSpaceDE w:val="0"/>
            <w:autoSpaceDN w:val="0"/>
            <w:ind w:hanging="480"/>
            <w:divId w:val="794059275"/>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Alsaaran, N., &amp; Soudani, A. (2025). Deep Learning Image-Based Classification for Post-Earthquake Damage Level Prediction Using UAVs. </w:t>
          </w:r>
          <w:r w:rsidRPr="00313D97">
            <w:rPr>
              <w:rFonts w:ascii="Times New Roman" w:eastAsia="Times New Roman" w:hAnsi="Times New Roman" w:cs="Times New Roman"/>
              <w:i/>
              <w:iCs/>
              <w:color w:val="000000"/>
            </w:rPr>
            <w:t>Sensors 2025, Vol. 25, Page 5406</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25</w:t>
          </w:r>
          <w:r w:rsidRPr="00313D97">
            <w:rPr>
              <w:rFonts w:ascii="Times New Roman" w:eastAsia="Times New Roman" w:hAnsi="Times New Roman" w:cs="Times New Roman"/>
              <w:color w:val="000000"/>
            </w:rPr>
            <w:t>(17), 5406. https://doi.org/10.3390/s25175406</w:t>
          </w:r>
        </w:p>
        <w:p w14:paraId="356EDC3E" w14:textId="77777777" w:rsidR="00313D97" w:rsidRPr="00313D97" w:rsidRDefault="00313D97">
          <w:pPr>
            <w:autoSpaceDE w:val="0"/>
            <w:autoSpaceDN w:val="0"/>
            <w:ind w:hanging="480"/>
            <w:divId w:val="697582336"/>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Atieh, A. A. (2025). Enhancing Humanitarian Supply Chain Resilience Through AI: The Moderating Role of Artificial Intelligence in Achieving Sustainable Development Goals (SDGs) in Jordan. </w:t>
          </w:r>
          <w:r w:rsidRPr="00313D97">
            <w:rPr>
              <w:rFonts w:ascii="Times New Roman" w:eastAsia="Times New Roman" w:hAnsi="Times New Roman" w:cs="Times New Roman"/>
              <w:i/>
              <w:iCs/>
              <w:color w:val="000000"/>
            </w:rPr>
            <w:t>International Journal of Sustainable Development &amp; Planning</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20</w:t>
          </w:r>
          <w:r w:rsidRPr="00313D97">
            <w:rPr>
              <w:rFonts w:ascii="Times New Roman" w:eastAsia="Times New Roman" w:hAnsi="Times New Roman" w:cs="Times New Roman"/>
              <w:color w:val="000000"/>
            </w:rPr>
            <w:t>(5), 2225. https://doi.org/10.18280/ijsdp.200537</w:t>
          </w:r>
        </w:p>
        <w:p w14:paraId="790411DC" w14:textId="77777777" w:rsidR="00313D97" w:rsidRPr="00313D97" w:rsidRDefault="00313D97">
          <w:pPr>
            <w:autoSpaceDE w:val="0"/>
            <w:autoSpaceDN w:val="0"/>
            <w:ind w:hanging="480"/>
            <w:divId w:val="907303150"/>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Bentivoglio, R., Isufi, E., Jonkman, S. N., &amp; Taormina, R. (2022). Deep learning methods for flood mapping: a review of existing applications and future research directions. </w:t>
          </w:r>
          <w:r w:rsidRPr="00313D97">
            <w:rPr>
              <w:rFonts w:ascii="Times New Roman" w:eastAsia="Times New Roman" w:hAnsi="Times New Roman" w:cs="Times New Roman"/>
              <w:i/>
              <w:iCs/>
              <w:color w:val="000000"/>
            </w:rPr>
            <w:t>Hydrology and Earth System Sciences</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26</w:t>
          </w:r>
          <w:r w:rsidRPr="00313D97">
            <w:rPr>
              <w:rFonts w:ascii="Times New Roman" w:eastAsia="Times New Roman" w:hAnsi="Times New Roman" w:cs="Times New Roman"/>
              <w:color w:val="000000"/>
            </w:rPr>
            <w:t>(16), 4345–4378. https://doi.org/10.5194/hess-26-4345-2022</w:t>
          </w:r>
        </w:p>
        <w:p w14:paraId="2C2E0EDF" w14:textId="77777777" w:rsidR="00313D97" w:rsidRPr="00313D97" w:rsidRDefault="00313D97">
          <w:pPr>
            <w:autoSpaceDE w:val="0"/>
            <w:autoSpaceDN w:val="0"/>
            <w:ind w:hanging="480"/>
            <w:divId w:val="722413785"/>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Chen, T. Y. (2022). </w:t>
          </w:r>
          <w:r w:rsidRPr="00313D97">
            <w:rPr>
              <w:rFonts w:ascii="Times New Roman" w:eastAsia="Times New Roman" w:hAnsi="Times New Roman" w:cs="Times New Roman"/>
              <w:i/>
              <w:iCs/>
              <w:color w:val="000000"/>
            </w:rPr>
            <w:t>Interpretability in Convolutional Neural Networks for Building Damage Classification in Satellite Imagery</w:t>
          </w:r>
          <w:r w:rsidRPr="00313D97">
            <w:rPr>
              <w:rFonts w:ascii="Times New Roman" w:eastAsia="Times New Roman" w:hAnsi="Times New Roman" w:cs="Times New Roman"/>
              <w:color w:val="000000"/>
            </w:rPr>
            <w:t>. https://arxiv.org/pdf/2201.10523</w:t>
          </w:r>
        </w:p>
        <w:p w14:paraId="7DFD54DA" w14:textId="77777777" w:rsidR="00313D97" w:rsidRPr="00313D97" w:rsidRDefault="00313D97">
          <w:pPr>
            <w:autoSpaceDE w:val="0"/>
            <w:autoSpaceDN w:val="0"/>
            <w:ind w:hanging="480"/>
            <w:divId w:val="662273528"/>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Deng, L., &amp; Wang, Y. (2022). Post-disaster building damage assessment based on improved U-Net. </w:t>
          </w:r>
          <w:r w:rsidRPr="00313D97">
            <w:rPr>
              <w:rFonts w:ascii="Times New Roman" w:eastAsia="Times New Roman" w:hAnsi="Times New Roman" w:cs="Times New Roman"/>
              <w:i/>
              <w:iCs/>
              <w:color w:val="000000"/>
            </w:rPr>
            <w:t>Scientific Reports</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12</w:t>
          </w:r>
          <w:r w:rsidRPr="00313D97">
            <w:rPr>
              <w:rFonts w:ascii="Times New Roman" w:eastAsia="Times New Roman" w:hAnsi="Times New Roman" w:cs="Times New Roman"/>
              <w:color w:val="000000"/>
            </w:rPr>
            <w:t>(1), 15862. https://doi.org/10.1038/S41598-022-20114-W</w:t>
          </w:r>
        </w:p>
        <w:p w14:paraId="7AAD3936" w14:textId="77777777" w:rsidR="00313D97" w:rsidRPr="00313D97" w:rsidRDefault="00313D97">
          <w:pPr>
            <w:autoSpaceDE w:val="0"/>
            <w:autoSpaceDN w:val="0"/>
            <w:ind w:hanging="480"/>
            <w:divId w:val="1514421694"/>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Fitria, R., Supriyadi, A. A., Arief, S., &amp; Waluyo, D. (2025). The Role of Remote Sensing in Environmental Damage Assessment and Accelerated Post-Disaster Recovery. </w:t>
          </w:r>
          <w:r w:rsidRPr="00313D97">
            <w:rPr>
              <w:rFonts w:ascii="Times New Roman" w:eastAsia="Times New Roman" w:hAnsi="Times New Roman" w:cs="Times New Roman"/>
              <w:i/>
              <w:iCs/>
              <w:color w:val="000000"/>
            </w:rPr>
            <w:t xml:space="preserve">International Journal of Education, Vocational and Social Science </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4</w:t>
          </w:r>
          <w:r w:rsidRPr="00313D97">
            <w:rPr>
              <w:rFonts w:ascii="Times New Roman" w:eastAsia="Times New Roman" w:hAnsi="Times New Roman" w:cs="Times New Roman"/>
              <w:color w:val="000000"/>
            </w:rPr>
            <w:t>(04), 1062–1081. https://doi.org/10.63922/IJEVSS.V4I04.2524</w:t>
          </w:r>
        </w:p>
        <w:p w14:paraId="6278BCEF" w14:textId="77777777" w:rsidR="00313D97" w:rsidRPr="00313D97" w:rsidRDefault="00313D97">
          <w:pPr>
            <w:autoSpaceDE w:val="0"/>
            <w:autoSpaceDN w:val="0"/>
            <w:ind w:hanging="480"/>
            <w:divId w:val="144512144"/>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Hamidi, E., Peter, B. G., Munoz, D. F., Moftakhari, H., &amp; Moradkhani, H. (2023). Fast Flood Extent Monitoring With SAR Change Detection Using Google Earth Engine. </w:t>
          </w:r>
          <w:r w:rsidRPr="00313D97">
            <w:rPr>
              <w:rFonts w:ascii="Times New Roman" w:eastAsia="Times New Roman" w:hAnsi="Times New Roman" w:cs="Times New Roman"/>
              <w:i/>
              <w:iCs/>
              <w:color w:val="000000"/>
            </w:rPr>
            <w:t>IEEE Transactions on Geoscience and Remote Sensing</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61</w:t>
          </w:r>
          <w:r w:rsidRPr="00313D97">
            <w:rPr>
              <w:rFonts w:ascii="Times New Roman" w:eastAsia="Times New Roman" w:hAnsi="Times New Roman" w:cs="Times New Roman"/>
              <w:color w:val="000000"/>
            </w:rPr>
            <w:t>. https://doi.org/10.1109/TGRS.2023.3240097</w:t>
          </w:r>
        </w:p>
        <w:p w14:paraId="4CF50174" w14:textId="77777777" w:rsidR="00313D97" w:rsidRPr="00313D97" w:rsidRDefault="00313D97">
          <w:pPr>
            <w:autoSpaceDE w:val="0"/>
            <w:autoSpaceDN w:val="0"/>
            <w:ind w:hanging="480"/>
            <w:divId w:val="1140418738"/>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Hong, Z., Zhong, H., Pan, H., Liu, J., Zhou, R., Zhang, Y., Han, Y., Wang, J., Yang, S., &amp; Zhong, C. (2022). Classification of Building Damage Using a Novel Convolutional Neural Network Based on Post-Disaster Aerial Images. </w:t>
          </w:r>
          <w:r w:rsidRPr="00313D97">
            <w:rPr>
              <w:rFonts w:ascii="Times New Roman" w:eastAsia="Times New Roman" w:hAnsi="Times New Roman" w:cs="Times New Roman"/>
              <w:i/>
              <w:iCs/>
              <w:color w:val="000000"/>
            </w:rPr>
            <w:t>Sensors 2022, Vol. 22, Page 5920</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22</w:t>
          </w:r>
          <w:r w:rsidRPr="00313D97">
            <w:rPr>
              <w:rFonts w:ascii="Times New Roman" w:eastAsia="Times New Roman" w:hAnsi="Times New Roman" w:cs="Times New Roman"/>
              <w:color w:val="000000"/>
            </w:rPr>
            <w:t>(15), 5920. https://doi.org/10.3390/s22155920</w:t>
          </w:r>
        </w:p>
        <w:p w14:paraId="6E4596CE" w14:textId="77777777" w:rsidR="00313D97" w:rsidRPr="00313D97" w:rsidRDefault="00313D97">
          <w:pPr>
            <w:autoSpaceDE w:val="0"/>
            <w:autoSpaceDN w:val="0"/>
            <w:ind w:hanging="480"/>
            <w:divId w:val="873688116"/>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Jiang, H., Peng, M., Zhong, Y., Xie, H., Hao, Z., Lin, J., Ma, X., &amp; Hu, X. (2022). A Survey on Deep Learning-Based Change Detection from High-Resolution Remote Sensing Images. </w:t>
          </w:r>
          <w:r w:rsidRPr="00313D97">
            <w:rPr>
              <w:rFonts w:ascii="Times New Roman" w:eastAsia="Times New Roman" w:hAnsi="Times New Roman" w:cs="Times New Roman"/>
              <w:i/>
              <w:iCs/>
              <w:color w:val="000000"/>
            </w:rPr>
            <w:t>Remote Sensing 2022, Vol. 14, Page 1552</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14</w:t>
          </w:r>
          <w:r w:rsidRPr="00313D97">
            <w:rPr>
              <w:rFonts w:ascii="Times New Roman" w:eastAsia="Times New Roman" w:hAnsi="Times New Roman" w:cs="Times New Roman"/>
              <w:color w:val="000000"/>
            </w:rPr>
            <w:t>(7), 1552. https://doi.org/10.3390/rs14071552</w:t>
          </w:r>
        </w:p>
        <w:p w14:paraId="7EB74A9A" w14:textId="77777777" w:rsidR="00313D97" w:rsidRPr="00313D97" w:rsidRDefault="00313D97">
          <w:pPr>
            <w:autoSpaceDE w:val="0"/>
            <w:autoSpaceDN w:val="0"/>
            <w:ind w:hanging="480"/>
            <w:divId w:val="1684937043"/>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Kumar, V., Azamathulla, H. M., Sharma, K. V., Mehta, D. J., &amp; Maharaj, K. T. (2023). The State of the Art in Deep Learning Applications, Challenges, and Future Prospects: A Comprehensive Review of Flood Forecasting and Management. </w:t>
          </w:r>
          <w:r w:rsidRPr="00313D97">
            <w:rPr>
              <w:rFonts w:ascii="Times New Roman" w:eastAsia="Times New Roman" w:hAnsi="Times New Roman" w:cs="Times New Roman"/>
              <w:i/>
              <w:iCs/>
              <w:color w:val="000000"/>
            </w:rPr>
            <w:t>Sustainability 2023, Vol. 15, Page 10543</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15</w:t>
          </w:r>
          <w:r w:rsidRPr="00313D97">
            <w:rPr>
              <w:rFonts w:ascii="Times New Roman" w:eastAsia="Times New Roman" w:hAnsi="Times New Roman" w:cs="Times New Roman"/>
              <w:color w:val="000000"/>
            </w:rPr>
            <w:t>(13), 10543. https://doi.org/10.3390/su151310543</w:t>
          </w:r>
        </w:p>
        <w:p w14:paraId="58B5FA31" w14:textId="77777777" w:rsidR="00313D97" w:rsidRPr="00313D97" w:rsidRDefault="00313D97">
          <w:pPr>
            <w:autoSpaceDE w:val="0"/>
            <w:autoSpaceDN w:val="0"/>
            <w:ind w:hanging="480"/>
            <w:divId w:val="571425204"/>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Kumari, S., Agarwal, S., Agrawal, N. K., Agarwal, A., &amp; Garg, M. C. (2025). A Comprehensive Review of Remote Sensing Technologies for Improved Geological Disaster Management. </w:t>
          </w:r>
          <w:r w:rsidRPr="00313D97">
            <w:rPr>
              <w:rFonts w:ascii="Times New Roman" w:eastAsia="Times New Roman" w:hAnsi="Times New Roman" w:cs="Times New Roman"/>
              <w:i/>
              <w:iCs/>
              <w:color w:val="000000"/>
            </w:rPr>
            <w:t>Geological Journal</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60</w:t>
          </w:r>
          <w:r w:rsidRPr="00313D97">
            <w:rPr>
              <w:rFonts w:ascii="Times New Roman" w:eastAsia="Times New Roman" w:hAnsi="Times New Roman" w:cs="Times New Roman"/>
              <w:color w:val="000000"/>
            </w:rPr>
            <w:t>(1), 223–235. https://doi.org/10.1002/gj.5072</w:t>
          </w:r>
        </w:p>
        <w:p w14:paraId="584C1A91" w14:textId="77777777" w:rsidR="00313D97" w:rsidRPr="00313D97" w:rsidRDefault="00313D97">
          <w:pPr>
            <w:autoSpaceDE w:val="0"/>
            <w:autoSpaceDN w:val="0"/>
            <w:ind w:hanging="480"/>
            <w:divId w:val="242378760"/>
            <w:rPr>
              <w:rFonts w:ascii="Times New Roman" w:eastAsia="Times New Roman" w:hAnsi="Times New Roman" w:cs="Times New Roman"/>
              <w:color w:val="000000"/>
            </w:rPr>
          </w:pPr>
          <w:r w:rsidRPr="00313D97">
            <w:rPr>
              <w:rFonts w:ascii="Times New Roman" w:eastAsia="Times New Roman" w:hAnsi="Times New Roman" w:cs="Times New Roman"/>
              <w:color w:val="000000"/>
            </w:rPr>
            <w:lastRenderedPageBreak/>
            <w:t xml:space="preserve">Linardos, V., Drakaki, M., Tzionas, P., &amp; Karnavas, Y. L. (2022). Machine Learning in Disaster Management: Recent Developments in Methods and Applications. </w:t>
          </w:r>
          <w:r w:rsidRPr="00313D97">
            <w:rPr>
              <w:rFonts w:ascii="Times New Roman" w:eastAsia="Times New Roman" w:hAnsi="Times New Roman" w:cs="Times New Roman"/>
              <w:i/>
              <w:iCs/>
              <w:color w:val="000000"/>
            </w:rPr>
            <w:t>Machine Learning and Knowledge Extraction 2022, Vol. 4, Pages 446-473</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4</w:t>
          </w:r>
          <w:r w:rsidRPr="00313D97">
            <w:rPr>
              <w:rFonts w:ascii="Times New Roman" w:eastAsia="Times New Roman" w:hAnsi="Times New Roman" w:cs="Times New Roman"/>
              <w:color w:val="000000"/>
            </w:rPr>
            <w:t>(2), 446–473. https://doi.org/10.3390/make4020020</w:t>
          </w:r>
        </w:p>
        <w:p w14:paraId="7AA414AC" w14:textId="77777777" w:rsidR="00313D97" w:rsidRPr="00313D97" w:rsidRDefault="00313D97">
          <w:pPr>
            <w:autoSpaceDE w:val="0"/>
            <w:autoSpaceDN w:val="0"/>
            <w:ind w:hanging="480"/>
            <w:divId w:val="1750926150"/>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Liu, B., Li, Y., Ma, M., &amp; Mao, B. (2025). A Comprehensive Review of Machine Learning Approaches for Flood Depth Estimation. </w:t>
          </w:r>
          <w:r w:rsidRPr="00313D97">
            <w:rPr>
              <w:rFonts w:ascii="Times New Roman" w:eastAsia="Times New Roman" w:hAnsi="Times New Roman" w:cs="Times New Roman"/>
              <w:i/>
              <w:iCs/>
              <w:color w:val="000000"/>
            </w:rPr>
            <w:t>International Journal of Disaster Risk Science 2025 16:3</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16</w:t>
          </w:r>
          <w:r w:rsidRPr="00313D97">
            <w:rPr>
              <w:rFonts w:ascii="Times New Roman" w:eastAsia="Times New Roman" w:hAnsi="Times New Roman" w:cs="Times New Roman"/>
              <w:color w:val="000000"/>
            </w:rPr>
            <w:t>(3), 433–445. https://doi.org/10.1007/s13753-025-00639-0</w:t>
          </w:r>
        </w:p>
        <w:p w14:paraId="03BA0F30" w14:textId="77777777" w:rsidR="00313D97" w:rsidRPr="00313D97" w:rsidRDefault="00313D97">
          <w:pPr>
            <w:autoSpaceDE w:val="0"/>
            <w:autoSpaceDN w:val="0"/>
            <w:ind w:hanging="480"/>
            <w:divId w:val="1834099650"/>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Md Fakhrul Islam Sumon, S., Khan, A., &amp; Rahman, A. (2023). Machine Learning for Real-Time Disaster Response and Recovery in the U. In </w:t>
          </w:r>
          <w:r w:rsidRPr="00313D97">
            <w:rPr>
              <w:rFonts w:ascii="Times New Roman" w:eastAsia="Times New Roman" w:hAnsi="Times New Roman" w:cs="Times New Roman"/>
              <w:i/>
              <w:iCs/>
              <w:color w:val="000000"/>
            </w:rPr>
            <w:t>International Journal of Machine Learning Research in Cybersecurity and Artificial Intelligence</w:t>
          </w:r>
          <w:r w:rsidRPr="00313D97">
            <w:rPr>
              <w:rFonts w:ascii="Times New Roman" w:eastAsia="Times New Roman" w:hAnsi="Times New Roman" w:cs="Times New Roman"/>
              <w:color w:val="000000"/>
            </w:rPr>
            <w:t>.</w:t>
          </w:r>
        </w:p>
        <w:p w14:paraId="13E54BED" w14:textId="77777777" w:rsidR="00313D97" w:rsidRPr="00313D97" w:rsidRDefault="00313D97">
          <w:pPr>
            <w:autoSpaceDE w:val="0"/>
            <w:autoSpaceDN w:val="0"/>
            <w:ind w:hanging="480"/>
            <w:divId w:val="610285504"/>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Pavani, T. D. N., &amp; Malla, S. J. (2024). A review of deep learning techniques for disaster management in social media: trends and challenges. </w:t>
          </w:r>
          <w:r w:rsidRPr="00313D97">
            <w:rPr>
              <w:rFonts w:ascii="Times New Roman" w:eastAsia="Times New Roman" w:hAnsi="Times New Roman" w:cs="Times New Roman"/>
              <w:i/>
              <w:iCs/>
              <w:color w:val="000000"/>
            </w:rPr>
            <w:t>The European Physical Journal Special Topics 2024 234:9</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234</w:t>
          </w:r>
          <w:r w:rsidRPr="00313D97">
            <w:rPr>
              <w:rFonts w:ascii="Times New Roman" w:eastAsia="Times New Roman" w:hAnsi="Times New Roman" w:cs="Times New Roman"/>
              <w:color w:val="000000"/>
            </w:rPr>
            <w:t>(9), 2803–2825. https://doi.org/10.1140/epjs/s11734-024-01172-9</w:t>
          </w:r>
        </w:p>
        <w:p w14:paraId="5E9E925F" w14:textId="77777777" w:rsidR="00313D97" w:rsidRPr="00313D97" w:rsidRDefault="00313D97">
          <w:pPr>
            <w:autoSpaceDE w:val="0"/>
            <w:autoSpaceDN w:val="0"/>
            <w:ind w:hanging="480"/>
            <w:divId w:val="1004358489"/>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Shen, Y., Bovolo, F., Wei, Y., &amp; Rui, X. (2025). Progressive Self-Optimization Network: An unsupervised change detection method for VHR optical remote sensing imagery. </w:t>
          </w:r>
          <w:r w:rsidRPr="00313D97">
            <w:rPr>
              <w:rFonts w:ascii="Times New Roman" w:eastAsia="Times New Roman" w:hAnsi="Times New Roman" w:cs="Times New Roman"/>
              <w:i/>
              <w:iCs/>
              <w:color w:val="000000"/>
            </w:rPr>
            <w:t>International Journal of Applied Earth Observation and Geoinformation</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143</w:t>
          </w:r>
          <w:r w:rsidRPr="00313D97">
            <w:rPr>
              <w:rFonts w:ascii="Times New Roman" w:eastAsia="Times New Roman" w:hAnsi="Times New Roman" w:cs="Times New Roman"/>
              <w:color w:val="000000"/>
            </w:rPr>
            <w:t>, 104792. https://doi.org/10.1016/J.JAG.2025.104792</w:t>
          </w:r>
        </w:p>
        <w:p w14:paraId="04622719" w14:textId="77777777" w:rsidR="00313D97" w:rsidRPr="00313D97" w:rsidRDefault="00313D97">
          <w:pPr>
            <w:autoSpaceDE w:val="0"/>
            <w:autoSpaceDN w:val="0"/>
            <w:ind w:hanging="480"/>
            <w:divId w:val="1698774362"/>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Sulaiman, N., Abdullah, N. M., Nazir, U., Ismail, M., Kursiah, S., Latib, K. A., Putri, N., &amp; Mahmud, N. (2022). Geographical Information System (GIS) and Remote Sensing (RS) Applications in Disaster Risk Reduction (DRR) in Malaysia. </w:t>
          </w:r>
          <w:r w:rsidRPr="00313D97">
            <w:rPr>
              <w:rFonts w:ascii="Times New Roman" w:eastAsia="Times New Roman" w:hAnsi="Times New Roman" w:cs="Times New Roman"/>
              <w:i/>
              <w:iCs/>
              <w:color w:val="000000"/>
            </w:rPr>
            <w:t>International Journal of Integrated Engineering</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14</w:t>
          </w:r>
          <w:r w:rsidRPr="00313D97">
            <w:rPr>
              <w:rFonts w:ascii="Times New Roman" w:eastAsia="Times New Roman" w:hAnsi="Times New Roman" w:cs="Times New Roman"/>
              <w:color w:val="000000"/>
            </w:rPr>
            <w:t>(5), 25–37. https://doi.org/10.30880/ijie.2022.14.05.003</w:t>
          </w:r>
        </w:p>
        <w:p w14:paraId="4482A2BA" w14:textId="77777777" w:rsidR="00313D97" w:rsidRPr="00313D97" w:rsidRDefault="00313D97">
          <w:pPr>
            <w:autoSpaceDE w:val="0"/>
            <w:autoSpaceDN w:val="0"/>
            <w:ind w:hanging="480"/>
            <w:divId w:val="353967407"/>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Tseng, S. H., &amp; Sun, W. H. (2022). Sea–Land Segmentation Using HED-UNET for Monitoring Kaohsiung Port. </w:t>
          </w:r>
          <w:r w:rsidRPr="00313D97">
            <w:rPr>
              <w:rFonts w:ascii="Times New Roman" w:eastAsia="Times New Roman" w:hAnsi="Times New Roman" w:cs="Times New Roman"/>
              <w:i/>
              <w:iCs/>
              <w:color w:val="000000"/>
            </w:rPr>
            <w:t>Mathematics 2022, Vol. 10, Page 4202</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10</w:t>
          </w:r>
          <w:r w:rsidRPr="00313D97">
            <w:rPr>
              <w:rFonts w:ascii="Times New Roman" w:eastAsia="Times New Roman" w:hAnsi="Times New Roman" w:cs="Times New Roman"/>
              <w:color w:val="000000"/>
            </w:rPr>
            <w:t>(22), 4202. https://doi.org/10.3390/MATH10224202</w:t>
          </w:r>
        </w:p>
        <w:p w14:paraId="62A99FB2" w14:textId="77777777" w:rsidR="00313D97" w:rsidRPr="00313D97" w:rsidRDefault="00313D97">
          <w:pPr>
            <w:autoSpaceDE w:val="0"/>
            <w:autoSpaceDN w:val="0"/>
            <w:ind w:hanging="480"/>
            <w:divId w:val="1372194816"/>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Xia, H., Wu, J., Yao, J., Zhu, H., Gong, A., Yang, J., Hu, L., &amp; Mo, F. (2023). A Deep Learning Application for Building Damage Assessment Using Ultra-High-Resolution Remote Sensing Imagery in Turkey Earthquake. </w:t>
          </w:r>
          <w:r w:rsidRPr="00313D97">
            <w:rPr>
              <w:rFonts w:ascii="Times New Roman" w:eastAsia="Times New Roman" w:hAnsi="Times New Roman" w:cs="Times New Roman"/>
              <w:i/>
              <w:iCs/>
              <w:color w:val="000000"/>
            </w:rPr>
            <w:t>International Journal of Disaster Risk Science 2023 14:6</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14</w:t>
          </w:r>
          <w:r w:rsidRPr="00313D97">
            <w:rPr>
              <w:rFonts w:ascii="Times New Roman" w:eastAsia="Times New Roman" w:hAnsi="Times New Roman" w:cs="Times New Roman"/>
              <w:color w:val="000000"/>
            </w:rPr>
            <w:t>(6), 947–962. https://doi.org/10.1007/s13753-023-00526-6</w:t>
          </w:r>
        </w:p>
        <w:p w14:paraId="20605F9C" w14:textId="77777777" w:rsidR="00313D97" w:rsidRPr="00313D97" w:rsidRDefault="00313D97">
          <w:pPr>
            <w:autoSpaceDE w:val="0"/>
            <w:autoSpaceDN w:val="0"/>
            <w:ind w:hanging="480"/>
            <w:divId w:val="920454691"/>
            <w:rPr>
              <w:rFonts w:ascii="Times New Roman" w:eastAsia="Times New Roman" w:hAnsi="Times New Roman" w:cs="Times New Roman"/>
              <w:color w:val="000000"/>
            </w:rPr>
          </w:pPr>
          <w:r w:rsidRPr="00313D97">
            <w:rPr>
              <w:rFonts w:ascii="Times New Roman" w:eastAsia="Times New Roman" w:hAnsi="Times New Roman" w:cs="Times New Roman"/>
              <w:color w:val="000000"/>
            </w:rPr>
            <w:t xml:space="preserve">Zhang, L., &amp; Pan, Y. (2022). Information fusion for automated post-disaster building damage evaluation using deep neural network. </w:t>
          </w:r>
          <w:r w:rsidRPr="00313D97">
            <w:rPr>
              <w:rFonts w:ascii="Times New Roman" w:eastAsia="Times New Roman" w:hAnsi="Times New Roman" w:cs="Times New Roman"/>
              <w:i/>
              <w:iCs/>
              <w:color w:val="000000"/>
            </w:rPr>
            <w:t>Sustainable Cities and Society</w:t>
          </w:r>
          <w:r w:rsidRPr="00313D97">
            <w:rPr>
              <w:rFonts w:ascii="Times New Roman" w:eastAsia="Times New Roman" w:hAnsi="Times New Roman" w:cs="Times New Roman"/>
              <w:color w:val="000000"/>
            </w:rPr>
            <w:t xml:space="preserve">, </w:t>
          </w:r>
          <w:r w:rsidRPr="00313D97">
            <w:rPr>
              <w:rFonts w:ascii="Times New Roman" w:eastAsia="Times New Roman" w:hAnsi="Times New Roman" w:cs="Times New Roman"/>
              <w:i/>
              <w:iCs/>
              <w:color w:val="000000"/>
            </w:rPr>
            <w:t>77</w:t>
          </w:r>
          <w:r w:rsidRPr="00313D97">
            <w:rPr>
              <w:rFonts w:ascii="Times New Roman" w:eastAsia="Times New Roman" w:hAnsi="Times New Roman" w:cs="Times New Roman"/>
              <w:color w:val="000000"/>
            </w:rPr>
            <w:t>, 103574. https://doi.org/10.1016/j.scs.2021.103574</w:t>
          </w:r>
        </w:p>
        <w:p w14:paraId="3FAC60D0" w14:textId="2C40A563" w:rsidR="00086098" w:rsidRPr="00086098" w:rsidRDefault="00313D97" w:rsidP="00A30EE1">
          <w:pPr>
            <w:pStyle w:val="DaftarAcuan"/>
          </w:pPr>
          <w:r w:rsidRPr="00313D97">
            <w:rPr>
              <w:rFonts w:ascii="Times New Roman" w:eastAsia="Times New Roman" w:hAnsi="Times New Roman" w:cs="Times New Roman"/>
              <w:color w:val="000000"/>
            </w:rPr>
            <w:t> </w:t>
          </w:r>
        </w:p>
      </w:sdtContent>
    </w:sdt>
    <w:p w14:paraId="530AD4C4" w14:textId="77777777" w:rsidR="00FC4098" w:rsidRPr="00086098" w:rsidRDefault="00FC4098" w:rsidP="00FC4098"/>
    <w:p w14:paraId="61914ECC" w14:textId="77777777" w:rsidR="00FC4098" w:rsidRPr="00086098" w:rsidRDefault="00FC4098" w:rsidP="00FC4098">
      <w:pPr>
        <w:sectPr w:rsidR="00FC4098" w:rsidRPr="00086098" w:rsidSect="00680973">
          <w:pgSz w:w="11906" w:h="16838" w:code="9"/>
          <w:pgMar w:top="1701" w:right="1701" w:bottom="1701" w:left="2268" w:header="708" w:footer="708" w:gutter="0"/>
          <w:cols w:space="708"/>
          <w:docGrid w:linePitch="360"/>
        </w:sectPr>
      </w:pPr>
    </w:p>
    <w:p w14:paraId="1E88E205" w14:textId="77777777" w:rsidR="00FC4098" w:rsidRPr="00086098" w:rsidRDefault="00FC4098" w:rsidP="00FC4098">
      <w:pPr>
        <w:pStyle w:val="Heading1"/>
      </w:pPr>
      <w:bookmarkStart w:id="49" w:name="_Toc229758888"/>
      <w:r w:rsidRPr="00086098">
        <w:lastRenderedPageBreak/>
        <w:t>RIWAYAT HIDUP</w:t>
      </w:r>
      <w:bookmarkEnd w:id="49"/>
      <w:r w:rsidRPr="00086098">
        <w:t xml:space="preserve"> </w:t>
      </w:r>
    </w:p>
    <w:p w14:paraId="0453A19A" w14:textId="77777777" w:rsidR="00BA451D" w:rsidRDefault="00BA451D" w:rsidP="00BA451D">
      <w:pPr>
        <w:pStyle w:val="BodyText"/>
        <w:ind w:right="738"/>
      </w:pPr>
    </w:p>
    <w:p w14:paraId="1CB729A9" w14:textId="32EF1065" w:rsidR="006B6180" w:rsidRPr="006B6180" w:rsidRDefault="00BA451D" w:rsidP="006B6180">
      <w:pPr>
        <w:pStyle w:val="BodyText"/>
        <w:ind w:right="-1" w:firstLine="720"/>
        <w:rPr>
          <w:lang w:val="en-ID"/>
        </w:rPr>
      </w:pPr>
      <w:r>
        <w:rPr>
          <w:noProof/>
        </w:rPr>
        <mc:AlternateContent>
          <mc:Choice Requires="wps">
            <w:drawing>
              <wp:anchor distT="0" distB="0" distL="114300" distR="114300" simplePos="0" relativeHeight="251659264" behindDoc="0" locked="0" layoutInCell="1" allowOverlap="1" wp14:anchorId="746285C4" wp14:editId="3D544D14">
                <wp:simplePos x="0" y="0"/>
                <wp:positionH relativeFrom="column">
                  <wp:posOffset>-1270</wp:posOffset>
                </wp:positionH>
                <wp:positionV relativeFrom="paragraph">
                  <wp:posOffset>77967</wp:posOffset>
                </wp:positionV>
                <wp:extent cx="1311910" cy="1478915"/>
                <wp:effectExtent l="0" t="0" r="21590" b="26035"/>
                <wp:wrapSquare wrapText="bothSides"/>
                <wp:docPr id="9664962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1478915"/>
                        </a:xfrm>
                        <a:prstGeom prst="rect">
                          <a:avLst/>
                        </a:prstGeom>
                        <a:solidFill>
                          <a:srgbClr val="446FC4"/>
                        </a:solidFill>
                        <a:ln w="12700">
                          <a:solidFill>
                            <a:srgbClr val="162C51"/>
                          </a:solidFill>
                          <a:miter lim="800000"/>
                          <a:headEnd/>
                          <a:tailEnd/>
                        </a:ln>
                      </wps:spPr>
                      <wps:txbx>
                        <w:txbxContent>
                          <w:p w14:paraId="7805853B" w14:textId="4D29B4E4" w:rsidR="00BA451D" w:rsidRDefault="003D16A8" w:rsidP="00BA451D">
                            <w:pPr>
                              <w:pStyle w:val="BodyText"/>
                              <w:rPr>
                                <w:sz w:val="26"/>
                              </w:rPr>
                            </w:pPr>
                            <w:r>
                              <w:rPr>
                                <w:noProof/>
                                <w:sz w:val="29"/>
                              </w:rPr>
                              <w:drawing>
                                <wp:inline distT="0" distB="0" distL="0" distR="0" wp14:anchorId="540D5BDA" wp14:editId="600C04DF">
                                  <wp:extent cx="1294130" cy="1473629"/>
                                  <wp:effectExtent l="0" t="0" r="1270" b="0"/>
                                  <wp:docPr id="75353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3412" name="Picture 753533412"/>
                                          <pic:cNvPicPr/>
                                        </pic:nvPicPr>
                                        <pic:blipFill>
                                          <a:blip r:embed="rId19">
                                            <a:extLst>
                                              <a:ext uri="{28A0092B-C50C-407E-A947-70E740481C1C}">
                                                <a14:useLocalDpi xmlns:a14="http://schemas.microsoft.com/office/drawing/2010/main" val="0"/>
                                              </a:ext>
                                            </a:extLst>
                                          </a:blip>
                                          <a:stretch>
                                            <a:fillRect/>
                                          </a:stretch>
                                        </pic:blipFill>
                                        <pic:spPr>
                                          <a:xfrm>
                                            <a:off x="0" y="0"/>
                                            <a:ext cx="1310526" cy="1492299"/>
                                          </a:xfrm>
                                          <a:prstGeom prst="rect">
                                            <a:avLst/>
                                          </a:prstGeom>
                                        </pic:spPr>
                                      </pic:pic>
                                    </a:graphicData>
                                  </a:graphic>
                                </wp:inline>
                              </w:drawing>
                            </w:r>
                          </w:p>
                          <w:p w14:paraId="06D524AB" w14:textId="77777777" w:rsidR="00BA451D" w:rsidRDefault="00BA451D" w:rsidP="00BA451D">
                            <w:pPr>
                              <w:pStyle w:val="BodyText"/>
                              <w:rPr>
                                <w:sz w:val="26"/>
                              </w:rPr>
                            </w:pPr>
                          </w:p>
                          <w:p w14:paraId="39EC6DE4" w14:textId="3AD3B6F2" w:rsidR="00BA451D" w:rsidRDefault="00BA451D" w:rsidP="00BA451D">
                            <w:pPr>
                              <w:pStyle w:val="BodyText"/>
                              <w:spacing w:before="3"/>
                              <w:rPr>
                                <w:sz w:val="29"/>
                              </w:rPr>
                            </w:pPr>
                          </w:p>
                          <w:p w14:paraId="3E409F64" w14:textId="77777777" w:rsidR="00BA451D" w:rsidRDefault="00BA451D" w:rsidP="00BA451D">
                            <w:pPr>
                              <w:pStyle w:val="BodyText"/>
                              <w:ind w:left="770" w:right="756"/>
                              <w:jc w:val="center"/>
                            </w:pPr>
                            <w:r>
                              <w:rPr>
                                <w:color w:val="FFFFFF"/>
                              </w:rPr>
                              <w:t>3 x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285C4" id="_x0000_t202" coordsize="21600,21600" o:spt="202" path="m,l,21600r21600,l21600,xe">
                <v:stroke joinstyle="miter"/>
                <v:path gradientshapeok="t" o:connecttype="rect"/>
              </v:shapetype>
              <v:shape id="Text Box 9" o:spid="_x0000_s1026" type="#_x0000_t202" style="position:absolute;left:0;text-align:left;margin-left:-.1pt;margin-top:6.15pt;width:103.3pt;height:11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" fillcolor="#446fc4" strokecolor="#162c51" strokeweight="1pt">
                <v:textbox inset="0,0,0,0">
                  <w:txbxContent>
                    <w:p w14:paraId="7805853B" w14:textId="4D29B4E4" w:rsidR="00BA451D" w:rsidRDefault="003D16A8" w:rsidP="00BA451D">
                      <w:pPr>
                        <w:pStyle w:val="BodyText"/>
                        <w:rPr>
                          <w:sz w:val="26"/>
                        </w:rPr>
                      </w:pPr>
                      <w:r>
                        <w:rPr>
                          <w:noProof/>
                          <w:sz w:val="29"/>
                        </w:rPr>
                        <w:drawing>
                          <wp:inline distT="0" distB="0" distL="0" distR="0" wp14:anchorId="540D5BDA" wp14:editId="600C04DF">
                            <wp:extent cx="1294130" cy="1473629"/>
                            <wp:effectExtent l="0" t="0" r="1270" b="0"/>
                            <wp:docPr id="75353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3412" name="Picture 753533412"/>
                                    <pic:cNvPicPr/>
                                  </pic:nvPicPr>
                                  <pic:blipFill>
                                    <a:blip r:embed="rId20">
                                      <a:extLst>
                                        <a:ext uri="{28A0092B-C50C-407E-A947-70E740481C1C}">
                                          <a14:useLocalDpi xmlns:a14="http://schemas.microsoft.com/office/drawing/2010/main" val="0"/>
                                        </a:ext>
                                      </a:extLst>
                                    </a:blip>
                                    <a:stretch>
                                      <a:fillRect/>
                                    </a:stretch>
                                  </pic:blipFill>
                                  <pic:spPr>
                                    <a:xfrm>
                                      <a:off x="0" y="0"/>
                                      <a:ext cx="1310526" cy="1492299"/>
                                    </a:xfrm>
                                    <a:prstGeom prst="rect">
                                      <a:avLst/>
                                    </a:prstGeom>
                                  </pic:spPr>
                                </pic:pic>
                              </a:graphicData>
                            </a:graphic>
                          </wp:inline>
                        </w:drawing>
                      </w:r>
                    </w:p>
                    <w:p w14:paraId="06D524AB" w14:textId="77777777" w:rsidR="00BA451D" w:rsidRDefault="00BA451D" w:rsidP="00BA451D">
                      <w:pPr>
                        <w:pStyle w:val="BodyText"/>
                        <w:rPr>
                          <w:sz w:val="26"/>
                        </w:rPr>
                      </w:pPr>
                    </w:p>
                    <w:p w14:paraId="39EC6DE4" w14:textId="3AD3B6F2" w:rsidR="00BA451D" w:rsidRDefault="00BA451D" w:rsidP="00BA451D">
                      <w:pPr>
                        <w:pStyle w:val="BodyText"/>
                        <w:spacing w:before="3"/>
                        <w:rPr>
                          <w:sz w:val="29"/>
                        </w:rPr>
                      </w:pPr>
                    </w:p>
                    <w:p w14:paraId="3E409F64" w14:textId="77777777" w:rsidR="00BA451D" w:rsidRDefault="00BA451D" w:rsidP="00BA451D">
                      <w:pPr>
                        <w:pStyle w:val="BodyText"/>
                        <w:ind w:left="770" w:right="756"/>
                        <w:jc w:val="center"/>
                      </w:pPr>
                      <w:r>
                        <w:rPr>
                          <w:color w:val="FFFFFF"/>
                        </w:rPr>
                        <w:t>3 x 4</w:t>
                      </w:r>
                    </w:p>
                  </w:txbxContent>
                </v:textbox>
                <w10:wrap type="square"/>
              </v:shape>
            </w:pict>
          </mc:Fallback>
        </mc:AlternateContent>
      </w:r>
      <w:r w:rsidR="006B6180" w:rsidRPr="006B6180">
        <w:rPr>
          <w:lang w:val="en-ID"/>
        </w:rPr>
        <w:t>Saya Jason Lee, dilahirkan di Jakarta, pada 21 Oktober 2004. Saat ini, saya bekerja sebagai Junior Laboratory Assistant pada Universitas Bina Nusantara, di kota Bekasi, sejak 2023– sekarang.</w:t>
      </w:r>
    </w:p>
    <w:p w14:paraId="39C60A24" w14:textId="77777777" w:rsidR="006B6180" w:rsidRPr="006B6180" w:rsidRDefault="006B6180" w:rsidP="006B6180">
      <w:pPr>
        <w:pStyle w:val="BodyText"/>
        <w:ind w:right="-1" w:firstLine="720"/>
        <w:rPr>
          <w:lang w:val="en-ID"/>
        </w:rPr>
      </w:pPr>
    </w:p>
    <w:p w14:paraId="7D7FE76F" w14:textId="77777777" w:rsidR="006B6180" w:rsidRPr="006B6180" w:rsidRDefault="006B6180" w:rsidP="006B6180">
      <w:pPr>
        <w:pStyle w:val="BodyText"/>
        <w:ind w:right="-1" w:firstLine="720"/>
        <w:rPr>
          <w:lang w:val="en-ID"/>
        </w:rPr>
      </w:pPr>
      <w:r w:rsidRPr="006B6180">
        <w:rPr>
          <w:lang w:val="en-ID"/>
        </w:rPr>
        <w:t>Saya saat ini berkesempatan melanjutkan pendidikan jenjang S2 di Program Studi Manajemen Sistem Informasi, Universitas Bina Nusantara. Selama mengikuti perkuliahan baik jenjang S1 maupun S2, saya aktif mengikuti beberapa kegiatan akademik dan pengembangan diri. Saya berpartisipasi dalam beberapa konferensi internasional, yaitu ICORIS 2025, ICIMCIS 2025, dan ISIBER 2026, yang seluruhnya dilaksanakan secara online. Saya dapat dihubungi melalui email di jason.lee002@binus.ac.id.</w:t>
      </w:r>
    </w:p>
    <w:p w14:paraId="28CB7D04" w14:textId="31A12DC8" w:rsidR="00521A6D" w:rsidRPr="006B6180" w:rsidRDefault="00521A6D" w:rsidP="006B6180">
      <w:pPr>
        <w:pStyle w:val="BodyText"/>
        <w:ind w:right="-1"/>
        <w:sectPr w:rsidR="00521A6D" w:rsidRPr="006B6180" w:rsidSect="00680973">
          <w:pgSz w:w="11906" w:h="16838" w:code="9"/>
          <w:pgMar w:top="1701" w:right="1701" w:bottom="1701" w:left="2268" w:header="708" w:footer="708" w:gutter="0"/>
          <w:cols w:space="708"/>
          <w:docGrid w:linePitch="360"/>
        </w:sectPr>
      </w:pPr>
    </w:p>
    <w:p w14:paraId="2187D2EE" w14:textId="77777777" w:rsidR="00521A6D" w:rsidRDefault="00521A6D" w:rsidP="00521A6D">
      <w:pPr>
        <w:jc w:val="center"/>
        <w:rPr>
          <w:lang w:val="id-ID"/>
        </w:rPr>
      </w:pPr>
      <w:r>
        <w:rPr>
          <w:lang w:val="id-ID"/>
        </w:rPr>
        <w:lastRenderedPageBreak/>
        <w:t xml:space="preserve">LAMPIRAN </w:t>
      </w:r>
    </w:p>
    <w:p w14:paraId="72B3AB15" w14:textId="5004A955" w:rsidR="00521A6D" w:rsidRDefault="00521A6D" w:rsidP="00521A6D">
      <w:pPr>
        <w:pStyle w:val="Caption"/>
        <w:rPr>
          <w:rFonts w:ascii="Times New Roman" w:hAnsi="Times New Roman" w:cs="Times New Roman"/>
          <w:i w:val="0"/>
          <w:iCs w:val="0"/>
          <w:color w:val="auto"/>
          <w:sz w:val="24"/>
          <w:szCs w:val="24"/>
        </w:rPr>
      </w:pPr>
      <w:bookmarkStart w:id="50" w:name="_Toc156483183"/>
      <w:r w:rsidRPr="00521A6D">
        <w:rPr>
          <w:rFonts w:ascii="Times New Roman" w:hAnsi="Times New Roman" w:cs="Times New Roman"/>
          <w:i w:val="0"/>
          <w:iCs w:val="0"/>
          <w:color w:val="auto"/>
          <w:sz w:val="24"/>
          <w:szCs w:val="24"/>
          <w:lang w:val="id-ID"/>
        </w:rPr>
        <w:t xml:space="preserve">Lampiran </w:t>
      </w:r>
      <w:r w:rsidRPr="00521A6D">
        <w:rPr>
          <w:rFonts w:ascii="Times New Roman" w:hAnsi="Times New Roman" w:cs="Times New Roman"/>
          <w:i w:val="0"/>
          <w:iCs w:val="0"/>
          <w:color w:val="auto"/>
          <w:sz w:val="24"/>
          <w:szCs w:val="24"/>
        </w:rPr>
        <w:fldChar w:fldCharType="begin"/>
      </w:r>
      <w:r w:rsidRPr="00521A6D">
        <w:rPr>
          <w:rFonts w:ascii="Times New Roman" w:hAnsi="Times New Roman" w:cs="Times New Roman"/>
          <w:i w:val="0"/>
          <w:iCs w:val="0"/>
          <w:color w:val="auto"/>
          <w:sz w:val="24"/>
          <w:szCs w:val="24"/>
        </w:rPr>
        <w:instrText xml:space="preserve"> SEQ Lampiran \* ARABIC </w:instrText>
      </w:r>
      <w:r w:rsidRPr="00521A6D">
        <w:rPr>
          <w:rFonts w:ascii="Times New Roman" w:hAnsi="Times New Roman" w:cs="Times New Roman"/>
          <w:i w:val="0"/>
          <w:iCs w:val="0"/>
          <w:color w:val="auto"/>
          <w:sz w:val="24"/>
          <w:szCs w:val="24"/>
        </w:rPr>
        <w:fldChar w:fldCharType="separate"/>
      </w:r>
      <w:r w:rsidR="00D072A9">
        <w:rPr>
          <w:rFonts w:ascii="Times New Roman" w:hAnsi="Times New Roman" w:cs="Times New Roman"/>
          <w:i w:val="0"/>
          <w:iCs w:val="0"/>
          <w:noProof/>
          <w:color w:val="auto"/>
          <w:sz w:val="24"/>
          <w:szCs w:val="24"/>
        </w:rPr>
        <w:t>1</w:t>
      </w:r>
      <w:r w:rsidRPr="00521A6D">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Judul lampiran 1</w:t>
      </w:r>
      <w:bookmarkEnd w:id="50"/>
      <w:r>
        <w:rPr>
          <w:rFonts w:ascii="Times New Roman" w:hAnsi="Times New Roman" w:cs="Times New Roman"/>
          <w:i w:val="0"/>
          <w:iCs w:val="0"/>
          <w:color w:val="auto"/>
          <w:sz w:val="24"/>
          <w:szCs w:val="24"/>
        </w:rPr>
        <w:t xml:space="preserve"> </w:t>
      </w:r>
    </w:p>
    <w:p w14:paraId="71B72E6D" w14:textId="77777777" w:rsidR="00521A6D" w:rsidRDefault="00521A6D" w:rsidP="00521A6D">
      <w:pPr>
        <w:sectPr w:rsidR="00521A6D" w:rsidSect="00680973">
          <w:pgSz w:w="11906" w:h="16838" w:code="9"/>
          <w:pgMar w:top="1701" w:right="1701" w:bottom="1701" w:left="2268" w:header="708" w:footer="708" w:gutter="0"/>
          <w:cols w:space="708"/>
          <w:docGrid w:linePitch="360"/>
        </w:sectPr>
      </w:pPr>
    </w:p>
    <w:p w14:paraId="1B7CF7B9" w14:textId="0D589DC7" w:rsidR="00521A6D" w:rsidRPr="00521A6D" w:rsidRDefault="00521A6D" w:rsidP="00521A6D">
      <w:pPr>
        <w:pStyle w:val="Caption"/>
        <w:rPr>
          <w:rFonts w:ascii="Times New Roman" w:hAnsi="Times New Roman" w:cs="Times New Roman"/>
          <w:i w:val="0"/>
          <w:iCs w:val="0"/>
          <w:color w:val="auto"/>
          <w:sz w:val="24"/>
          <w:szCs w:val="24"/>
          <w:lang w:val="id-ID"/>
        </w:rPr>
      </w:pPr>
      <w:bookmarkStart w:id="51" w:name="_Toc156483184"/>
      <w:r w:rsidRPr="00521A6D">
        <w:rPr>
          <w:rFonts w:ascii="Times New Roman" w:hAnsi="Times New Roman" w:cs="Times New Roman"/>
          <w:i w:val="0"/>
          <w:iCs w:val="0"/>
          <w:color w:val="auto"/>
          <w:sz w:val="24"/>
          <w:szCs w:val="24"/>
          <w:lang w:val="id-ID"/>
        </w:rPr>
        <w:lastRenderedPageBreak/>
        <w:t xml:space="preserve">Lampiran </w:t>
      </w:r>
      <w:r w:rsidRPr="00521A6D">
        <w:rPr>
          <w:rFonts w:ascii="Times New Roman" w:hAnsi="Times New Roman" w:cs="Times New Roman"/>
          <w:i w:val="0"/>
          <w:iCs w:val="0"/>
          <w:color w:val="auto"/>
          <w:sz w:val="24"/>
          <w:szCs w:val="24"/>
        </w:rPr>
        <w:fldChar w:fldCharType="begin"/>
      </w:r>
      <w:r w:rsidRPr="00521A6D">
        <w:rPr>
          <w:rFonts w:ascii="Times New Roman" w:hAnsi="Times New Roman" w:cs="Times New Roman"/>
          <w:i w:val="0"/>
          <w:iCs w:val="0"/>
          <w:color w:val="auto"/>
          <w:sz w:val="24"/>
          <w:szCs w:val="24"/>
        </w:rPr>
        <w:instrText xml:space="preserve"> SEQ Lampiran \* ARABIC </w:instrText>
      </w:r>
      <w:r w:rsidRPr="00521A6D">
        <w:rPr>
          <w:rFonts w:ascii="Times New Roman" w:hAnsi="Times New Roman" w:cs="Times New Roman"/>
          <w:i w:val="0"/>
          <w:iCs w:val="0"/>
          <w:color w:val="auto"/>
          <w:sz w:val="24"/>
          <w:szCs w:val="24"/>
        </w:rPr>
        <w:fldChar w:fldCharType="separate"/>
      </w:r>
      <w:r w:rsidR="00D072A9">
        <w:rPr>
          <w:rFonts w:ascii="Times New Roman" w:hAnsi="Times New Roman" w:cs="Times New Roman"/>
          <w:i w:val="0"/>
          <w:iCs w:val="0"/>
          <w:noProof/>
          <w:color w:val="auto"/>
          <w:sz w:val="24"/>
          <w:szCs w:val="24"/>
        </w:rPr>
        <w:t>2</w:t>
      </w:r>
      <w:r w:rsidRPr="00521A6D">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Judul lampiran 2</w:t>
      </w:r>
      <w:bookmarkEnd w:id="51"/>
      <w:r>
        <w:rPr>
          <w:rFonts w:ascii="Times New Roman" w:hAnsi="Times New Roman" w:cs="Times New Roman"/>
          <w:i w:val="0"/>
          <w:iCs w:val="0"/>
          <w:color w:val="auto"/>
          <w:sz w:val="24"/>
          <w:szCs w:val="24"/>
        </w:rPr>
        <w:t xml:space="preserve"> </w:t>
      </w:r>
    </w:p>
    <w:p w14:paraId="24382BE1" w14:textId="77777777" w:rsidR="00521A6D" w:rsidRPr="00521A6D" w:rsidRDefault="00521A6D" w:rsidP="00521A6D"/>
    <w:sectPr w:rsidR="00521A6D" w:rsidRPr="00521A6D" w:rsidSect="00680973">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CF055" w14:textId="77777777" w:rsidR="00E46F58" w:rsidRDefault="00E46F58" w:rsidP="00F27CA4">
      <w:r>
        <w:separator/>
      </w:r>
    </w:p>
  </w:endnote>
  <w:endnote w:type="continuationSeparator" w:id="0">
    <w:p w14:paraId="433820A1" w14:textId="77777777" w:rsidR="00E46F58" w:rsidRDefault="00E46F58" w:rsidP="00F2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699596"/>
      <w:docPartObj>
        <w:docPartGallery w:val="Page Numbers (Bottom of Page)"/>
        <w:docPartUnique/>
      </w:docPartObj>
    </w:sdtPr>
    <w:sdtEndPr>
      <w:rPr>
        <w:noProof/>
      </w:rPr>
    </w:sdtEndPr>
    <w:sdtContent>
      <w:p w14:paraId="4EBEB591" w14:textId="77777777" w:rsidR="00F27CA4" w:rsidRDefault="00F27C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48561F" w14:textId="77777777" w:rsidR="00F27CA4" w:rsidRDefault="00F27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CFB10" w14:textId="77777777" w:rsidR="00E46F58" w:rsidRDefault="00E46F58" w:rsidP="00F27CA4">
      <w:r>
        <w:separator/>
      </w:r>
    </w:p>
  </w:footnote>
  <w:footnote w:type="continuationSeparator" w:id="0">
    <w:p w14:paraId="168DC1ED" w14:textId="77777777" w:rsidR="00E46F58" w:rsidRDefault="00E46F58" w:rsidP="00F27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BEC"/>
    <w:multiLevelType w:val="hybridMultilevel"/>
    <w:tmpl w:val="47D659D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2A3435E"/>
    <w:multiLevelType w:val="hybridMultilevel"/>
    <w:tmpl w:val="55587D3E"/>
    <w:lvl w:ilvl="0" w:tplc="D0BC3BD8">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50476E"/>
    <w:multiLevelType w:val="hybridMultilevel"/>
    <w:tmpl w:val="91D28F72"/>
    <w:lvl w:ilvl="0" w:tplc="A3E4E69A">
      <w:start w:val="1"/>
      <w:numFmt w:val="decimal"/>
      <w:lvlText w:val="%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7091D45"/>
    <w:multiLevelType w:val="hybridMultilevel"/>
    <w:tmpl w:val="4CAE424C"/>
    <w:lvl w:ilvl="0" w:tplc="4860FD88">
      <w:start w:val="1"/>
      <w:numFmt w:val="decimal"/>
      <w:lvlText w:val="2.1.%1 "/>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9F326E"/>
    <w:multiLevelType w:val="hybridMultilevel"/>
    <w:tmpl w:val="876CE4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4E28AD"/>
    <w:multiLevelType w:val="hybridMultilevel"/>
    <w:tmpl w:val="4AAAECF2"/>
    <w:lvl w:ilvl="0" w:tplc="4860FD88">
      <w:start w:val="1"/>
      <w:numFmt w:val="decimal"/>
      <w:lvlText w:val="2.1.%1 "/>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06E03B8"/>
    <w:multiLevelType w:val="multilevel"/>
    <w:tmpl w:val="38602160"/>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8543D6"/>
    <w:multiLevelType w:val="hybridMultilevel"/>
    <w:tmpl w:val="507892DE"/>
    <w:lvl w:ilvl="0" w:tplc="0AEC4BD2">
      <w:start w:val="1"/>
      <w:numFmt w:val="decimal"/>
      <w:lvlText w:val="(%1)"/>
      <w:lvlJc w:val="left"/>
      <w:pPr>
        <w:ind w:left="743" w:hanging="383"/>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BC3134"/>
    <w:multiLevelType w:val="hybridMultilevel"/>
    <w:tmpl w:val="88580DB0"/>
    <w:lvl w:ilvl="0" w:tplc="45C2B2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9574A73"/>
    <w:multiLevelType w:val="hybridMultilevel"/>
    <w:tmpl w:val="CA5E1C98"/>
    <w:lvl w:ilvl="0" w:tplc="93B63182">
      <w:start w:val="1"/>
      <w:numFmt w:val="decimal"/>
      <w:lvlText w:val="1.4.%1. "/>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A3C13BB"/>
    <w:multiLevelType w:val="hybridMultilevel"/>
    <w:tmpl w:val="56546048"/>
    <w:lvl w:ilvl="0" w:tplc="392EEEF0">
      <w:start w:val="1"/>
      <w:numFmt w:val="decimal"/>
      <w:lvlText w:val="%1.1."/>
      <w:lvlJc w:val="left"/>
      <w:pPr>
        <w:ind w:left="720" w:hanging="360"/>
      </w:pPr>
      <w:rPr>
        <w:rFonts w:hint="default"/>
        <w:b/>
        <w:bCs/>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272B85"/>
    <w:multiLevelType w:val="hybridMultilevel"/>
    <w:tmpl w:val="995007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774226"/>
    <w:multiLevelType w:val="hybridMultilevel"/>
    <w:tmpl w:val="B1DCEF7A"/>
    <w:lvl w:ilvl="0" w:tplc="9880F31C">
      <w:start w:val="1"/>
      <w:numFmt w:val="decimal"/>
      <w:lvlText w:val="2.%1."/>
      <w:lvlJc w:val="left"/>
      <w:pPr>
        <w:ind w:left="-1404" w:hanging="360"/>
      </w:pPr>
      <w:rPr>
        <w:rFonts w:hint="default"/>
        <w:b/>
        <w:bCs/>
      </w:rPr>
    </w:lvl>
    <w:lvl w:ilvl="1" w:tplc="38090019" w:tentative="1">
      <w:start w:val="1"/>
      <w:numFmt w:val="lowerLetter"/>
      <w:lvlText w:val="%2."/>
      <w:lvlJc w:val="left"/>
      <w:pPr>
        <w:ind w:left="-684" w:hanging="360"/>
      </w:pPr>
    </w:lvl>
    <w:lvl w:ilvl="2" w:tplc="3809001B" w:tentative="1">
      <w:start w:val="1"/>
      <w:numFmt w:val="lowerRoman"/>
      <w:lvlText w:val="%3."/>
      <w:lvlJc w:val="right"/>
      <w:pPr>
        <w:ind w:left="36" w:hanging="180"/>
      </w:pPr>
    </w:lvl>
    <w:lvl w:ilvl="3" w:tplc="3809000F" w:tentative="1">
      <w:start w:val="1"/>
      <w:numFmt w:val="decimal"/>
      <w:lvlText w:val="%4."/>
      <w:lvlJc w:val="left"/>
      <w:pPr>
        <w:ind w:left="756" w:hanging="360"/>
      </w:pPr>
    </w:lvl>
    <w:lvl w:ilvl="4" w:tplc="38090019" w:tentative="1">
      <w:start w:val="1"/>
      <w:numFmt w:val="lowerLetter"/>
      <w:lvlText w:val="%5."/>
      <w:lvlJc w:val="left"/>
      <w:pPr>
        <w:ind w:left="1476" w:hanging="360"/>
      </w:pPr>
    </w:lvl>
    <w:lvl w:ilvl="5" w:tplc="3809001B" w:tentative="1">
      <w:start w:val="1"/>
      <w:numFmt w:val="lowerRoman"/>
      <w:lvlText w:val="%6."/>
      <w:lvlJc w:val="right"/>
      <w:pPr>
        <w:ind w:left="2196" w:hanging="180"/>
      </w:pPr>
    </w:lvl>
    <w:lvl w:ilvl="6" w:tplc="3809000F" w:tentative="1">
      <w:start w:val="1"/>
      <w:numFmt w:val="decimal"/>
      <w:lvlText w:val="%7."/>
      <w:lvlJc w:val="left"/>
      <w:pPr>
        <w:ind w:left="2916" w:hanging="360"/>
      </w:pPr>
    </w:lvl>
    <w:lvl w:ilvl="7" w:tplc="38090019" w:tentative="1">
      <w:start w:val="1"/>
      <w:numFmt w:val="lowerLetter"/>
      <w:lvlText w:val="%8."/>
      <w:lvlJc w:val="left"/>
      <w:pPr>
        <w:ind w:left="3636" w:hanging="360"/>
      </w:pPr>
    </w:lvl>
    <w:lvl w:ilvl="8" w:tplc="3809001B" w:tentative="1">
      <w:start w:val="1"/>
      <w:numFmt w:val="lowerRoman"/>
      <w:lvlText w:val="%9."/>
      <w:lvlJc w:val="right"/>
      <w:pPr>
        <w:ind w:left="4356" w:hanging="180"/>
      </w:pPr>
    </w:lvl>
  </w:abstractNum>
  <w:abstractNum w:abstractNumId="14" w15:restartNumberingAfterBreak="0">
    <w:nsid w:val="278C6F29"/>
    <w:multiLevelType w:val="hybridMultilevel"/>
    <w:tmpl w:val="B9C67B2A"/>
    <w:lvl w:ilvl="0" w:tplc="FFFFFFFF">
      <w:start w:val="1"/>
      <w:numFmt w:val="decimal"/>
      <w:lvlText w:val="2.1.%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BE3DD6"/>
    <w:multiLevelType w:val="hybridMultilevel"/>
    <w:tmpl w:val="14A8C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A0944D0"/>
    <w:multiLevelType w:val="hybridMultilevel"/>
    <w:tmpl w:val="1DE2A81A"/>
    <w:lvl w:ilvl="0" w:tplc="FFFFFFFF">
      <w:start w:val="1"/>
      <w:numFmt w:val="decimal"/>
      <w:lvlText w:val="2.1.%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CF03163"/>
    <w:multiLevelType w:val="multilevel"/>
    <w:tmpl w:val="A48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70E81"/>
    <w:multiLevelType w:val="hybridMultilevel"/>
    <w:tmpl w:val="415483A8"/>
    <w:lvl w:ilvl="0" w:tplc="2AA2030C">
      <w:start w:val="1"/>
      <w:numFmt w:val="decimal"/>
      <w:pStyle w:val="ListParagraph"/>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0A6CCC"/>
    <w:multiLevelType w:val="hybridMultilevel"/>
    <w:tmpl w:val="3B86FD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0A2695B"/>
    <w:multiLevelType w:val="hybridMultilevel"/>
    <w:tmpl w:val="2AE4DE2C"/>
    <w:lvl w:ilvl="0" w:tplc="3809000F">
      <w:start w:val="1"/>
      <w:numFmt w:val="decimal"/>
      <w:lvlText w:val="%1."/>
      <w:lvlJc w:val="left"/>
      <w:pPr>
        <w:ind w:left="720" w:hanging="360"/>
      </w:pPr>
      <w:rPr>
        <w:rFonts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4282C1E"/>
    <w:multiLevelType w:val="hybridMultilevel"/>
    <w:tmpl w:val="59A2FC48"/>
    <w:lvl w:ilvl="0" w:tplc="310883CE">
      <w:start w:val="1"/>
      <w:numFmt w:val="decimal"/>
      <w:lvlText w:val="2.1.%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61C0665"/>
    <w:multiLevelType w:val="hybridMultilevel"/>
    <w:tmpl w:val="A85AF3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E96F96"/>
    <w:multiLevelType w:val="hybridMultilevel"/>
    <w:tmpl w:val="1A5A2F9C"/>
    <w:lvl w:ilvl="0" w:tplc="9880F31C">
      <w:start w:val="1"/>
      <w:numFmt w:val="decimal"/>
      <w:lvlText w:val="2.%1."/>
      <w:lvlJc w:val="left"/>
      <w:pPr>
        <w:ind w:left="426" w:hanging="360"/>
      </w:pPr>
      <w:rPr>
        <w:rFonts w:hint="default"/>
        <w:b/>
        <w:bCs/>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24" w15:restartNumberingAfterBreak="0">
    <w:nsid w:val="47F65EBA"/>
    <w:multiLevelType w:val="hybridMultilevel"/>
    <w:tmpl w:val="C46AD13A"/>
    <w:lvl w:ilvl="0" w:tplc="310883CE">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571B85"/>
    <w:multiLevelType w:val="hybridMultilevel"/>
    <w:tmpl w:val="DF520E74"/>
    <w:lvl w:ilvl="0" w:tplc="2A80E23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10C01B2"/>
    <w:multiLevelType w:val="hybridMultilevel"/>
    <w:tmpl w:val="7CDED2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1A90B1A"/>
    <w:multiLevelType w:val="hybridMultilevel"/>
    <w:tmpl w:val="2DC09B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6C456C2"/>
    <w:multiLevelType w:val="hybridMultilevel"/>
    <w:tmpl w:val="4D923218"/>
    <w:lvl w:ilvl="0" w:tplc="4860FD88">
      <w:start w:val="1"/>
      <w:numFmt w:val="decimal"/>
      <w:lvlText w:val="2.1.%1 "/>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5ACF732E"/>
    <w:multiLevelType w:val="hybridMultilevel"/>
    <w:tmpl w:val="E454EED4"/>
    <w:lvl w:ilvl="0" w:tplc="2C8A027E">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B8A7D6A"/>
    <w:multiLevelType w:val="hybridMultilevel"/>
    <w:tmpl w:val="5276F780"/>
    <w:lvl w:ilvl="0" w:tplc="FFFFFFFF">
      <w:start w:val="1"/>
      <w:numFmt w:val="decimal"/>
      <w:lvlText w:val="2.1.%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2039C3"/>
    <w:multiLevelType w:val="hybridMultilevel"/>
    <w:tmpl w:val="563CA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E400DCE"/>
    <w:multiLevelType w:val="hybridMultilevel"/>
    <w:tmpl w:val="C80CF4FA"/>
    <w:lvl w:ilvl="0" w:tplc="FFFFFFFF">
      <w:start w:val="1"/>
      <w:numFmt w:val="decimal"/>
      <w:lvlText w:val="2.1.%1."/>
      <w:lvlJc w:val="left"/>
      <w:pPr>
        <w:ind w:left="36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F3F2E09"/>
    <w:multiLevelType w:val="hybridMultilevel"/>
    <w:tmpl w:val="98E62EFC"/>
    <w:lvl w:ilvl="0" w:tplc="2C8A027E">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0AD0911"/>
    <w:multiLevelType w:val="hybridMultilevel"/>
    <w:tmpl w:val="242C3314"/>
    <w:lvl w:ilvl="0" w:tplc="CBCE339C">
      <w:start w:val="1"/>
      <w:numFmt w:val="decimal"/>
      <w:lvlText w:val="%1"/>
      <w:lvlJc w:val="left"/>
      <w:pPr>
        <w:ind w:left="360" w:hanging="360"/>
      </w:pPr>
      <w:rPr>
        <w:rFonts w:hint="default"/>
        <w:color w:val="F6F6F6"/>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62EC5284"/>
    <w:multiLevelType w:val="hybridMultilevel"/>
    <w:tmpl w:val="90801F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6BD24F8"/>
    <w:multiLevelType w:val="hybridMultilevel"/>
    <w:tmpl w:val="8D6E5FFE"/>
    <w:lvl w:ilvl="0" w:tplc="D0946FE4">
      <w:start w:val="1"/>
      <w:numFmt w:val="decimal"/>
      <w:lvlText w:val="1.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68345D5D"/>
    <w:multiLevelType w:val="hybridMultilevel"/>
    <w:tmpl w:val="097AF976"/>
    <w:lvl w:ilvl="0" w:tplc="829E8152">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6B014488"/>
    <w:multiLevelType w:val="hybridMultilevel"/>
    <w:tmpl w:val="12D24A4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6B462B67"/>
    <w:multiLevelType w:val="multilevel"/>
    <w:tmpl w:val="97B226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E4F2B2C"/>
    <w:multiLevelType w:val="multilevel"/>
    <w:tmpl w:val="DA8CEBFE"/>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6AC7D0A"/>
    <w:multiLevelType w:val="hybridMultilevel"/>
    <w:tmpl w:val="B35AF63C"/>
    <w:lvl w:ilvl="0" w:tplc="0BB0B76E">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7D90503"/>
    <w:multiLevelType w:val="hybridMultilevel"/>
    <w:tmpl w:val="C54C9B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7F532C0"/>
    <w:multiLevelType w:val="hybridMultilevel"/>
    <w:tmpl w:val="5D3895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B27561A"/>
    <w:multiLevelType w:val="hybridMultilevel"/>
    <w:tmpl w:val="886C2FD4"/>
    <w:lvl w:ilvl="0" w:tplc="F95282AC">
      <w:start w:val="1"/>
      <w:numFmt w:val="decimal"/>
      <w:lvlText w:val="%1."/>
      <w:lvlJc w:val="left"/>
      <w:pPr>
        <w:ind w:left="720" w:hanging="360"/>
      </w:pPr>
      <w:rPr>
        <w:rFonts w:ascii="Times New Roman" w:eastAsia="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BA7079F"/>
    <w:multiLevelType w:val="multilevel"/>
    <w:tmpl w:val="0486016E"/>
    <w:lvl w:ilvl="0">
      <w:start w:val="4"/>
      <w:numFmt w:val="decimal"/>
      <w:lvlText w:val="%1."/>
      <w:lvlJc w:val="left"/>
      <w:pPr>
        <w:ind w:left="366" w:hanging="366"/>
      </w:pPr>
      <w:rPr>
        <w:rFonts w:hint="default"/>
      </w:rPr>
    </w:lvl>
    <w:lvl w:ilvl="1">
      <w:start w:val="1"/>
      <w:numFmt w:val="decimal"/>
      <w:lvlText w:val="%1.%2."/>
      <w:lvlJc w:val="left"/>
      <w:pPr>
        <w:ind w:left="366" w:hanging="36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C15769"/>
    <w:multiLevelType w:val="hybridMultilevel"/>
    <w:tmpl w:val="5C045CBE"/>
    <w:lvl w:ilvl="0" w:tplc="2C8A027E">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7DE1728F"/>
    <w:multiLevelType w:val="hybridMultilevel"/>
    <w:tmpl w:val="6F269C2A"/>
    <w:lvl w:ilvl="0" w:tplc="7ED8C336">
      <w:start w:val="1"/>
      <w:numFmt w:val="decimal"/>
      <w:lvlText w:val="3.3.%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912962420">
    <w:abstractNumId w:val="11"/>
  </w:num>
  <w:num w:numId="2" w16cid:durableId="664862720">
    <w:abstractNumId w:val="27"/>
  </w:num>
  <w:num w:numId="3" w16cid:durableId="1453019640">
    <w:abstractNumId w:val="1"/>
  </w:num>
  <w:num w:numId="4" w16cid:durableId="1277448626">
    <w:abstractNumId w:val="19"/>
  </w:num>
  <w:num w:numId="5" w16cid:durableId="1349715703">
    <w:abstractNumId w:val="26"/>
  </w:num>
  <w:num w:numId="6" w16cid:durableId="1912931337">
    <w:abstractNumId w:val="18"/>
  </w:num>
  <w:num w:numId="7" w16cid:durableId="384837417">
    <w:abstractNumId w:val="5"/>
  </w:num>
  <w:num w:numId="8" w16cid:durableId="1672829480">
    <w:abstractNumId w:val="5"/>
    <w:lvlOverride w:ilvl="0">
      <w:startOverride w:val="1"/>
    </w:lvlOverride>
  </w:num>
  <w:num w:numId="9" w16cid:durableId="1046218708">
    <w:abstractNumId w:val="7"/>
  </w:num>
  <w:num w:numId="10" w16cid:durableId="631979040">
    <w:abstractNumId w:val="45"/>
  </w:num>
  <w:num w:numId="11" w16cid:durableId="1300765250">
    <w:abstractNumId w:val="12"/>
  </w:num>
  <w:num w:numId="12" w16cid:durableId="1378361139">
    <w:abstractNumId w:val="15"/>
  </w:num>
  <w:num w:numId="13" w16cid:durableId="1658804185">
    <w:abstractNumId w:val="36"/>
  </w:num>
  <w:num w:numId="14" w16cid:durableId="871650090">
    <w:abstractNumId w:val="23"/>
  </w:num>
  <w:num w:numId="15" w16cid:durableId="5720272">
    <w:abstractNumId w:val="13"/>
  </w:num>
  <w:num w:numId="16" w16cid:durableId="1498232480">
    <w:abstractNumId w:val="28"/>
  </w:num>
  <w:num w:numId="17" w16cid:durableId="818764145">
    <w:abstractNumId w:val="44"/>
  </w:num>
  <w:num w:numId="18" w16cid:durableId="318928502">
    <w:abstractNumId w:val="41"/>
  </w:num>
  <w:num w:numId="19" w16cid:durableId="895821796">
    <w:abstractNumId w:val="17"/>
  </w:num>
  <w:num w:numId="20" w16cid:durableId="1722704649">
    <w:abstractNumId w:val="10"/>
  </w:num>
  <w:num w:numId="21" w16cid:durableId="788665788">
    <w:abstractNumId w:val="6"/>
  </w:num>
  <w:num w:numId="22" w16cid:durableId="1924296567">
    <w:abstractNumId w:val="3"/>
  </w:num>
  <w:num w:numId="23" w16cid:durableId="183642115">
    <w:abstractNumId w:val="21"/>
  </w:num>
  <w:num w:numId="24" w16cid:durableId="560018283">
    <w:abstractNumId w:val="24"/>
  </w:num>
  <w:num w:numId="25" w16cid:durableId="646276002">
    <w:abstractNumId w:val="16"/>
  </w:num>
  <w:num w:numId="26" w16cid:durableId="578173233">
    <w:abstractNumId w:val="32"/>
  </w:num>
  <w:num w:numId="27" w16cid:durableId="501120321">
    <w:abstractNumId w:val="43"/>
  </w:num>
  <w:num w:numId="28" w16cid:durableId="266893892">
    <w:abstractNumId w:val="30"/>
  </w:num>
  <w:num w:numId="29" w16cid:durableId="1019048255">
    <w:abstractNumId w:val="14"/>
  </w:num>
  <w:num w:numId="30" w16cid:durableId="1103261026">
    <w:abstractNumId w:val="38"/>
  </w:num>
  <w:num w:numId="31" w16cid:durableId="834105357">
    <w:abstractNumId w:val="34"/>
  </w:num>
  <w:num w:numId="32" w16cid:durableId="2054957450">
    <w:abstractNumId w:val="39"/>
  </w:num>
  <w:num w:numId="33" w16cid:durableId="608969219">
    <w:abstractNumId w:val="2"/>
  </w:num>
  <w:num w:numId="34" w16cid:durableId="1275408347">
    <w:abstractNumId w:val="20"/>
  </w:num>
  <w:num w:numId="35" w16cid:durableId="248119748">
    <w:abstractNumId w:val="33"/>
  </w:num>
  <w:num w:numId="36" w16cid:durableId="479536996">
    <w:abstractNumId w:val="29"/>
  </w:num>
  <w:num w:numId="37" w16cid:durableId="709574896">
    <w:abstractNumId w:val="46"/>
  </w:num>
  <w:num w:numId="38" w16cid:durableId="138696685">
    <w:abstractNumId w:val="40"/>
  </w:num>
  <w:num w:numId="39" w16cid:durableId="1127506879">
    <w:abstractNumId w:val="37"/>
  </w:num>
  <w:num w:numId="40" w16cid:durableId="302931033">
    <w:abstractNumId w:val="47"/>
  </w:num>
  <w:num w:numId="41" w16cid:durableId="520629853">
    <w:abstractNumId w:val="35"/>
  </w:num>
  <w:num w:numId="42" w16cid:durableId="219245135">
    <w:abstractNumId w:val="22"/>
  </w:num>
  <w:num w:numId="43" w16cid:durableId="291595941">
    <w:abstractNumId w:val="0"/>
  </w:num>
  <w:num w:numId="44" w16cid:durableId="1729766802">
    <w:abstractNumId w:val="4"/>
  </w:num>
  <w:num w:numId="45" w16cid:durableId="1178160637">
    <w:abstractNumId w:val="9"/>
  </w:num>
  <w:num w:numId="46" w16cid:durableId="1092580023">
    <w:abstractNumId w:val="25"/>
  </w:num>
  <w:num w:numId="47" w16cid:durableId="1171137450">
    <w:abstractNumId w:val="31"/>
  </w:num>
  <w:num w:numId="48" w16cid:durableId="793327972">
    <w:abstractNumId w:val="42"/>
  </w:num>
  <w:num w:numId="49" w16cid:durableId="24721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E2"/>
    <w:rsid w:val="000047A9"/>
    <w:rsid w:val="00007216"/>
    <w:rsid w:val="000107E0"/>
    <w:rsid w:val="00015170"/>
    <w:rsid w:val="000153E7"/>
    <w:rsid w:val="0001575B"/>
    <w:rsid w:val="0002147C"/>
    <w:rsid w:val="00023679"/>
    <w:rsid w:val="000241F8"/>
    <w:rsid w:val="00024BC1"/>
    <w:rsid w:val="00025DED"/>
    <w:rsid w:val="00027071"/>
    <w:rsid w:val="000277ED"/>
    <w:rsid w:val="00030922"/>
    <w:rsid w:val="00031DEF"/>
    <w:rsid w:val="00031E69"/>
    <w:rsid w:val="0004247F"/>
    <w:rsid w:val="000452DA"/>
    <w:rsid w:val="000519DB"/>
    <w:rsid w:val="0006142F"/>
    <w:rsid w:val="00064691"/>
    <w:rsid w:val="00070566"/>
    <w:rsid w:val="0007271C"/>
    <w:rsid w:val="00072A8C"/>
    <w:rsid w:val="00080225"/>
    <w:rsid w:val="00086098"/>
    <w:rsid w:val="00087123"/>
    <w:rsid w:val="000909F0"/>
    <w:rsid w:val="00091B54"/>
    <w:rsid w:val="000931E3"/>
    <w:rsid w:val="00094D3F"/>
    <w:rsid w:val="0009584D"/>
    <w:rsid w:val="000A2BD8"/>
    <w:rsid w:val="000A4175"/>
    <w:rsid w:val="000A534D"/>
    <w:rsid w:val="000B0571"/>
    <w:rsid w:val="000B2961"/>
    <w:rsid w:val="000C41B6"/>
    <w:rsid w:val="000C5530"/>
    <w:rsid w:val="000D0C35"/>
    <w:rsid w:val="000D5F92"/>
    <w:rsid w:val="000D6FCB"/>
    <w:rsid w:val="000E21B5"/>
    <w:rsid w:val="000E78F8"/>
    <w:rsid w:val="000F40DC"/>
    <w:rsid w:val="00101EC0"/>
    <w:rsid w:val="001048D8"/>
    <w:rsid w:val="00112EA1"/>
    <w:rsid w:val="00115E45"/>
    <w:rsid w:val="001171B1"/>
    <w:rsid w:val="00120A12"/>
    <w:rsid w:val="00124192"/>
    <w:rsid w:val="001329D2"/>
    <w:rsid w:val="00137519"/>
    <w:rsid w:val="00141EF3"/>
    <w:rsid w:val="00142AA9"/>
    <w:rsid w:val="0014397E"/>
    <w:rsid w:val="00143EBE"/>
    <w:rsid w:val="00151F2E"/>
    <w:rsid w:val="0015393A"/>
    <w:rsid w:val="00156A10"/>
    <w:rsid w:val="00160EE8"/>
    <w:rsid w:val="00161122"/>
    <w:rsid w:val="00163678"/>
    <w:rsid w:val="00164887"/>
    <w:rsid w:val="001719BD"/>
    <w:rsid w:val="00171B5B"/>
    <w:rsid w:val="00176560"/>
    <w:rsid w:val="001834DE"/>
    <w:rsid w:val="001851B8"/>
    <w:rsid w:val="00185204"/>
    <w:rsid w:val="001964B6"/>
    <w:rsid w:val="00197099"/>
    <w:rsid w:val="001A1953"/>
    <w:rsid w:val="001A6F24"/>
    <w:rsid w:val="001B4D6A"/>
    <w:rsid w:val="001C3B68"/>
    <w:rsid w:val="001C49CD"/>
    <w:rsid w:val="001C691C"/>
    <w:rsid w:val="001C7F90"/>
    <w:rsid w:val="001D1529"/>
    <w:rsid w:val="001D352D"/>
    <w:rsid w:val="001D546C"/>
    <w:rsid w:val="001E25D1"/>
    <w:rsid w:val="001E53B4"/>
    <w:rsid w:val="001E7850"/>
    <w:rsid w:val="001F13DF"/>
    <w:rsid w:val="001F1883"/>
    <w:rsid w:val="0020460F"/>
    <w:rsid w:val="00206246"/>
    <w:rsid w:val="00211070"/>
    <w:rsid w:val="00213AA4"/>
    <w:rsid w:val="002155F2"/>
    <w:rsid w:val="0021707E"/>
    <w:rsid w:val="00217F7D"/>
    <w:rsid w:val="00220068"/>
    <w:rsid w:val="00221993"/>
    <w:rsid w:val="00222DBB"/>
    <w:rsid w:val="00223B2F"/>
    <w:rsid w:val="00231BF1"/>
    <w:rsid w:val="0024067A"/>
    <w:rsid w:val="00245450"/>
    <w:rsid w:val="00254C80"/>
    <w:rsid w:val="00255406"/>
    <w:rsid w:val="00256DAF"/>
    <w:rsid w:val="00274C56"/>
    <w:rsid w:val="00275F06"/>
    <w:rsid w:val="00276554"/>
    <w:rsid w:val="002810D0"/>
    <w:rsid w:val="0028208E"/>
    <w:rsid w:val="0029245F"/>
    <w:rsid w:val="0029360A"/>
    <w:rsid w:val="00293637"/>
    <w:rsid w:val="00293F08"/>
    <w:rsid w:val="00295E42"/>
    <w:rsid w:val="002B16C8"/>
    <w:rsid w:val="002B29E1"/>
    <w:rsid w:val="002B3F77"/>
    <w:rsid w:val="002B58F4"/>
    <w:rsid w:val="002B7FE4"/>
    <w:rsid w:val="002C1D96"/>
    <w:rsid w:val="002C44EB"/>
    <w:rsid w:val="002C6703"/>
    <w:rsid w:val="002C7ECA"/>
    <w:rsid w:val="002D0BDF"/>
    <w:rsid w:val="002D76B4"/>
    <w:rsid w:val="002D795B"/>
    <w:rsid w:val="002E1E72"/>
    <w:rsid w:val="002E314E"/>
    <w:rsid w:val="002E65FF"/>
    <w:rsid w:val="002E70A4"/>
    <w:rsid w:val="0030218C"/>
    <w:rsid w:val="0030521B"/>
    <w:rsid w:val="003074C8"/>
    <w:rsid w:val="00310F0B"/>
    <w:rsid w:val="00313D97"/>
    <w:rsid w:val="00315A23"/>
    <w:rsid w:val="00320DB0"/>
    <w:rsid w:val="003211A6"/>
    <w:rsid w:val="00323112"/>
    <w:rsid w:val="003236DA"/>
    <w:rsid w:val="003240B5"/>
    <w:rsid w:val="003241BE"/>
    <w:rsid w:val="0032515F"/>
    <w:rsid w:val="0032778F"/>
    <w:rsid w:val="003278E4"/>
    <w:rsid w:val="003301D7"/>
    <w:rsid w:val="003309C7"/>
    <w:rsid w:val="003415B4"/>
    <w:rsid w:val="00344189"/>
    <w:rsid w:val="00350322"/>
    <w:rsid w:val="003510C6"/>
    <w:rsid w:val="00353009"/>
    <w:rsid w:val="00354C9B"/>
    <w:rsid w:val="00370C6D"/>
    <w:rsid w:val="003740C1"/>
    <w:rsid w:val="00381848"/>
    <w:rsid w:val="00381C27"/>
    <w:rsid w:val="00381D8B"/>
    <w:rsid w:val="00382877"/>
    <w:rsid w:val="0038393B"/>
    <w:rsid w:val="003864FE"/>
    <w:rsid w:val="00386FC4"/>
    <w:rsid w:val="003906AB"/>
    <w:rsid w:val="00390C3C"/>
    <w:rsid w:val="00391C7D"/>
    <w:rsid w:val="003B0681"/>
    <w:rsid w:val="003C5B90"/>
    <w:rsid w:val="003D16A8"/>
    <w:rsid w:val="003D30DE"/>
    <w:rsid w:val="003D35B3"/>
    <w:rsid w:val="003E3485"/>
    <w:rsid w:val="003E5B5F"/>
    <w:rsid w:val="003E709A"/>
    <w:rsid w:val="003F0FB0"/>
    <w:rsid w:val="003F3FF1"/>
    <w:rsid w:val="003F4F3D"/>
    <w:rsid w:val="003F5E27"/>
    <w:rsid w:val="00407369"/>
    <w:rsid w:val="00412E1F"/>
    <w:rsid w:val="0042118B"/>
    <w:rsid w:val="00421D9A"/>
    <w:rsid w:val="00423408"/>
    <w:rsid w:val="0042470B"/>
    <w:rsid w:val="00432A97"/>
    <w:rsid w:val="00441783"/>
    <w:rsid w:val="0044412B"/>
    <w:rsid w:val="0044749C"/>
    <w:rsid w:val="004507CF"/>
    <w:rsid w:val="00455718"/>
    <w:rsid w:val="00455C1D"/>
    <w:rsid w:val="0045749A"/>
    <w:rsid w:val="004607F7"/>
    <w:rsid w:val="00471CA8"/>
    <w:rsid w:val="004737CC"/>
    <w:rsid w:val="00475FB9"/>
    <w:rsid w:val="00485CF6"/>
    <w:rsid w:val="00496FBD"/>
    <w:rsid w:val="004A6912"/>
    <w:rsid w:val="004B3A05"/>
    <w:rsid w:val="004B448B"/>
    <w:rsid w:val="004B47FE"/>
    <w:rsid w:val="004B6FFC"/>
    <w:rsid w:val="004B7457"/>
    <w:rsid w:val="004C1615"/>
    <w:rsid w:val="004D0A95"/>
    <w:rsid w:val="004D3664"/>
    <w:rsid w:val="004D55AB"/>
    <w:rsid w:val="004D5852"/>
    <w:rsid w:val="004E2454"/>
    <w:rsid w:val="004E61C9"/>
    <w:rsid w:val="004F0969"/>
    <w:rsid w:val="004F7EC3"/>
    <w:rsid w:val="005075EA"/>
    <w:rsid w:val="0050789D"/>
    <w:rsid w:val="00511353"/>
    <w:rsid w:val="00512320"/>
    <w:rsid w:val="00512C91"/>
    <w:rsid w:val="00516F53"/>
    <w:rsid w:val="005208ED"/>
    <w:rsid w:val="00521A6D"/>
    <w:rsid w:val="0052247B"/>
    <w:rsid w:val="00523717"/>
    <w:rsid w:val="00526E9F"/>
    <w:rsid w:val="00531A85"/>
    <w:rsid w:val="00531E10"/>
    <w:rsid w:val="005320D1"/>
    <w:rsid w:val="00534D38"/>
    <w:rsid w:val="00537C05"/>
    <w:rsid w:val="00537D54"/>
    <w:rsid w:val="00541845"/>
    <w:rsid w:val="0054590D"/>
    <w:rsid w:val="00550D2A"/>
    <w:rsid w:val="00566587"/>
    <w:rsid w:val="00571314"/>
    <w:rsid w:val="00571B3C"/>
    <w:rsid w:val="00571F66"/>
    <w:rsid w:val="00573D98"/>
    <w:rsid w:val="00581BDF"/>
    <w:rsid w:val="0058703B"/>
    <w:rsid w:val="005A0F0B"/>
    <w:rsid w:val="005A691F"/>
    <w:rsid w:val="005B29EB"/>
    <w:rsid w:val="005C0976"/>
    <w:rsid w:val="005C0C1F"/>
    <w:rsid w:val="005C42A8"/>
    <w:rsid w:val="005C7C89"/>
    <w:rsid w:val="005D3E04"/>
    <w:rsid w:val="005D65EE"/>
    <w:rsid w:val="005E0EC8"/>
    <w:rsid w:val="005E12E4"/>
    <w:rsid w:val="005E3893"/>
    <w:rsid w:val="005E7100"/>
    <w:rsid w:val="005F3729"/>
    <w:rsid w:val="005F48C7"/>
    <w:rsid w:val="005F6322"/>
    <w:rsid w:val="005F6EDF"/>
    <w:rsid w:val="005F750F"/>
    <w:rsid w:val="00601397"/>
    <w:rsid w:val="0061368B"/>
    <w:rsid w:val="0063199F"/>
    <w:rsid w:val="00644082"/>
    <w:rsid w:val="00645FE0"/>
    <w:rsid w:val="00651A0D"/>
    <w:rsid w:val="006541C1"/>
    <w:rsid w:val="0065434D"/>
    <w:rsid w:val="0065446D"/>
    <w:rsid w:val="0066088B"/>
    <w:rsid w:val="00666229"/>
    <w:rsid w:val="00672673"/>
    <w:rsid w:val="00676E65"/>
    <w:rsid w:val="00680973"/>
    <w:rsid w:val="00685B9D"/>
    <w:rsid w:val="00693E51"/>
    <w:rsid w:val="0069511C"/>
    <w:rsid w:val="00697A39"/>
    <w:rsid w:val="006A210A"/>
    <w:rsid w:val="006A277D"/>
    <w:rsid w:val="006A4B4B"/>
    <w:rsid w:val="006B4B16"/>
    <w:rsid w:val="006B6180"/>
    <w:rsid w:val="006C2598"/>
    <w:rsid w:val="006C2955"/>
    <w:rsid w:val="006C5F04"/>
    <w:rsid w:val="006C7064"/>
    <w:rsid w:val="006D0BB9"/>
    <w:rsid w:val="006D56DD"/>
    <w:rsid w:val="006E1372"/>
    <w:rsid w:val="006E30E8"/>
    <w:rsid w:val="006E36A3"/>
    <w:rsid w:val="006E373D"/>
    <w:rsid w:val="006F3679"/>
    <w:rsid w:val="006F422A"/>
    <w:rsid w:val="006F5968"/>
    <w:rsid w:val="006F6479"/>
    <w:rsid w:val="00707591"/>
    <w:rsid w:val="00710320"/>
    <w:rsid w:val="007116C1"/>
    <w:rsid w:val="00714260"/>
    <w:rsid w:val="00724A03"/>
    <w:rsid w:val="00726F2C"/>
    <w:rsid w:val="00730BBE"/>
    <w:rsid w:val="00731488"/>
    <w:rsid w:val="00733068"/>
    <w:rsid w:val="00735415"/>
    <w:rsid w:val="00740D54"/>
    <w:rsid w:val="00744EFF"/>
    <w:rsid w:val="007469D5"/>
    <w:rsid w:val="00753671"/>
    <w:rsid w:val="00753CE3"/>
    <w:rsid w:val="00755D94"/>
    <w:rsid w:val="007560C1"/>
    <w:rsid w:val="00756421"/>
    <w:rsid w:val="00761955"/>
    <w:rsid w:val="00762440"/>
    <w:rsid w:val="00765416"/>
    <w:rsid w:val="007703EF"/>
    <w:rsid w:val="00771F61"/>
    <w:rsid w:val="00773C2B"/>
    <w:rsid w:val="00775097"/>
    <w:rsid w:val="00784F81"/>
    <w:rsid w:val="00786598"/>
    <w:rsid w:val="007872DE"/>
    <w:rsid w:val="007903E4"/>
    <w:rsid w:val="00791250"/>
    <w:rsid w:val="007913EF"/>
    <w:rsid w:val="00792679"/>
    <w:rsid w:val="00793AF1"/>
    <w:rsid w:val="007A5D74"/>
    <w:rsid w:val="007A6B96"/>
    <w:rsid w:val="007B0019"/>
    <w:rsid w:val="007D265E"/>
    <w:rsid w:val="007D3646"/>
    <w:rsid w:val="007D5167"/>
    <w:rsid w:val="007D69ED"/>
    <w:rsid w:val="007E30E6"/>
    <w:rsid w:val="007E363E"/>
    <w:rsid w:val="007E4873"/>
    <w:rsid w:val="007E660B"/>
    <w:rsid w:val="007F2C5C"/>
    <w:rsid w:val="007F7C16"/>
    <w:rsid w:val="00800998"/>
    <w:rsid w:val="00801374"/>
    <w:rsid w:val="0080490A"/>
    <w:rsid w:val="0080764E"/>
    <w:rsid w:val="00813F84"/>
    <w:rsid w:val="00815FE2"/>
    <w:rsid w:val="008251A3"/>
    <w:rsid w:val="00826118"/>
    <w:rsid w:val="00837A29"/>
    <w:rsid w:val="00842F37"/>
    <w:rsid w:val="008446C7"/>
    <w:rsid w:val="00847C81"/>
    <w:rsid w:val="008510C1"/>
    <w:rsid w:val="00855E7E"/>
    <w:rsid w:val="0086098E"/>
    <w:rsid w:val="00860D49"/>
    <w:rsid w:val="00862169"/>
    <w:rsid w:val="00882A00"/>
    <w:rsid w:val="00886785"/>
    <w:rsid w:val="00894346"/>
    <w:rsid w:val="008A1F1B"/>
    <w:rsid w:val="008A65DD"/>
    <w:rsid w:val="008A6EE0"/>
    <w:rsid w:val="008A70A5"/>
    <w:rsid w:val="008B671A"/>
    <w:rsid w:val="008B6893"/>
    <w:rsid w:val="008B6897"/>
    <w:rsid w:val="008C0A5B"/>
    <w:rsid w:val="008C7EBA"/>
    <w:rsid w:val="008E04B3"/>
    <w:rsid w:val="008E2076"/>
    <w:rsid w:val="008E442E"/>
    <w:rsid w:val="008E58B6"/>
    <w:rsid w:val="008F1156"/>
    <w:rsid w:val="008F54D8"/>
    <w:rsid w:val="009016DB"/>
    <w:rsid w:val="009026D5"/>
    <w:rsid w:val="00907C15"/>
    <w:rsid w:val="00911111"/>
    <w:rsid w:val="00915A7B"/>
    <w:rsid w:val="00925C2F"/>
    <w:rsid w:val="00930809"/>
    <w:rsid w:val="00941EE2"/>
    <w:rsid w:val="00951967"/>
    <w:rsid w:val="00955108"/>
    <w:rsid w:val="00961067"/>
    <w:rsid w:val="00962EF9"/>
    <w:rsid w:val="00965073"/>
    <w:rsid w:val="00970363"/>
    <w:rsid w:val="0097311F"/>
    <w:rsid w:val="00975772"/>
    <w:rsid w:val="00993657"/>
    <w:rsid w:val="009943DA"/>
    <w:rsid w:val="009A3075"/>
    <w:rsid w:val="009B07A4"/>
    <w:rsid w:val="009B7E80"/>
    <w:rsid w:val="009C4406"/>
    <w:rsid w:val="009E0636"/>
    <w:rsid w:val="009E20E0"/>
    <w:rsid w:val="009E64A8"/>
    <w:rsid w:val="009E7F45"/>
    <w:rsid w:val="009F0FE9"/>
    <w:rsid w:val="009F3361"/>
    <w:rsid w:val="009F74EA"/>
    <w:rsid w:val="00A01C2D"/>
    <w:rsid w:val="00A03EB1"/>
    <w:rsid w:val="00A068D5"/>
    <w:rsid w:val="00A12F7B"/>
    <w:rsid w:val="00A139D9"/>
    <w:rsid w:val="00A20C4B"/>
    <w:rsid w:val="00A215F4"/>
    <w:rsid w:val="00A23A34"/>
    <w:rsid w:val="00A243F2"/>
    <w:rsid w:val="00A306E3"/>
    <w:rsid w:val="00A30EE1"/>
    <w:rsid w:val="00A33D4C"/>
    <w:rsid w:val="00A34F0D"/>
    <w:rsid w:val="00A363E2"/>
    <w:rsid w:val="00A37CBC"/>
    <w:rsid w:val="00A40A6E"/>
    <w:rsid w:val="00A40DBD"/>
    <w:rsid w:val="00A4186B"/>
    <w:rsid w:val="00A44243"/>
    <w:rsid w:val="00A44465"/>
    <w:rsid w:val="00A46F81"/>
    <w:rsid w:val="00A4794E"/>
    <w:rsid w:val="00A56521"/>
    <w:rsid w:val="00A61ACE"/>
    <w:rsid w:val="00A640BC"/>
    <w:rsid w:val="00A67262"/>
    <w:rsid w:val="00A6731A"/>
    <w:rsid w:val="00A71D8F"/>
    <w:rsid w:val="00A75AEB"/>
    <w:rsid w:val="00A85BCB"/>
    <w:rsid w:val="00A85DB5"/>
    <w:rsid w:val="00A95FB6"/>
    <w:rsid w:val="00A96A00"/>
    <w:rsid w:val="00A977A9"/>
    <w:rsid w:val="00AA1C0B"/>
    <w:rsid w:val="00AA21E0"/>
    <w:rsid w:val="00AA286F"/>
    <w:rsid w:val="00AA3371"/>
    <w:rsid w:val="00AA53E1"/>
    <w:rsid w:val="00AA7EFA"/>
    <w:rsid w:val="00AB2AD1"/>
    <w:rsid w:val="00AB4949"/>
    <w:rsid w:val="00AC34BA"/>
    <w:rsid w:val="00AC72A1"/>
    <w:rsid w:val="00AD1630"/>
    <w:rsid w:val="00AD236F"/>
    <w:rsid w:val="00AD3333"/>
    <w:rsid w:val="00AD55DD"/>
    <w:rsid w:val="00AE4C4A"/>
    <w:rsid w:val="00AE5E4A"/>
    <w:rsid w:val="00AF0507"/>
    <w:rsid w:val="00AF6C77"/>
    <w:rsid w:val="00B020CD"/>
    <w:rsid w:val="00B0223C"/>
    <w:rsid w:val="00B02AEF"/>
    <w:rsid w:val="00B03681"/>
    <w:rsid w:val="00B17370"/>
    <w:rsid w:val="00B17EBB"/>
    <w:rsid w:val="00B324DE"/>
    <w:rsid w:val="00B37300"/>
    <w:rsid w:val="00B4204B"/>
    <w:rsid w:val="00B4375A"/>
    <w:rsid w:val="00B43D42"/>
    <w:rsid w:val="00B44184"/>
    <w:rsid w:val="00B466A9"/>
    <w:rsid w:val="00B50F6E"/>
    <w:rsid w:val="00B5369B"/>
    <w:rsid w:val="00B57338"/>
    <w:rsid w:val="00B57C97"/>
    <w:rsid w:val="00B61567"/>
    <w:rsid w:val="00B644CB"/>
    <w:rsid w:val="00B64C1F"/>
    <w:rsid w:val="00B65B74"/>
    <w:rsid w:val="00B667E4"/>
    <w:rsid w:val="00B6702A"/>
    <w:rsid w:val="00B679CE"/>
    <w:rsid w:val="00B71B8B"/>
    <w:rsid w:val="00B724ED"/>
    <w:rsid w:val="00B72842"/>
    <w:rsid w:val="00B729B3"/>
    <w:rsid w:val="00B77930"/>
    <w:rsid w:val="00B804AE"/>
    <w:rsid w:val="00B95D91"/>
    <w:rsid w:val="00B97479"/>
    <w:rsid w:val="00BA451D"/>
    <w:rsid w:val="00BA6D81"/>
    <w:rsid w:val="00BB49EA"/>
    <w:rsid w:val="00BC10E4"/>
    <w:rsid w:val="00BC692C"/>
    <w:rsid w:val="00BD26A0"/>
    <w:rsid w:val="00BD30B5"/>
    <w:rsid w:val="00BE25C1"/>
    <w:rsid w:val="00BE355E"/>
    <w:rsid w:val="00BE4442"/>
    <w:rsid w:val="00BF6B08"/>
    <w:rsid w:val="00BF748F"/>
    <w:rsid w:val="00C02AF8"/>
    <w:rsid w:val="00C0477C"/>
    <w:rsid w:val="00C06A55"/>
    <w:rsid w:val="00C07381"/>
    <w:rsid w:val="00C10AEF"/>
    <w:rsid w:val="00C128F1"/>
    <w:rsid w:val="00C160AA"/>
    <w:rsid w:val="00C30038"/>
    <w:rsid w:val="00C3268A"/>
    <w:rsid w:val="00C375E5"/>
    <w:rsid w:val="00C37B58"/>
    <w:rsid w:val="00C45C90"/>
    <w:rsid w:val="00C531A1"/>
    <w:rsid w:val="00C5341B"/>
    <w:rsid w:val="00C54242"/>
    <w:rsid w:val="00C55054"/>
    <w:rsid w:val="00C61317"/>
    <w:rsid w:val="00C65FA8"/>
    <w:rsid w:val="00C70EEF"/>
    <w:rsid w:val="00C71662"/>
    <w:rsid w:val="00C720E3"/>
    <w:rsid w:val="00C76757"/>
    <w:rsid w:val="00C77770"/>
    <w:rsid w:val="00C811B1"/>
    <w:rsid w:val="00C837F7"/>
    <w:rsid w:val="00C9104E"/>
    <w:rsid w:val="00C975B6"/>
    <w:rsid w:val="00CA3D48"/>
    <w:rsid w:val="00CA518A"/>
    <w:rsid w:val="00CA6089"/>
    <w:rsid w:val="00CA7F91"/>
    <w:rsid w:val="00CB51D2"/>
    <w:rsid w:val="00CC51E8"/>
    <w:rsid w:val="00CC7609"/>
    <w:rsid w:val="00CD2681"/>
    <w:rsid w:val="00CD6147"/>
    <w:rsid w:val="00CE112D"/>
    <w:rsid w:val="00CE2265"/>
    <w:rsid w:val="00CE74F1"/>
    <w:rsid w:val="00CF35A5"/>
    <w:rsid w:val="00CF5BC3"/>
    <w:rsid w:val="00CF77CF"/>
    <w:rsid w:val="00D01613"/>
    <w:rsid w:val="00D020D4"/>
    <w:rsid w:val="00D02F51"/>
    <w:rsid w:val="00D0344B"/>
    <w:rsid w:val="00D041AB"/>
    <w:rsid w:val="00D072A9"/>
    <w:rsid w:val="00D11472"/>
    <w:rsid w:val="00D157DF"/>
    <w:rsid w:val="00D1689D"/>
    <w:rsid w:val="00D32349"/>
    <w:rsid w:val="00D364B9"/>
    <w:rsid w:val="00D3719B"/>
    <w:rsid w:val="00D37D93"/>
    <w:rsid w:val="00D41F6F"/>
    <w:rsid w:val="00D42541"/>
    <w:rsid w:val="00D42587"/>
    <w:rsid w:val="00D4459F"/>
    <w:rsid w:val="00D46452"/>
    <w:rsid w:val="00D83E51"/>
    <w:rsid w:val="00D921A3"/>
    <w:rsid w:val="00D9617D"/>
    <w:rsid w:val="00DA3708"/>
    <w:rsid w:val="00DA5E51"/>
    <w:rsid w:val="00DB6982"/>
    <w:rsid w:val="00DC0C2C"/>
    <w:rsid w:val="00DC1A2C"/>
    <w:rsid w:val="00DC30FF"/>
    <w:rsid w:val="00DD03A4"/>
    <w:rsid w:val="00DD06FB"/>
    <w:rsid w:val="00DD3385"/>
    <w:rsid w:val="00DE31C3"/>
    <w:rsid w:val="00DE3C3F"/>
    <w:rsid w:val="00DE487D"/>
    <w:rsid w:val="00DF16E9"/>
    <w:rsid w:val="00DF20BA"/>
    <w:rsid w:val="00DF27EC"/>
    <w:rsid w:val="00DF4068"/>
    <w:rsid w:val="00DF5F7B"/>
    <w:rsid w:val="00E04B37"/>
    <w:rsid w:val="00E052DA"/>
    <w:rsid w:val="00E0794F"/>
    <w:rsid w:val="00E1287A"/>
    <w:rsid w:val="00E20775"/>
    <w:rsid w:val="00E2111F"/>
    <w:rsid w:val="00E22DB8"/>
    <w:rsid w:val="00E30F96"/>
    <w:rsid w:val="00E36037"/>
    <w:rsid w:val="00E36335"/>
    <w:rsid w:val="00E3777B"/>
    <w:rsid w:val="00E46F58"/>
    <w:rsid w:val="00E50B1B"/>
    <w:rsid w:val="00E51CE5"/>
    <w:rsid w:val="00E52E6D"/>
    <w:rsid w:val="00E57789"/>
    <w:rsid w:val="00E6694E"/>
    <w:rsid w:val="00E75873"/>
    <w:rsid w:val="00E80898"/>
    <w:rsid w:val="00E86B5B"/>
    <w:rsid w:val="00E873EB"/>
    <w:rsid w:val="00E925A0"/>
    <w:rsid w:val="00EA0C14"/>
    <w:rsid w:val="00EB0CBB"/>
    <w:rsid w:val="00EB3E86"/>
    <w:rsid w:val="00EB6C7B"/>
    <w:rsid w:val="00EC1B80"/>
    <w:rsid w:val="00EC5940"/>
    <w:rsid w:val="00EC5E6A"/>
    <w:rsid w:val="00EE6CA7"/>
    <w:rsid w:val="00EF4B76"/>
    <w:rsid w:val="00F05BBA"/>
    <w:rsid w:val="00F14408"/>
    <w:rsid w:val="00F161E6"/>
    <w:rsid w:val="00F172FF"/>
    <w:rsid w:val="00F24A32"/>
    <w:rsid w:val="00F25E51"/>
    <w:rsid w:val="00F27CA4"/>
    <w:rsid w:val="00F30FB1"/>
    <w:rsid w:val="00F349D3"/>
    <w:rsid w:val="00F349FA"/>
    <w:rsid w:val="00F40888"/>
    <w:rsid w:val="00F410A4"/>
    <w:rsid w:val="00F4369F"/>
    <w:rsid w:val="00F44EE7"/>
    <w:rsid w:val="00F46BAB"/>
    <w:rsid w:val="00F476B2"/>
    <w:rsid w:val="00F51B38"/>
    <w:rsid w:val="00F53179"/>
    <w:rsid w:val="00F54F8E"/>
    <w:rsid w:val="00F65CB1"/>
    <w:rsid w:val="00F73087"/>
    <w:rsid w:val="00F90086"/>
    <w:rsid w:val="00F9016E"/>
    <w:rsid w:val="00F959D8"/>
    <w:rsid w:val="00F97698"/>
    <w:rsid w:val="00FA3C33"/>
    <w:rsid w:val="00FA485E"/>
    <w:rsid w:val="00FA6CA5"/>
    <w:rsid w:val="00FB445D"/>
    <w:rsid w:val="00FC4098"/>
    <w:rsid w:val="00FC7555"/>
    <w:rsid w:val="00FD60BD"/>
    <w:rsid w:val="00FE07B6"/>
    <w:rsid w:val="00FE3489"/>
    <w:rsid w:val="00FE494B"/>
    <w:rsid w:val="00FE4DE4"/>
    <w:rsid w:val="00FF6A2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1DA64"/>
  <w15:chartTrackingRefBased/>
  <w15:docId w15:val="{FFA6C839-F4EE-40F6-B26C-97D10B192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A03EB1"/>
    <w:pPr>
      <w:spacing w:after="0" w:line="240" w:lineRule="auto"/>
      <w:contextualSpacing/>
      <w:jc w:val="both"/>
    </w:pPr>
    <w:rPr>
      <w:rFonts w:asciiTheme="majorBidi" w:hAnsiTheme="majorBidi"/>
      <w:sz w:val="24"/>
      <w:lang w:val="en-US"/>
    </w:rPr>
  </w:style>
  <w:style w:type="paragraph" w:styleId="Heading1">
    <w:name w:val="heading 1"/>
    <w:basedOn w:val="Normal"/>
    <w:next w:val="Normal"/>
    <w:link w:val="Heading1Char"/>
    <w:uiPriority w:val="9"/>
    <w:qFormat/>
    <w:rsid w:val="00A03EB1"/>
    <w:pPr>
      <w:keepNext/>
      <w:keepLines/>
      <w:spacing w:line="360" w:lineRule="auto"/>
      <w:jc w:val="center"/>
      <w:outlineLvl w:val="0"/>
    </w:pPr>
    <w:rPr>
      <w:rFonts w:eastAsiaTheme="majorEastAsia" w:cstheme="majorBidi"/>
      <w:b/>
      <w:sz w:val="28"/>
      <w:szCs w:val="32"/>
    </w:rPr>
  </w:style>
  <w:style w:type="paragraph" w:styleId="Heading2">
    <w:name w:val="heading 2"/>
    <w:aliases w:val="Judul Sub-Bab"/>
    <w:basedOn w:val="Normal"/>
    <w:next w:val="Normal"/>
    <w:link w:val="Heading2Char"/>
    <w:uiPriority w:val="9"/>
    <w:unhideWhenUsed/>
    <w:qFormat/>
    <w:rsid w:val="000107E0"/>
    <w:pPr>
      <w:keepNext/>
      <w:keepLines/>
      <w:outlineLvl w:val="1"/>
    </w:pPr>
    <w:rPr>
      <w:rFonts w:eastAsiaTheme="majorEastAsia" w:cstheme="majorBidi"/>
      <w:b/>
      <w:szCs w:val="26"/>
    </w:rPr>
  </w:style>
  <w:style w:type="paragraph" w:styleId="Heading3">
    <w:name w:val="heading 3"/>
    <w:aliases w:val="Judul Sub-Sub"/>
    <w:basedOn w:val="Normal"/>
    <w:next w:val="Normal"/>
    <w:link w:val="Heading3Char"/>
    <w:uiPriority w:val="9"/>
    <w:unhideWhenUsed/>
    <w:qFormat/>
    <w:rsid w:val="00094D3F"/>
    <w:pPr>
      <w:keepNext/>
      <w:keepLines/>
      <w:spacing w:before="40"/>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semiHidden/>
    <w:unhideWhenUsed/>
    <w:qFormat/>
    <w:rsid w:val="000D0C35"/>
    <w:pPr>
      <w:keepNext/>
      <w:keepLines/>
      <w:spacing w:before="40"/>
      <w:outlineLvl w:val="3"/>
    </w:pPr>
    <w:rPr>
      <w:rFonts w:ascii="Times New Roman" w:eastAsiaTheme="majorEastAsia" w:hAnsi="Times New Roman"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EB1"/>
    <w:rPr>
      <w:rFonts w:asciiTheme="majorBidi" w:eastAsiaTheme="majorEastAsia" w:hAnsiTheme="majorBidi" w:cstheme="majorBidi"/>
      <w:b/>
      <w:sz w:val="28"/>
      <w:szCs w:val="32"/>
      <w:lang w:val="en-US"/>
    </w:rPr>
  </w:style>
  <w:style w:type="paragraph" w:styleId="Title">
    <w:name w:val="Title"/>
    <w:aliases w:val="Judul Tesis"/>
    <w:basedOn w:val="Normal"/>
    <w:next w:val="Normal"/>
    <w:link w:val="TitleChar"/>
    <w:uiPriority w:val="10"/>
    <w:qFormat/>
    <w:rsid w:val="00581BDF"/>
    <w:pPr>
      <w:jc w:val="center"/>
    </w:pPr>
    <w:rPr>
      <w:rFonts w:eastAsiaTheme="majorEastAsia" w:cstheme="majorBidi"/>
      <w:b/>
      <w:spacing w:val="-10"/>
      <w:kern w:val="28"/>
      <w:sz w:val="32"/>
      <w:szCs w:val="56"/>
    </w:rPr>
  </w:style>
  <w:style w:type="character" w:customStyle="1" w:styleId="TitleChar">
    <w:name w:val="Title Char"/>
    <w:aliases w:val="Judul Tesis Char"/>
    <w:basedOn w:val="DefaultParagraphFont"/>
    <w:link w:val="Title"/>
    <w:uiPriority w:val="10"/>
    <w:rsid w:val="00581BDF"/>
    <w:rPr>
      <w:rFonts w:asciiTheme="majorBidi" w:eastAsiaTheme="majorEastAsia" w:hAnsiTheme="majorBidi" w:cstheme="majorBidi"/>
      <w:b/>
      <w:spacing w:val="-10"/>
      <w:kern w:val="28"/>
      <w:sz w:val="32"/>
      <w:szCs w:val="56"/>
      <w:lang w:val="en-US"/>
    </w:rPr>
  </w:style>
  <w:style w:type="paragraph" w:styleId="ListParagraph">
    <w:name w:val="List Paragraph"/>
    <w:basedOn w:val="Normal"/>
    <w:uiPriority w:val="34"/>
    <w:qFormat/>
    <w:rsid w:val="002C7ECA"/>
    <w:pPr>
      <w:numPr>
        <w:numId w:val="6"/>
      </w:numPr>
    </w:pPr>
  </w:style>
  <w:style w:type="table" w:styleId="TableGrid">
    <w:name w:val="Table Grid"/>
    <w:basedOn w:val="TableNormal"/>
    <w:uiPriority w:val="39"/>
    <w:rsid w:val="00197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A21E0"/>
    <w:pPr>
      <w:spacing w:after="100"/>
    </w:pPr>
  </w:style>
  <w:style w:type="character" w:styleId="Hyperlink">
    <w:name w:val="Hyperlink"/>
    <w:basedOn w:val="DefaultParagraphFont"/>
    <w:uiPriority w:val="99"/>
    <w:unhideWhenUsed/>
    <w:rsid w:val="00AA21E0"/>
    <w:rPr>
      <w:color w:val="0563C1" w:themeColor="hyperlink"/>
      <w:u w:val="single"/>
    </w:rPr>
  </w:style>
  <w:style w:type="character" w:customStyle="1" w:styleId="Heading2Char">
    <w:name w:val="Heading 2 Char"/>
    <w:aliases w:val="Judul Sub-Bab Char"/>
    <w:basedOn w:val="DefaultParagraphFont"/>
    <w:link w:val="Heading2"/>
    <w:uiPriority w:val="9"/>
    <w:rsid w:val="000107E0"/>
    <w:rPr>
      <w:rFonts w:asciiTheme="majorBidi" w:eastAsiaTheme="majorEastAsia" w:hAnsiTheme="majorBidi" w:cstheme="majorBidi"/>
      <w:b/>
      <w:sz w:val="24"/>
      <w:szCs w:val="26"/>
      <w:lang w:val="en-US"/>
    </w:rPr>
  </w:style>
  <w:style w:type="paragraph" w:styleId="TOC2">
    <w:name w:val="toc 2"/>
    <w:basedOn w:val="Normal"/>
    <w:next w:val="Normal"/>
    <w:autoRedefine/>
    <w:uiPriority w:val="39"/>
    <w:unhideWhenUsed/>
    <w:rsid w:val="00B729B3"/>
    <w:pPr>
      <w:spacing w:after="100"/>
      <w:ind w:left="240"/>
    </w:pPr>
  </w:style>
  <w:style w:type="paragraph" w:styleId="Caption">
    <w:name w:val="caption"/>
    <w:basedOn w:val="Normal"/>
    <w:next w:val="Normal"/>
    <w:uiPriority w:val="35"/>
    <w:unhideWhenUsed/>
    <w:rsid w:val="00D1689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C4098"/>
    <w:rPr>
      <w:color w:val="605E5C"/>
      <w:shd w:val="clear" w:color="auto" w:fill="E1DFDD"/>
    </w:rPr>
  </w:style>
  <w:style w:type="paragraph" w:styleId="TableofFigures">
    <w:name w:val="table of figures"/>
    <w:basedOn w:val="Normal"/>
    <w:next w:val="Normal"/>
    <w:link w:val="TableofFiguresChar"/>
    <w:uiPriority w:val="99"/>
    <w:unhideWhenUsed/>
    <w:rsid w:val="002C7ECA"/>
  </w:style>
  <w:style w:type="character" w:styleId="BookTitle">
    <w:name w:val="Book Title"/>
    <w:basedOn w:val="DefaultParagraphFont"/>
    <w:uiPriority w:val="33"/>
    <w:rsid w:val="002C7ECA"/>
    <w:rPr>
      <w:b/>
      <w:bCs/>
      <w:i/>
      <w:iCs/>
      <w:spacing w:val="5"/>
    </w:rPr>
  </w:style>
  <w:style w:type="character" w:styleId="SubtleEmphasis">
    <w:name w:val="Subtle Emphasis"/>
    <w:basedOn w:val="DefaultParagraphFont"/>
    <w:uiPriority w:val="19"/>
    <w:rsid w:val="002C7ECA"/>
    <w:rPr>
      <w:i/>
      <w:iCs/>
      <w:color w:val="404040" w:themeColor="text1" w:themeTint="BF"/>
    </w:rPr>
  </w:style>
  <w:style w:type="character" w:styleId="IntenseEmphasis">
    <w:name w:val="Intense Emphasis"/>
    <w:basedOn w:val="DefaultParagraphFont"/>
    <w:uiPriority w:val="21"/>
    <w:rsid w:val="002C7ECA"/>
    <w:rPr>
      <w:i/>
      <w:iCs/>
      <w:color w:val="4472C4" w:themeColor="accent1"/>
    </w:rPr>
  </w:style>
  <w:style w:type="paragraph" w:customStyle="1" w:styleId="DaftarTabelGambar">
    <w:name w:val="Daftar Tabel/Gambar"/>
    <w:basedOn w:val="TableofFigures"/>
    <w:link w:val="DaftarTabelGambarChar"/>
    <w:qFormat/>
    <w:rsid w:val="002C7ECA"/>
    <w:pPr>
      <w:numPr>
        <w:numId w:val="7"/>
      </w:numPr>
      <w:tabs>
        <w:tab w:val="right" w:pos="7927"/>
      </w:tabs>
    </w:pPr>
    <w:rPr>
      <w:noProof/>
      <w:lang w:val="id-ID"/>
    </w:rPr>
  </w:style>
  <w:style w:type="character" w:styleId="SubtleReference">
    <w:name w:val="Subtle Reference"/>
    <w:basedOn w:val="DefaultParagraphFont"/>
    <w:uiPriority w:val="31"/>
    <w:rsid w:val="002C7ECA"/>
    <w:rPr>
      <w:smallCaps/>
      <w:color w:val="5A5A5A" w:themeColor="text1" w:themeTint="A5"/>
    </w:rPr>
  </w:style>
  <w:style w:type="character" w:customStyle="1" w:styleId="TableofFiguresChar">
    <w:name w:val="Table of Figures Char"/>
    <w:basedOn w:val="DefaultParagraphFont"/>
    <w:link w:val="TableofFigures"/>
    <w:uiPriority w:val="99"/>
    <w:rsid w:val="002C7ECA"/>
    <w:rPr>
      <w:rFonts w:asciiTheme="majorBidi" w:hAnsiTheme="majorBidi"/>
      <w:sz w:val="24"/>
      <w:lang w:val="en-US"/>
    </w:rPr>
  </w:style>
  <w:style w:type="character" w:customStyle="1" w:styleId="DaftarTabelGambarChar">
    <w:name w:val="Daftar Tabel/Gambar Char"/>
    <w:basedOn w:val="TableofFiguresChar"/>
    <w:link w:val="DaftarTabelGambar"/>
    <w:rsid w:val="002C7ECA"/>
    <w:rPr>
      <w:rFonts w:asciiTheme="majorBidi" w:hAnsiTheme="majorBidi"/>
      <w:noProof/>
      <w:sz w:val="24"/>
      <w:lang w:val="en-US"/>
    </w:rPr>
  </w:style>
  <w:style w:type="paragraph" w:customStyle="1" w:styleId="DaftarAcuan">
    <w:name w:val="Daftar Acuan"/>
    <w:basedOn w:val="Normal"/>
    <w:link w:val="DaftarAcuanChar"/>
    <w:qFormat/>
    <w:rsid w:val="002C7ECA"/>
    <w:pPr>
      <w:ind w:left="284" w:hanging="284"/>
    </w:pPr>
  </w:style>
  <w:style w:type="character" w:customStyle="1" w:styleId="DaftarAcuanChar">
    <w:name w:val="Daftar Acuan Char"/>
    <w:basedOn w:val="DefaultParagraphFont"/>
    <w:link w:val="DaftarAcuan"/>
    <w:rsid w:val="002C7ECA"/>
    <w:rPr>
      <w:rFonts w:asciiTheme="majorBidi" w:hAnsiTheme="majorBidi"/>
      <w:sz w:val="24"/>
      <w:lang w:val="en-US"/>
    </w:rPr>
  </w:style>
  <w:style w:type="paragraph" w:styleId="Header">
    <w:name w:val="header"/>
    <w:basedOn w:val="Normal"/>
    <w:link w:val="HeaderChar"/>
    <w:uiPriority w:val="99"/>
    <w:unhideWhenUsed/>
    <w:rsid w:val="00F27CA4"/>
    <w:pPr>
      <w:tabs>
        <w:tab w:val="center" w:pos="4513"/>
        <w:tab w:val="right" w:pos="9026"/>
      </w:tabs>
    </w:pPr>
  </w:style>
  <w:style w:type="character" w:customStyle="1" w:styleId="HeaderChar">
    <w:name w:val="Header Char"/>
    <w:basedOn w:val="DefaultParagraphFont"/>
    <w:link w:val="Header"/>
    <w:uiPriority w:val="99"/>
    <w:rsid w:val="00F27CA4"/>
    <w:rPr>
      <w:rFonts w:asciiTheme="majorBidi" w:hAnsiTheme="majorBidi"/>
      <w:sz w:val="24"/>
      <w:lang w:val="en-US"/>
    </w:rPr>
  </w:style>
  <w:style w:type="paragraph" w:styleId="Footer">
    <w:name w:val="footer"/>
    <w:basedOn w:val="Normal"/>
    <w:link w:val="FooterChar"/>
    <w:uiPriority w:val="99"/>
    <w:unhideWhenUsed/>
    <w:rsid w:val="00F27CA4"/>
    <w:pPr>
      <w:tabs>
        <w:tab w:val="center" w:pos="4513"/>
        <w:tab w:val="right" w:pos="9026"/>
      </w:tabs>
    </w:pPr>
  </w:style>
  <w:style w:type="character" w:customStyle="1" w:styleId="FooterChar">
    <w:name w:val="Footer Char"/>
    <w:basedOn w:val="DefaultParagraphFont"/>
    <w:link w:val="Footer"/>
    <w:uiPriority w:val="99"/>
    <w:rsid w:val="00F27CA4"/>
    <w:rPr>
      <w:rFonts w:asciiTheme="majorBidi" w:hAnsiTheme="majorBidi"/>
      <w:sz w:val="24"/>
      <w:lang w:val="en-US"/>
    </w:rPr>
  </w:style>
  <w:style w:type="paragraph" w:styleId="BodyText">
    <w:name w:val="Body Text"/>
    <w:aliases w:val="Paragraph"/>
    <w:basedOn w:val="Normal"/>
    <w:link w:val="BodyTextChar"/>
    <w:uiPriority w:val="1"/>
    <w:qFormat/>
    <w:rsid w:val="00BA451D"/>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A451D"/>
    <w:rPr>
      <w:rFonts w:ascii="Times New Roman" w:eastAsia="Times New Roman" w:hAnsi="Times New Roman" w:cs="Times New Roman"/>
      <w:sz w:val="24"/>
      <w:szCs w:val="24"/>
      <w:lang w:val="id"/>
    </w:rPr>
  </w:style>
  <w:style w:type="table" w:styleId="PlainTable2">
    <w:name w:val="Plain Table 2"/>
    <w:basedOn w:val="TableNormal"/>
    <w:uiPriority w:val="42"/>
    <w:rsid w:val="005075EA"/>
    <w:pPr>
      <w:spacing w:after="0" w:line="240" w:lineRule="auto"/>
    </w:pPr>
    <w:rPr>
      <w:rFonts w:ascii="Arial" w:eastAsia="Arial" w:hAnsi="Arial" w:cs="Arial"/>
      <w:lang w:val="id" w:eastAsia="en-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aliases w:val="Judul Sub-Sub Char"/>
    <w:basedOn w:val="DefaultParagraphFont"/>
    <w:link w:val="Heading3"/>
    <w:uiPriority w:val="9"/>
    <w:rsid w:val="00094D3F"/>
    <w:rPr>
      <w:rFonts w:ascii="Times New Roman" w:eastAsiaTheme="majorEastAsia" w:hAnsi="Times New Roman" w:cstheme="majorBidi"/>
      <w:b/>
      <w:sz w:val="24"/>
      <w:szCs w:val="24"/>
      <w:lang w:val="en-US"/>
    </w:rPr>
  </w:style>
  <w:style w:type="paragraph" w:styleId="TOC3">
    <w:name w:val="toc 3"/>
    <w:basedOn w:val="Normal"/>
    <w:next w:val="Normal"/>
    <w:autoRedefine/>
    <w:uiPriority w:val="39"/>
    <w:unhideWhenUsed/>
    <w:rsid w:val="004C1615"/>
    <w:pPr>
      <w:spacing w:after="100"/>
      <w:ind w:left="480"/>
    </w:pPr>
  </w:style>
  <w:style w:type="character" w:styleId="PlaceholderText">
    <w:name w:val="Placeholder Text"/>
    <w:basedOn w:val="DefaultParagraphFont"/>
    <w:uiPriority w:val="99"/>
    <w:semiHidden/>
    <w:rsid w:val="00BC10E4"/>
    <w:rPr>
      <w:color w:val="666666"/>
    </w:rPr>
  </w:style>
  <w:style w:type="character" w:customStyle="1" w:styleId="Heading4Char">
    <w:name w:val="Heading 4 Char"/>
    <w:basedOn w:val="DefaultParagraphFont"/>
    <w:link w:val="Heading4"/>
    <w:uiPriority w:val="9"/>
    <w:semiHidden/>
    <w:rsid w:val="000D0C35"/>
    <w:rPr>
      <w:rFonts w:ascii="Times New Roman" w:eastAsiaTheme="majorEastAsia" w:hAnsi="Times New Roman" w:cstheme="majorBidi"/>
      <w:b/>
      <w:iCs/>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393">
      <w:marLeft w:val="480"/>
      <w:marRight w:val="0"/>
      <w:marTop w:val="0"/>
      <w:marBottom w:val="0"/>
      <w:divBdr>
        <w:top w:val="none" w:sz="0" w:space="0" w:color="auto"/>
        <w:left w:val="none" w:sz="0" w:space="0" w:color="auto"/>
        <w:bottom w:val="none" w:sz="0" w:space="0" w:color="auto"/>
        <w:right w:val="none" w:sz="0" w:space="0" w:color="auto"/>
      </w:divBdr>
    </w:div>
    <w:div w:id="1669208">
      <w:marLeft w:val="480"/>
      <w:marRight w:val="0"/>
      <w:marTop w:val="0"/>
      <w:marBottom w:val="0"/>
      <w:divBdr>
        <w:top w:val="none" w:sz="0" w:space="0" w:color="auto"/>
        <w:left w:val="none" w:sz="0" w:space="0" w:color="auto"/>
        <w:bottom w:val="none" w:sz="0" w:space="0" w:color="auto"/>
        <w:right w:val="none" w:sz="0" w:space="0" w:color="auto"/>
      </w:divBdr>
    </w:div>
    <w:div w:id="3287047">
      <w:marLeft w:val="480"/>
      <w:marRight w:val="0"/>
      <w:marTop w:val="0"/>
      <w:marBottom w:val="0"/>
      <w:divBdr>
        <w:top w:val="none" w:sz="0" w:space="0" w:color="auto"/>
        <w:left w:val="none" w:sz="0" w:space="0" w:color="auto"/>
        <w:bottom w:val="none" w:sz="0" w:space="0" w:color="auto"/>
        <w:right w:val="none" w:sz="0" w:space="0" w:color="auto"/>
      </w:divBdr>
    </w:div>
    <w:div w:id="4285720">
      <w:marLeft w:val="480"/>
      <w:marRight w:val="0"/>
      <w:marTop w:val="0"/>
      <w:marBottom w:val="0"/>
      <w:divBdr>
        <w:top w:val="none" w:sz="0" w:space="0" w:color="auto"/>
        <w:left w:val="none" w:sz="0" w:space="0" w:color="auto"/>
        <w:bottom w:val="none" w:sz="0" w:space="0" w:color="auto"/>
        <w:right w:val="none" w:sz="0" w:space="0" w:color="auto"/>
      </w:divBdr>
    </w:div>
    <w:div w:id="5333041">
      <w:marLeft w:val="480"/>
      <w:marRight w:val="0"/>
      <w:marTop w:val="0"/>
      <w:marBottom w:val="0"/>
      <w:divBdr>
        <w:top w:val="none" w:sz="0" w:space="0" w:color="auto"/>
        <w:left w:val="none" w:sz="0" w:space="0" w:color="auto"/>
        <w:bottom w:val="none" w:sz="0" w:space="0" w:color="auto"/>
        <w:right w:val="none" w:sz="0" w:space="0" w:color="auto"/>
      </w:divBdr>
    </w:div>
    <w:div w:id="6255173">
      <w:marLeft w:val="480"/>
      <w:marRight w:val="0"/>
      <w:marTop w:val="0"/>
      <w:marBottom w:val="0"/>
      <w:divBdr>
        <w:top w:val="none" w:sz="0" w:space="0" w:color="auto"/>
        <w:left w:val="none" w:sz="0" w:space="0" w:color="auto"/>
        <w:bottom w:val="none" w:sz="0" w:space="0" w:color="auto"/>
        <w:right w:val="none" w:sz="0" w:space="0" w:color="auto"/>
      </w:divBdr>
    </w:div>
    <w:div w:id="7757131">
      <w:marLeft w:val="480"/>
      <w:marRight w:val="0"/>
      <w:marTop w:val="0"/>
      <w:marBottom w:val="0"/>
      <w:divBdr>
        <w:top w:val="none" w:sz="0" w:space="0" w:color="auto"/>
        <w:left w:val="none" w:sz="0" w:space="0" w:color="auto"/>
        <w:bottom w:val="none" w:sz="0" w:space="0" w:color="auto"/>
        <w:right w:val="none" w:sz="0" w:space="0" w:color="auto"/>
      </w:divBdr>
    </w:div>
    <w:div w:id="9111421">
      <w:marLeft w:val="480"/>
      <w:marRight w:val="0"/>
      <w:marTop w:val="0"/>
      <w:marBottom w:val="0"/>
      <w:divBdr>
        <w:top w:val="none" w:sz="0" w:space="0" w:color="auto"/>
        <w:left w:val="none" w:sz="0" w:space="0" w:color="auto"/>
        <w:bottom w:val="none" w:sz="0" w:space="0" w:color="auto"/>
        <w:right w:val="none" w:sz="0" w:space="0" w:color="auto"/>
      </w:divBdr>
    </w:div>
    <w:div w:id="9376913">
      <w:marLeft w:val="480"/>
      <w:marRight w:val="0"/>
      <w:marTop w:val="0"/>
      <w:marBottom w:val="0"/>
      <w:divBdr>
        <w:top w:val="none" w:sz="0" w:space="0" w:color="auto"/>
        <w:left w:val="none" w:sz="0" w:space="0" w:color="auto"/>
        <w:bottom w:val="none" w:sz="0" w:space="0" w:color="auto"/>
        <w:right w:val="none" w:sz="0" w:space="0" w:color="auto"/>
      </w:divBdr>
    </w:div>
    <w:div w:id="9727415">
      <w:marLeft w:val="480"/>
      <w:marRight w:val="0"/>
      <w:marTop w:val="0"/>
      <w:marBottom w:val="0"/>
      <w:divBdr>
        <w:top w:val="none" w:sz="0" w:space="0" w:color="auto"/>
        <w:left w:val="none" w:sz="0" w:space="0" w:color="auto"/>
        <w:bottom w:val="none" w:sz="0" w:space="0" w:color="auto"/>
        <w:right w:val="none" w:sz="0" w:space="0" w:color="auto"/>
      </w:divBdr>
    </w:div>
    <w:div w:id="10568153">
      <w:marLeft w:val="480"/>
      <w:marRight w:val="0"/>
      <w:marTop w:val="0"/>
      <w:marBottom w:val="0"/>
      <w:divBdr>
        <w:top w:val="none" w:sz="0" w:space="0" w:color="auto"/>
        <w:left w:val="none" w:sz="0" w:space="0" w:color="auto"/>
        <w:bottom w:val="none" w:sz="0" w:space="0" w:color="auto"/>
        <w:right w:val="none" w:sz="0" w:space="0" w:color="auto"/>
      </w:divBdr>
    </w:div>
    <w:div w:id="11106301">
      <w:marLeft w:val="480"/>
      <w:marRight w:val="0"/>
      <w:marTop w:val="0"/>
      <w:marBottom w:val="0"/>
      <w:divBdr>
        <w:top w:val="none" w:sz="0" w:space="0" w:color="auto"/>
        <w:left w:val="none" w:sz="0" w:space="0" w:color="auto"/>
        <w:bottom w:val="none" w:sz="0" w:space="0" w:color="auto"/>
        <w:right w:val="none" w:sz="0" w:space="0" w:color="auto"/>
      </w:divBdr>
    </w:div>
    <w:div w:id="11956748">
      <w:marLeft w:val="480"/>
      <w:marRight w:val="0"/>
      <w:marTop w:val="0"/>
      <w:marBottom w:val="0"/>
      <w:divBdr>
        <w:top w:val="none" w:sz="0" w:space="0" w:color="auto"/>
        <w:left w:val="none" w:sz="0" w:space="0" w:color="auto"/>
        <w:bottom w:val="none" w:sz="0" w:space="0" w:color="auto"/>
        <w:right w:val="none" w:sz="0" w:space="0" w:color="auto"/>
      </w:divBdr>
    </w:div>
    <w:div w:id="13922481">
      <w:marLeft w:val="480"/>
      <w:marRight w:val="0"/>
      <w:marTop w:val="0"/>
      <w:marBottom w:val="0"/>
      <w:divBdr>
        <w:top w:val="none" w:sz="0" w:space="0" w:color="auto"/>
        <w:left w:val="none" w:sz="0" w:space="0" w:color="auto"/>
        <w:bottom w:val="none" w:sz="0" w:space="0" w:color="auto"/>
        <w:right w:val="none" w:sz="0" w:space="0" w:color="auto"/>
      </w:divBdr>
    </w:div>
    <w:div w:id="13969097">
      <w:marLeft w:val="480"/>
      <w:marRight w:val="0"/>
      <w:marTop w:val="0"/>
      <w:marBottom w:val="0"/>
      <w:divBdr>
        <w:top w:val="none" w:sz="0" w:space="0" w:color="auto"/>
        <w:left w:val="none" w:sz="0" w:space="0" w:color="auto"/>
        <w:bottom w:val="none" w:sz="0" w:space="0" w:color="auto"/>
        <w:right w:val="none" w:sz="0" w:space="0" w:color="auto"/>
      </w:divBdr>
    </w:div>
    <w:div w:id="14768699">
      <w:marLeft w:val="480"/>
      <w:marRight w:val="0"/>
      <w:marTop w:val="0"/>
      <w:marBottom w:val="0"/>
      <w:divBdr>
        <w:top w:val="none" w:sz="0" w:space="0" w:color="auto"/>
        <w:left w:val="none" w:sz="0" w:space="0" w:color="auto"/>
        <w:bottom w:val="none" w:sz="0" w:space="0" w:color="auto"/>
        <w:right w:val="none" w:sz="0" w:space="0" w:color="auto"/>
      </w:divBdr>
    </w:div>
    <w:div w:id="18436623">
      <w:marLeft w:val="480"/>
      <w:marRight w:val="0"/>
      <w:marTop w:val="0"/>
      <w:marBottom w:val="0"/>
      <w:divBdr>
        <w:top w:val="none" w:sz="0" w:space="0" w:color="auto"/>
        <w:left w:val="none" w:sz="0" w:space="0" w:color="auto"/>
        <w:bottom w:val="none" w:sz="0" w:space="0" w:color="auto"/>
        <w:right w:val="none" w:sz="0" w:space="0" w:color="auto"/>
      </w:divBdr>
    </w:div>
    <w:div w:id="20937581">
      <w:marLeft w:val="480"/>
      <w:marRight w:val="0"/>
      <w:marTop w:val="0"/>
      <w:marBottom w:val="0"/>
      <w:divBdr>
        <w:top w:val="none" w:sz="0" w:space="0" w:color="auto"/>
        <w:left w:val="none" w:sz="0" w:space="0" w:color="auto"/>
        <w:bottom w:val="none" w:sz="0" w:space="0" w:color="auto"/>
        <w:right w:val="none" w:sz="0" w:space="0" w:color="auto"/>
      </w:divBdr>
    </w:div>
    <w:div w:id="21561893">
      <w:marLeft w:val="480"/>
      <w:marRight w:val="0"/>
      <w:marTop w:val="0"/>
      <w:marBottom w:val="0"/>
      <w:divBdr>
        <w:top w:val="none" w:sz="0" w:space="0" w:color="auto"/>
        <w:left w:val="none" w:sz="0" w:space="0" w:color="auto"/>
        <w:bottom w:val="none" w:sz="0" w:space="0" w:color="auto"/>
        <w:right w:val="none" w:sz="0" w:space="0" w:color="auto"/>
      </w:divBdr>
    </w:div>
    <w:div w:id="22873467">
      <w:marLeft w:val="480"/>
      <w:marRight w:val="0"/>
      <w:marTop w:val="0"/>
      <w:marBottom w:val="0"/>
      <w:divBdr>
        <w:top w:val="none" w:sz="0" w:space="0" w:color="auto"/>
        <w:left w:val="none" w:sz="0" w:space="0" w:color="auto"/>
        <w:bottom w:val="none" w:sz="0" w:space="0" w:color="auto"/>
        <w:right w:val="none" w:sz="0" w:space="0" w:color="auto"/>
      </w:divBdr>
    </w:div>
    <w:div w:id="24838966">
      <w:marLeft w:val="480"/>
      <w:marRight w:val="0"/>
      <w:marTop w:val="0"/>
      <w:marBottom w:val="0"/>
      <w:divBdr>
        <w:top w:val="none" w:sz="0" w:space="0" w:color="auto"/>
        <w:left w:val="none" w:sz="0" w:space="0" w:color="auto"/>
        <w:bottom w:val="none" w:sz="0" w:space="0" w:color="auto"/>
        <w:right w:val="none" w:sz="0" w:space="0" w:color="auto"/>
      </w:divBdr>
    </w:div>
    <w:div w:id="25562866">
      <w:marLeft w:val="480"/>
      <w:marRight w:val="0"/>
      <w:marTop w:val="0"/>
      <w:marBottom w:val="0"/>
      <w:divBdr>
        <w:top w:val="none" w:sz="0" w:space="0" w:color="auto"/>
        <w:left w:val="none" w:sz="0" w:space="0" w:color="auto"/>
        <w:bottom w:val="none" w:sz="0" w:space="0" w:color="auto"/>
        <w:right w:val="none" w:sz="0" w:space="0" w:color="auto"/>
      </w:divBdr>
    </w:div>
    <w:div w:id="28340399">
      <w:marLeft w:val="480"/>
      <w:marRight w:val="0"/>
      <w:marTop w:val="0"/>
      <w:marBottom w:val="0"/>
      <w:divBdr>
        <w:top w:val="none" w:sz="0" w:space="0" w:color="auto"/>
        <w:left w:val="none" w:sz="0" w:space="0" w:color="auto"/>
        <w:bottom w:val="none" w:sz="0" w:space="0" w:color="auto"/>
        <w:right w:val="none" w:sz="0" w:space="0" w:color="auto"/>
      </w:divBdr>
    </w:div>
    <w:div w:id="28454511">
      <w:marLeft w:val="480"/>
      <w:marRight w:val="0"/>
      <w:marTop w:val="0"/>
      <w:marBottom w:val="0"/>
      <w:divBdr>
        <w:top w:val="none" w:sz="0" w:space="0" w:color="auto"/>
        <w:left w:val="none" w:sz="0" w:space="0" w:color="auto"/>
        <w:bottom w:val="none" w:sz="0" w:space="0" w:color="auto"/>
        <w:right w:val="none" w:sz="0" w:space="0" w:color="auto"/>
      </w:divBdr>
    </w:div>
    <w:div w:id="28535769">
      <w:marLeft w:val="480"/>
      <w:marRight w:val="0"/>
      <w:marTop w:val="0"/>
      <w:marBottom w:val="0"/>
      <w:divBdr>
        <w:top w:val="none" w:sz="0" w:space="0" w:color="auto"/>
        <w:left w:val="none" w:sz="0" w:space="0" w:color="auto"/>
        <w:bottom w:val="none" w:sz="0" w:space="0" w:color="auto"/>
        <w:right w:val="none" w:sz="0" w:space="0" w:color="auto"/>
      </w:divBdr>
    </w:div>
    <w:div w:id="29377635">
      <w:marLeft w:val="480"/>
      <w:marRight w:val="0"/>
      <w:marTop w:val="0"/>
      <w:marBottom w:val="0"/>
      <w:divBdr>
        <w:top w:val="none" w:sz="0" w:space="0" w:color="auto"/>
        <w:left w:val="none" w:sz="0" w:space="0" w:color="auto"/>
        <w:bottom w:val="none" w:sz="0" w:space="0" w:color="auto"/>
        <w:right w:val="none" w:sz="0" w:space="0" w:color="auto"/>
      </w:divBdr>
    </w:div>
    <w:div w:id="30540719">
      <w:marLeft w:val="480"/>
      <w:marRight w:val="0"/>
      <w:marTop w:val="0"/>
      <w:marBottom w:val="0"/>
      <w:divBdr>
        <w:top w:val="none" w:sz="0" w:space="0" w:color="auto"/>
        <w:left w:val="none" w:sz="0" w:space="0" w:color="auto"/>
        <w:bottom w:val="none" w:sz="0" w:space="0" w:color="auto"/>
        <w:right w:val="none" w:sz="0" w:space="0" w:color="auto"/>
      </w:divBdr>
    </w:div>
    <w:div w:id="31200638">
      <w:marLeft w:val="480"/>
      <w:marRight w:val="0"/>
      <w:marTop w:val="0"/>
      <w:marBottom w:val="0"/>
      <w:divBdr>
        <w:top w:val="none" w:sz="0" w:space="0" w:color="auto"/>
        <w:left w:val="none" w:sz="0" w:space="0" w:color="auto"/>
        <w:bottom w:val="none" w:sz="0" w:space="0" w:color="auto"/>
        <w:right w:val="none" w:sz="0" w:space="0" w:color="auto"/>
      </w:divBdr>
    </w:div>
    <w:div w:id="31422000">
      <w:marLeft w:val="480"/>
      <w:marRight w:val="0"/>
      <w:marTop w:val="0"/>
      <w:marBottom w:val="0"/>
      <w:divBdr>
        <w:top w:val="none" w:sz="0" w:space="0" w:color="auto"/>
        <w:left w:val="none" w:sz="0" w:space="0" w:color="auto"/>
        <w:bottom w:val="none" w:sz="0" w:space="0" w:color="auto"/>
        <w:right w:val="none" w:sz="0" w:space="0" w:color="auto"/>
      </w:divBdr>
    </w:div>
    <w:div w:id="32577514">
      <w:marLeft w:val="480"/>
      <w:marRight w:val="0"/>
      <w:marTop w:val="0"/>
      <w:marBottom w:val="0"/>
      <w:divBdr>
        <w:top w:val="none" w:sz="0" w:space="0" w:color="auto"/>
        <w:left w:val="none" w:sz="0" w:space="0" w:color="auto"/>
        <w:bottom w:val="none" w:sz="0" w:space="0" w:color="auto"/>
        <w:right w:val="none" w:sz="0" w:space="0" w:color="auto"/>
      </w:divBdr>
    </w:div>
    <w:div w:id="35938447">
      <w:marLeft w:val="480"/>
      <w:marRight w:val="0"/>
      <w:marTop w:val="0"/>
      <w:marBottom w:val="0"/>
      <w:divBdr>
        <w:top w:val="none" w:sz="0" w:space="0" w:color="auto"/>
        <w:left w:val="none" w:sz="0" w:space="0" w:color="auto"/>
        <w:bottom w:val="none" w:sz="0" w:space="0" w:color="auto"/>
        <w:right w:val="none" w:sz="0" w:space="0" w:color="auto"/>
      </w:divBdr>
    </w:div>
    <w:div w:id="37051645">
      <w:marLeft w:val="480"/>
      <w:marRight w:val="0"/>
      <w:marTop w:val="0"/>
      <w:marBottom w:val="0"/>
      <w:divBdr>
        <w:top w:val="none" w:sz="0" w:space="0" w:color="auto"/>
        <w:left w:val="none" w:sz="0" w:space="0" w:color="auto"/>
        <w:bottom w:val="none" w:sz="0" w:space="0" w:color="auto"/>
        <w:right w:val="none" w:sz="0" w:space="0" w:color="auto"/>
      </w:divBdr>
    </w:div>
    <w:div w:id="37247699">
      <w:marLeft w:val="480"/>
      <w:marRight w:val="0"/>
      <w:marTop w:val="0"/>
      <w:marBottom w:val="0"/>
      <w:divBdr>
        <w:top w:val="none" w:sz="0" w:space="0" w:color="auto"/>
        <w:left w:val="none" w:sz="0" w:space="0" w:color="auto"/>
        <w:bottom w:val="none" w:sz="0" w:space="0" w:color="auto"/>
        <w:right w:val="none" w:sz="0" w:space="0" w:color="auto"/>
      </w:divBdr>
    </w:div>
    <w:div w:id="38943934">
      <w:marLeft w:val="480"/>
      <w:marRight w:val="0"/>
      <w:marTop w:val="0"/>
      <w:marBottom w:val="0"/>
      <w:divBdr>
        <w:top w:val="none" w:sz="0" w:space="0" w:color="auto"/>
        <w:left w:val="none" w:sz="0" w:space="0" w:color="auto"/>
        <w:bottom w:val="none" w:sz="0" w:space="0" w:color="auto"/>
        <w:right w:val="none" w:sz="0" w:space="0" w:color="auto"/>
      </w:divBdr>
    </w:div>
    <w:div w:id="39864826">
      <w:marLeft w:val="480"/>
      <w:marRight w:val="0"/>
      <w:marTop w:val="0"/>
      <w:marBottom w:val="0"/>
      <w:divBdr>
        <w:top w:val="none" w:sz="0" w:space="0" w:color="auto"/>
        <w:left w:val="none" w:sz="0" w:space="0" w:color="auto"/>
        <w:bottom w:val="none" w:sz="0" w:space="0" w:color="auto"/>
        <w:right w:val="none" w:sz="0" w:space="0" w:color="auto"/>
      </w:divBdr>
    </w:div>
    <w:div w:id="39943158">
      <w:marLeft w:val="480"/>
      <w:marRight w:val="0"/>
      <w:marTop w:val="0"/>
      <w:marBottom w:val="0"/>
      <w:divBdr>
        <w:top w:val="none" w:sz="0" w:space="0" w:color="auto"/>
        <w:left w:val="none" w:sz="0" w:space="0" w:color="auto"/>
        <w:bottom w:val="none" w:sz="0" w:space="0" w:color="auto"/>
        <w:right w:val="none" w:sz="0" w:space="0" w:color="auto"/>
      </w:divBdr>
    </w:div>
    <w:div w:id="40323246">
      <w:marLeft w:val="480"/>
      <w:marRight w:val="0"/>
      <w:marTop w:val="0"/>
      <w:marBottom w:val="0"/>
      <w:divBdr>
        <w:top w:val="none" w:sz="0" w:space="0" w:color="auto"/>
        <w:left w:val="none" w:sz="0" w:space="0" w:color="auto"/>
        <w:bottom w:val="none" w:sz="0" w:space="0" w:color="auto"/>
        <w:right w:val="none" w:sz="0" w:space="0" w:color="auto"/>
      </w:divBdr>
    </w:div>
    <w:div w:id="40790439">
      <w:marLeft w:val="480"/>
      <w:marRight w:val="0"/>
      <w:marTop w:val="0"/>
      <w:marBottom w:val="0"/>
      <w:divBdr>
        <w:top w:val="none" w:sz="0" w:space="0" w:color="auto"/>
        <w:left w:val="none" w:sz="0" w:space="0" w:color="auto"/>
        <w:bottom w:val="none" w:sz="0" w:space="0" w:color="auto"/>
        <w:right w:val="none" w:sz="0" w:space="0" w:color="auto"/>
      </w:divBdr>
    </w:div>
    <w:div w:id="41095870">
      <w:marLeft w:val="480"/>
      <w:marRight w:val="0"/>
      <w:marTop w:val="0"/>
      <w:marBottom w:val="0"/>
      <w:divBdr>
        <w:top w:val="none" w:sz="0" w:space="0" w:color="auto"/>
        <w:left w:val="none" w:sz="0" w:space="0" w:color="auto"/>
        <w:bottom w:val="none" w:sz="0" w:space="0" w:color="auto"/>
        <w:right w:val="none" w:sz="0" w:space="0" w:color="auto"/>
      </w:divBdr>
    </w:div>
    <w:div w:id="41298083">
      <w:marLeft w:val="480"/>
      <w:marRight w:val="0"/>
      <w:marTop w:val="0"/>
      <w:marBottom w:val="0"/>
      <w:divBdr>
        <w:top w:val="none" w:sz="0" w:space="0" w:color="auto"/>
        <w:left w:val="none" w:sz="0" w:space="0" w:color="auto"/>
        <w:bottom w:val="none" w:sz="0" w:space="0" w:color="auto"/>
        <w:right w:val="none" w:sz="0" w:space="0" w:color="auto"/>
      </w:divBdr>
    </w:div>
    <w:div w:id="42599835">
      <w:marLeft w:val="480"/>
      <w:marRight w:val="0"/>
      <w:marTop w:val="0"/>
      <w:marBottom w:val="0"/>
      <w:divBdr>
        <w:top w:val="none" w:sz="0" w:space="0" w:color="auto"/>
        <w:left w:val="none" w:sz="0" w:space="0" w:color="auto"/>
        <w:bottom w:val="none" w:sz="0" w:space="0" w:color="auto"/>
        <w:right w:val="none" w:sz="0" w:space="0" w:color="auto"/>
      </w:divBdr>
    </w:div>
    <w:div w:id="43723771">
      <w:marLeft w:val="480"/>
      <w:marRight w:val="0"/>
      <w:marTop w:val="0"/>
      <w:marBottom w:val="0"/>
      <w:divBdr>
        <w:top w:val="none" w:sz="0" w:space="0" w:color="auto"/>
        <w:left w:val="none" w:sz="0" w:space="0" w:color="auto"/>
        <w:bottom w:val="none" w:sz="0" w:space="0" w:color="auto"/>
        <w:right w:val="none" w:sz="0" w:space="0" w:color="auto"/>
      </w:divBdr>
    </w:div>
    <w:div w:id="44762790">
      <w:marLeft w:val="480"/>
      <w:marRight w:val="0"/>
      <w:marTop w:val="0"/>
      <w:marBottom w:val="0"/>
      <w:divBdr>
        <w:top w:val="none" w:sz="0" w:space="0" w:color="auto"/>
        <w:left w:val="none" w:sz="0" w:space="0" w:color="auto"/>
        <w:bottom w:val="none" w:sz="0" w:space="0" w:color="auto"/>
        <w:right w:val="none" w:sz="0" w:space="0" w:color="auto"/>
      </w:divBdr>
    </w:div>
    <w:div w:id="45960233">
      <w:marLeft w:val="480"/>
      <w:marRight w:val="0"/>
      <w:marTop w:val="0"/>
      <w:marBottom w:val="0"/>
      <w:divBdr>
        <w:top w:val="none" w:sz="0" w:space="0" w:color="auto"/>
        <w:left w:val="none" w:sz="0" w:space="0" w:color="auto"/>
        <w:bottom w:val="none" w:sz="0" w:space="0" w:color="auto"/>
        <w:right w:val="none" w:sz="0" w:space="0" w:color="auto"/>
      </w:divBdr>
    </w:div>
    <w:div w:id="53165420">
      <w:marLeft w:val="480"/>
      <w:marRight w:val="0"/>
      <w:marTop w:val="0"/>
      <w:marBottom w:val="0"/>
      <w:divBdr>
        <w:top w:val="none" w:sz="0" w:space="0" w:color="auto"/>
        <w:left w:val="none" w:sz="0" w:space="0" w:color="auto"/>
        <w:bottom w:val="none" w:sz="0" w:space="0" w:color="auto"/>
        <w:right w:val="none" w:sz="0" w:space="0" w:color="auto"/>
      </w:divBdr>
    </w:div>
    <w:div w:id="53624085">
      <w:marLeft w:val="480"/>
      <w:marRight w:val="0"/>
      <w:marTop w:val="0"/>
      <w:marBottom w:val="0"/>
      <w:divBdr>
        <w:top w:val="none" w:sz="0" w:space="0" w:color="auto"/>
        <w:left w:val="none" w:sz="0" w:space="0" w:color="auto"/>
        <w:bottom w:val="none" w:sz="0" w:space="0" w:color="auto"/>
        <w:right w:val="none" w:sz="0" w:space="0" w:color="auto"/>
      </w:divBdr>
    </w:div>
    <w:div w:id="54471360">
      <w:marLeft w:val="480"/>
      <w:marRight w:val="0"/>
      <w:marTop w:val="0"/>
      <w:marBottom w:val="0"/>
      <w:divBdr>
        <w:top w:val="none" w:sz="0" w:space="0" w:color="auto"/>
        <w:left w:val="none" w:sz="0" w:space="0" w:color="auto"/>
        <w:bottom w:val="none" w:sz="0" w:space="0" w:color="auto"/>
        <w:right w:val="none" w:sz="0" w:space="0" w:color="auto"/>
      </w:divBdr>
    </w:div>
    <w:div w:id="55932254">
      <w:marLeft w:val="480"/>
      <w:marRight w:val="0"/>
      <w:marTop w:val="0"/>
      <w:marBottom w:val="0"/>
      <w:divBdr>
        <w:top w:val="none" w:sz="0" w:space="0" w:color="auto"/>
        <w:left w:val="none" w:sz="0" w:space="0" w:color="auto"/>
        <w:bottom w:val="none" w:sz="0" w:space="0" w:color="auto"/>
        <w:right w:val="none" w:sz="0" w:space="0" w:color="auto"/>
      </w:divBdr>
    </w:div>
    <w:div w:id="56360968">
      <w:marLeft w:val="480"/>
      <w:marRight w:val="0"/>
      <w:marTop w:val="0"/>
      <w:marBottom w:val="0"/>
      <w:divBdr>
        <w:top w:val="none" w:sz="0" w:space="0" w:color="auto"/>
        <w:left w:val="none" w:sz="0" w:space="0" w:color="auto"/>
        <w:bottom w:val="none" w:sz="0" w:space="0" w:color="auto"/>
        <w:right w:val="none" w:sz="0" w:space="0" w:color="auto"/>
      </w:divBdr>
    </w:div>
    <w:div w:id="56586604">
      <w:marLeft w:val="480"/>
      <w:marRight w:val="0"/>
      <w:marTop w:val="0"/>
      <w:marBottom w:val="0"/>
      <w:divBdr>
        <w:top w:val="none" w:sz="0" w:space="0" w:color="auto"/>
        <w:left w:val="none" w:sz="0" w:space="0" w:color="auto"/>
        <w:bottom w:val="none" w:sz="0" w:space="0" w:color="auto"/>
        <w:right w:val="none" w:sz="0" w:space="0" w:color="auto"/>
      </w:divBdr>
    </w:div>
    <w:div w:id="56711748">
      <w:marLeft w:val="480"/>
      <w:marRight w:val="0"/>
      <w:marTop w:val="0"/>
      <w:marBottom w:val="0"/>
      <w:divBdr>
        <w:top w:val="none" w:sz="0" w:space="0" w:color="auto"/>
        <w:left w:val="none" w:sz="0" w:space="0" w:color="auto"/>
        <w:bottom w:val="none" w:sz="0" w:space="0" w:color="auto"/>
        <w:right w:val="none" w:sz="0" w:space="0" w:color="auto"/>
      </w:divBdr>
    </w:div>
    <w:div w:id="58872314">
      <w:marLeft w:val="480"/>
      <w:marRight w:val="0"/>
      <w:marTop w:val="0"/>
      <w:marBottom w:val="0"/>
      <w:divBdr>
        <w:top w:val="none" w:sz="0" w:space="0" w:color="auto"/>
        <w:left w:val="none" w:sz="0" w:space="0" w:color="auto"/>
        <w:bottom w:val="none" w:sz="0" w:space="0" w:color="auto"/>
        <w:right w:val="none" w:sz="0" w:space="0" w:color="auto"/>
      </w:divBdr>
    </w:div>
    <w:div w:id="59251143">
      <w:marLeft w:val="480"/>
      <w:marRight w:val="0"/>
      <w:marTop w:val="0"/>
      <w:marBottom w:val="0"/>
      <w:divBdr>
        <w:top w:val="none" w:sz="0" w:space="0" w:color="auto"/>
        <w:left w:val="none" w:sz="0" w:space="0" w:color="auto"/>
        <w:bottom w:val="none" w:sz="0" w:space="0" w:color="auto"/>
        <w:right w:val="none" w:sz="0" w:space="0" w:color="auto"/>
      </w:divBdr>
    </w:div>
    <w:div w:id="61878642">
      <w:marLeft w:val="480"/>
      <w:marRight w:val="0"/>
      <w:marTop w:val="0"/>
      <w:marBottom w:val="0"/>
      <w:divBdr>
        <w:top w:val="none" w:sz="0" w:space="0" w:color="auto"/>
        <w:left w:val="none" w:sz="0" w:space="0" w:color="auto"/>
        <w:bottom w:val="none" w:sz="0" w:space="0" w:color="auto"/>
        <w:right w:val="none" w:sz="0" w:space="0" w:color="auto"/>
      </w:divBdr>
    </w:div>
    <w:div w:id="63528147">
      <w:marLeft w:val="480"/>
      <w:marRight w:val="0"/>
      <w:marTop w:val="0"/>
      <w:marBottom w:val="0"/>
      <w:divBdr>
        <w:top w:val="none" w:sz="0" w:space="0" w:color="auto"/>
        <w:left w:val="none" w:sz="0" w:space="0" w:color="auto"/>
        <w:bottom w:val="none" w:sz="0" w:space="0" w:color="auto"/>
        <w:right w:val="none" w:sz="0" w:space="0" w:color="auto"/>
      </w:divBdr>
    </w:div>
    <w:div w:id="66150065">
      <w:marLeft w:val="480"/>
      <w:marRight w:val="0"/>
      <w:marTop w:val="0"/>
      <w:marBottom w:val="0"/>
      <w:divBdr>
        <w:top w:val="none" w:sz="0" w:space="0" w:color="auto"/>
        <w:left w:val="none" w:sz="0" w:space="0" w:color="auto"/>
        <w:bottom w:val="none" w:sz="0" w:space="0" w:color="auto"/>
        <w:right w:val="none" w:sz="0" w:space="0" w:color="auto"/>
      </w:divBdr>
    </w:div>
    <w:div w:id="66459267">
      <w:marLeft w:val="480"/>
      <w:marRight w:val="0"/>
      <w:marTop w:val="0"/>
      <w:marBottom w:val="0"/>
      <w:divBdr>
        <w:top w:val="none" w:sz="0" w:space="0" w:color="auto"/>
        <w:left w:val="none" w:sz="0" w:space="0" w:color="auto"/>
        <w:bottom w:val="none" w:sz="0" w:space="0" w:color="auto"/>
        <w:right w:val="none" w:sz="0" w:space="0" w:color="auto"/>
      </w:divBdr>
    </w:div>
    <w:div w:id="70351058">
      <w:marLeft w:val="480"/>
      <w:marRight w:val="0"/>
      <w:marTop w:val="0"/>
      <w:marBottom w:val="0"/>
      <w:divBdr>
        <w:top w:val="none" w:sz="0" w:space="0" w:color="auto"/>
        <w:left w:val="none" w:sz="0" w:space="0" w:color="auto"/>
        <w:bottom w:val="none" w:sz="0" w:space="0" w:color="auto"/>
        <w:right w:val="none" w:sz="0" w:space="0" w:color="auto"/>
      </w:divBdr>
    </w:div>
    <w:div w:id="70855476">
      <w:marLeft w:val="480"/>
      <w:marRight w:val="0"/>
      <w:marTop w:val="0"/>
      <w:marBottom w:val="0"/>
      <w:divBdr>
        <w:top w:val="none" w:sz="0" w:space="0" w:color="auto"/>
        <w:left w:val="none" w:sz="0" w:space="0" w:color="auto"/>
        <w:bottom w:val="none" w:sz="0" w:space="0" w:color="auto"/>
        <w:right w:val="none" w:sz="0" w:space="0" w:color="auto"/>
      </w:divBdr>
    </w:div>
    <w:div w:id="70978734">
      <w:marLeft w:val="480"/>
      <w:marRight w:val="0"/>
      <w:marTop w:val="0"/>
      <w:marBottom w:val="0"/>
      <w:divBdr>
        <w:top w:val="none" w:sz="0" w:space="0" w:color="auto"/>
        <w:left w:val="none" w:sz="0" w:space="0" w:color="auto"/>
        <w:bottom w:val="none" w:sz="0" w:space="0" w:color="auto"/>
        <w:right w:val="none" w:sz="0" w:space="0" w:color="auto"/>
      </w:divBdr>
    </w:div>
    <w:div w:id="71128744">
      <w:marLeft w:val="480"/>
      <w:marRight w:val="0"/>
      <w:marTop w:val="0"/>
      <w:marBottom w:val="0"/>
      <w:divBdr>
        <w:top w:val="none" w:sz="0" w:space="0" w:color="auto"/>
        <w:left w:val="none" w:sz="0" w:space="0" w:color="auto"/>
        <w:bottom w:val="none" w:sz="0" w:space="0" w:color="auto"/>
        <w:right w:val="none" w:sz="0" w:space="0" w:color="auto"/>
      </w:divBdr>
    </w:div>
    <w:div w:id="72166635">
      <w:marLeft w:val="480"/>
      <w:marRight w:val="0"/>
      <w:marTop w:val="0"/>
      <w:marBottom w:val="0"/>
      <w:divBdr>
        <w:top w:val="none" w:sz="0" w:space="0" w:color="auto"/>
        <w:left w:val="none" w:sz="0" w:space="0" w:color="auto"/>
        <w:bottom w:val="none" w:sz="0" w:space="0" w:color="auto"/>
        <w:right w:val="none" w:sz="0" w:space="0" w:color="auto"/>
      </w:divBdr>
    </w:div>
    <w:div w:id="74597728">
      <w:marLeft w:val="480"/>
      <w:marRight w:val="0"/>
      <w:marTop w:val="0"/>
      <w:marBottom w:val="0"/>
      <w:divBdr>
        <w:top w:val="none" w:sz="0" w:space="0" w:color="auto"/>
        <w:left w:val="none" w:sz="0" w:space="0" w:color="auto"/>
        <w:bottom w:val="none" w:sz="0" w:space="0" w:color="auto"/>
        <w:right w:val="none" w:sz="0" w:space="0" w:color="auto"/>
      </w:divBdr>
    </w:div>
    <w:div w:id="75326945">
      <w:marLeft w:val="480"/>
      <w:marRight w:val="0"/>
      <w:marTop w:val="0"/>
      <w:marBottom w:val="0"/>
      <w:divBdr>
        <w:top w:val="none" w:sz="0" w:space="0" w:color="auto"/>
        <w:left w:val="none" w:sz="0" w:space="0" w:color="auto"/>
        <w:bottom w:val="none" w:sz="0" w:space="0" w:color="auto"/>
        <w:right w:val="none" w:sz="0" w:space="0" w:color="auto"/>
      </w:divBdr>
    </w:div>
    <w:div w:id="75709013">
      <w:marLeft w:val="480"/>
      <w:marRight w:val="0"/>
      <w:marTop w:val="0"/>
      <w:marBottom w:val="0"/>
      <w:divBdr>
        <w:top w:val="none" w:sz="0" w:space="0" w:color="auto"/>
        <w:left w:val="none" w:sz="0" w:space="0" w:color="auto"/>
        <w:bottom w:val="none" w:sz="0" w:space="0" w:color="auto"/>
        <w:right w:val="none" w:sz="0" w:space="0" w:color="auto"/>
      </w:divBdr>
    </w:div>
    <w:div w:id="75826277">
      <w:marLeft w:val="480"/>
      <w:marRight w:val="0"/>
      <w:marTop w:val="0"/>
      <w:marBottom w:val="0"/>
      <w:divBdr>
        <w:top w:val="none" w:sz="0" w:space="0" w:color="auto"/>
        <w:left w:val="none" w:sz="0" w:space="0" w:color="auto"/>
        <w:bottom w:val="none" w:sz="0" w:space="0" w:color="auto"/>
        <w:right w:val="none" w:sz="0" w:space="0" w:color="auto"/>
      </w:divBdr>
    </w:div>
    <w:div w:id="78408591">
      <w:marLeft w:val="480"/>
      <w:marRight w:val="0"/>
      <w:marTop w:val="0"/>
      <w:marBottom w:val="0"/>
      <w:divBdr>
        <w:top w:val="none" w:sz="0" w:space="0" w:color="auto"/>
        <w:left w:val="none" w:sz="0" w:space="0" w:color="auto"/>
        <w:bottom w:val="none" w:sz="0" w:space="0" w:color="auto"/>
        <w:right w:val="none" w:sz="0" w:space="0" w:color="auto"/>
      </w:divBdr>
    </w:div>
    <w:div w:id="78524608">
      <w:marLeft w:val="480"/>
      <w:marRight w:val="0"/>
      <w:marTop w:val="0"/>
      <w:marBottom w:val="0"/>
      <w:divBdr>
        <w:top w:val="none" w:sz="0" w:space="0" w:color="auto"/>
        <w:left w:val="none" w:sz="0" w:space="0" w:color="auto"/>
        <w:bottom w:val="none" w:sz="0" w:space="0" w:color="auto"/>
        <w:right w:val="none" w:sz="0" w:space="0" w:color="auto"/>
      </w:divBdr>
    </w:div>
    <w:div w:id="78871255">
      <w:marLeft w:val="480"/>
      <w:marRight w:val="0"/>
      <w:marTop w:val="0"/>
      <w:marBottom w:val="0"/>
      <w:divBdr>
        <w:top w:val="none" w:sz="0" w:space="0" w:color="auto"/>
        <w:left w:val="none" w:sz="0" w:space="0" w:color="auto"/>
        <w:bottom w:val="none" w:sz="0" w:space="0" w:color="auto"/>
        <w:right w:val="none" w:sz="0" w:space="0" w:color="auto"/>
      </w:divBdr>
    </w:div>
    <w:div w:id="79300354">
      <w:marLeft w:val="480"/>
      <w:marRight w:val="0"/>
      <w:marTop w:val="0"/>
      <w:marBottom w:val="0"/>
      <w:divBdr>
        <w:top w:val="none" w:sz="0" w:space="0" w:color="auto"/>
        <w:left w:val="none" w:sz="0" w:space="0" w:color="auto"/>
        <w:bottom w:val="none" w:sz="0" w:space="0" w:color="auto"/>
        <w:right w:val="none" w:sz="0" w:space="0" w:color="auto"/>
      </w:divBdr>
    </w:div>
    <w:div w:id="80101602">
      <w:marLeft w:val="480"/>
      <w:marRight w:val="0"/>
      <w:marTop w:val="0"/>
      <w:marBottom w:val="0"/>
      <w:divBdr>
        <w:top w:val="none" w:sz="0" w:space="0" w:color="auto"/>
        <w:left w:val="none" w:sz="0" w:space="0" w:color="auto"/>
        <w:bottom w:val="none" w:sz="0" w:space="0" w:color="auto"/>
        <w:right w:val="none" w:sz="0" w:space="0" w:color="auto"/>
      </w:divBdr>
    </w:div>
    <w:div w:id="81028574">
      <w:marLeft w:val="480"/>
      <w:marRight w:val="0"/>
      <w:marTop w:val="0"/>
      <w:marBottom w:val="0"/>
      <w:divBdr>
        <w:top w:val="none" w:sz="0" w:space="0" w:color="auto"/>
        <w:left w:val="none" w:sz="0" w:space="0" w:color="auto"/>
        <w:bottom w:val="none" w:sz="0" w:space="0" w:color="auto"/>
        <w:right w:val="none" w:sz="0" w:space="0" w:color="auto"/>
      </w:divBdr>
    </w:div>
    <w:div w:id="84037636">
      <w:marLeft w:val="480"/>
      <w:marRight w:val="0"/>
      <w:marTop w:val="0"/>
      <w:marBottom w:val="0"/>
      <w:divBdr>
        <w:top w:val="none" w:sz="0" w:space="0" w:color="auto"/>
        <w:left w:val="none" w:sz="0" w:space="0" w:color="auto"/>
        <w:bottom w:val="none" w:sz="0" w:space="0" w:color="auto"/>
        <w:right w:val="none" w:sz="0" w:space="0" w:color="auto"/>
      </w:divBdr>
    </w:div>
    <w:div w:id="84500755">
      <w:marLeft w:val="480"/>
      <w:marRight w:val="0"/>
      <w:marTop w:val="0"/>
      <w:marBottom w:val="0"/>
      <w:divBdr>
        <w:top w:val="none" w:sz="0" w:space="0" w:color="auto"/>
        <w:left w:val="none" w:sz="0" w:space="0" w:color="auto"/>
        <w:bottom w:val="none" w:sz="0" w:space="0" w:color="auto"/>
        <w:right w:val="none" w:sz="0" w:space="0" w:color="auto"/>
      </w:divBdr>
    </w:div>
    <w:div w:id="84963435">
      <w:marLeft w:val="480"/>
      <w:marRight w:val="0"/>
      <w:marTop w:val="0"/>
      <w:marBottom w:val="0"/>
      <w:divBdr>
        <w:top w:val="none" w:sz="0" w:space="0" w:color="auto"/>
        <w:left w:val="none" w:sz="0" w:space="0" w:color="auto"/>
        <w:bottom w:val="none" w:sz="0" w:space="0" w:color="auto"/>
        <w:right w:val="none" w:sz="0" w:space="0" w:color="auto"/>
      </w:divBdr>
    </w:div>
    <w:div w:id="86855482">
      <w:marLeft w:val="480"/>
      <w:marRight w:val="0"/>
      <w:marTop w:val="0"/>
      <w:marBottom w:val="0"/>
      <w:divBdr>
        <w:top w:val="none" w:sz="0" w:space="0" w:color="auto"/>
        <w:left w:val="none" w:sz="0" w:space="0" w:color="auto"/>
        <w:bottom w:val="none" w:sz="0" w:space="0" w:color="auto"/>
        <w:right w:val="none" w:sz="0" w:space="0" w:color="auto"/>
      </w:divBdr>
    </w:div>
    <w:div w:id="87317731">
      <w:marLeft w:val="480"/>
      <w:marRight w:val="0"/>
      <w:marTop w:val="0"/>
      <w:marBottom w:val="0"/>
      <w:divBdr>
        <w:top w:val="none" w:sz="0" w:space="0" w:color="auto"/>
        <w:left w:val="none" w:sz="0" w:space="0" w:color="auto"/>
        <w:bottom w:val="none" w:sz="0" w:space="0" w:color="auto"/>
        <w:right w:val="none" w:sz="0" w:space="0" w:color="auto"/>
      </w:divBdr>
    </w:div>
    <w:div w:id="88241027">
      <w:marLeft w:val="480"/>
      <w:marRight w:val="0"/>
      <w:marTop w:val="0"/>
      <w:marBottom w:val="0"/>
      <w:divBdr>
        <w:top w:val="none" w:sz="0" w:space="0" w:color="auto"/>
        <w:left w:val="none" w:sz="0" w:space="0" w:color="auto"/>
        <w:bottom w:val="none" w:sz="0" w:space="0" w:color="auto"/>
        <w:right w:val="none" w:sz="0" w:space="0" w:color="auto"/>
      </w:divBdr>
    </w:div>
    <w:div w:id="92437316">
      <w:marLeft w:val="480"/>
      <w:marRight w:val="0"/>
      <w:marTop w:val="0"/>
      <w:marBottom w:val="0"/>
      <w:divBdr>
        <w:top w:val="none" w:sz="0" w:space="0" w:color="auto"/>
        <w:left w:val="none" w:sz="0" w:space="0" w:color="auto"/>
        <w:bottom w:val="none" w:sz="0" w:space="0" w:color="auto"/>
        <w:right w:val="none" w:sz="0" w:space="0" w:color="auto"/>
      </w:divBdr>
    </w:div>
    <w:div w:id="92629739">
      <w:marLeft w:val="480"/>
      <w:marRight w:val="0"/>
      <w:marTop w:val="0"/>
      <w:marBottom w:val="0"/>
      <w:divBdr>
        <w:top w:val="none" w:sz="0" w:space="0" w:color="auto"/>
        <w:left w:val="none" w:sz="0" w:space="0" w:color="auto"/>
        <w:bottom w:val="none" w:sz="0" w:space="0" w:color="auto"/>
        <w:right w:val="none" w:sz="0" w:space="0" w:color="auto"/>
      </w:divBdr>
    </w:div>
    <w:div w:id="93787689">
      <w:marLeft w:val="480"/>
      <w:marRight w:val="0"/>
      <w:marTop w:val="0"/>
      <w:marBottom w:val="0"/>
      <w:divBdr>
        <w:top w:val="none" w:sz="0" w:space="0" w:color="auto"/>
        <w:left w:val="none" w:sz="0" w:space="0" w:color="auto"/>
        <w:bottom w:val="none" w:sz="0" w:space="0" w:color="auto"/>
        <w:right w:val="none" w:sz="0" w:space="0" w:color="auto"/>
      </w:divBdr>
    </w:div>
    <w:div w:id="95296207">
      <w:marLeft w:val="480"/>
      <w:marRight w:val="0"/>
      <w:marTop w:val="0"/>
      <w:marBottom w:val="0"/>
      <w:divBdr>
        <w:top w:val="none" w:sz="0" w:space="0" w:color="auto"/>
        <w:left w:val="none" w:sz="0" w:space="0" w:color="auto"/>
        <w:bottom w:val="none" w:sz="0" w:space="0" w:color="auto"/>
        <w:right w:val="none" w:sz="0" w:space="0" w:color="auto"/>
      </w:divBdr>
    </w:div>
    <w:div w:id="95561681">
      <w:marLeft w:val="480"/>
      <w:marRight w:val="0"/>
      <w:marTop w:val="0"/>
      <w:marBottom w:val="0"/>
      <w:divBdr>
        <w:top w:val="none" w:sz="0" w:space="0" w:color="auto"/>
        <w:left w:val="none" w:sz="0" w:space="0" w:color="auto"/>
        <w:bottom w:val="none" w:sz="0" w:space="0" w:color="auto"/>
        <w:right w:val="none" w:sz="0" w:space="0" w:color="auto"/>
      </w:divBdr>
    </w:div>
    <w:div w:id="96294279">
      <w:marLeft w:val="480"/>
      <w:marRight w:val="0"/>
      <w:marTop w:val="0"/>
      <w:marBottom w:val="0"/>
      <w:divBdr>
        <w:top w:val="none" w:sz="0" w:space="0" w:color="auto"/>
        <w:left w:val="none" w:sz="0" w:space="0" w:color="auto"/>
        <w:bottom w:val="none" w:sz="0" w:space="0" w:color="auto"/>
        <w:right w:val="none" w:sz="0" w:space="0" w:color="auto"/>
      </w:divBdr>
    </w:div>
    <w:div w:id="96952801">
      <w:marLeft w:val="480"/>
      <w:marRight w:val="0"/>
      <w:marTop w:val="0"/>
      <w:marBottom w:val="0"/>
      <w:divBdr>
        <w:top w:val="none" w:sz="0" w:space="0" w:color="auto"/>
        <w:left w:val="none" w:sz="0" w:space="0" w:color="auto"/>
        <w:bottom w:val="none" w:sz="0" w:space="0" w:color="auto"/>
        <w:right w:val="none" w:sz="0" w:space="0" w:color="auto"/>
      </w:divBdr>
    </w:div>
    <w:div w:id="98255334">
      <w:marLeft w:val="480"/>
      <w:marRight w:val="0"/>
      <w:marTop w:val="0"/>
      <w:marBottom w:val="0"/>
      <w:divBdr>
        <w:top w:val="none" w:sz="0" w:space="0" w:color="auto"/>
        <w:left w:val="none" w:sz="0" w:space="0" w:color="auto"/>
        <w:bottom w:val="none" w:sz="0" w:space="0" w:color="auto"/>
        <w:right w:val="none" w:sz="0" w:space="0" w:color="auto"/>
      </w:divBdr>
    </w:div>
    <w:div w:id="99304693">
      <w:marLeft w:val="480"/>
      <w:marRight w:val="0"/>
      <w:marTop w:val="0"/>
      <w:marBottom w:val="0"/>
      <w:divBdr>
        <w:top w:val="none" w:sz="0" w:space="0" w:color="auto"/>
        <w:left w:val="none" w:sz="0" w:space="0" w:color="auto"/>
        <w:bottom w:val="none" w:sz="0" w:space="0" w:color="auto"/>
        <w:right w:val="none" w:sz="0" w:space="0" w:color="auto"/>
      </w:divBdr>
    </w:div>
    <w:div w:id="102190720">
      <w:marLeft w:val="480"/>
      <w:marRight w:val="0"/>
      <w:marTop w:val="0"/>
      <w:marBottom w:val="0"/>
      <w:divBdr>
        <w:top w:val="none" w:sz="0" w:space="0" w:color="auto"/>
        <w:left w:val="none" w:sz="0" w:space="0" w:color="auto"/>
        <w:bottom w:val="none" w:sz="0" w:space="0" w:color="auto"/>
        <w:right w:val="none" w:sz="0" w:space="0" w:color="auto"/>
      </w:divBdr>
    </w:div>
    <w:div w:id="106781891">
      <w:marLeft w:val="480"/>
      <w:marRight w:val="0"/>
      <w:marTop w:val="0"/>
      <w:marBottom w:val="0"/>
      <w:divBdr>
        <w:top w:val="none" w:sz="0" w:space="0" w:color="auto"/>
        <w:left w:val="none" w:sz="0" w:space="0" w:color="auto"/>
        <w:bottom w:val="none" w:sz="0" w:space="0" w:color="auto"/>
        <w:right w:val="none" w:sz="0" w:space="0" w:color="auto"/>
      </w:divBdr>
    </w:div>
    <w:div w:id="108819083">
      <w:marLeft w:val="480"/>
      <w:marRight w:val="0"/>
      <w:marTop w:val="0"/>
      <w:marBottom w:val="0"/>
      <w:divBdr>
        <w:top w:val="none" w:sz="0" w:space="0" w:color="auto"/>
        <w:left w:val="none" w:sz="0" w:space="0" w:color="auto"/>
        <w:bottom w:val="none" w:sz="0" w:space="0" w:color="auto"/>
        <w:right w:val="none" w:sz="0" w:space="0" w:color="auto"/>
      </w:divBdr>
    </w:div>
    <w:div w:id="109130699">
      <w:marLeft w:val="480"/>
      <w:marRight w:val="0"/>
      <w:marTop w:val="0"/>
      <w:marBottom w:val="0"/>
      <w:divBdr>
        <w:top w:val="none" w:sz="0" w:space="0" w:color="auto"/>
        <w:left w:val="none" w:sz="0" w:space="0" w:color="auto"/>
        <w:bottom w:val="none" w:sz="0" w:space="0" w:color="auto"/>
        <w:right w:val="none" w:sz="0" w:space="0" w:color="auto"/>
      </w:divBdr>
    </w:div>
    <w:div w:id="109396161">
      <w:marLeft w:val="480"/>
      <w:marRight w:val="0"/>
      <w:marTop w:val="0"/>
      <w:marBottom w:val="0"/>
      <w:divBdr>
        <w:top w:val="none" w:sz="0" w:space="0" w:color="auto"/>
        <w:left w:val="none" w:sz="0" w:space="0" w:color="auto"/>
        <w:bottom w:val="none" w:sz="0" w:space="0" w:color="auto"/>
        <w:right w:val="none" w:sz="0" w:space="0" w:color="auto"/>
      </w:divBdr>
    </w:div>
    <w:div w:id="109588940">
      <w:marLeft w:val="480"/>
      <w:marRight w:val="0"/>
      <w:marTop w:val="0"/>
      <w:marBottom w:val="0"/>
      <w:divBdr>
        <w:top w:val="none" w:sz="0" w:space="0" w:color="auto"/>
        <w:left w:val="none" w:sz="0" w:space="0" w:color="auto"/>
        <w:bottom w:val="none" w:sz="0" w:space="0" w:color="auto"/>
        <w:right w:val="none" w:sz="0" w:space="0" w:color="auto"/>
      </w:divBdr>
    </w:div>
    <w:div w:id="111092405">
      <w:marLeft w:val="480"/>
      <w:marRight w:val="0"/>
      <w:marTop w:val="0"/>
      <w:marBottom w:val="0"/>
      <w:divBdr>
        <w:top w:val="none" w:sz="0" w:space="0" w:color="auto"/>
        <w:left w:val="none" w:sz="0" w:space="0" w:color="auto"/>
        <w:bottom w:val="none" w:sz="0" w:space="0" w:color="auto"/>
        <w:right w:val="none" w:sz="0" w:space="0" w:color="auto"/>
      </w:divBdr>
    </w:div>
    <w:div w:id="111288971">
      <w:marLeft w:val="480"/>
      <w:marRight w:val="0"/>
      <w:marTop w:val="0"/>
      <w:marBottom w:val="0"/>
      <w:divBdr>
        <w:top w:val="none" w:sz="0" w:space="0" w:color="auto"/>
        <w:left w:val="none" w:sz="0" w:space="0" w:color="auto"/>
        <w:bottom w:val="none" w:sz="0" w:space="0" w:color="auto"/>
        <w:right w:val="none" w:sz="0" w:space="0" w:color="auto"/>
      </w:divBdr>
    </w:div>
    <w:div w:id="111901550">
      <w:marLeft w:val="480"/>
      <w:marRight w:val="0"/>
      <w:marTop w:val="0"/>
      <w:marBottom w:val="0"/>
      <w:divBdr>
        <w:top w:val="none" w:sz="0" w:space="0" w:color="auto"/>
        <w:left w:val="none" w:sz="0" w:space="0" w:color="auto"/>
        <w:bottom w:val="none" w:sz="0" w:space="0" w:color="auto"/>
        <w:right w:val="none" w:sz="0" w:space="0" w:color="auto"/>
      </w:divBdr>
    </w:div>
    <w:div w:id="114061532">
      <w:marLeft w:val="480"/>
      <w:marRight w:val="0"/>
      <w:marTop w:val="0"/>
      <w:marBottom w:val="0"/>
      <w:divBdr>
        <w:top w:val="none" w:sz="0" w:space="0" w:color="auto"/>
        <w:left w:val="none" w:sz="0" w:space="0" w:color="auto"/>
        <w:bottom w:val="none" w:sz="0" w:space="0" w:color="auto"/>
        <w:right w:val="none" w:sz="0" w:space="0" w:color="auto"/>
      </w:divBdr>
    </w:div>
    <w:div w:id="118957443">
      <w:marLeft w:val="480"/>
      <w:marRight w:val="0"/>
      <w:marTop w:val="0"/>
      <w:marBottom w:val="0"/>
      <w:divBdr>
        <w:top w:val="none" w:sz="0" w:space="0" w:color="auto"/>
        <w:left w:val="none" w:sz="0" w:space="0" w:color="auto"/>
        <w:bottom w:val="none" w:sz="0" w:space="0" w:color="auto"/>
        <w:right w:val="none" w:sz="0" w:space="0" w:color="auto"/>
      </w:divBdr>
    </w:div>
    <w:div w:id="125049284">
      <w:marLeft w:val="480"/>
      <w:marRight w:val="0"/>
      <w:marTop w:val="0"/>
      <w:marBottom w:val="0"/>
      <w:divBdr>
        <w:top w:val="none" w:sz="0" w:space="0" w:color="auto"/>
        <w:left w:val="none" w:sz="0" w:space="0" w:color="auto"/>
        <w:bottom w:val="none" w:sz="0" w:space="0" w:color="auto"/>
        <w:right w:val="none" w:sz="0" w:space="0" w:color="auto"/>
      </w:divBdr>
    </w:div>
    <w:div w:id="126318930">
      <w:marLeft w:val="480"/>
      <w:marRight w:val="0"/>
      <w:marTop w:val="0"/>
      <w:marBottom w:val="0"/>
      <w:divBdr>
        <w:top w:val="none" w:sz="0" w:space="0" w:color="auto"/>
        <w:left w:val="none" w:sz="0" w:space="0" w:color="auto"/>
        <w:bottom w:val="none" w:sz="0" w:space="0" w:color="auto"/>
        <w:right w:val="none" w:sz="0" w:space="0" w:color="auto"/>
      </w:divBdr>
    </w:div>
    <w:div w:id="127289378">
      <w:marLeft w:val="480"/>
      <w:marRight w:val="0"/>
      <w:marTop w:val="0"/>
      <w:marBottom w:val="0"/>
      <w:divBdr>
        <w:top w:val="none" w:sz="0" w:space="0" w:color="auto"/>
        <w:left w:val="none" w:sz="0" w:space="0" w:color="auto"/>
        <w:bottom w:val="none" w:sz="0" w:space="0" w:color="auto"/>
        <w:right w:val="none" w:sz="0" w:space="0" w:color="auto"/>
      </w:divBdr>
    </w:div>
    <w:div w:id="128977418">
      <w:marLeft w:val="480"/>
      <w:marRight w:val="0"/>
      <w:marTop w:val="0"/>
      <w:marBottom w:val="0"/>
      <w:divBdr>
        <w:top w:val="none" w:sz="0" w:space="0" w:color="auto"/>
        <w:left w:val="none" w:sz="0" w:space="0" w:color="auto"/>
        <w:bottom w:val="none" w:sz="0" w:space="0" w:color="auto"/>
        <w:right w:val="none" w:sz="0" w:space="0" w:color="auto"/>
      </w:divBdr>
    </w:div>
    <w:div w:id="130221800">
      <w:marLeft w:val="480"/>
      <w:marRight w:val="0"/>
      <w:marTop w:val="0"/>
      <w:marBottom w:val="0"/>
      <w:divBdr>
        <w:top w:val="none" w:sz="0" w:space="0" w:color="auto"/>
        <w:left w:val="none" w:sz="0" w:space="0" w:color="auto"/>
        <w:bottom w:val="none" w:sz="0" w:space="0" w:color="auto"/>
        <w:right w:val="none" w:sz="0" w:space="0" w:color="auto"/>
      </w:divBdr>
    </w:div>
    <w:div w:id="131486528">
      <w:marLeft w:val="480"/>
      <w:marRight w:val="0"/>
      <w:marTop w:val="0"/>
      <w:marBottom w:val="0"/>
      <w:divBdr>
        <w:top w:val="none" w:sz="0" w:space="0" w:color="auto"/>
        <w:left w:val="none" w:sz="0" w:space="0" w:color="auto"/>
        <w:bottom w:val="none" w:sz="0" w:space="0" w:color="auto"/>
        <w:right w:val="none" w:sz="0" w:space="0" w:color="auto"/>
      </w:divBdr>
    </w:div>
    <w:div w:id="131678967">
      <w:marLeft w:val="480"/>
      <w:marRight w:val="0"/>
      <w:marTop w:val="0"/>
      <w:marBottom w:val="0"/>
      <w:divBdr>
        <w:top w:val="none" w:sz="0" w:space="0" w:color="auto"/>
        <w:left w:val="none" w:sz="0" w:space="0" w:color="auto"/>
        <w:bottom w:val="none" w:sz="0" w:space="0" w:color="auto"/>
        <w:right w:val="none" w:sz="0" w:space="0" w:color="auto"/>
      </w:divBdr>
    </w:div>
    <w:div w:id="131948285">
      <w:marLeft w:val="480"/>
      <w:marRight w:val="0"/>
      <w:marTop w:val="0"/>
      <w:marBottom w:val="0"/>
      <w:divBdr>
        <w:top w:val="none" w:sz="0" w:space="0" w:color="auto"/>
        <w:left w:val="none" w:sz="0" w:space="0" w:color="auto"/>
        <w:bottom w:val="none" w:sz="0" w:space="0" w:color="auto"/>
        <w:right w:val="none" w:sz="0" w:space="0" w:color="auto"/>
      </w:divBdr>
    </w:div>
    <w:div w:id="135606527">
      <w:marLeft w:val="480"/>
      <w:marRight w:val="0"/>
      <w:marTop w:val="0"/>
      <w:marBottom w:val="0"/>
      <w:divBdr>
        <w:top w:val="none" w:sz="0" w:space="0" w:color="auto"/>
        <w:left w:val="none" w:sz="0" w:space="0" w:color="auto"/>
        <w:bottom w:val="none" w:sz="0" w:space="0" w:color="auto"/>
        <w:right w:val="none" w:sz="0" w:space="0" w:color="auto"/>
      </w:divBdr>
    </w:div>
    <w:div w:id="139687623">
      <w:marLeft w:val="480"/>
      <w:marRight w:val="0"/>
      <w:marTop w:val="0"/>
      <w:marBottom w:val="0"/>
      <w:divBdr>
        <w:top w:val="none" w:sz="0" w:space="0" w:color="auto"/>
        <w:left w:val="none" w:sz="0" w:space="0" w:color="auto"/>
        <w:bottom w:val="none" w:sz="0" w:space="0" w:color="auto"/>
        <w:right w:val="none" w:sz="0" w:space="0" w:color="auto"/>
      </w:divBdr>
    </w:div>
    <w:div w:id="141428543">
      <w:marLeft w:val="480"/>
      <w:marRight w:val="0"/>
      <w:marTop w:val="0"/>
      <w:marBottom w:val="0"/>
      <w:divBdr>
        <w:top w:val="none" w:sz="0" w:space="0" w:color="auto"/>
        <w:left w:val="none" w:sz="0" w:space="0" w:color="auto"/>
        <w:bottom w:val="none" w:sz="0" w:space="0" w:color="auto"/>
        <w:right w:val="none" w:sz="0" w:space="0" w:color="auto"/>
      </w:divBdr>
    </w:div>
    <w:div w:id="143815638">
      <w:marLeft w:val="480"/>
      <w:marRight w:val="0"/>
      <w:marTop w:val="0"/>
      <w:marBottom w:val="0"/>
      <w:divBdr>
        <w:top w:val="none" w:sz="0" w:space="0" w:color="auto"/>
        <w:left w:val="none" w:sz="0" w:space="0" w:color="auto"/>
        <w:bottom w:val="none" w:sz="0" w:space="0" w:color="auto"/>
        <w:right w:val="none" w:sz="0" w:space="0" w:color="auto"/>
      </w:divBdr>
    </w:div>
    <w:div w:id="144512144">
      <w:marLeft w:val="480"/>
      <w:marRight w:val="0"/>
      <w:marTop w:val="0"/>
      <w:marBottom w:val="0"/>
      <w:divBdr>
        <w:top w:val="none" w:sz="0" w:space="0" w:color="auto"/>
        <w:left w:val="none" w:sz="0" w:space="0" w:color="auto"/>
        <w:bottom w:val="none" w:sz="0" w:space="0" w:color="auto"/>
        <w:right w:val="none" w:sz="0" w:space="0" w:color="auto"/>
      </w:divBdr>
    </w:div>
    <w:div w:id="145779283">
      <w:marLeft w:val="480"/>
      <w:marRight w:val="0"/>
      <w:marTop w:val="0"/>
      <w:marBottom w:val="0"/>
      <w:divBdr>
        <w:top w:val="none" w:sz="0" w:space="0" w:color="auto"/>
        <w:left w:val="none" w:sz="0" w:space="0" w:color="auto"/>
        <w:bottom w:val="none" w:sz="0" w:space="0" w:color="auto"/>
        <w:right w:val="none" w:sz="0" w:space="0" w:color="auto"/>
      </w:divBdr>
    </w:div>
    <w:div w:id="152569456">
      <w:marLeft w:val="480"/>
      <w:marRight w:val="0"/>
      <w:marTop w:val="0"/>
      <w:marBottom w:val="0"/>
      <w:divBdr>
        <w:top w:val="none" w:sz="0" w:space="0" w:color="auto"/>
        <w:left w:val="none" w:sz="0" w:space="0" w:color="auto"/>
        <w:bottom w:val="none" w:sz="0" w:space="0" w:color="auto"/>
        <w:right w:val="none" w:sz="0" w:space="0" w:color="auto"/>
      </w:divBdr>
    </w:div>
    <w:div w:id="153572671">
      <w:marLeft w:val="480"/>
      <w:marRight w:val="0"/>
      <w:marTop w:val="0"/>
      <w:marBottom w:val="0"/>
      <w:divBdr>
        <w:top w:val="none" w:sz="0" w:space="0" w:color="auto"/>
        <w:left w:val="none" w:sz="0" w:space="0" w:color="auto"/>
        <w:bottom w:val="none" w:sz="0" w:space="0" w:color="auto"/>
        <w:right w:val="none" w:sz="0" w:space="0" w:color="auto"/>
      </w:divBdr>
    </w:div>
    <w:div w:id="153689612">
      <w:marLeft w:val="480"/>
      <w:marRight w:val="0"/>
      <w:marTop w:val="0"/>
      <w:marBottom w:val="0"/>
      <w:divBdr>
        <w:top w:val="none" w:sz="0" w:space="0" w:color="auto"/>
        <w:left w:val="none" w:sz="0" w:space="0" w:color="auto"/>
        <w:bottom w:val="none" w:sz="0" w:space="0" w:color="auto"/>
        <w:right w:val="none" w:sz="0" w:space="0" w:color="auto"/>
      </w:divBdr>
    </w:div>
    <w:div w:id="154148431">
      <w:marLeft w:val="480"/>
      <w:marRight w:val="0"/>
      <w:marTop w:val="0"/>
      <w:marBottom w:val="0"/>
      <w:divBdr>
        <w:top w:val="none" w:sz="0" w:space="0" w:color="auto"/>
        <w:left w:val="none" w:sz="0" w:space="0" w:color="auto"/>
        <w:bottom w:val="none" w:sz="0" w:space="0" w:color="auto"/>
        <w:right w:val="none" w:sz="0" w:space="0" w:color="auto"/>
      </w:divBdr>
    </w:div>
    <w:div w:id="154230731">
      <w:marLeft w:val="480"/>
      <w:marRight w:val="0"/>
      <w:marTop w:val="0"/>
      <w:marBottom w:val="0"/>
      <w:divBdr>
        <w:top w:val="none" w:sz="0" w:space="0" w:color="auto"/>
        <w:left w:val="none" w:sz="0" w:space="0" w:color="auto"/>
        <w:bottom w:val="none" w:sz="0" w:space="0" w:color="auto"/>
        <w:right w:val="none" w:sz="0" w:space="0" w:color="auto"/>
      </w:divBdr>
    </w:div>
    <w:div w:id="154616984">
      <w:marLeft w:val="480"/>
      <w:marRight w:val="0"/>
      <w:marTop w:val="0"/>
      <w:marBottom w:val="0"/>
      <w:divBdr>
        <w:top w:val="none" w:sz="0" w:space="0" w:color="auto"/>
        <w:left w:val="none" w:sz="0" w:space="0" w:color="auto"/>
        <w:bottom w:val="none" w:sz="0" w:space="0" w:color="auto"/>
        <w:right w:val="none" w:sz="0" w:space="0" w:color="auto"/>
      </w:divBdr>
    </w:div>
    <w:div w:id="155153019">
      <w:marLeft w:val="480"/>
      <w:marRight w:val="0"/>
      <w:marTop w:val="0"/>
      <w:marBottom w:val="0"/>
      <w:divBdr>
        <w:top w:val="none" w:sz="0" w:space="0" w:color="auto"/>
        <w:left w:val="none" w:sz="0" w:space="0" w:color="auto"/>
        <w:bottom w:val="none" w:sz="0" w:space="0" w:color="auto"/>
        <w:right w:val="none" w:sz="0" w:space="0" w:color="auto"/>
      </w:divBdr>
    </w:div>
    <w:div w:id="157156551">
      <w:marLeft w:val="480"/>
      <w:marRight w:val="0"/>
      <w:marTop w:val="0"/>
      <w:marBottom w:val="0"/>
      <w:divBdr>
        <w:top w:val="none" w:sz="0" w:space="0" w:color="auto"/>
        <w:left w:val="none" w:sz="0" w:space="0" w:color="auto"/>
        <w:bottom w:val="none" w:sz="0" w:space="0" w:color="auto"/>
        <w:right w:val="none" w:sz="0" w:space="0" w:color="auto"/>
      </w:divBdr>
    </w:div>
    <w:div w:id="157506207">
      <w:marLeft w:val="480"/>
      <w:marRight w:val="0"/>
      <w:marTop w:val="0"/>
      <w:marBottom w:val="0"/>
      <w:divBdr>
        <w:top w:val="none" w:sz="0" w:space="0" w:color="auto"/>
        <w:left w:val="none" w:sz="0" w:space="0" w:color="auto"/>
        <w:bottom w:val="none" w:sz="0" w:space="0" w:color="auto"/>
        <w:right w:val="none" w:sz="0" w:space="0" w:color="auto"/>
      </w:divBdr>
    </w:div>
    <w:div w:id="160195340">
      <w:marLeft w:val="480"/>
      <w:marRight w:val="0"/>
      <w:marTop w:val="0"/>
      <w:marBottom w:val="0"/>
      <w:divBdr>
        <w:top w:val="none" w:sz="0" w:space="0" w:color="auto"/>
        <w:left w:val="none" w:sz="0" w:space="0" w:color="auto"/>
        <w:bottom w:val="none" w:sz="0" w:space="0" w:color="auto"/>
        <w:right w:val="none" w:sz="0" w:space="0" w:color="auto"/>
      </w:divBdr>
    </w:div>
    <w:div w:id="163084137">
      <w:marLeft w:val="480"/>
      <w:marRight w:val="0"/>
      <w:marTop w:val="0"/>
      <w:marBottom w:val="0"/>
      <w:divBdr>
        <w:top w:val="none" w:sz="0" w:space="0" w:color="auto"/>
        <w:left w:val="none" w:sz="0" w:space="0" w:color="auto"/>
        <w:bottom w:val="none" w:sz="0" w:space="0" w:color="auto"/>
        <w:right w:val="none" w:sz="0" w:space="0" w:color="auto"/>
      </w:divBdr>
    </w:div>
    <w:div w:id="166527902">
      <w:marLeft w:val="480"/>
      <w:marRight w:val="0"/>
      <w:marTop w:val="0"/>
      <w:marBottom w:val="0"/>
      <w:divBdr>
        <w:top w:val="none" w:sz="0" w:space="0" w:color="auto"/>
        <w:left w:val="none" w:sz="0" w:space="0" w:color="auto"/>
        <w:bottom w:val="none" w:sz="0" w:space="0" w:color="auto"/>
        <w:right w:val="none" w:sz="0" w:space="0" w:color="auto"/>
      </w:divBdr>
    </w:div>
    <w:div w:id="167258954">
      <w:marLeft w:val="480"/>
      <w:marRight w:val="0"/>
      <w:marTop w:val="0"/>
      <w:marBottom w:val="0"/>
      <w:divBdr>
        <w:top w:val="none" w:sz="0" w:space="0" w:color="auto"/>
        <w:left w:val="none" w:sz="0" w:space="0" w:color="auto"/>
        <w:bottom w:val="none" w:sz="0" w:space="0" w:color="auto"/>
        <w:right w:val="none" w:sz="0" w:space="0" w:color="auto"/>
      </w:divBdr>
    </w:div>
    <w:div w:id="167331695">
      <w:marLeft w:val="480"/>
      <w:marRight w:val="0"/>
      <w:marTop w:val="0"/>
      <w:marBottom w:val="0"/>
      <w:divBdr>
        <w:top w:val="none" w:sz="0" w:space="0" w:color="auto"/>
        <w:left w:val="none" w:sz="0" w:space="0" w:color="auto"/>
        <w:bottom w:val="none" w:sz="0" w:space="0" w:color="auto"/>
        <w:right w:val="none" w:sz="0" w:space="0" w:color="auto"/>
      </w:divBdr>
    </w:div>
    <w:div w:id="168062932">
      <w:marLeft w:val="480"/>
      <w:marRight w:val="0"/>
      <w:marTop w:val="0"/>
      <w:marBottom w:val="0"/>
      <w:divBdr>
        <w:top w:val="none" w:sz="0" w:space="0" w:color="auto"/>
        <w:left w:val="none" w:sz="0" w:space="0" w:color="auto"/>
        <w:bottom w:val="none" w:sz="0" w:space="0" w:color="auto"/>
        <w:right w:val="none" w:sz="0" w:space="0" w:color="auto"/>
      </w:divBdr>
    </w:div>
    <w:div w:id="168563418">
      <w:marLeft w:val="480"/>
      <w:marRight w:val="0"/>
      <w:marTop w:val="0"/>
      <w:marBottom w:val="0"/>
      <w:divBdr>
        <w:top w:val="none" w:sz="0" w:space="0" w:color="auto"/>
        <w:left w:val="none" w:sz="0" w:space="0" w:color="auto"/>
        <w:bottom w:val="none" w:sz="0" w:space="0" w:color="auto"/>
        <w:right w:val="none" w:sz="0" w:space="0" w:color="auto"/>
      </w:divBdr>
    </w:div>
    <w:div w:id="169638696">
      <w:marLeft w:val="480"/>
      <w:marRight w:val="0"/>
      <w:marTop w:val="0"/>
      <w:marBottom w:val="0"/>
      <w:divBdr>
        <w:top w:val="none" w:sz="0" w:space="0" w:color="auto"/>
        <w:left w:val="none" w:sz="0" w:space="0" w:color="auto"/>
        <w:bottom w:val="none" w:sz="0" w:space="0" w:color="auto"/>
        <w:right w:val="none" w:sz="0" w:space="0" w:color="auto"/>
      </w:divBdr>
    </w:div>
    <w:div w:id="169755195">
      <w:marLeft w:val="480"/>
      <w:marRight w:val="0"/>
      <w:marTop w:val="0"/>
      <w:marBottom w:val="0"/>
      <w:divBdr>
        <w:top w:val="none" w:sz="0" w:space="0" w:color="auto"/>
        <w:left w:val="none" w:sz="0" w:space="0" w:color="auto"/>
        <w:bottom w:val="none" w:sz="0" w:space="0" w:color="auto"/>
        <w:right w:val="none" w:sz="0" w:space="0" w:color="auto"/>
      </w:divBdr>
    </w:div>
    <w:div w:id="170417284">
      <w:marLeft w:val="480"/>
      <w:marRight w:val="0"/>
      <w:marTop w:val="0"/>
      <w:marBottom w:val="0"/>
      <w:divBdr>
        <w:top w:val="none" w:sz="0" w:space="0" w:color="auto"/>
        <w:left w:val="none" w:sz="0" w:space="0" w:color="auto"/>
        <w:bottom w:val="none" w:sz="0" w:space="0" w:color="auto"/>
        <w:right w:val="none" w:sz="0" w:space="0" w:color="auto"/>
      </w:divBdr>
    </w:div>
    <w:div w:id="171065843">
      <w:marLeft w:val="480"/>
      <w:marRight w:val="0"/>
      <w:marTop w:val="0"/>
      <w:marBottom w:val="0"/>
      <w:divBdr>
        <w:top w:val="none" w:sz="0" w:space="0" w:color="auto"/>
        <w:left w:val="none" w:sz="0" w:space="0" w:color="auto"/>
        <w:bottom w:val="none" w:sz="0" w:space="0" w:color="auto"/>
        <w:right w:val="none" w:sz="0" w:space="0" w:color="auto"/>
      </w:divBdr>
    </w:div>
    <w:div w:id="171916968">
      <w:marLeft w:val="480"/>
      <w:marRight w:val="0"/>
      <w:marTop w:val="0"/>
      <w:marBottom w:val="0"/>
      <w:divBdr>
        <w:top w:val="none" w:sz="0" w:space="0" w:color="auto"/>
        <w:left w:val="none" w:sz="0" w:space="0" w:color="auto"/>
        <w:bottom w:val="none" w:sz="0" w:space="0" w:color="auto"/>
        <w:right w:val="none" w:sz="0" w:space="0" w:color="auto"/>
      </w:divBdr>
    </w:div>
    <w:div w:id="173149126">
      <w:marLeft w:val="480"/>
      <w:marRight w:val="0"/>
      <w:marTop w:val="0"/>
      <w:marBottom w:val="0"/>
      <w:divBdr>
        <w:top w:val="none" w:sz="0" w:space="0" w:color="auto"/>
        <w:left w:val="none" w:sz="0" w:space="0" w:color="auto"/>
        <w:bottom w:val="none" w:sz="0" w:space="0" w:color="auto"/>
        <w:right w:val="none" w:sz="0" w:space="0" w:color="auto"/>
      </w:divBdr>
    </w:div>
    <w:div w:id="173761773">
      <w:marLeft w:val="480"/>
      <w:marRight w:val="0"/>
      <w:marTop w:val="0"/>
      <w:marBottom w:val="0"/>
      <w:divBdr>
        <w:top w:val="none" w:sz="0" w:space="0" w:color="auto"/>
        <w:left w:val="none" w:sz="0" w:space="0" w:color="auto"/>
        <w:bottom w:val="none" w:sz="0" w:space="0" w:color="auto"/>
        <w:right w:val="none" w:sz="0" w:space="0" w:color="auto"/>
      </w:divBdr>
    </w:div>
    <w:div w:id="174271884">
      <w:marLeft w:val="480"/>
      <w:marRight w:val="0"/>
      <w:marTop w:val="0"/>
      <w:marBottom w:val="0"/>
      <w:divBdr>
        <w:top w:val="none" w:sz="0" w:space="0" w:color="auto"/>
        <w:left w:val="none" w:sz="0" w:space="0" w:color="auto"/>
        <w:bottom w:val="none" w:sz="0" w:space="0" w:color="auto"/>
        <w:right w:val="none" w:sz="0" w:space="0" w:color="auto"/>
      </w:divBdr>
    </w:div>
    <w:div w:id="175002974">
      <w:marLeft w:val="480"/>
      <w:marRight w:val="0"/>
      <w:marTop w:val="0"/>
      <w:marBottom w:val="0"/>
      <w:divBdr>
        <w:top w:val="none" w:sz="0" w:space="0" w:color="auto"/>
        <w:left w:val="none" w:sz="0" w:space="0" w:color="auto"/>
        <w:bottom w:val="none" w:sz="0" w:space="0" w:color="auto"/>
        <w:right w:val="none" w:sz="0" w:space="0" w:color="auto"/>
      </w:divBdr>
    </w:div>
    <w:div w:id="176506994">
      <w:marLeft w:val="480"/>
      <w:marRight w:val="0"/>
      <w:marTop w:val="0"/>
      <w:marBottom w:val="0"/>
      <w:divBdr>
        <w:top w:val="none" w:sz="0" w:space="0" w:color="auto"/>
        <w:left w:val="none" w:sz="0" w:space="0" w:color="auto"/>
        <w:bottom w:val="none" w:sz="0" w:space="0" w:color="auto"/>
        <w:right w:val="none" w:sz="0" w:space="0" w:color="auto"/>
      </w:divBdr>
    </w:div>
    <w:div w:id="177739859">
      <w:marLeft w:val="480"/>
      <w:marRight w:val="0"/>
      <w:marTop w:val="0"/>
      <w:marBottom w:val="0"/>
      <w:divBdr>
        <w:top w:val="none" w:sz="0" w:space="0" w:color="auto"/>
        <w:left w:val="none" w:sz="0" w:space="0" w:color="auto"/>
        <w:bottom w:val="none" w:sz="0" w:space="0" w:color="auto"/>
        <w:right w:val="none" w:sz="0" w:space="0" w:color="auto"/>
      </w:divBdr>
    </w:div>
    <w:div w:id="178398616">
      <w:marLeft w:val="480"/>
      <w:marRight w:val="0"/>
      <w:marTop w:val="0"/>
      <w:marBottom w:val="0"/>
      <w:divBdr>
        <w:top w:val="none" w:sz="0" w:space="0" w:color="auto"/>
        <w:left w:val="none" w:sz="0" w:space="0" w:color="auto"/>
        <w:bottom w:val="none" w:sz="0" w:space="0" w:color="auto"/>
        <w:right w:val="none" w:sz="0" w:space="0" w:color="auto"/>
      </w:divBdr>
    </w:div>
    <w:div w:id="179243250">
      <w:marLeft w:val="480"/>
      <w:marRight w:val="0"/>
      <w:marTop w:val="0"/>
      <w:marBottom w:val="0"/>
      <w:divBdr>
        <w:top w:val="none" w:sz="0" w:space="0" w:color="auto"/>
        <w:left w:val="none" w:sz="0" w:space="0" w:color="auto"/>
        <w:bottom w:val="none" w:sz="0" w:space="0" w:color="auto"/>
        <w:right w:val="none" w:sz="0" w:space="0" w:color="auto"/>
      </w:divBdr>
    </w:div>
    <w:div w:id="183129004">
      <w:marLeft w:val="480"/>
      <w:marRight w:val="0"/>
      <w:marTop w:val="0"/>
      <w:marBottom w:val="0"/>
      <w:divBdr>
        <w:top w:val="none" w:sz="0" w:space="0" w:color="auto"/>
        <w:left w:val="none" w:sz="0" w:space="0" w:color="auto"/>
        <w:bottom w:val="none" w:sz="0" w:space="0" w:color="auto"/>
        <w:right w:val="none" w:sz="0" w:space="0" w:color="auto"/>
      </w:divBdr>
    </w:div>
    <w:div w:id="185212927">
      <w:marLeft w:val="480"/>
      <w:marRight w:val="0"/>
      <w:marTop w:val="0"/>
      <w:marBottom w:val="0"/>
      <w:divBdr>
        <w:top w:val="none" w:sz="0" w:space="0" w:color="auto"/>
        <w:left w:val="none" w:sz="0" w:space="0" w:color="auto"/>
        <w:bottom w:val="none" w:sz="0" w:space="0" w:color="auto"/>
        <w:right w:val="none" w:sz="0" w:space="0" w:color="auto"/>
      </w:divBdr>
    </w:div>
    <w:div w:id="185947403">
      <w:marLeft w:val="480"/>
      <w:marRight w:val="0"/>
      <w:marTop w:val="0"/>
      <w:marBottom w:val="0"/>
      <w:divBdr>
        <w:top w:val="none" w:sz="0" w:space="0" w:color="auto"/>
        <w:left w:val="none" w:sz="0" w:space="0" w:color="auto"/>
        <w:bottom w:val="none" w:sz="0" w:space="0" w:color="auto"/>
        <w:right w:val="none" w:sz="0" w:space="0" w:color="auto"/>
      </w:divBdr>
    </w:div>
    <w:div w:id="186138429">
      <w:marLeft w:val="480"/>
      <w:marRight w:val="0"/>
      <w:marTop w:val="0"/>
      <w:marBottom w:val="0"/>
      <w:divBdr>
        <w:top w:val="none" w:sz="0" w:space="0" w:color="auto"/>
        <w:left w:val="none" w:sz="0" w:space="0" w:color="auto"/>
        <w:bottom w:val="none" w:sz="0" w:space="0" w:color="auto"/>
        <w:right w:val="none" w:sz="0" w:space="0" w:color="auto"/>
      </w:divBdr>
    </w:div>
    <w:div w:id="188376824">
      <w:marLeft w:val="480"/>
      <w:marRight w:val="0"/>
      <w:marTop w:val="0"/>
      <w:marBottom w:val="0"/>
      <w:divBdr>
        <w:top w:val="none" w:sz="0" w:space="0" w:color="auto"/>
        <w:left w:val="none" w:sz="0" w:space="0" w:color="auto"/>
        <w:bottom w:val="none" w:sz="0" w:space="0" w:color="auto"/>
        <w:right w:val="none" w:sz="0" w:space="0" w:color="auto"/>
      </w:divBdr>
    </w:div>
    <w:div w:id="188691279">
      <w:marLeft w:val="480"/>
      <w:marRight w:val="0"/>
      <w:marTop w:val="0"/>
      <w:marBottom w:val="0"/>
      <w:divBdr>
        <w:top w:val="none" w:sz="0" w:space="0" w:color="auto"/>
        <w:left w:val="none" w:sz="0" w:space="0" w:color="auto"/>
        <w:bottom w:val="none" w:sz="0" w:space="0" w:color="auto"/>
        <w:right w:val="none" w:sz="0" w:space="0" w:color="auto"/>
      </w:divBdr>
    </w:div>
    <w:div w:id="188951547">
      <w:marLeft w:val="480"/>
      <w:marRight w:val="0"/>
      <w:marTop w:val="0"/>
      <w:marBottom w:val="0"/>
      <w:divBdr>
        <w:top w:val="none" w:sz="0" w:space="0" w:color="auto"/>
        <w:left w:val="none" w:sz="0" w:space="0" w:color="auto"/>
        <w:bottom w:val="none" w:sz="0" w:space="0" w:color="auto"/>
        <w:right w:val="none" w:sz="0" w:space="0" w:color="auto"/>
      </w:divBdr>
    </w:div>
    <w:div w:id="189537763">
      <w:marLeft w:val="480"/>
      <w:marRight w:val="0"/>
      <w:marTop w:val="0"/>
      <w:marBottom w:val="0"/>
      <w:divBdr>
        <w:top w:val="none" w:sz="0" w:space="0" w:color="auto"/>
        <w:left w:val="none" w:sz="0" w:space="0" w:color="auto"/>
        <w:bottom w:val="none" w:sz="0" w:space="0" w:color="auto"/>
        <w:right w:val="none" w:sz="0" w:space="0" w:color="auto"/>
      </w:divBdr>
    </w:div>
    <w:div w:id="189686054">
      <w:marLeft w:val="480"/>
      <w:marRight w:val="0"/>
      <w:marTop w:val="0"/>
      <w:marBottom w:val="0"/>
      <w:divBdr>
        <w:top w:val="none" w:sz="0" w:space="0" w:color="auto"/>
        <w:left w:val="none" w:sz="0" w:space="0" w:color="auto"/>
        <w:bottom w:val="none" w:sz="0" w:space="0" w:color="auto"/>
        <w:right w:val="none" w:sz="0" w:space="0" w:color="auto"/>
      </w:divBdr>
    </w:div>
    <w:div w:id="190384408">
      <w:marLeft w:val="480"/>
      <w:marRight w:val="0"/>
      <w:marTop w:val="0"/>
      <w:marBottom w:val="0"/>
      <w:divBdr>
        <w:top w:val="none" w:sz="0" w:space="0" w:color="auto"/>
        <w:left w:val="none" w:sz="0" w:space="0" w:color="auto"/>
        <w:bottom w:val="none" w:sz="0" w:space="0" w:color="auto"/>
        <w:right w:val="none" w:sz="0" w:space="0" w:color="auto"/>
      </w:divBdr>
    </w:div>
    <w:div w:id="191265499">
      <w:marLeft w:val="480"/>
      <w:marRight w:val="0"/>
      <w:marTop w:val="0"/>
      <w:marBottom w:val="0"/>
      <w:divBdr>
        <w:top w:val="none" w:sz="0" w:space="0" w:color="auto"/>
        <w:left w:val="none" w:sz="0" w:space="0" w:color="auto"/>
        <w:bottom w:val="none" w:sz="0" w:space="0" w:color="auto"/>
        <w:right w:val="none" w:sz="0" w:space="0" w:color="auto"/>
      </w:divBdr>
    </w:div>
    <w:div w:id="196088600">
      <w:marLeft w:val="480"/>
      <w:marRight w:val="0"/>
      <w:marTop w:val="0"/>
      <w:marBottom w:val="0"/>
      <w:divBdr>
        <w:top w:val="none" w:sz="0" w:space="0" w:color="auto"/>
        <w:left w:val="none" w:sz="0" w:space="0" w:color="auto"/>
        <w:bottom w:val="none" w:sz="0" w:space="0" w:color="auto"/>
        <w:right w:val="none" w:sz="0" w:space="0" w:color="auto"/>
      </w:divBdr>
    </w:div>
    <w:div w:id="196507604">
      <w:marLeft w:val="480"/>
      <w:marRight w:val="0"/>
      <w:marTop w:val="0"/>
      <w:marBottom w:val="0"/>
      <w:divBdr>
        <w:top w:val="none" w:sz="0" w:space="0" w:color="auto"/>
        <w:left w:val="none" w:sz="0" w:space="0" w:color="auto"/>
        <w:bottom w:val="none" w:sz="0" w:space="0" w:color="auto"/>
        <w:right w:val="none" w:sz="0" w:space="0" w:color="auto"/>
      </w:divBdr>
    </w:div>
    <w:div w:id="200755024">
      <w:marLeft w:val="480"/>
      <w:marRight w:val="0"/>
      <w:marTop w:val="0"/>
      <w:marBottom w:val="0"/>
      <w:divBdr>
        <w:top w:val="none" w:sz="0" w:space="0" w:color="auto"/>
        <w:left w:val="none" w:sz="0" w:space="0" w:color="auto"/>
        <w:bottom w:val="none" w:sz="0" w:space="0" w:color="auto"/>
        <w:right w:val="none" w:sz="0" w:space="0" w:color="auto"/>
      </w:divBdr>
    </w:div>
    <w:div w:id="202139460">
      <w:marLeft w:val="480"/>
      <w:marRight w:val="0"/>
      <w:marTop w:val="0"/>
      <w:marBottom w:val="0"/>
      <w:divBdr>
        <w:top w:val="none" w:sz="0" w:space="0" w:color="auto"/>
        <w:left w:val="none" w:sz="0" w:space="0" w:color="auto"/>
        <w:bottom w:val="none" w:sz="0" w:space="0" w:color="auto"/>
        <w:right w:val="none" w:sz="0" w:space="0" w:color="auto"/>
      </w:divBdr>
    </w:div>
    <w:div w:id="202909547">
      <w:marLeft w:val="480"/>
      <w:marRight w:val="0"/>
      <w:marTop w:val="0"/>
      <w:marBottom w:val="0"/>
      <w:divBdr>
        <w:top w:val="none" w:sz="0" w:space="0" w:color="auto"/>
        <w:left w:val="none" w:sz="0" w:space="0" w:color="auto"/>
        <w:bottom w:val="none" w:sz="0" w:space="0" w:color="auto"/>
        <w:right w:val="none" w:sz="0" w:space="0" w:color="auto"/>
      </w:divBdr>
    </w:div>
    <w:div w:id="206647679">
      <w:marLeft w:val="480"/>
      <w:marRight w:val="0"/>
      <w:marTop w:val="0"/>
      <w:marBottom w:val="0"/>
      <w:divBdr>
        <w:top w:val="none" w:sz="0" w:space="0" w:color="auto"/>
        <w:left w:val="none" w:sz="0" w:space="0" w:color="auto"/>
        <w:bottom w:val="none" w:sz="0" w:space="0" w:color="auto"/>
        <w:right w:val="none" w:sz="0" w:space="0" w:color="auto"/>
      </w:divBdr>
    </w:div>
    <w:div w:id="207035714">
      <w:marLeft w:val="480"/>
      <w:marRight w:val="0"/>
      <w:marTop w:val="0"/>
      <w:marBottom w:val="0"/>
      <w:divBdr>
        <w:top w:val="none" w:sz="0" w:space="0" w:color="auto"/>
        <w:left w:val="none" w:sz="0" w:space="0" w:color="auto"/>
        <w:bottom w:val="none" w:sz="0" w:space="0" w:color="auto"/>
        <w:right w:val="none" w:sz="0" w:space="0" w:color="auto"/>
      </w:divBdr>
    </w:div>
    <w:div w:id="207839694">
      <w:marLeft w:val="480"/>
      <w:marRight w:val="0"/>
      <w:marTop w:val="0"/>
      <w:marBottom w:val="0"/>
      <w:divBdr>
        <w:top w:val="none" w:sz="0" w:space="0" w:color="auto"/>
        <w:left w:val="none" w:sz="0" w:space="0" w:color="auto"/>
        <w:bottom w:val="none" w:sz="0" w:space="0" w:color="auto"/>
        <w:right w:val="none" w:sz="0" w:space="0" w:color="auto"/>
      </w:divBdr>
    </w:div>
    <w:div w:id="209538301">
      <w:marLeft w:val="480"/>
      <w:marRight w:val="0"/>
      <w:marTop w:val="0"/>
      <w:marBottom w:val="0"/>
      <w:divBdr>
        <w:top w:val="none" w:sz="0" w:space="0" w:color="auto"/>
        <w:left w:val="none" w:sz="0" w:space="0" w:color="auto"/>
        <w:bottom w:val="none" w:sz="0" w:space="0" w:color="auto"/>
        <w:right w:val="none" w:sz="0" w:space="0" w:color="auto"/>
      </w:divBdr>
    </w:div>
    <w:div w:id="209540948">
      <w:marLeft w:val="480"/>
      <w:marRight w:val="0"/>
      <w:marTop w:val="0"/>
      <w:marBottom w:val="0"/>
      <w:divBdr>
        <w:top w:val="none" w:sz="0" w:space="0" w:color="auto"/>
        <w:left w:val="none" w:sz="0" w:space="0" w:color="auto"/>
        <w:bottom w:val="none" w:sz="0" w:space="0" w:color="auto"/>
        <w:right w:val="none" w:sz="0" w:space="0" w:color="auto"/>
      </w:divBdr>
    </w:div>
    <w:div w:id="211310366">
      <w:marLeft w:val="480"/>
      <w:marRight w:val="0"/>
      <w:marTop w:val="0"/>
      <w:marBottom w:val="0"/>
      <w:divBdr>
        <w:top w:val="none" w:sz="0" w:space="0" w:color="auto"/>
        <w:left w:val="none" w:sz="0" w:space="0" w:color="auto"/>
        <w:bottom w:val="none" w:sz="0" w:space="0" w:color="auto"/>
        <w:right w:val="none" w:sz="0" w:space="0" w:color="auto"/>
      </w:divBdr>
    </w:div>
    <w:div w:id="213543587">
      <w:marLeft w:val="480"/>
      <w:marRight w:val="0"/>
      <w:marTop w:val="0"/>
      <w:marBottom w:val="0"/>
      <w:divBdr>
        <w:top w:val="none" w:sz="0" w:space="0" w:color="auto"/>
        <w:left w:val="none" w:sz="0" w:space="0" w:color="auto"/>
        <w:bottom w:val="none" w:sz="0" w:space="0" w:color="auto"/>
        <w:right w:val="none" w:sz="0" w:space="0" w:color="auto"/>
      </w:divBdr>
    </w:div>
    <w:div w:id="215700512">
      <w:marLeft w:val="480"/>
      <w:marRight w:val="0"/>
      <w:marTop w:val="0"/>
      <w:marBottom w:val="0"/>
      <w:divBdr>
        <w:top w:val="none" w:sz="0" w:space="0" w:color="auto"/>
        <w:left w:val="none" w:sz="0" w:space="0" w:color="auto"/>
        <w:bottom w:val="none" w:sz="0" w:space="0" w:color="auto"/>
        <w:right w:val="none" w:sz="0" w:space="0" w:color="auto"/>
      </w:divBdr>
    </w:div>
    <w:div w:id="218521327">
      <w:marLeft w:val="480"/>
      <w:marRight w:val="0"/>
      <w:marTop w:val="0"/>
      <w:marBottom w:val="0"/>
      <w:divBdr>
        <w:top w:val="none" w:sz="0" w:space="0" w:color="auto"/>
        <w:left w:val="none" w:sz="0" w:space="0" w:color="auto"/>
        <w:bottom w:val="none" w:sz="0" w:space="0" w:color="auto"/>
        <w:right w:val="none" w:sz="0" w:space="0" w:color="auto"/>
      </w:divBdr>
    </w:div>
    <w:div w:id="218636586">
      <w:marLeft w:val="480"/>
      <w:marRight w:val="0"/>
      <w:marTop w:val="0"/>
      <w:marBottom w:val="0"/>
      <w:divBdr>
        <w:top w:val="none" w:sz="0" w:space="0" w:color="auto"/>
        <w:left w:val="none" w:sz="0" w:space="0" w:color="auto"/>
        <w:bottom w:val="none" w:sz="0" w:space="0" w:color="auto"/>
        <w:right w:val="none" w:sz="0" w:space="0" w:color="auto"/>
      </w:divBdr>
    </w:div>
    <w:div w:id="218903473">
      <w:marLeft w:val="480"/>
      <w:marRight w:val="0"/>
      <w:marTop w:val="0"/>
      <w:marBottom w:val="0"/>
      <w:divBdr>
        <w:top w:val="none" w:sz="0" w:space="0" w:color="auto"/>
        <w:left w:val="none" w:sz="0" w:space="0" w:color="auto"/>
        <w:bottom w:val="none" w:sz="0" w:space="0" w:color="auto"/>
        <w:right w:val="none" w:sz="0" w:space="0" w:color="auto"/>
      </w:divBdr>
    </w:div>
    <w:div w:id="221061853">
      <w:marLeft w:val="480"/>
      <w:marRight w:val="0"/>
      <w:marTop w:val="0"/>
      <w:marBottom w:val="0"/>
      <w:divBdr>
        <w:top w:val="none" w:sz="0" w:space="0" w:color="auto"/>
        <w:left w:val="none" w:sz="0" w:space="0" w:color="auto"/>
        <w:bottom w:val="none" w:sz="0" w:space="0" w:color="auto"/>
        <w:right w:val="none" w:sz="0" w:space="0" w:color="auto"/>
      </w:divBdr>
    </w:div>
    <w:div w:id="222058222">
      <w:marLeft w:val="480"/>
      <w:marRight w:val="0"/>
      <w:marTop w:val="0"/>
      <w:marBottom w:val="0"/>
      <w:divBdr>
        <w:top w:val="none" w:sz="0" w:space="0" w:color="auto"/>
        <w:left w:val="none" w:sz="0" w:space="0" w:color="auto"/>
        <w:bottom w:val="none" w:sz="0" w:space="0" w:color="auto"/>
        <w:right w:val="none" w:sz="0" w:space="0" w:color="auto"/>
      </w:divBdr>
    </w:div>
    <w:div w:id="222834636">
      <w:marLeft w:val="480"/>
      <w:marRight w:val="0"/>
      <w:marTop w:val="0"/>
      <w:marBottom w:val="0"/>
      <w:divBdr>
        <w:top w:val="none" w:sz="0" w:space="0" w:color="auto"/>
        <w:left w:val="none" w:sz="0" w:space="0" w:color="auto"/>
        <w:bottom w:val="none" w:sz="0" w:space="0" w:color="auto"/>
        <w:right w:val="none" w:sz="0" w:space="0" w:color="auto"/>
      </w:divBdr>
    </w:div>
    <w:div w:id="223876811">
      <w:marLeft w:val="480"/>
      <w:marRight w:val="0"/>
      <w:marTop w:val="0"/>
      <w:marBottom w:val="0"/>
      <w:divBdr>
        <w:top w:val="none" w:sz="0" w:space="0" w:color="auto"/>
        <w:left w:val="none" w:sz="0" w:space="0" w:color="auto"/>
        <w:bottom w:val="none" w:sz="0" w:space="0" w:color="auto"/>
        <w:right w:val="none" w:sz="0" w:space="0" w:color="auto"/>
      </w:divBdr>
    </w:div>
    <w:div w:id="228157356">
      <w:marLeft w:val="480"/>
      <w:marRight w:val="0"/>
      <w:marTop w:val="0"/>
      <w:marBottom w:val="0"/>
      <w:divBdr>
        <w:top w:val="none" w:sz="0" w:space="0" w:color="auto"/>
        <w:left w:val="none" w:sz="0" w:space="0" w:color="auto"/>
        <w:bottom w:val="none" w:sz="0" w:space="0" w:color="auto"/>
        <w:right w:val="none" w:sz="0" w:space="0" w:color="auto"/>
      </w:divBdr>
    </w:div>
    <w:div w:id="229703737">
      <w:marLeft w:val="480"/>
      <w:marRight w:val="0"/>
      <w:marTop w:val="0"/>
      <w:marBottom w:val="0"/>
      <w:divBdr>
        <w:top w:val="none" w:sz="0" w:space="0" w:color="auto"/>
        <w:left w:val="none" w:sz="0" w:space="0" w:color="auto"/>
        <w:bottom w:val="none" w:sz="0" w:space="0" w:color="auto"/>
        <w:right w:val="none" w:sz="0" w:space="0" w:color="auto"/>
      </w:divBdr>
    </w:div>
    <w:div w:id="231896456">
      <w:marLeft w:val="480"/>
      <w:marRight w:val="0"/>
      <w:marTop w:val="0"/>
      <w:marBottom w:val="0"/>
      <w:divBdr>
        <w:top w:val="none" w:sz="0" w:space="0" w:color="auto"/>
        <w:left w:val="none" w:sz="0" w:space="0" w:color="auto"/>
        <w:bottom w:val="none" w:sz="0" w:space="0" w:color="auto"/>
        <w:right w:val="none" w:sz="0" w:space="0" w:color="auto"/>
      </w:divBdr>
    </w:div>
    <w:div w:id="233127747">
      <w:marLeft w:val="480"/>
      <w:marRight w:val="0"/>
      <w:marTop w:val="0"/>
      <w:marBottom w:val="0"/>
      <w:divBdr>
        <w:top w:val="none" w:sz="0" w:space="0" w:color="auto"/>
        <w:left w:val="none" w:sz="0" w:space="0" w:color="auto"/>
        <w:bottom w:val="none" w:sz="0" w:space="0" w:color="auto"/>
        <w:right w:val="none" w:sz="0" w:space="0" w:color="auto"/>
      </w:divBdr>
    </w:div>
    <w:div w:id="233859187">
      <w:marLeft w:val="480"/>
      <w:marRight w:val="0"/>
      <w:marTop w:val="0"/>
      <w:marBottom w:val="0"/>
      <w:divBdr>
        <w:top w:val="none" w:sz="0" w:space="0" w:color="auto"/>
        <w:left w:val="none" w:sz="0" w:space="0" w:color="auto"/>
        <w:bottom w:val="none" w:sz="0" w:space="0" w:color="auto"/>
        <w:right w:val="none" w:sz="0" w:space="0" w:color="auto"/>
      </w:divBdr>
    </w:div>
    <w:div w:id="235937053">
      <w:marLeft w:val="480"/>
      <w:marRight w:val="0"/>
      <w:marTop w:val="0"/>
      <w:marBottom w:val="0"/>
      <w:divBdr>
        <w:top w:val="none" w:sz="0" w:space="0" w:color="auto"/>
        <w:left w:val="none" w:sz="0" w:space="0" w:color="auto"/>
        <w:bottom w:val="none" w:sz="0" w:space="0" w:color="auto"/>
        <w:right w:val="none" w:sz="0" w:space="0" w:color="auto"/>
      </w:divBdr>
    </w:div>
    <w:div w:id="238246566">
      <w:marLeft w:val="480"/>
      <w:marRight w:val="0"/>
      <w:marTop w:val="0"/>
      <w:marBottom w:val="0"/>
      <w:divBdr>
        <w:top w:val="none" w:sz="0" w:space="0" w:color="auto"/>
        <w:left w:val="none" w:sz="0" w:space="0" w:color="auto"/>
        <w:bottom w:val="none" w:sz="0" w:space="0" w:color="auto"/>
        <w:right w:val="none" w:sz="0" w:space="0" w:color="auto"/>
      </w:divBdr>
    </w:div>
    <w:div w:id="239293079">
      <w:marLeft w:val="480"/>
      <w:marRight w:val="0"/>
      <w:marTop w:val="0"/>
      <w:marBottom w:val="0"/>
      <w:divBdr>
        <w:top w:val="none" w:sz="0" w:space="0" w:color="auto"/>
        <w:left w:val="none" w:sz="0" w:space="0" w:color="auto"/>
        <w:bottom w:val="none" w:sz="0" w:space="0" w:color="auto"/>
        <w:right w:val="none" w:sz="0" w:space="0" w:color="auto"/>
      </w:divBdr>
    </w:div>
    <w:div w:id="240022944">
      <w:marLeft w:val="480"/>
      <w:marRight w:val="0"/>
      <w:marTop w:val="0"/>
      <w:marBottom w:val="0"/>
      <w:divBdr>
        <w:top w:val="none" w:sz="0" w:space="0" w:color="auto"/>
        <w:left w:val="none" w:sz="0" w:space="0" w:color="auto"/>
        <w:bottom w:val="none" w:sz="0" w:space="0" w:color="auto"/>
        <w:right w:val="none" w:sz="0" w:space="0" w:color="auto"/>
      </w:divBdr>
    </w:div>
    <w:div w:id="240146533">
      <w:marLeft w:val="480"/>
      <w:marRight w:val="0"/>
      <w:marTop w:val="0"/>
      <w:marBottom w:val="0"/>
      <w:divBdr>
        <w:top w:val="none" w:sz="0" w:space="0" w:color="auto"/>
        <w:left w:val="none" w:sz="0" w:space="0" w:color="auto"/>
        <w:bottom w:val="none" w:sz="0" w:space="0" w:color="auto"/>
        <w:right w:val="none" w:sz="0" w:space="0" w:color="auto"/>
      </w:divBdr>
    </w:div>
    <w:div w:id="241333804">
      <w:marLeft w:val="480"/>
      <w:marRight w:val="0"/>
      <w:marTop w:val="0"/>
      <w:marBottom w:val="0"/>
      <w:divBdr>
        <w:top w:val="none" w:sz="0" w:space="0" w:color="auto"/>
        <w:left w:val="none" w:sz="0" w:space="0" w:color="auto"/>
        <w:bottom w:val="none" w:sz="0" w:space="0" w:color="auto"/>
        <w:right w:val="none" w:sz="0" w:space="0" w:color="auto"/>
      </w:divBdr>
    </w:div>
    <w:div w:id="242378760">
      <w:marLeft w:val="480"/>
      <w:marRight w:val="0"/>
      <w:marTop w:val="0"/>
      <w:marBottom w:val="0"/>
      <w:divBdr>
        <w:top w:val="none" w:sz="0" w:space="0" w:color="auto"/>
        <w:left w:val="none" w:sz="0" w:space="0" w:color="auto"/>
        <w:bottom w:val="none" w:sz="0" w:space="0" w:color="auto"/>
        <w:right w:val="none" w:sz="0" w:space="0" w:color="auto"/>
      </w:divBdr>
    </w:div>
    <w:div w:id="243299662">
      <w:marLeft w:val="480"/>
      <w:marRight w:val="0"/>
      <w:marTop w:val="0"/>
      <w:marBottom w:val="0"/>
      <w:divBdr>
        <w:top w:val="none" w:sz="0" w:space="0" w:color="auto"/>
        <w:left w:val="none" w:sz="0" w:space="0" w:color="auto"/>
        <w:bottom w:val="none" w:sz="0" w:space="0" w:color="auto"/>
        <w:right w:val="none" w:sz="0" w:space="0" w:color="auto"/>
      </w:divBdr>
    </w:div>
    <w:div w:id="243414598">
      <w:marLeft w:val="480"/>
      <w:marRight w:val="0"/>
      <w:marTop w:val="0"/>
      <w:marBottom w:val="0"/>
      <w:divBdr>
        <w:top w:val="none" w:sz="0" w:space="0" w:color="auto"/>
        <w:left w:val="none" w:sz="0" w:space="0" w:color="auto"/>
        <w:bottom w:val="none" w:sz="0" w:space="0" w:color="auto"/>
        <w:right w:val="none" w:sz="0" w:space="0" w:color="auto"/>
      </w:divBdr>
    </w:div>
    <w:div w:id="244074445">
      <w:marLeft w:val="480"/>
      <w:marRight w:val="0"/>
      <w:marTop w:val="0"/>
      <w:marBottom w:val="0"/>
      <w:divBdr>
        <w:top w:val="none" w:sz="0" w:space="0" w:color="auto"/>
        <w:left w:val="none" w:sz="0" w:space="0" w:color="auto"/>
        <w:bottom w:val="none" w:sz="0" w:space="0" w:color="auto"/>
        <w:right w:val="none" w:sz="0" w:space="0" w:color="auto"/>
      </w:divBdr>
    </w:div>
    <w:div w:id="244611941">
      <w:marLeft w:val="480"/>
      <w:marRight w:val="0"/>
      <w:marTop w:val="0"/>
      <w:marBottom w:val="0"/>
      <w:divBdr>
        <w:top w:val="none" w:sz="0" w:space="0" w:color="auto"/>
        <w:left w:val="none" w:sz="0" w:space="0" w:color="auto"/>
        <w:bottom w:val="none" w:sz="0" w:space="0" w:color="auto"/>
        <w:right w:val="none" w:sz="0" w:space="0" w:color="auto"/>
      </w:divBdr>
    </w:div>
    <w:div w:id="245261827">
      <w:marLeft w:val="480"/>
      <w:marRight w:val="0"/>
      <w:marTop w:val="0"/>
      <w:marBottom w:val="0"/>
      <w:divBdr>
        <w:top w:val="none" w:sz="0" w:space="0" w:color="auto"/>
        <w:left w:val="none" w:sz="0" w:space="0" w:color="auto"/>
        <w:bottom w:val="none" w:sz="0" w:space="0" w:color="auto"/>
        <w:right w:val="none" w:sz="0" w:space="0" w:color="auto"/>
      </w:divBdr>
    </w:div>
    <w:div w:id="245771838">
      <w:marLeft w:val="480"/>
      <w:marRight w:val="0"/>
      <w:marTop w:val="0"/>
      <w:marBottom w:val="0"/>
      <w:divBdr>
        <w:top w:val="none" w:sz="0" w:space="0" w:color="auto"/>
        <w:left w:val="none" w:sz="0" w:space="0" w:color="auto"/>
        <w:bottom w:val="none" w:sz="0" w:space="0" w:color="auto"/>
        <w:right w:val="none" w:sz="0" w:space="0" w:color="auto"/>
      </w:divBdr>
    </w:div>
    <w:div w:id="246885152">
      <w:marLeft w:val="480"/>
      <w:marRight w:val="0"/>
      <w:marTop w:val="0"/>
      <w:marBottom w:val="0"/>
      <w:divBdr>
        <w:top w:val="none" w:sz="0" w:space="0" w:color="auto"/>
        <w:left w:val="none" w:sz="0" w:space="0" w:color="auto"/>
        <w:bottom w:val="none" w:sz="0" w:space="0" w:color="auto"/>
        <w:right w:val="none" w:sz="0" w:space="0" w:color="auto"/>
      </w:divBdr>
    </w:div>
    <w:div w:id="249431637">
      <w:marLeft w:val="480"/>
      <w:marRight w:val="0"/>
      <w:marTop w:val="0"/>
      <w:marBottom w:val="0"/>
      <w:divBdr>
        <w:top w:val="none" w:sz="0" w:space="0" w:color="auto"/>
        <w:left w:val="none" w:sz="0" w:space="0" w:color="auto"/>
        <w:bottom w:val="none" w:sz="0" w:space="0" w:color="auto"/>
        <w:right w:val="none" w:sz="0" w:space="0" w:color="auto"/>
      </w:divBdr>
    </w:div>
    <w:div w:id="249855189">
      <w:marLeft w:val="480"/>
      <w:marRight w:val="0"/>
      <w:marTop w:val="0"/>
      <w:marBottom w:val="0"/>
      <w:divBdr>
        <w:top w:val="none" w:sz="0" w:space="0" w:color="auto"/>
        <w:left w:val="none" w:sz="0" w:space="0" w:color="auto"/>
        <w:bottom w:val="none" w:sz="0" w:space="0" w:color="auto"/>
        <w:right w:val="none" w:sz="0" w:space="0" w:color="auto"/>
      </w:divBdr>
    </w:div>
    <w:div w:id="250432817">
      <w:marLeft w:val="480"/>
      <w:marRight w:val="0"/>
      <w:marTop w:val="0"/>
      <w:marBottom w:val="0"/>
      <w:divBdr>
        <w:top w:val="none" w:sz="0" w:space="0" w:color="auto"/>
        <w:left w:val="none" w:sz="0" w:space="0" w:color="auto"/>
        <w:bottom w:val="none" w:sz="0" w:space="0" w:color="auto"/>
        <w:right w:val="none" w:sz="0" w:space="0" w:color="auto"/>
      </w:divBdr>
    </w:div>
    <w:div w:id="251857887">
      <w:marLeft w:val="480"/>
      <w:marRight w:val="0"/>
      <w:marTop w:val="0"/>
      <w:marBottom w:val="0"/>
      <w:divBdr>
        <w:top w:val="none" w:sz="0" w:space="0" w:color="auto"/>
        <w:left w:val="none" w:sz="0" w:space="0" w:color="auto"/>
        <w:bottom w:val="none" w:sz="0" w:space="0" w:color="auto"/>
        <w:right w:val="none" w:sz="0" w:space="0" w:color="auto"/>
      </w:divBdr>
    </w:div>
    <w:div w:id="254216095">
      <w:marLeft w:val="480"/>
      <w:marRight w:val="0"/>
      <w:marTop w:val="0"/>
      <w:marBottom w:val="0"/>
      <w:divBdr>
        <w:top w:val="none" w:sz="0" w:space="0" w:color="auto"/>
        <w:left w:val="none" w:sz="0" w:space="0" w:color="auto"/>
        <w:bottom w:val="none" w:sz="0" w:space="0" w:color="auto"/>
        <w:right w:val="none" w:sz="0" w:space="0" w:color="auto"/>
      </w:divBdr>
    </w:div>
    <w:div w:id="254477527">
      <w:marLeft w:val="480"/>
      <w:marRight w:val="0"/>
      <w:marTop w:val="0"/>
      <w:marBottom w:val="0"/>
      <w:divBdr>
        <w:top w:val="none" w:sz="0" w:space="0" w:color="auto"/>
        <w:left w:val="none" w:sz="0" w:space="0" w:color="auto"/>
        <w:bottom w:val="none" w:sz="0" w:space="0" w:color="auto"/>
        <w:right w:val="none" w:sz="0" w:space="0" w:color="auto"/>
      </w:divBdr>
    </w:div>
    <w:div w:id="255334379">
      <w:marLeft w:val="480"/>
      <w:marRight w:val="0"/>
      <w:marTop w:val="0"/>
      <w:marBottom w:val="0"/>
      <w:divBdr>
        <w:top w:val="none" w:sz="0" w:space="0" w:color="auto"/>
        <w:left w:val="none" w:sz="0" w:space="0" w:color="auto"/>
        <w:bottom w:val="none" w:sz="0" w:space="0" w:color="auto"/>
        <w:right w:val="none" w:sz="0" w:space="0" w:color="auto"/>
      </w:divBdr>
    </w:div>
    <w:div w:id="255795337">
      <w:marLeft w:val="480"/>
      <w:marRight w:val="0"/>
      <w:marTop w:val="0"/>
      <w:marBottom w:val="0"/>
      <w:divBdr>
        <w:top w:val="none" w:sz="0" w:space="0" w:color="auto"/>
        <w:left w:val="none" w:sz="0" w:space="0" w:color="auto"/>
        <w:bottom w:val="none" w:sz="0" w:space="0" w:color="auto"/>
        <w:right w:val="none" w:sz="0" w:space="0" w:color="auto"/>
      </w:divBdr>
    </w:div>
    <w:div w:id="255984845">
      <w:marLeft w:val="480"/>
      <w:marRight w:val="0"/>
      <w:marTop w:val="0"/>
      <w:marBottom w:val="0"/>
      <w:divBdr>
        <w:top w:val="none" w:sz="0" w:space="0" w:color="auto"/>
        <w:left w:val="none" w:sz="0" w:space="0" w:color="auto"/>
        <w:bottom w:val="none" w:sz="0" w:space="0" w:color="auto"/>
        <w:right w:val="none" w:sz="0" w:space="0" w:color="auto"/>
      </w:divBdr>
    </w:div>
    <w:div w:id="256600677">
      <w:marLeft w:val="480"/>
      <w:marRight w:val="0"/>
      <w:marTop w:val="0"/>
      <w:marBottom w:val="0"/>
      <w:divBdr>
        <w:top w:val="none" w:sz="0" w:space="0" w:color="auto"/>
        <w:left w:val="none" w:sz="0" w:space="0" w:color="auto"/>
        <w:bottom w:val="none" w:sz="0" w:space="0" w:color="auto"/>
        <w:right w:val="none" w:sz="0" w:space="0" w:color="auto"/>
      </w:divBdr>
    </w:div>
    <w:div w:id="258610989">
      <w:marLeft w:val="480"/>
      <w:marRight w:val="0"/>
      <w:marTop w:val="0"/>
      <w:marBottom w:val="0"/>
      <w:divBdr>
        <w:top w:val="none" w:sz="0" w:space="0" w:color="auto"/>
        <w:left w:val="none" w:sz="0" w:space="0" w:color="auto"/>
        <w:bottom w:val="none" w:sz="0" w:space="0" w:color="auto"/>
        <w:right w:val="none" w:sz="0" w:space="0" w:color="auto"/>
      </w:divBdr>
    </w:div>
    <w:div w:id="259069761">
      <w:marLeft w:val="480"/>
      <w:marRight w:val="0"/>
      <w:marTop w:val="0"/>
      <w:marBottom w:val="0"/>
      <w:divBdr>
        <w:top w:val="none" w:sz="0" w:space="0" w:color="auto"/>
        <w:left w:val="none" w:sz="0" w:space="0" w:color="auto"/>
        <w:bottom w:val="none" w:sz="0" w:space="0" w:color="auto"/>
        <w:right w:val="none" w:sz="0" w:space="0" w:color="auto"/>
      </w:divBdr>
    </w:div>
    <w:div w:id="259339587">
      <w:marLeft w:val="480"/>
      <w:marRight w:val="0"/>
      <w:marTop w:val="0"/>
      <w:marBottom w:val="0"/>
      <w:divBdr>
        <w:top w:val="none" w:sz="0" w:space="0" w:color="auto"/>
        <w:left w:val="none" w:sz="0" w:space="0" w:color="auto"/>
        <w:bottom w:val="none" w:sz="0" w:space="0" w:color="auto"/>
        <w:right w:val="none" w:sz="0" w:space="0" w:color="auto"/>
      </w:divBdr>
    </w:div>
    <w:div w:id="259342096">
      <w:marLeft w:val="480"/>
      <w:marRight w:val="0"/>
      <w:marTop w:val="0"/>
      <w:marBottom w:val="0"/>
      <w:divBdr>
        <w:top w:val="none" w:sz="0" w:space="0" w:color="auto"/>
        <w:left w:val="none" w:sz="0" w:space="0" w:color="auto"/>
        <w:bottom w:val="none" w:sz="0" w:space="0" w:color="auto"/>
        <w:right w:val="none" w:sz="0" w:space="0" w:color="auto"/>
      </w:divBdr>
    </w:div>
    <w:div w:id="262954639">
      <w:marLeft w:val="480"/>
      <w:marRight w:val="0"/>
      <w:marTop w:val="0"/>
      <w:marBottom w:val="0"/>
      <w:divBdr>
        <w:top w:val="none" w:sz="0" w:space="0" w:color="auto"/>
        <w:left w:val="none" w:sz="0" w:space="0" w:color="auto"/>
        <w:bottom w:val="none" w:sz="0" w:space="0" w:color="auto"/>
        <w:right w:val="none" w:sz="0" w:space="0" w:color="auto"/>
      </w:divBdr>
    </w:div>
    <w:div w:id="263195743">
      <w:marLeft w:val="480"/>
      <w:marRight w:val="0"/>
      <w:marTop w:val="0"/>
      <w:marBottom w:val="0"/>
      <w:divBdr>
        <w:top w:val="none" w:sz="0" w:space="0" w:color="auto"/>
        <w:left w:val="none" w:sz="0" w:space="0" w:color="auto"/>
        <w:bottom w:val="none" w:sz="0" w:space="0" w:color="auto"/>
        <w:right w:val="none" w:sz="0" w:space="0" w:color="auto"/>
      </w:divBdr>
    </w:div>
    <w:div w:id="263198793">
      <w:marLeft w:val="480"/>
      <w:marRight w:val="0"/>
      <w:marTop w:val="0"/>
      <w:marBottom w:val="0"/>
      <w:divBdr>
        <w:top w:val="none" w:sz="0" w:space="0" w:color="auto"/>
        <w:left w:val="none" w:sz="0" w:space="0" w:color="auto"/>
        <w:bottom w:val="none" w:sz="0" w:space="0" w:color="auto"/>
        <w:right w:val="none" w:sz="0" w:space="0" w:color="auto"/>
      </w:divBdr>
    </w:div>
    <w:div w:id="264928897">
      <w:marLeft w:val="480"/>
      <w:marRight w:val="0"/>
      <w:marTop w:val="0"/>
      <w:marBottom w:val="0"/>
      <w:divBdr>
        <w:top w:val="none" w:sz="0" w:space="0" w:color="auto"/>
        <w:left w:val="none" w:sz="0" w:space="0" w:color="auto"/>
        <w:bottom w:val="none" w:sz="0" w:space="0" w:color="auto"/>
        <w:right w:val="none" w:sz="0" w:space="0" w:color="auto"/>
      </w:divBdr>
    </w:div>
    <w:div w:id="265815875">
      <w:marLeft w:val="480"/>
      <w:marRight w:val="0"/>
      <w:marTop w:val="0"/>
      <w:marBottom w:val="0"/>
      <w:divBdr>
        <w:top w:val="none" w:sz="0" w:space="0" w:color="auto"/>
        <w:left w:val="none" w:sz="0" w:space="0" w:color="auto"/>
        <w:bottom w:val="none" w:sz="0" w:space="0" w:color="auto"/>
        <w:right w:val="none" w:sz="0" w:space="0" w:color="auto"/>
      </w:divBdr>
    </w:div>
    <w:div w:id="267469273">
      <w:marLeft w:val="480"/>
      <w:marRight w:val="0"/>
      <w:marTop w:val="0"/>
      <w:marBottom w:val="0"/>
      <w:divBdr>
        <w:top w:val="none" w:sz="0" w:space="0" w:color="auto"/>
        <w:left w:val="none" w:sz="0" w:space="0" w:color="auto"/>
        <w:bottom w:val="none" w:sz="0" w:space="0" w:color="auto"/>
        <w:right w:val="none" w:sz="0" w:space="0" w:color="auto"/>
      </w:divBdr>
    </w:div>
    <w:div w:id="268440796">
      <w:marLeft w:val="480"/>
      <w:marRight w:val="0"/>
      <w:marTop w:val="0"/>
      <w:marBottom w:val="0"/>
      <w:divBdr>
        <w:top w:val="none" w:sz="0" w:space="0" w:color="auto"/>
        <w:left w:val="none" w:sz="0" w:space="0" w:color="auto"/>
        <w:bottom w:val="none" w:sz="0" w:space="0" w:color="auto"/>
        <w:right w:val="none" w:sz="0" w:space="0" w:color="auto"/>
      </w:divBdr>
    </w:div>
    <w:div w:id="268858848">
      <w:marLeft w:val="480"/>
      <w:marRight w:val="0"/>
      <w:marTop w:val="0"/>
      <w:marBottom w:val="0"/>
      <w:divBdr>
        <w:top w:val="none" w:sz="0" w:space="0" w:color="auto"/>
        <w:left w:val="none" w:sz="0" w:space="0" w:color="auto"/>
        <w:bottom w:val="none" w:sz="0" w:space="0" w:color="auto"/>
        <w:right w:val="none" w:sz="0" w:space="0" w:color="auto"/>
      </w:divBdr>
    </w:div>
    <w:div w:id="269972873">
      <w:marLeft w:val="480"/>
      <w:marRight w:val="0"/>
      <w:marTop w:val="0"/>
      <w:marBottom w:val="0"/>
      <w:divBdr>
        <w:top w:val="none" w:sz="0" w:space="0" w:color="auto"/>
        <w:left w:val="none" w:sz="0" w:space="0" w:color="auto"/>
        <w:bottom w:val="none" w:sz="0" w:space="0" w:color="auto"/>
        <w:right w:val="none" w:sz="0" w:space="0" w:color="auto"/>
      </w:divBdr>
    </w:div>
    <w:div w:id="270556013">
      <w:marLeft w:val="480"/>
      <w:marRight w:val="0"/>
      <w:marTop w:val="0"/>
      <w:marBottom w:val="0"/>
      <w:divBdr>
        <w:top w:val="none" w:sz="0" w:space="0" w:color="auto"/>
        <w:left w:val="none" w:sz="0" w:space="0" w:color="auto"/>
        <w:bottom w:val="none" w:sz="0" w:space="0" w:color="auto"/>
        <w:right w:val="none" w:sz="0" w:space="0" w:color="auto"/>
      </w:divBdr>
    </w:div>
    <w:div w:id="270864302">
      <w:marLeft w:val="480"/>
      <w:marRight w:val="0"/>
      <w:marTop w:val="0"/>
      <w:marBottom w:val="0"/>
      <w:divBdr>
        <w:top w:val="none" w:sz="0" w:space="0" w:color="auto"/>
        <w:left w:val="none" w:sz="0" w:space="0" w:color="auto"/>
        <w:bottom w:val="none" w:sz="0" w:space="0" w:color="auto"/>
        <w:right w:val="none" w:sz="0" w:space="0" w:color="auto"/>
      </w:divBdr>
    </w:div>
    <w:div w:id="271061073">
      <w:marLeft w:val="480"/>
      <w:marRight w:val="0"/>
      <w:marTop w:val="0"/>
      <w:marBottom w:val="0"/>
      <w:divBdr>
        <w:top w:val="none" w:sz="0" w:space="0" w:color="auto"/>
        <w:left w:val="none" w:sz="0" w:space="0" w:color="auto"/>
        <w:bottom w:val="none" w:sz="0" w:space="0" w:color="auto"/>
        <w:right w:val="none" w:sz="0" w:space="0" w:color="auto"/>
      </w:divBdr>
    </w:div>
    <w:div w:id="271981768">
      <w:marLeft w:val="480"/>
      <w:marRight w:val="0"/>
      <w:marTop w:val="0"/>
      <w:marBottom w:val="0"/>
      <w:divBdr>
        <w:top w:val="none" w:sz="0" w:space="0" w:color="auto"/>
        <w:left w:val="none" w:sz="0" w:space="0" w:color="auto"/>
        <w:bottom w:val="none" w:sz="0" w:space="0" w:color="auto"/>
        <w:right w:val="none" w:sz="0" w:space="0" w:color="auto"/>
      </w:divBdr>
    </w:div>
    <w:div w:id="277487708">
      <w:marLeft w:val="480"/>
      <w:marRight w:val="0"/>
      <w:marTop w:val="0"/>
      <w:marBottom w:val="0"/>
      <w:divBdr>
        <w:top w:val="none" w:sz="0" w:space="0" w:color="auto"/>
        <w:left w:val="none" w:sz="0" w:space="0" w:color="auto"/>
        <w:bottom w:val="none" w:sz="0" w:space="0" w:color="auto"/>
        <w:right w:val="none" w:sz="0" w:space="0" w:color="auto"/>
      </w:divBdr>
    </w:div>
    <w:div w:id="277492545">
      <w:marLeft w:val="480"/>
      <w:marRight w:val="0"/>
      <w:marTop w:val="0"/>
      <w:marBottom w:val="0"/>
      <w:divBdr>
        <w:top w:val="none" w:sz="0" w:space="0" w:color="auto"/>
        <w:left w:val="none" w:sz="0" w:space="0" w:color="auto"/>
        <w:bottom w:val="none" w:sz="0" w:space="0" w:color="auto"/>
        <w:right w:val="none" w:sz="0" w:space="0" w:color="auto"/>
      </w:divBdr>
    </w:div>
    <w:div w:id="282158989">
      <w:marLeft w:val="480"/>
      <w:marRight w:val="0"/>
      <w:marTop w:val="0"/>
      <w:marBottom w:val="0"/>
      <w:divBdr>
        <w:top w:val="none" w:sz="0" w:space="0" w:color="auto"/>
        <w:left w:val="none" w:sz="0" w:space="0" w:color="auto"/>
        <w:bottom w:val="none" w:sz="0" w:space="0" w:color="auto"/>
        <w:right w:val="none" w:sz="0" w:space="0" w:color="auto"/>
      </w:divBdr>
    </w:div>
    <w:div w:id="282805058">
      <w:marLeft w:val="480"/>
      <w:marRight w:val="0"/>
      <w:marTop w:val="0"/>
      <w:marBottom w:val="0"/>
      <w:divBdr>
        <w:top w:val="none" w:sz="0" w:space="0" w:color="auto"/>
        <w:left w:val="none" w:sz="0" w:space="0" w:color="auto"/>
        <w:bottom w:val="none" w:sz="0" w:space="0" w:color="auto"/>
        <w:right w:val="none" w:sz="0" w:space="0" w:color="auto"/>
      </w:divBdr>
    </w:div>
    <w:div w:id="284702641">
      <w:marLeft w:val="480"/>
      <w:marRight w:val="0"/>
      <w:marTop w:val="0"/>
      <w:marBottom w:val="0"/>
      <w:divBdr>
        <w:top w:val="none" w:sz="0" w:space="0" w:color="auto"/>
        <w:left w:val="none" w:sz="0" w:space="0" w:color="auto"/>
        <w:bottom w:val="none" w:sz="0" w:space="0" w:color="auto"/>
        <w:right w:val="none" w:sz="0" w:space="0" w:color="auto"/>
      </w:divBdr>
    </w:div>
    <w:div w:id="288517071">
      <w:marLeft w:val="480"/>
      <w:marRight w:val="0"/>
      <w:marTop w:val="0"/>
      <w:marBottom w:val="0"/>
      <w:divBdr>
        <w:top w:val="none" w:sz="0" w:space="0" w:color="auto"/>
        <w:left w:val="none" w:sz="0" w:space="0" w:color="auto"/>
        <w:bottom w:val="none" w:sz="0" w:space="0" w:color="auto"/>
        <w:right w:val="none" w:sz="0" w:space="0" w:color="auto"/>
      </w:divBdr>
    </w:div>
    <w:div w:id="291207633">
      <w:marLeft w:val="480"/>
      <w:marRight w:val="0"/>
      <w:marTop w:val="0"/>
      <w:marBottom w:val="0"/>
      <w:divBdr>
        <w:top w:val="none" w:sz="0" w:space="0" w:color="auto"/>
        <w:left w:val="none" w:sz="0" w:space="0" w:color="auto"/>
        <w:bottom w:val="none" w:sz="0" w:space="0" w:color="auto"/>
        <w:right w:val="none" w:sz="0" w:space="0" w:color="auto"/>
      </w:divBdr>
    </w:div>
    <w:div w:id="291329838">
      <w:marLeft w:val="480"/>
      <w:marRight w:val="0"/>
      <w:marTop w:val="0"/>
      <w:marBottom w:val="0"/>
      <w:divBdr>
        <w:top w:val="none" w:sz="0" w:space="0" w:color="auto"/>
        <w:left w:val="none" w:sz="0" w:space="0" w:color="auto"/>
        <w:bottom w:val="none" w:sz="0" w:space="0" w:color="auto"/>
        <w:right w:val="none" w:sz="0" w:space="0" w:color="auto"/>
      </w:divBdr>
    </w:div>
    <w:div w:id="292172228">
      <w:marLeft w:val="480"/>
      <w:marRight w:val="0"/>
      <w:marTop w:val="0"/>
      <w:marBottom w:val="0"/>
      <w:divBdr>
        <w:top w:val="none" w:sz="0" w:space="0" w:color="auto"/>
        <w:left w:val="none" w:sz="0" w:space="0" w:color="auto"/>
        <w:bottom w:val="none" w:sz="0" w:space="0" w:color="auto"/>
        <w:right w:val="none" w:sz="0" w:space="0" w:color="auto"/>
      </w:divBdr>
    </w:div>
    <w:div w:id="297884660">
      <w:marLeft w:val="480"/>
      <w:marRight w:val="0"/>
      <w:marTop w:val="0"/>
      <w:marBottom w:val="0"/>
      <w:divBdr>
        <w:top w:val="none" w:sz="0" w:space="0" w:color="auto"/>
        <w:left w:val="none" w:sz="0" w:space="0" w:color="auto"/>
        <w:bottom w:val="none" w:sz="0" w:space="0" w:color="auto"/>
        <w:right w:val="none" w:sz="0" w:space="0" w:color="auto"/>
      </w:divBdr>
    </w:div>
    <w:div w:id="299969410">
      <w:marLeft w:val="480"/>
      <w:marRight w:val="0"/>
      <w:marTop w:val="0"/>
      <w:marBottom w:val="0"/>
      <w:divBdr>
        <w:top w:val="none" w:sz="0" w:space="0" w:color="auto"/>
        <w:left w:val="none" w:sz="0" w:space="0" w:color="auto"/>
        <w:bottom w:val="none" w:sz="0" w:space="0" w:color="auto"/>
        <w:right w:val="none" w:sz="0" w:space="0" w:color="auto"/>
      </w:divBdr>
    </w:div>
    <w:div w:id="300421568">
      <w:marLeft w:val="480"/>
      <w:marRight w:val="0"/>
      <w:marTop w:val="0"/>
      <w:marBottom w:val="0"/>
      <w:divBdr>
        <w:top w:val="none" w:sz="0" w:space="0" w:color="auto"/>
        <w:left w:val="none" w:sz="0" w:space="0" w:color="auto"/>
        <w:bottom w:val="none" w:sz="0" w:space="0" w:color="auto"/>
        <w:right w:val="none" w:sz="0" w:space="0" w:color="auto"/>
      </w:divBdr>
    </w:div>
    <w:div w:id="300812829">
      <w:marLeft w:val="480"/>
      <w:marRight w:val="0"/>
      <w:marTop w:val="0"/>
      <w:marBottom w:val="0"/>
      <w:divBdr>
        <w:top w:val="none" w:sz="0" w:space="0" w:color="auto"/>
        <w:left w:val="none" w:sz="0" w:space="0" w:color="auto"/>
        <w:bottom w:val="none" w:sz="0" w:space="0" w:color="auto"/>
        <w:right w:val="none" w:sz="0" w:space="0" w:color="auto"/>
      </w:divBdr>
    </w:div>
    <w:div w:id="302272516">
      <w:marLeft w:val="480"/>
      <w:marRight w:val="0"/>
      <w:marTop w:val="0"/>
      <w:marBottom w:val="0"/>
      <w:divBdr>
        <w:top w:val="none" w:sz="0" w:space="0" w:color="auto"/>
        <w:left w:val="none" w:sz="0" w:space="0" w:color="auto"/>
        <w:bottom w:val="none" w:sz="0" w:space="0" w:color="auto"/>
        <w:right w:val="none" w:sz="0" w:space="0" w:color="auto"/>
      </w:divBdr>
    </w:div>
    <w:div w:id="302858769">
      <w:marLeft w:val="480"/>
      <w:marRight w:val="0"/>
      <w:marTop w:val="0"/>
      <w:marBottom w:val="0"/>
      <w:divBdr>
        <w:top w:val="none" w:sz="0" w:space="0" w:color="auto"/>
        <w:left w:val="none" w:sz="0" w:space="0" w:color="auto"/>
        <w:bottom w:val="none" w:sz="0" w:space="0" w:color="auto"/>
        <w:right w:val="none" w:sz="0" w:space="0" w:color="auto"/>
      </w:divBdr>
    </w:div>
    <w:div w:id="303001281">
      <w:marLeft w:val="480"/>
      <w:marRight w:val="0"/>
      <w:marTop w:val="0"/>
      <w:marBottom w:val="0"/>
      <w:divBdr>
        <w:top w:val="none" w:sz="0" w:space="0" w:color="auto"/>
        <w:left w:val="none" w:sz="0" w:space="0" w:color="auto"/>
        <w:bottom w:val="none" w:sz="0" w:space="0" w:color="auto"/>
        <w:right w:val="none" w:sz="0" w:space="0" w:color="auto"/>
      </w:divBdr>
    </w:div>
    <w:div w:id="304242112">
      <w:marLeft w:val="480"/>
      <w:marRight w:val="0"/>
      <w:marTop w:val="0"/>
      <w:marBottom w:val="0"/>
      <w:divBdr>
        <w:top w:val="none" w:sz="0" w:space="0" w:color="auto"/>
        <w:left w:val="none" w:sz="0" w:space="0" w:color="auto"/>
        <w:bottom w:val="none" w:sz="0" w:space="0" w:color="auto"/>
        <w:right w:val="none" w:sz="0" w:space="0" w:color="auto"/>
      </w:divBdr>
    </w:div>
    <w:div w:id="304511889">
      <w:marLeft w:val="480"/>
      <w:marRight w:val="0"/>
      <w:marTop w:val="0"/>
      <w:marBottom w:val="0"/>
      <w:divBdr>
        <w:top w:val="none" w:sz="0" w:space="0" w:color="auto"/>
        <w:left w:val="none" w:sz="0" w:space="0" w:color="auto"/>
        <w:bottom w:val="none" w:sz="0" w:space="0" w:color="auto"/>
        <w:right w:val="none" w:sz="0" w:space="0" w:color="auto"/>
      </w:divBdr>
    </w:div>
    <w:div w:id="304547551">
      <w:marLeft w:val="480"/>
      <w:marRight w:val="0"/>
      <w:marTop w:val="0"/>
      <w:marBottom w:val="0"/>
      <w:divBdr>
        <w:top w:val="none" w:sz="0" w:space="0" w:color="auto"/>
        <w:left w:val="none" w:sz="0" w:space="0" w:color="auto"/>
        <w:bottom w:val="none" w:sz="0" w:space="0" w:color="auto"/>
        <w:right w:val="none" w:sz="0" w:space="0" w:color="auto"/>
      </w:divBdr>
    </w:div>
    <w:div w:id="305472020">
      <w:marLeft w:val="480"/>
      <w:marRight w:val="0"/>
      <w:marTop w:val="0"/>
      <w:marBottom w:val="0"/>
      <w:divBdr>
        <w:top w:val="none" w:sz="0" w:space="0" w:color="auto"/>
        <w:left w:val="none" w:sz="0" w:space="0" w:color="auto"/>
        <w:bottom w:val="none" w:sz="0" w:space="0" w:color="auto"/>
        <w:right w:val="none" w:sz="0" w:space="0" w:color="auto"/>
      </w:divBdr>
    </w:div>
    <w:div w:id="306789805">
      <w:marLeft w:val="480"/>
      <w:marRight w:val="0"/>
      <w:marTop w:val="0"/>
      <w:marBottom w:val="0"/>
      <w:divBdr>
        <w:top w:val="none" w:sz="0" w:space="0" w:color="auto"/>
        <w:left w:val="none" w:sz="0" w:space="0" w:color="auto"/>
        <w:bottom w:val="none" w:sz="0" w:space="0" w:color="auto"/>
        <w:right w:val="none" w:sz="0" w:space="0" w:color="auto"/>
      </w:divBdr>
    </w:div>
    <w:div w:id="307444396">
      <w:marLeft w:val="480"/>
      <w:marRight w:val="0"/>
      <w:marTop w:val="0"/>
      <w:marBottom w:val="0"/>
      <w:divBdr>
        <w:top w:val="none" w:sz="0" w:space="0" w:color="auto"/>
        <w:left w:val="none" w:sz="0" w:space="0" w:color="auto"/>
        <w:bottom w:val="none" w:sz="0" w:space="0" w:color="auto"/>
        <w:right w:val="none" w:sz="0" w:space="0" w:color="auto"/>
      </w:divBdr>
    </w:div>
    <w:div w:id="308217997">
      <w:marLeft w:val="480"/>
      <w:marRight w:val="0"/>
      <w:marTop w:val="0"/>
      <w:marBottom w:val="0"/>
      <w:divBdr>
        <w:top w:val="none" w:sz="0" w:space="0" w:color="auto"/>
        <w:left w:val="none" w:sz="0" w:space="0" w:color="auto"/>
        <w:bottom w:val="none" w:sz="0" w:space="0" w:color="auto"/>
        <w:right w:val="none" w:sz="0" w:space="0" w:color="auto"/>
      </w:divBdr>
    </w:div>
    <w:div w:id="312494360">
      <w:marLeft w:val="480"/>
      <w:marRight w:val="0"/>
      <w:marTop w:val="0"/>
      <w:marBottom w:val="0"/>
      <w:divBdr>
        <w:top w:val="none" w:sz="0" w:space="0" w:color="auto"/>
        <w:left w:val="none" w:sz="0" w:space="0" w:color="auto"/>
        <w:bottom w:val="none" w:sz="0" w:space="0" w:color="auto"/>
        <w:right w:val="none" w:sz="0" w:space="0" w:color="auto"/>
      </w:divBdr>
    </w:div>
    <w:div w:id="318313917">
      <w:marLeft w:val="480"/>
      <w:marRight w:val="0"/>
      <w:marTop w:val="0"/>
      <w:marBottom w:val="0"/>
      <w:divBdr>
        <w:top w:val="none" w:sz="0" w:space="0" w:color="auto"/>
        <w:left w:val="none" w:sz="0" w:space="0" w:color="auto"/>
        <w:bottom w:val="none" w:sz="0" w:space="0" w:color="auto"/>
        <w:right w:val="none" w:sz="0" w:space="0" w:color="auto"/>
      </w:divBdr>
    </w:div>
    <w:div w:id="319384012">
      <w:marLeft w:val="480"/>
      <w:marRight w:val="0"/>
      <w:marTop w:val="0"/>
      <w:marBottom w:val="0"/>
      <w:divBdr>
        <w:top w:val="none" w:sz="0" w:space="0" w:color="auto"/>
        <w:left w:val="none" w:sz="0" w:space="0" w:color="auto"/>
        <w:bottom w:val="none" w:sz="0" w:space="0" w:color="auto"/>
        <w:right w:val="none" w:sz="0" w:space="0" w:color="auto"/>
      </w:divBdr>
    </w:div>
    <w:div w:id="319624633">
      <w:marLeft w:val="480"/>
      <w:marRight w:val="0"/>
      <w:marTop w:val="0"/>
      <w:marBottom w:val="0"/>
      <w:divBdr>
        <w:top w:val="none" w:sz="0" w:space="0" w:color="auto"/>
        <w:left w:val="none" w:sz="0" w:space="0" w:color="auto"/>
        <w:bottom w:val="none" w:sz="0" w:space="0" w:color="auto"/>
        <w:right w:val="none" w:sz="0" w:space="0" w:color="auto"/>
      </w:divBdr>
    </w:div>
    <w:div w:id="320155984">
      <w:marLeft w:val="480"/>
      <w:marRight w:val="0"/>
      <w:marTop w:val="0"/>
      <w:marBottom w:val="0"/>
      <w:divBdr>
        <w:top w:val="none" w:sz="0" w:space="0" w:color="auto"/>
        <w:left w:val="none" w:sz="0" w:space="0" w:color="auto"/>
        <w:bottom w:val="none" w:sz="0" w:space="0" w:color="auto"/>
        <w:right w:val="none" w:sz="0" w:space="0" w:color="auto"/>
      </w:divBdr>
    </w:div>
    <w:div w:id="320623143">
      <w:marLeft w:val="480"/>
      <w:marRight w:val="0"/>
      <w:marTop w:val="0"/>
      <w:marBottom w:val="0"/>
      <w:divBdr>
        <w:top w:val="none" w:sz="0" w:space="0" w:color="auto"/>
        <w:left w:val="none" w:sz="0" w:space="0" w:color="auto"/>
        <w:bottom w:val="none" w:sz="0" w:space="0" w:color="auto"/>
        <w:right w:val="none" w:sz="0" w:space="0" w:color="auto"/>
      </w:divBdr>
    </w:div>
    <w:div w:id="321542897">
      <w:marLeft w:val="480"/>
      <w:marRight w:val="0"/>
      <w:marTop w:val="0"/>
      <w:marBottom w:val="0"/>
      <w:divBdr>
        <w:top w:val="none" w:sz="0" w:space="0" w:color="auto"/>
        <w:left w:val="none" w:sz="0" w:space="0" w:color="auto"/>
        <w:bottom w:val="none" w:sz="0" w:space="0" w:color="auto"/>
        <w:right w:val="none" w:sz="0" w:space="0" w:color="auto"/>
      </w:divBdr>
    </w:div>
    <w:div w:id="321667621">
      <w:marLeft w:val="480"/>
      <w:marRight w:val="0"/>
      <w:marTop w:val="0"/>
      <w:marBottom w:val="0"/>
      <w:divBdr>
        <w:top w:val="none" w:sz="0" w:space="0" w:color="auto"/>
        <w:left w:val="none" w:sz="0" w:space="0" w:color="auto"/>
        <w:bottom w:val="none" w:sz="0" w:space="0" w:color="auto"/>
        <w:right w:val="none" w:sz="0" w:space="0" w:color="auto"/>
      </w:divBdr>
    </w:div>
    <w:div w:id="322784775">
      <w:marLeft w:val="480"/>
      <w:marRight w:val="0"/>
      <w:marTop w:val="0"/>
      <w:marBottom w:val="0"/>
      <w:divBdr>
        <w:top w:val="none" w:sz="0" w:space="0" w:color="auto"/>
        <w:left w:val="none" w:sz="0" w:space="0" w:color="auto"/>
        <w:bottom w:val="none" w:sz="0" w:space="0" w:color="auto"/>
        <w:right w:val="none" w:sz="0" w:space="0" w:color="auto"/>
      </w:divBdr>
    </w:div>
    <w:div w:id="326132225">
      <w:marLeft w:val="480"/>
      <w:marRight w:val="0"/>
      <w:marTop w:val="0"/>
      <w:marBottom w:val="0"/>
      <w:divBdr>
        <w:top w:val="none" w:sz="0" w:space="0" w:color="auto"/>
        <w:left w:val="none" w:sz="0" w:space="0" w:color="auto"/>
        <w:bottom w:val="none" w:sz="0" w:space="0" w:color="auto"/>
        <w:right w:val="none" w:sz="0" w:space="0" w:color="auto"/>
      </w:divBdr>
    </w:div>
    <w:div w:id="328681535">
      <w:marLeft w:val="480"/>
      <w:marRight w:val="0"/>
      <w:marTop w:val="0"/>
      <w:marBottom w:val="0"/>
      <w:divBdr>
        <w:top w:val="none" w:sz="0" w:space="0" w:color="auto"/>
        <w:left w:val="none" w:sz="0" w:space="0" w:color="auto"/>
        <w:bottom w:val="none" w:sz="0" w:space="0" w:color="auto"/>
        <w:right w:val="none" w:sz="0" w:space="0" w:color="auto"/>
      </w:divBdr>
    </w:div>
    <w:div w:id="330640050">
      <w:marLeft w:val="480"/>
      <w:marRight w:val="0"/>
      <w:marTop w:val="0"/>
      <w:marBottom w:val="0"/>
      <w:divBdr>
        <w:top w:val="none" w:sz="0" w:space="0" w:color="auto"/>
        <w:left w:val="none" w:sz="0" w:space="0" w:color="auto"/>
        <w:bottom w:val="none" w:sz="0" w:space="0" w:color="auto"/>
        <w:right w:val="none" w:sz="0" w:space="0" w:color="auto"/>
      </w:divBdr>
    </w:div>
    <w:div w:id="333607639">
      <w:marLeft w:val="480"/>
      <w:marRight w:val="0"/>
      <w:marTop w:val="0"/>
      <w:marBottom w:val="0"/>
      <w:divBdr>
        <w:top w:val="none" w:sz="0" w:space="0" w:color="auto"/>
        <w:left w:val="none" w:sz="0" w:space="0" w:color="auto"/>
        <w:bottom w:val="none" w:sz="0" w:space="0" w:color="auto"/>
        <w:right w:val="none" w:sz="0" w:space="0" w:color="auto"/>
      </w:divBdr>
    </w:div>
    <w:div w:id="334840022">
      <w:marLeft w:val="480"/>
      <w:marRight w:val="0"/>
      <w:marTop w:val="0"/>
      <w:marBottom w:val="0"/>
      <w:divBdr>
        <w:top w:val="none" w:sz="0" w:space="0" w:color="auto"/>
        <w:left w:val="none" w:sz="0" w:space="0" w:color="auto"/>
        <w:bottom w:val="none" w:sz="0" w:space="0" w:color="auto"/>
        <w:right w:val="none" w:sz="0" w:space="0" w:color="auto"/>
      </w:divBdr>
    </w:div>
    <w:div w:id="335884585">
      <w:marLeft w:val="480"/>
      <w:marRight w:val="0"/>
      <w:marTop w:val="0"/>
      <w:marBottom w:val="0"/>
      <w:divBdr>
        <w:top w:val="none" w:sz="0" w:space="0" w:color="auto"/>
        <w:left w:val="none" w:sz="0" w:space="0" w:color="auto"/>
        <w:bottom w:val="none" w:sz="0" w:space="0" w:color="auto"/>
        <w:right w:val="none" w:sz="0" w:space="0" w:color="auto"/>
      </w:divBdr>
    </w:div>
    <w:div w:id="339622592">
      <w:marLeft w:val="480"/>
      <w:marRight w:val="0"/>
      <w:marTop w:val="0"/>
      <w:marBottom w:val="0"/>
      <w:divBdr>
        <w:top w:val="none" w:sz="0" w:space="0" w:color="auto"/>
        <w:left w:val="none" w:sz="0" w:space="0" w:color="auto"/>
        <w:bottom w:val="none" w:sz="0" w:space="0" w:color="auto"/>
        <w:right w:val="none" w:sz="0" w:space="0" w:color="auto"/>
      </w:divBdr>
    </w:div>
    <w:div w:id="342509955">
      <w:marLeft w:val="480"/>
      <w:marRight w:val="0"/>
      <w:marTop w:val="0"/>
      <w:marBottom w:val="0"/>
      <w:divBdr>
        <w:top w:val="none" w:sz="0" w:space="0" w:color="auto"/>
        <w:left w:val="none" w:sz="0" w:space="0" w:color="auto"/>
        <w:bottom w:val="none" w:sz="0" w:space="0" w:color="auto"/>
        <w:right w:val="none" w:sz="0" w:space="0" w:color="auto"/>
      </w:divBdr>
    </w:div>
    <w:div w:id="342710678">
      <w:marLeft w:val="480"/>
      <w:marRight w:val="0"/>
      <w:marTop w:val="0"/>
      <w:marBottom w:val="0"/>
      <w:divBdr>
        <w:top w:val="none" w:sz="0" w:space="0" w:color="auto"/>
        <w:left w:val="none" w:sz="0" w:space="0" w:color="auto"/>
        <w:bottom w:val="none" w:sz="0" w:space="0" w:color="auto"/>
        <w:right w:val="none" w:sz="0" w:space="0" w:color="auto"/>
      </w:divBdr>
    </w:div>
    <w:div w:id="342829155">
      <w:marLeft w:val="480"/>
      <w:marRight w:val="0"/>
      <w:marTop w:val="0"/>
      <w:marBottom w:val="0"/>
      <w:divBdr>
        <w:top w:val="none" w:sz="0" w:space="0" w:color="auto"/>
        <w:left w:val="none" w:sz="0" w:space="0" w:color="auto"/>
        <w:bottom w:val="none" w:sz="0" w:space="0" w:color="auto"/>
        <w:right w:val="none" w:sz="0" w:space="0" w:color="auto"/>
      </w:divBdr>
    </w:div>
    <w:div w:id="344135030">
      <w:marLeft w:val="480"/>
      <w:marRight w:val="0"/>
      <w:marTop w:val="0"/>
      <w:marBottom w:val="0"/>
      <w:divBdr>
        <w:top w:val="none" w:sz="0" w:space="0" w:color="auto"/>
        <w:left w:val="none" w:sz="0" w:space="0" w:color="auto"/>
        <w:bottom w:val="none" w:sz="0" w:space="0" w:color="auto"/>
        <w:right w:val="none" w:sz="0" w:space="0" w:color="auto"/>
      </w:divBdr>
    </w:div>
    <w:div w:id="345448711">
      <w:marLeft w:val="480"/>
      <w:marRight w:val="0"/>
      <w:marTop w:val="0"/>
      <w:marBottom w:val="0"/>
      <w:divBdr>
        <w:top w:val="none" w:sz="0" w:space="0" w:color="auto"/>
        <w:left w:val="none" w:sz="0" w:space="0" w:color="auto"/>
        <w:bottom w:val="none" w:sz="0" w:space="0" w:color="auto"/>
        <w:right w:val="none" w:sz="0" w:space="0" w:color="auto"/>
      </w:divBdr>
    </w:div>
    <w:div w:id="348021662">
      <w:marLeft w:val="480"/>
      <w:marRight w:val="0"/>
      <w:marTop w:val="0"/>
      <w:marBottom w:val="0"/>
      <w:divBdr>
        <w:top w:val="none" w:sz="0" w:space="0" w:color="auto"/>
        <w:left w:val="none" w:sz="0" w:space="0" w:color="auto"/>
        <w:bottom w:val="none" w:sz="0" w:space="0" w:color="auto"/>
        <w:right w:val="none" w:sz="0" w:space="0" w:color="auto"/>
      </w:divBdr>
    </w:div>
    <w:div w:id="348027451">
      <w:marLeft w:val="480"/>
      <w:marRight w:val="0"/>
      <w:marTop w:val="0"/>
      <w:marBottom w:val="0"/>
      <w:divBdr>
        <w:top w:val="none" w:sz="0" w:space="0" w:color="auto"/>
        <w:left w:val="none" w:sz="0" w:space="0" w:color="auto"/>
        <w:bottom w:val="none" w:sz="0" w:space="0" w:color="auto"/>
        <w:right w:val="none" w:sz="0" w:space="0" w:color="auto"/>
      </w:divBdr>
    </w:div>
    <w:div w:id="348534462">
      <w:marLeft w:val="480"/>
      <w:marRight w:val="0"/>
      <w:marTop w:val="0"/>
      <w:marBottom w:val="0"/>
      <w:divBdr>
        <w:top w:val="none" w:sz="0" w:space="0" w:color="auto"/>
        <w:left w:val="none" w:sz="0" w:space="0" w:color="auto"/>
        <w:bottom w:val="none" w:sz="0" w:space="0" w:color="auto"/>
        <w:right w:val="none" w:sz="0" w:space="0" w:color="auto"/>
      </w:divBdr>
    </w:div>
    <w:div w:id="349645610">
      <w:marLeft w:val="480"/>
      <w:marRight w:val="0"/>
      <w:marTop w:val="0"/>
      <w:marBottom w:val="0"/>
      <w:divBdr>
        <w:top w:val="none" w:sz="0" w:space="0" w:color="auto"/>
        <w:left w:val="none" w:sz="0" w:space="0" w:color="auto"/>
        <w:bottom w:val="none" w:sz="0" w:space="0" w:color="auto"/>
        <w:right w:val="none" w:sz="0" w:space="0" w:color="auto"/>
      </w:divBdr>
    </w:div>
    <w:div w:id="350497694">
      <w:marLeft w:val="480"/>
      <w:marRight w:val="0"/>
      <w:marTop w:val="0"/>
      <w:marBottom w:val="0"/>
      <w:divBdr>
        <w:top w:val="none" w:sz="0" w:space="0" w:color="auto"/>
        <w:left w:val="none" w:sz="0" w:space="0" w:color="auto"/>
        <w:bottom w:val="none" w:sz="0" w:space="0" w:color="auto"/>
        <w:right w:val="none" w:sz="0" w:space="0" w:color="auto"/>
      </w:divBdr>
    </w:div>
    <w:div w:id="351224992">
      <w:marLeft w:val="480"/>
      <w:marRight w:val="0"/>
      <w:marTop w:val="0"/>
      <w:marBottom w:val="0"/>
      <w:divBdr>
        <w:top w:val="none" w:sz="0" w:space="0" w:color="auto"/>
        <w:left w:val="none" w:sz="0" w:space="0" w:color="auto"/>
        <w:bottom w:val="none" w:sz="0" w:space="0" w:color="auto"/>
        <w:right w:val="none" w:sz="0" w:space="0" w:color="auto"/>
      </w:divBdr>
    </w:div>
    <w:div w:id="353967407">
      <w:marLeft w:val="480"/>
      <w:marRight w:val="0"/>
      <w:marTop w:val="0"/>
      <w:marBottom w:val="0"/>
      <w:divBdr>
        <w:top w:val="none" w:sz="0" w:space="0" w:color="auto"/>
        <w:left w:val="none" w:sz="0" w:space="0" w:color="auto"/>
        <w:bottom w:val="none" w:sz="0" w:space="0" w:color="auto"/>
        <w:right w:val="none" w:sz="0" w:space="0" w:color="auto"/>
      </w:divBdr>
    </w:div>
    <w:div w:id="356657079">
      <w:marLeft w:val="480"/>
      <w:marRight w:val="0"/>
      <w:marTop w:val="0"/>
      <w:marBottom w:val="0"/>
      <w:divBdr>
        <w:top w:val="none" w:sz="0" w:space="0" w:color="auto"/>
        <w:left w:val="none" w:sz="0" w:space="0" w:color="auto"/>
        <w:bottom w:val="none" w:sz="0" w:space="0" w:color="auto"/>
        <w:right w:val="none" w:sz="0" w:space="0" w:color="auto"/>
      </w:divBdr>
    </w:div>
    <w:div w:id="357507681">
      <w:marLeft w:val="480"/>
      <w:marRight w:val="0"/>
      <w:marTop w:val="0"/>
      <w:marBottom w:val="0"/>
      <w:divBdr>
        <w:top w:val="none" w:sz="0" w:space="0" w:color="auto"/>
        <w:left w:val="none" w:sz="0" w:space="0" w:color="auto"/>
        <w:bottom w:val="none" w:sz="0" w:space="0" w:color="auto"/>
        <w:right w:val="none" w:sz="0" w:space="0" w:color="auto"/>
      </w:divBdr>
    </w:div>
    <w:div w:id="358941629">
      <w:marLeft w:val="480"/>
      <w:marRight w:val="0"/>
      <w:marTop w:val="0"/>
      <w:marBottom w:val="0"/>
      <w:divBdr>
        <w:top w:val="none" w:sz="0" w:space="0" w:color="auto"/>
        <w:left w:val="none" w:sz="0" w:space="0" w:color="auto"/>
        <w:bottom w:val="none" w:sz="0" w:space="0" w:color="auto"/>
        <w:right w:val="none" w:sz="0" w:space="0" w:color="auto"/>
      </w:divBdr>
    </w:div>
    <w:div w:id="361907344">
      <w:marLeft w:val="480"/>
      <w:marRight w:val="0"/>
      <w:marTop w:val="0"/>
      <w:marBottom w:val="0"/>
      <w:divBdr>
        <w:top w:val="none" w:sz="0" w:space="0" w:color="auto"/>
        <w:left w:val="none" w:sz="0" w:space="0" w:color="auto"/>
        <w:bottom w:val="none" w:sz="0" w:space="0" w:color="auto"/>
        <w:right w:val="none" w:sz="0" w:space="0" w:color="auto"/>
      </w:divBdr>
    </w:div>
    <w:div w:id="363407921">
      <w:marLeft w:val="480"/>
      <w:marRight w:val="0"/>
      <w:marTop w:val="0"/>
      <w:marBottom w:val="0"/>
      <w:divBdr>
        <w:top w:val="none" w:sz="0" w:space="0" w:color="auto"/>
        <w:left w:val="none" w:sz="0" w:space="0" w:color="auto"/>
        <w:bottom w:val="none" w:sz="0" w:space="0" w:color="auto"/>
        <w:right w:val="none" w:sz="0" w:space="0" w:color="auto"/>
      </w:divBdr>
    </w:div>
    <w:div w:id="365720111">
      <w:marLeft w:val="480"/>
      <w:marRight w:val="0"/>
      <w:marTop w:val="0"/>
      <w:marBottom w:val="0"/>
      <w:divBdr>
        <w:top w:val="none" w:sz="0" w:space="0" w:color="auto"/>
        <w:left w:val="none" w:sz="0" w:space="0" w:color="auto"/>
        <w:bottom w:val="none" w:sz="0" w:space="0" w:color="auto"/>
        <w:right w:val="none" w:sz="0" w:space="0" w:color="auto"/>
      </w:divBdr>
    </w:div>
    <w:div w:id="366032821">
      <w:marLeft w:val="480"/>
      <w:marRight w:val="0"/>
      <w:marTop w:val="0"/>
      <w:marBottom w:val="0"/>
      <w:divBdr>
        <w:top w:val="none" w:sz="0" w:space="0" w:color="auto"/>
        <w:left w:val="none" w:sz="0" w:space="0" w:color="auto"/>
        <w:bottom w:val="none" w:sz="0" w:space="0" w:color="auto"/>
        <w:right w:val="none" w:sz="0" w:space="0" w:color="auto"/>
      </w:divBdr>
    </w:div>
    <w:div w:id="369915594">
      <w:marLeft w:val="480"/>
      <w:marRight w:val="0"/>
      <w:marTop w:val="0"/>
      <w:marBottom w:val="0"/>
      <w:divBdr>
        <w:top w:val="none" w:sz="0" w:space="0" w:color="auto"/>
        <w:left w:val="none" w:sz="0" w:space="0" w:color="auto"/>
        <w:bottom w:val="none" w:sz="0" w:space="0" w:color="auto"/>
        <w:right w:val="none" w:sz="0" w:space="0" w:color="auto"/>
      </w:divBdr>
    </w:div>
    <w:div w:id="370495861">
      <w:marLeft w:val="480"/>
      <w:marRight w:val="0"/>
      <w:marTop w:val="0"/>
      <w:marBottom w:val="0"/>
      <w:divBdr>
        <w:top w:val="none" w:sz="0" w:space="0" w:color="auto"/>
        <w:left w:val="none" w:sz="0" w:space="0" w:color="auto"/>
        <w:bottom w:val="none" w:sz="0" w:space="0" w:color="auto"/>
        <w:right w:val="none" w:sz="0" w:space="0" w:color="auto"/>
      </w:divBdr>
    </w:div>
    <w:div w:id="376047208">
      <w:marLeft w:val="480"/>
      <w:marRight w:val="0"/>
      <w:marTop w:val="0"/>
      <w:marBottom w:val="0"/>
      <w:divBdr>
        <w:top w:val="none" w:sz="0" w:space="0" w:color="auto"/>
        <w:left w:val="none" w:sz="0" w:space="0" w:color="auto"/>
        <w:bottom w:val="none" w:sz="0" w:space="0" w:color="auto"/>
        <w:right w:val="none" w:sz="0" w:space="0" w:color="auto"/>
      </w:divBdr>
    </w:div>
    <w:div w:id="376398670">
      <w:marLeft w:val="480"/>
      <w:marRight w:val="0"/>
      <w:marTop w:val="0"/>
      <w:marBottom w:val="0"/>
      <w:divBdr>
        <w:top w:val="none" w:sz="0" w:space="0" w:color="auto"/>
        <w:left w:val="none" w:sz="0" w:space="0" w:color="auto"/>
        <w:bottom w:val="none" w:sz="0" w:space="0" w:color="auto"/>
        <w:right w:val="none" w:sz="0" w:space="0" w:color="auto"/>
      </w:divBdr>
    </w:div>
    <w:div w:id="376665834">
      <w:marLeft w:val="480"/>
      <w:marRight w:val="0"/>
      <w:marTop w:val="0"/>
      <w:marBottom w:val="0"/>
      <w:divBdr>
        <w:top w:val="none" w:sz="0" w:space="0" w:color="auto"/>
        <w:left w:val="none" w:sz="0" w:space="0" w:color="auto"/>
        <w:bottom w:val="none" w:sz="0" w:space="0" w:color="auto"/>
        <w:right w:val="none" w:sz="0" w:space="0" w:color="auto"/>
      </w:divBdr>
    </w:div>
    <w:div w:id="376974538">
      <w:marLeft w:val="480"/>
      <w:marRight w:val="0"/>
      <w:marTop w:val="0"/>
      <w:marBottom w:val="0"/>
      <w:divBdr>
        <w:top w:val="none" w:sz="0" w:space="0" w:color="auto"/>
        <w:left w:val="none" w:sz="0" w:space="0" w:color="auto"/>
        <w:bottom w:val="none" w:sz="0" w:space="0" w:color="auto"/>
        <w:right w:val="none" w:sz="0" w:space="0" w:color="auto"/>
      </w:divBdr>
    </w:div>
    <w:div w:id="381487125">
      <w:marLeft w:val="480"/>
      <w:marRight w:val="0"/>
      <w:marTop w:val="0"/>
      <w:marBottom w:val="0"/>
      <w:divBdr>
        <w:top w:val="none" w:sz="0" w:space="0" w:color="auto"/>
        <w:left w:val="none" w:sz="0" w:space="0" w:color="auto"/>
        <w:bottom w:val="none" w:sz="0" w:space="0" w:color="auto"/>
        <w:right w:val="none" w:sz="0" w:space="0" w:color="auto"/>
      </w:divBdr>
    </w:div>
    <w:div w:id="382213635">
      <w:marLeft w:val="480"/>
      <w:marRight w:val="0"/>
      <w:marTop w:val="0"/>
      <w:marBottom w:val="0"/>
      <w:divBdr>
        <w:top w:val="none" w:sz="0" w:space="0" w:color="auto"/>
        <w:left w:val="none" w:sz="0" w:space="0" w:color="auto"/>
        <w:bottom w:val="none" w:sz="0" w:space="0" w:color="auto"/>
        <w:right w:val="none" w:sz="0" w:space="0" w:color="auto"/>
      </w:divBdr>
    </w:div>
    <w:div w:id="383337348">
      <w:marLeft w:val="480"/>
      <w:marRight w:val="0"/>
      <w:marTop w:val="0"/>
      <w:marBottom w:val="0"/>
      <w:divBdr>
        <w:top w:val="none" w:sz="0" w:space="0" w:color="auto"/>
        <w:left w:val="none" w:sz="0" w:space="0" w:color="auto"/>
        <w:bottom w:val="none" w:sz="0" w:space="0" w:color="auto"/>
        <w:right w:val="none" w:sz="0" w:space="0" w:color="auto"/>
      </w:divBdr>
    </w:div>
    <w:div w:id="387800913">
      <w:marLeft w:val="480"/>
      <w:marRight w:val="0"/>
      <w:marTop w:val="0"/>
      <w:marBottom w:val="0"/>
      <w:divBdr>
        <w:top w:val="none" w:sz="0" w:space="0" w:color="auto"/>
        <w:left w:val="none" w:sz="0" w:space="0" w:color="auto"/>
        <w:bottom w:val="none" w:sz="0" w:space="0" w:color="auto"/>
        <w:right w:val="none" w:sz="0" w:space="0" w:color="auto"/>
      </w:divBdr>
    </w:div>
    <w:div w:id="388574766">
      <w:marLeft w:val="480"/>
      <w:marRight w:val="0"/>
      <w:marTop w:val="0"/>
      <w:marBottom w:val="0"/>
      <w:divBdr>
        <w:top w:val="none" w:sz="0" w:space="0" w:color="auto"/>
        <w:left w:val="none" w:sz="0" w:space="0" w:color="auto"/>
        <w:bottom w:val="none" w:sz="0" w:space="0" w:color="auto"/>
        <w:right w:val="none" w:sz="0" w:space="0" w:color="auto"/>
      </w:divBdr>
    </w:div>
    <w:div w:id="389111294">
      <w:marLeft w:val="480"/>
      <w:marRight w:val="0"/>
      <w:marTop w:val="0"/>
      <w:marBottom w:val="0"/>
      <w:divBdr>
        <w:top w:val="none" w:sz="0" w:space="0" w:color="auto"/>
        <w:left w:val="none" w:sz="0" w:space="0" w:color="auto"/>
        <w:bottom w:val="none" w:sz="0" w:space="0" w:color="auto"/>
        <w:right w:val="none" w:sz="0" w:space="0" w:color="auto"/>
      </w:divBdr>
    </w:div>
    <w:div w:id="394476585">
      <w:marLeft w:val="480"/>
      <w:marRight w:val="0"/>
      <w:marTop w:val="0"/>
      <w:marBottom w:val="0"/>
      <w:divBdr>
        <w:top w:val="none" w:sz="0" w:space="0" w:color="auto"/>
        <w:left w:val="none" w:sz="0" w:space="0" w:color="auto"/>
        <w:bottom w:val="none" w:sz="0" w:space="0" w:color="auto"/>
        <w:right w:val="none" w:sz="0" w:space="0" w:color="auto"/>
      </w:divBdr>
    </w:div>
    <w:div w:id="395788374">
      <w:marLeft w:val="480"/>
      <w:marRight w:val="0"/>
      <w:marTop w:val="0"/>
      <w:marBottom w:val="0"/>
      <w:divBdr>
        <w:top w:val="none" w:sz="0" w:space="0" w:color="auto"/>
        <w:left w:val="none" w:sz="0" w:space="0" w:color="auto"/>
        <w:bottom w:val="none" w:sz="0" w:space="0" w:color="auto"/>
        <w:right w:val="none" w:sz="0" w:space="0" w:color="auto"/>
      </w:divBdr>
    </w:div>
    <w:div w:id="396320372">
      <w:marLeft w:val="480"/>
      <w:marRight w:val="0"/>
      <w:marTop w:val="0"/>
      <w:marBottom w:val="0"/>
      <w:divBdr>
        <w:top w:val="none" w:sz="0" w:space="0" w:color="auto"/>
        <w:left w:val="none" w:sz="0" w:space="0" w:color="auto"/>
        <w:bottom w:val="none" w:sz="0" w:space="0" w:color="auto"/>
        <w:right w:val="none" w:sz="0" w:space="0" w:color="auto"/>
      </w:divBdr>
    </w:div>
    <w:div w:id="396981957">
      <w:marLeft w:val="480"/>
      <w:marRight w:val="0"/>
      <w:marTop w:val="0"/>
      <w:marBottom w:val="0"/>
      <w:divBdr>
        <w:top w:val="none" w:sz="0" w:space="0" w:color="auto"/>
        <w:left w:val="none" w:sz="0" w:space="0" w:color="auto"/>
        <w:bottom w:val="none" w:sz="0" w:space="0" w:color="auto"/>
        <w:right w:val="none" w:sz="0" w:space="0" w:color="auto"/>
      </w:divBdr>
    </w:div>
    <w:div w:id="398677645">
      <w:marLeft w:val="480"/>
      <w:marRight w:val="0"/>
      <w:marTop w:val="0"/>
      <w:marBottom w:val="0"/>
      <w:divBdr>
        <w:top w:val="none" w:sz="0" w:space="0" w:color="auto"/>
        <w:left w:val="none" w:sz="0" w:space="0" w:color="auto"/>
        <w:bottom w:val="none" w:sz="0" w:space="0" w:color="auto"/>
        <w:right w:val="none" w:sz="0" w:space="0" w:color="auto"/>
      </w:divBdr>
    </w:div>
    <w:div w:id="399522971">
      <w:marLeft w:val="480"/>
      <w:marRight w:val="0"/>
      <w:marTop w:val="0"/>
      <w:marBottom w:val="0"/>
      <w:divBdr>
        <w:top w:val="none" w:sz="0" w:space="0" w:color="auto"/>
        <w:left w:val="none" w:sz="0" w:space="0" w:color="auto"/>
        <w:bottom w:val="none" w:sz="0" w:space="0" w:color="auto"/>
        <w:right w:val="none" w:sz="0" w:space="0" w:color="auto"/>
      </w:divBdr>
    </w:div>
    <w:div w:id="405104084">
      <w:marLeft w:val="480"/>
      <w:marRight w:val="0"/>
      <w:marTop w:val="0"/>
      <w:marBottom w:val="0"/>
      <w:divBdr>
        <w:top w:val="none" w:sz="0" w:space="0" w:color="auto"/>
        <w:left w:val="none" w:sz="0" w:space="0" w:color="auto"/>
        <w:bottom w:val="none" w:sz="0" w:space="0" w:color="auto"/>
        <w:right w:val="none" w:sz="0" w:space="0" w:color="auto"/>
      </w:divBdr>
    </w:div>
    <w:div w:id="405804490">
      <w:marLeft w:val="480"/>
      <w:marRight w:val="0"/>
      <w:marTop w:val="0"/>
      <w:marBottom w:val="0"/>
      <w:divBdr>
        <w:top w:val="none" w:sz="0" w:space="0" w:color="auto"/>
        <w:left w:val="none" w:sz="0" w:space="0" w:color="auto"/>
        <w:bottom w:val="none" w:sz="0" w:space="0" w:color="auto"/>
        <w:right w:val="none" w:sz="0" w:space="0" w:color="auto"/>
      </w:divBdr>
    </w:div>
    <w:div w:id="406265227">
      <w:marLeft w:val="480"/>
      <w:marRight w:val="0"/>
      <w:marTop w:val="0"/>
      <w:marBottom w:val="0"/>
      <w:divBdr>
        <w:top w:val="none" w:sz="0" w:space="0" w:color="auto"/>
        <w:left w:val="none" w:sz="0" w:space="0" w:color="auto"/>
        <w:bottom w:val="none" w:sz="0" w:space="0" w:color="auto"/>
        <w:right w:val="none" w:sz="0" w:space="0" w:color="auto"/>
      </w:divBdr>
    </w:div>
    <w:div w:id="407000330">
      <w:marLeft w:val="480"/>
      <w:marRight w:val="0"/>
      <w:marTop w:val="0"/>
      <w:marBottom w:val="0"/>
      <w:divBdr>
        <w:top w:val="none" w:sz="0" w:space="0" w:color="auto"/>
        <w:left w:val="none" w:sz="0" w:space="0" w:color="auto"/>
        <w:bottom w:val="none" w:sz="0" w:space="0" w:color="auto"/>
        <w:right w:val="none" w:sz="0" w:space="0" w:color="auto"/>
      </w:divBdr>
    </w:div>
    <w:div w:id="407268413">
      <w:marLeft w:val="480"/>
      <w:marRight w:val="0"/>
      <w:marTop w:val="0"/>
      <w:marBottom w:val="0"/>
      <w:divBdr>
        <w:top w:val="none" w:sz="0" w:space="0" w:color="auto"/>
        <w:left w:val="none" w:sz="0" w:space="0" w:color="auto"/>
        <w:bottom w:val="none" w:sz="0" w:space="0" w:color="auto"/>
        <w:right w:val="none" w:sz="0" w:space="0" w:color="auto"/>
      </w:divBdr>
    </w:div>
    <w:div w:id="407728161">
      <w:marLeft w:val="480"/>
      <w:marRight w:val="0"/>
      <w:marTop w:val="0"/>
      <w:marBottom w:val="0"/>
      <w:divBdr>
        <w:top w:val="none" w:sz="0" w:space="0" w:color="auto"/>
        <w:left w:val="none" w:sz="0" w:space="0" w:color="auto"/>
        <w:bottom w:val="none" w:sz="0" w:space="0" w:color="auto"/>
        <w:right w:val="none" w:sz="0" w:space="0" w:color="auto"/>
      </w:divBdr>
    </w:div>
    <w:div w:id="412514417">
      <w:marLeft w:val="480"/>
      <w:marRight w:val="0"/>
      <w:marTop w:val="0"/>
      <w:marBottom w:val="0"/>
      <w:divBdr>
        <w:top w:val="none" w:sz="0" w:space="0" w:color="auto"/>
        <w:left w:val="none" w:sz="0" w:space="0" w:color="auto"/>
        <w:bottom w:val="none" w:sz="0" w:space="0" w:color="auto"/>
        <w:right w:val="none" w:sz="0" w:space="0" w:color="auto"/>
      </w:divBdr>
    </w:div>
    <w:div w:id="415444941">
      <w:marLeft w:val="480"/>
      <w:marRight w:val="0"/>
      <w:marTop w:val="0"/>
      <w:marBottom w:val="0"/>
      <w:divBdr>
        <w:top w:val="none" w:sz="0" w:space="0" w:color="auto"/>
        <w:left w:val="none" w:sz="0" w:space="0" w:color="auto"/>
        <w:bottom w:val="none" w:sz="0" w:space="0" w:color="auto"/>
        <w:right w:val="none" w:sz="0" w:space="0" w:color="auto"/>
      </w:divBdr>
    </w:div>
    <w:div w:id="417755020">
      <w:marLeft w:val="480"/>
      <w:marRight w:val="0"/>
      <w:marTop w:val="0"/>
      <w:marBottom w:val="0"/>
      <w:divBdr>
        <w:top w:val="none" w:sz="0" w:space="0" w:color="auto"/>
        <w:left w:val="none" w:sz="0" w:space="0" w:color="auto"/>
        <w:bottom w:val="none" w:sz="0" w:space="0" w:color="auto"/>
        <w:right w:val="none" w:sz="0" w:space="0" w:color="auto"/>
      </w:divBdr>
    </w:div>
    <w:div w:id="417949850">
      <w:marLeft w:val="480"/>
      <w:marRight w:val="0"/>
      <w:marTop w:val="0"/>
      <w:marBottom w:val="0"/>
      <w:divBdr>
        <w:top w:val="none" w:sz="0" w:space="0" w:color="auto"/>
        <w:left w:val="none" w:sz="0" w:space="0" w:color="auto"/>
        <w:bottom w:val="none" w:sz="0" w:space="0" w:color="auto"/>
        <w:right w:val="none" w:sz="0" w:space="0" w:color="auto"/>
      </w:divBdr>
    </w:div>
    <w:div w:id="418062937">
      <w:marLeft w:val="480"/>
      <w:marRight w:val="0"/>
      <w:marTop w:val="0"/>
      <w:marBottom w:val="0"/>
      <w:divBdr>
        <w:top w:val="none" w:sz="0" w:space="0" w:color="auto"/>
        <w:left w:val="none" w:sz="0" w:space="0" w:color="auto"/>
        <w:bottom w:val="none" w:sz="0" w:space="0" w:color="auto"/>
        <w:right w:val="none" w:sz="0" w:space="0" w:color="auto"/>
      </w:divBdr>
    </w:div>
    <w:div w:id="418911104">
      <w:marLeft w:val="480"/>
      <w:marRight w:val="0"/>
      <w:marTop w:val="0"/>
      <w:marBottom w:val="0"/>
      <w:divBdr>
        <w:top w:val="none" w:sz="0" w:space="0" w:color="auto"/>
        <w:left w:val="none" w:sz="0" w:space="0" w:color="auto"/>
        <w:bottom w:val="none" w:sz="0" w:space="0" w:color="auto"/>
        <w:right w:val="none" w:sz="0" w:space="0" w:color="auto"/>
      </w:divBdr>
    </w:div>
    <w:div w:id="419721795">
      <w:marLeft w:val="480"/>
      <w:marRight w:val="0"/>
      <w:marTop w:val="0"/>
      <w:marBottom w:val="0"/>
      <w:divBdr>
        <w:top w:val="none" w:sz="0" w:space="0" w:color="auto"/>
        <w:left w:val="none" w:sz="0" w:space="0" w:color="auto"/>
        <w:bottom w:val="none" w:sz="0" w:space="0" w:color="auto"/>
        <w:right w:val="none" w:sz="0" w:space="0" w:color="auto"/>
      </w:divBdr>
    </w:div>
    <w:div w:id="420103789">
      <w:marLeft w:val="480"/>
      <w:marRight w:val="0"/>
      <w:marTop w:val="0"/>
      <w:marBottom w:val="0"/>
      <w:divBdr>
        <w:top w:val="none" w:sz="0" w:space="0" w:color="auto"/>
        <w:left w:val="none" w:sz="0" w:space="0" w:color="auto"/>
        <w:bottom w:val="none" w:sz="0" w:space="0" w:color="auto"/>
        <w:right w:val="none" w:sz="0" w:space="0" w:color="auto"/>
      </w:divBdr>
    </w:div>
    <w:div w:id="420298327">
      <w:marLeft w:val="480"/>
      <w:marRight w:val="0"/>
      <w:marTop w:val="0"/>
      <w:marBottom w:val="0"/>
      <w:divBdr>
        <w:top w:val="none" w:sz="0" w:space="0" w:color="auto"/>
        <w:left w:val="none" w:sz="0" w:space="0" w:color="auto"/>
        <w:bottom w:val="none" w:sz="0" w:space="0" w:color="auto"/>
        <w:right w:val="none" w:sz="0" w:space="0" w:color="auto"/>
      </w:divBdr>
    </w:div>
    <w:div w:id="424544190">
      <w:marLeft w:val="480"/>
      <w:marRight w:val="0"/>
      <w:marTop w:val="0"/>
      <w:marBottom w:val="0"/>
      <w:divBdr>
        <w:top w:val="none" w:sz="0" w:space="0" w:color="auto"/>
        <w:left w:val="none" w:sz="0" w:space="0" w:color="auto"/>
        <w:bottom w:val="none" w:sz="0" w:space="0" w:color="auto"/>
        <w:right w:val="none" w:sz="0" w:space="0" w:color="auto"/>
      </w:divBdr>
    </w:div>
    <w:div w:id="425420580">
      <w:marLeft w:val="480"/>
      <w:marRight w:val="0"/>
      <w:marTop w:val="0"/>
      <w:marBottom w:val="0"/>
      <w:divBdr>
        <w:top w:val="none" w:sz="0" w:space="0" w:color="auto"/>
        <w:left w:val="none" w:sz="0" w:space="0" w:color="auto"/>
        <w:bottom w:val="none" w:sz="0" w:space="0" w:color="auto"/>
        <w:right w:val="none" w:sz="0" w:space="0" w:color="auto"/>
      </w:divBdr>
    </w:div>
    <w:div w:id="425615595">
      <w:marLeft w:val="480"/>
      <w:marRight w:val="0"/>
      <w:marTop w:val="0"/>
      <w:marBottom w:val="0"/>
      <w:divBdr>
        <w:top w:val="none" w:sz="0" w:space="0" w:color="auto"/>
        <w:left w:val="none" w:sz="0" w:space="0" w:color="auto"/>
        <w:bottom w:val="none" w:sz="0" w:space="0" w:color="auto"/>
        <w:right w:val="none" w:sz="0" w:space="0" w:color="auto"/>
      </w:divBdr>
    </w:div>
    <w:div w:id="425617028">
      <w:marLeft w:val="480"/>
      <w:marRight w:val="0"/>
      <w:marTop w:val="0"/>
      <w:marBottom w:val="0"/>
      <w:divBdr>
        <w:top w:val="none" w:sz="0" w:space="0" w:color="auto"/>
        <w:left w:val="none" w:sz="0" w:space="0" w:color="auto"/>
        <w:bottom w:val="none" w:sz="0" w:space="0" w:color="auto"/>
        <w:right w:val="none" w:sz="0" w:space="0" w:color="auto"/>
      </w:divBdr>
    </w:div>
    <w:div w:id="426273049">
      <w:marLeft w:val="480"/>
      <w:marRight w:val="0"/>
      <w:marTop w:val="0"/>
      <w:marBottom w:val="0"/>
      <w:divBdr>
        <w:top w:val="none" w:sz="0" w:space="0" w:color="auto"/>
        <w:left w:val="none" w:sz="0" w:space="0" w:color="auto"/>
        <w:bottom w:val="none" w:sz="0" w:space="0" w:color="auto"/>
        <w:right w:val="none" w:sz="0" w:space="0" w:color="auto"/>
      </w:divBdr>
    </w:div>
    <w:div w:id="427427869">
      <w:marLeft w:val="480"/>
      <w:marRight w:val="0"/>
      <w:marTop w:val="0"/>
      <w:marBottom w:val="0"/>
      <w:divBdr>
        <w:top w:val="none" w:sz="0" w:space="0" w:color="auto"/>
        <w:left w:val="none" w:sz="0" w:space="0" w:color="auto"/>
        <w:bottom w:val="none" w:sz="0" w:space="0" w:color="auto"/>
        <w:right w:val="none" w:sz="0" w:space="0" w:color="auto"/>
      </w:divBdr>
    </w:div>
    <w:div w:id="427968735">
      <w:marLeft w:val="480"/>
      <w:marRight w:val="0"/>
      <w:marTop w:val="0"/>
      <w:marBottom w:val="0"/>
      <w:divBdr>
        <w:top w:val="none" w:sz="0" w:space="0" w:color="auto"/>
        <w:left w:val="none" w:sz="0" w:space="0" w:color="auto"/>
        <w:bottom w:val="none" w:sz="0" w:space="0" w:color="auto"/>
        <w:right w:val="none" w:sz="0" w:space="0" w:color="auto"/>
      </w:divBdr>
    </w:div>
    <w:div w:id="429200665">
      <w:marLeft w:val="480"/>
      <w:marRight w:val="0"/>
      <w:marTop w:val="0"/>
      <w:marBottom w:val="0"/>
      <w:divBdr>
        <w:top w:val="none" w:sz="0" w:space="0" w:color="auto"/>
        <w:left w:val="none" w:sz="0" w:space="0" w:color="auto"/>
        <w:bottom w:val="none" w:sz="0" w:space="0" w:color="auto"/>
        <w:right w:val="none" w:sz="0" w:space="0" w:color="auto"/>
      </w:divBdr>
    </w:div>
    <w:div w:id="430054898">
      <w:marLeft w:val="480"/>
      <w:marRight w:val="0"/>
      <w:marTop w:val="0"/>
      <w:marBottom w:val="0"/>
      <w:divBdr>
        <w:top w:val="none" w:sz="0" w:space="0" w:color="auto"/>
        <w:left w:val="none" w:sz="0" w:space="0" w:color="auto"/>
        <w:bottom w:val="none" w:sz="0" w:space="0" w:color="auto"/>
        <w:right w:val="none" w:sz="0" w:space="0" w:color="auto"/>
      </w:divBdr>
    </w:div>
    <w:div w:id="431168419">
      <w:marLeft w:val="480"/>
      <w:marRight w:val="0"/>
      <w:marTop w:val="0"/>
      <w:marBottom w:val="0"/>
      <w:divBdr>
        <w:top w:val="none" w:sz="0" w:space="0" w:color="auto"/>
        <w:left w:val="none" w:sz="0" w:space="0" w:color="auto"/>
        <w:bottom w:val="none" w:sz="0" w:space="0" w:color="auto"/>
        <w:right w:val="none" w:sz="0" w:space="0" w:color="auto"/>
      </w:divBdr>
    </w:div>
    <w:div w:id="431510450">
      <w:marLeft w:val="480"/>
      <w:marRight w:val="0"/>
      <w:marTop w:val="0"/>
      <w:marBottom w:val="0"/>
      <w:divBdr>
        <w:top w:val="none" w:sz="0" w:space="0" w:color="auto"/>
        <w:left w:val="none" w:sz="0" w:space="0" w:color="auto"/>
        <w:bottom w:val="none" w:sz="0" w:space="0" w:color="auto"/>
        <w:right w:val="none" w:sz="0" w:space="0" w:color="auto"/>
      </w:divBdr>
    </w:div>
    <w:div w:id="432894636">
      <w:marLeft w:val="480"/>
      <w:marRight w:val="0"/>
      <w:marTop w:val="0"/>
      <w:marBottom w:val="0"/>
      <w:divBdr>
        <w:top w:val="none" w:sz="0" w:space="0" w:color="auto"/>
        <w:left w:val="none" w:sz="0" w:space="0" w:color="auto"/>
        <w:bottom w:val="none" w:sz="0" w:space="0" w:color="auto"/>
        <w:right w:val="none" w:sz="0" w:space="0" w:color="auto"/>
      </w:divBdr>
    </w:div>
    <w:div w:id="434638374">
      <w:marLeft w:val="480"/>
      <w:marRight w:val="0"/>
      <w:marTop w:val="0"/>
      <w:marBottom w:val="0"/>
      <w:divBdr>
        <w:top w:val="none" w:sz="0" w:space="0" w:color="auto"/>
        <w:left w:val="none" w:sz="0" w:space="0" w:color="auto"/>
        <w:bottom w:val="none" w:sz="0" w:space="0" w:color="auto"/>
        <w:right w:val="none" w:sz="0" w:space="0" w:color="auto"/>
      </w:divBdr>
    </w:div>
    <w:div w:id="434718899">
      <w:marLeft w:val="480"/>
      <w:marRight w:val="0"/>
      <w:marTop w:val="0"/>
      <w:marBottom w:val="0"/>
      <w:divBdr>
        <w:top w:val="none" w:sz="0" w:space="0" w:color="auto"/>
        <w:left w:val="none" w:sz="0" w:space="0" w:color="auto"/>
        <w:bottom w:val="none" w:sz="0" w:space="0" w:color="auto"/>
        <w:right w:val="none" w:sz="0" w:space="0" w:color="auto"/>
      </w:divBdr>
    </w:div>
    <w:div w:id="436174545">
      <w:marLeft w:val="480"/>
      <w:marRight w:val="0"/>
      <w:marTop w:val="0"/>
      <w:marBottom w:val="0"/>
      <w:divBdr>
        <w:top w:val="none" w:sz="0" w:space="0" w:color="auto"/>
        <w:left w:val="none" w:sz="0" w:space="0" w:color="auto"/>
        <w:bottom w:val="none" w:sz="0" w:space="0" w:color="auto"/>
        <w:right w:val="none" w:sz="0" w:space="0" w:color="auto"/>
      </w:divBdr>
    </w:div>
    <w:div w:id="436825802">
      <w:marLeft w:val="480"/>
      <w:marRight w:val="0"/>
      <w:marTop w:val="0"/>
      <w:marBottom w:val="0"/>
      <w:divBdr>
        <w:top w:val="none" w:sz="0" w:space="0" w:color="auto"/>
        <w:left w:val="none" w:sz="0" w:space="0" w:color="auto"/>
        <w:bottom w:val="none" w:sz="0" w:space="0" w:color="auto"/>
        <w:right w:val="none" w:sz="0" w:space="0" w:color="auto"/>
      </w:divBdr>
    </w:div>
    <w:div w:id="438255771">
      <w:marLeft w:val="480"/>
      <w:marRight w:val="0"/>
      <w:marTop w:val="0"/>
      <w:marBottom w:val="0"/>
      <w:divBdr>
        <w:top w:val="none" w:sz="0" w:space="0" w:color="auto"/>
        <w:left w:val="none" w:sz="0" w:space="0" w:color="auto"/>
        <w:bottom w:val="none" w:sz="0" w:space="0" w:color="auto"/>
        <w:right w:val="none" w:sz="0" w:space="0" w:color="auto"/>
      </w:divBdr>
    </w:div>
    <w:div w:id="439762461">
      <w:marLeft w:val="480"/>
      <w:marRight w:val="0"/>
      <w:marTop w:val="0"/>
      <w:marBottom w:val="0"/>
      <w:divBdr>
        <w:top w:val="none" w:sz="0" w:space="0" w:color="auto"/>
        <w:left w:val="none" w:sz="0" w:space="0" w:color="auto"/>
        <w:bottom w:val="none" w:sz="0" w:space="0" w:color="auto"/>
        <w:right w:val="none" w:sz="0" w:space="0" w:color="auto"/>
      </w:divBdr>
    </w:div>
    <w:div w:id="440682860">
      <w:marLeft w:val="480"/>
      <w:marRight w:val="0"/>
      <w:marTop w:val="0"/>
      <w:marBottom w:val="0"/>
      <w:divBdr>
        <w:top w:val="none" w:sz="0" w:space="0" w:color="auto"/>
        <w:left w:val="none" w:sz="0" w:space="0" w:color="auto"/>
        <w:bottom w:val="none" w:sz="0" w:space="0" w:color="auto"/>
        <w:right w:val="none" w:sz="0" w:space="0" w:color="auto"/>
      </w:divBdr>
    </w:div>
    <w:div w:id="445199941">
      <w:marLeft w:val="480"/>
      <w:marRight w:val="0"/>
      <w:marTop w:val="0"/>
      <w:marBottom w:val="0"/>
      <w:divBdr>
        <w:top w:val="none" w:sz="0" w:space="0" w:color="auto"/>
        <w:left w:val="none" w:sz="0" w:space="0" w:color="auto"/>
        <w:bottom w:val="none" w:sz="0" w:space="0" w:color="auto"/>
        <w:right w:val="none" w:sz="0" w:space="0" w:color="auto"/>
      </w:divBdr>
    </w:div>
    <w:div w:id="445849534">
      <w:marLeft w:val="480"/>
      <w:marRight w:val="0"/>
      <w:marTop w:val="0"/>
      <w:marBottom w:val="0"/>
      <w:divBdr>
        <w:top w:val="none" w:sz="0" w:space="0" w:color="auto"/>
        <w:left w:val="none" w:sz="0" w:space="0" w:color="auto"/>
        <w:bottom w:val="none" w:sz="0" w:space="0" w:color="auto"/>
        <w:right w:val="none" w:sz="0" w:space="0" w:color="auto"/>
      </w:divBdr>
    </w:div>
    <w:div w:id="445975958">
      <w:marLeft w:val="480"/>
      <w:marRight w:val="0"/>
      <w:marTop w:val="0"/>
      <w:marBottom w:val="0"/>
      <w:divBdr>
        <w:top w:val="none" w:sz="0" w:space="0" w:color="auto"/>
        <w:left w:val="none" w:sz="0" w:space="0" w:color="auto"/>
        <w:bottom w:val="none" w:sz="0" w:space="0" w:color="auto"/>
        <w:right w:val="none" w:sz="0" w:space="0" w:color="auto"/>
      </w:divBdr>
    </w:div>
    <w:div w:id="448933402">
      <w:marLeft w:val="480"/>
      <w:marRight w:val="0"/>
      <w:marTop w:val="0"/>
      <w:marBottom w:val="0"/>
      <w:divBdr>
        <w:top w:val="none" w:sz="0" w:space="0" w:color="auto"/>
        <w:left w:val="none" w:sz="0" w:space="0" w:color="auto"/>
        <w:bottom w:val="none" w:sz="0" w:space="0" w:color="auto"/>
        <w:right w:val="none" w:sz="0" w:space="0" w:color="auto"/>
      </w:divBdr>
    </w:div>
    <w:div w:id="451554458">
      <w:marLeft w:val="480"/>
      <w:marRight w:val="0"/>
      <w:marTop w:val="0"/>
      <w:marBottom w:val="0"/>
      <w:divBdr>
        <w:top w:val="none" w:sz="0" w:space="0" w:color="auto"/>
        <w:left w:val="none" w:sz="0" w:space="0" w:color="auto"/>
        <w:bottom w:val="none" w:sz="0" w:space="0" w:color="auto"/>
        <w:right w:val="none" w:sz="0" w:space="0" w:color="auto"/>
      </w:divBdr>
    </w:div>
    <w:div w:id="453719604">
      <w:marLeft w:val="480"/>
      <w:marRight w:val="0"/>
      <w:marTop w:val="0"/>
      <w:marBottom w:val="0"/>
      <w:divBdr>
        <w:top w:val="none" w:sz="0" w:space="0" w:color="auto"/>
        <w:left w:val="none" w:sz="0" w:space="0" w:color="auto"/>
        <w:bottom w:val="none" w:sz="0" w:space="0" w:color="auto"/>
        <w:right w:val="none" w:sz="0" w:space="0" w:color="auto"/>
      </w:divBdr>
    </w:div>
    <w:div w:id="455101861">
      <w:marLeft w:val="480"/>
      <w:marRight w:val="0"/>
      <w:marTop w:val="0"/>
      <w:marBottom w:val="0"/>
      <w:divBdr>
        <w:top w:val="none" w:sz="0" w:space="0" w:color="auto"/>
        <w:left w:val="none" w:sz="0" w:space="0" w:color="auto"/>
        <w:bottom w:val="none" w:sz="0" w:space="0" w:color="auto"/>
        <w:right w:val="none" w:sz="0" w:space="0" w:color="auto"/>
      </w:divBdr>
    </w:div>
    <w:div w:id="456797870">
      <w:marLeft w:val="480"/>
      <w:marRight w:val="0"/>
      <w:marTop w:val="0"/>
      <w:marBottom w:val="0"/>
      <w:divBdr>
        <w:top w:val="none" w:sz="0" w:space="0" w:color="auto"/>
        <w:left w:val="none" w:sz="0" w:space="0" w:color="auto"/>
        <w:bottom w:val="none" w:sz="0" w:space="0" w:color="auto"/>
        <w:right w:val="none" w:sz="0" w:space="0" w:color="auto"/>
      </w:divBdr>
    </w:div>
    <w:div w:id="457456106">
      <w:marLeft w:val="480"/>
      <w:marRight w:val="0"/>
      <w:marTop w:val="0"/>
      <w:marBottom w:val="0"/>
      <w:divBdr>
        <w:top w:val="none" w:sz="0" w:space="0" w:color="auto"/>
        <w:left w:val="none" w:sz="0" w:space="0" w:color="auto"/>
        <w:bottom w:val="none" w:sz="0" w:space="0" w:color="auto"/>
        <w:right w:val="none" w:sz="0" w:space="0" w:color="auto"/>
      </w:divBdr>
    </w:div>
    <w:div w:id="458718989">
      <w:marLeft w:val="480"/>
      <w:marRight w:val="0"/>
      <w:marTop w:val="0"/>
      <w:marBottom w:val="0"/>
      <w:divBdr>
        <w:top w:val="none" w:sz="0" w:space="0" w:color="auto"/>
        <w:left w:val="none" w:sz="0" w:space="0" w:color="auto"/>
        <w:bottom w:val="none" w:sz="0" w:space="0" w:color="auto"/>
        <w:right w:val="none" w:sz="0" w:space="0" w:color="auto"/>
      </w:divBdr>
    </w:div>
    <w:div w:id="459301583">
      <w:marLeft w:val="480"/>
      <w:marRight w:val="0"/>
      <w:marTop w:val="0"/>
      <w:marBottom w:val="0"/>
      <w:divBdr>
        <w:top w:val="none" w:sz="0" w:space="0" w:color="auto"/>
        <w:left w:val="none" w:sz="0" w:space="0" w:color="auto"/>
        <w:bottom w:val="none" w:sz="0" w:space="0" w:color="auto"/>
        <w:right w:val="none" w:sz="0" w:space="0" w:color="auto"/>
      </w:divBdr>
    </w:div>
    <w:div w:id="459303604">
      <w:marLeft w:val="480"/>
      <w:marRight w:val="0"/>
      <w:marTop w:val="0"/>
      <w:marBottom w:val="0"/>
      <w:divBdr>
        <w:top w:val="none" w:sz="0" w:space="0" w:color="auto"/>
        <w:left w:val="none" w:sz="0" w:space="0" w:color="auto"/>
        <w:bottom w:val="none" w:sz="0" w:space="0" w:color="auto"/>
        <w:right w:val="none" w:sz="0" w:space="0" w:color="auto"/>
      </w:divBdr>
    </w:div>
    <w:div w:id="462043601">
      <w:marLeft w:val="480"/>
      <w:marRight w:val="0"/>
      <w:marTop w:val="0"/>
      <w:marBottom w:val="0"/>
      <w:divBdr>
        <w:top w:val="none" w:sz="0" w:space="0" w:color="auto"/>
        <w:left w:val="none" w:sz="0" w:space="0" w:color="auto"/>
        <w:bottom w:val="none" w:sz="0" w:space="0" w:color="auto"/>
        <w:right w:val="none" w:sz="0" w:space="0" w:color="auto"/>
      </w:divBdr>
    </w:div>
    <w:div w:id="463474049">
      <w:marLeft w:val="480"/>
      <w:marRight w:val="0"/>
      <w:marTop w:val="0"/>
      <w:marBottom w:val="0"/>
      <w:divBdr>
        <w:top w:val="none" w:sz="0" w:space="0" w:color="auto"/>
        <w:left w:val="none" w:sz="0" w:space="0" w:color="auto"/>
        <w:bottom w:val="none" w:sz="0" w:space="0" w:color="auto"/>
        <w:right w:val="none" w:sz="0" w:space="0" w:color="auto"/>
      </w:divBdr>
    </w:div>
    <w:div w:id="464544542">
      <w:marLeft w:val="480"/>
      <w:marRight w:val="0"/>
      <w:marTop w:val="0"/>
      <w:marBottom w:val="0"/>
      <w:divBdr>
        <w:top w:val="none" w:sz="0" w:space="0" w:color="auto"/>
        <w:left w:val="none" w:sz="0" w:space="0" w:color="auto"/>
        <w:bottom w:val="none" w:sz="0" w:space="0" w:color="auto"/>
        <w:right w:val="none" w:sz="0" w:space="0" w:color="auto"/>
      </w:divBdr>
    </w:div>
    <w:div w:id="466973196">
      <w:marLeft w:val="480"/>
      <w:marRight w:val="0"/>
      <w:marTop w:val="0"/>
      <w:marBottom w:val="0"/>
      <w:divBdr>
        <w:top w:val="none" w:sz="0" w:space="0" w:color="auto"/>
        <w:left w:val="none" w:sz="0" w:space="0" w:color="auto"/>
        <w:bottom w:val="none" w:sz="0" w:space="0" w:color="auto"/>
        <w:right w:val="none" w:sz="0" w:space="0" w:color="auto"/>
      </w:divBdr>
    </w:div>
    <w:div w:id="467167919">
      <w:marLeft w:val="480"/>
      <w:marRight w:val="0"/>
      <w:marTop w:val="0"/>
      <w:marBottom w:val="0"/>
      <w:divBdr>
        <w:top w:val="none" w:sz="0" w:space="0" w:color="auto"/>
        <w:left w:val="none" w:sz="0" w:space="0" w:color="auto"/>
        <w:bottom w:val="none" w:sz="0" w:space="0" w:color="auto"/>
        <w:right w:val="none" w:sz="0" w:space="0" w:color="auto"/>
      </w:divBdr>
    </w:div>
    <w:div w:id="467282553">
      <w:marLeft w:val="480"/>
      <w:marRight w:val="0"/>
      <w:marTop w:val="0"/>
      <w:marBottom w:val="0"/>
      <w:divBdr>
        <w:top w:val="none" w:sz="0" w:space="0" w:color="auto"/>
        <w:left w:val="none" w:sz="0" w:space="0" w:color="auto"/>
        <w:bottom w:val="none" w:sz="0" w:space="0" w:color="auto"/>
        <w:right w:val="none" w:sz="0" w:space="0" w:color="auto"/>
      </w:divBdr>
    </w:div>
    <w:div w:id="469832924">
      <w:marLeft w:val="480"/>
      <w:marRight w:val="0"/>
      <w:marTop w:val="0"/>
      <w:marBottom w:val="0"/>
      <w:divBdr>
        <w:top w:val="none" w:sz="0" w:space="0" w:color="auto"/>
        <w:left w:val="none" w:sz="0" w:space="0" w:color="auto"/>
        <w:bottom w:val="none" w:sz="0" w:space="0" w:color="auto"/>
        <w:right w:val="none" w:sz="0" w:space="0" w:color="auto"/>
      </w:divBdr>
    </w:div>
    <w:div w:id="470172713">
      <w:marLeft w:val="480"/>
      <w:marRight w:val="0"/>
      <w:marTop w:val="0"/>
      <w:marBottom w:val="0"/>
      <w:divBdr>
        <w:top w:val="none" w:sz="0" w:space="0" w:color="auto"/>
        <w:left w:val="none" w:sz="0" w:space="0" w:color="auto"/>
        <w:bottom w:val="none" w:sz="0" w:space="0" w:color="auto"/>
        <w:right w:val="none" w:sz="0" w:space="0" w:color="auto"/>
      </w:divBdr>
    </w:div>
    <w:div w:id="471558103">
      <w:marLeft w:val="480"/>
      <w:marRight w:val="0"/>
      <w:marTop w:val="0"/>
      <w:marBottom w:val="0"/>
      <w:divBdr>
        <w:top w:val="none" w:sz="0" w:space="0" w:color="auto"/>
        <w:left w:val="none" w:sz="0" w:space="0" w:color="auto"/>
        <w:bottom w:val="none" w:sz="0" w:space="0" w:color="auto"/>
        <w:right w:val="none" w:sz="0" w:space="0" w:color="auto"/>
      </w:divBdr>
    </w:div>
    <w:div w:id="475876155">
      <w:marLeft w:val="480"/>
      <w:marRight w:val="0"/>
      <w:marTop w:val="0"/>
      <w:marBottom w:val="0"/>
      <w:divBdr>
        <w:top w:val="none" w:sz="0" w:space="0" w:color="auto"/>
        <w:left w:val="none" w:sz="0" w:space="0" w:color="auto"/>
        <w:bottom w:val="none" w:sz="0" w:space="0" w:color="auto"/>
        <w:right w:val="none" w:sz="0" w:space="0" w:color="auto"/>
      </w:divBdr>
    </w:div>
    <w:div w:id="477116677">
      <w:marLeft w:val="480"/>
      <w:marRight w:val="0"/>
      <w:marTop w:val="0"/>
      <w:marBottom w:val="0"/>
      <w:divBdr>
        <w:top w:val="none" w:sz="0" w:space="0" w:color="auto"/>
        <w:left w:val="none" w:sz="0" w:space="0" w:color="auto"/>
        <w:bottom w:val="none" w:sz="0" w:space="0" w:color="auto"/>
        <w:right w:val="none" w:sz="0" w:space="0" w:color="auto"/>
      </w:divBdr>
    </w:div>
    <w:div w:id="477265275">
      <w:marLeft w:val="480"/>
      <w:marRight w:val="0"/>
      <w:marTop w:val="0"/>
      <w:marBottom w:val="0"/>
      <w:divBdr>
        <w:top w:val="none" w:sz="0" w:space="0" w:color="auto"/>
        <w:left w:val="none" w:sz="0" w:space="0" w:color="auto"/>
        <w:bottom w:val="none" w:sz="0" w:space="0" w:color="auto"/>
        <w:right w:val="none" w:sz="0" w:space="0" w:color="auto"/>
      </w:divBdr>
    </w:div>
    <w:div w:id="478116698">
      <w:marLeft w:val="480"/>
      <w:marRight w:val="0"/>
      <w:marTop w:val="0"/>
      <w:marBottom w:val="0"/>
      <w:divBdr>
        <w:top w:val="none" w:sz="0" w:space="0" w:color="auto"/>
        <w:left w:val="none" w:sz="0" w:space="0" w:color="auto"/>
        <w:bottom w:val="none" w:sz="0" w:space="0" w:color="auto"/>
        <w:right w:val="none" w:sz="0" w:space="0" w:color="auto"/>
      </w:divBdr>
    </w:div>
    <w:div w:id="478615380">
      <w:marLeft w:val="480"/>
      <w:marRight w:val="0"/>
      <w:marTop w:val="0"/>
      <w:marBottom w:val="0"/>
      <w:divBdr>
        <w:top w:val="none" w:sz="0" w:space="0" w:color="auto"/>
        <w:left w:val="none" w:sz="0" w:space="0" w:color="auto"/>
        <w:bottom w:val="none" w:sz="0" w:space="0" w:color="auto"/>
        <w:right w:val="none" w:sz="0" w:space="0" w:color="auto"/>
      </w:divBdr>
    </w:div>
    <w:div w:id="478809206">
      <w:marLeft w:val="480"/>
      <w:marRight w:val="0"/>
      <w:marTop w:val="0"/>
      <w:marBottom w:val="0"/>
      <w:divBdr>
        <w:top w:val="none" w:sz="0" w:space="0" w:color="auto"/>
        <w:left w:val="none" w:sz="0" w:space="0" w:color="auto"/>
        <w:bottom w:val="none" w:sz="0" w:space="0" w:color="auto"/>
        <w:right w:val="none" w:sz="0" w:space="0" w:color="auto"/>
      </w:divBdr>
    </w:div>
    <w:div w:id="479883786">
      <w:marLeft w:val="480"/>
      <w:marRight w:val="0"/>
      <w:marTop w:val="0"/>
      <w:marBottom w:val="0"/>
      <w:divBdr>
        <w:top w:val="none" w:sz="0" w:space="0" w:color="auto"/>
        <w:left w:val="none" w:sz="0" w:space="0" w:color="auto"/>
        <w:bottom w:val="none" w:sz="0" w:space="0" w:color="auto"/>
        <w:right w:val="none" w:sz="0" w:space="0" w:color="auto"/>
      </w:divBdr>
    </w:div>
    <w:div w:id="482477892">
      <w:marLeft w:val="480"/>
      <w:marRight w:val="0"/>
      <w:marTop w:val="0"/>
      <w:marBottom w:val="0"/>
      <w:divBdr>
        <w:top w:val="none" w:sz="0" w:space="0" w:color="auto"/>
        <w:left w:val="none" w:sz="0" w:space="0" w:color="auto"/>
        <w:bottom w:val="none" w:sz="0" w:space="0" w:color="auto"/>
        <w:right w:val="none" w:sz="0" w:space="0" w:color="auto"/>
      </w:divBdr>
    </w:div>
    <w:div w:id="483745175">
      <w:marLeft w:val="480"/>
      <w:marRight w:val="0"/>
      <w:marTop w:val="0"/>
      <w:marBottom w:val="0"/>
      <w:divBdr>
        <w:top w:val="none" w:sz="0" w:space="0" w:color="auto"/>
        <w:left w:val="none" w:sz="0" w:space="0" w:color="auto"/>
        <w:bottom w:val="none" w:sz="0" w:space="0" w:color="auto"/>
        <w:right w:val="none" w:sz="0" w:space="0" w:color="auto"/>
      </w:divBdr>
    </w:div>
    <w:div w:id="484395220">
      <w:marLeft w:val="480"/>
      <w:marRight w:val="0"/>
      <w:marTop w:val="0"/>
      <w:marBottom w:val="0"/>
      <w:divBdr>
        <w:top w:val="none" w:sz="0" w:space="0" w:color="auto"/>
        <w:left w:val="none" w:sz="0" w:space="0" w:color="auto"/>
        <w:bottom w:val="none" w:sz="0" w:space="0" w:color="auto"/>
        <w:right w:val="none" w:sz="0" w:space="0" w:color="auto"/>
      </w:divBdr>
    </w:div>
    <w:div w:id="491994829">
      <w:marLeft w:val="480"/>
      <w:marRight w:val="0"/>
      <w:marTop w:val="0"/>
      <w:marBottom w:val="0"/>
      <w:divBdr>
        <w:top w:val="none" w:sz="0" w:space="0" w:color="auto"/>
        <w:left w:val="none" w:sz="0" w:space="0" w:color="auto"/>
        <w:bottom w:val="none" w:sz="0" w:space="0" w:color="auto"/>
        <w:right w:val="none" w:sz="0" w:space="0" w:color="auto"/>
      </w:divBdr>
    </w:div>
    <w:div w:id="493839515">
      <w:marLeft w:val="480"/>
      <w:marRight w:val="0"/>
      <w:marTop w:val="0"/>
      <w:marBottom w:val="0"/>
      <w:divBdr>
        <w:top w:val="none" w:sz="0" w:space="0" w:color="auto"/>
        <w:left w:val="none" w:sz="0" w:space="0" w:color="auto"/>
        <w:bottom w:val="none" w:sz="0" w:space="0" w:color="auto"/>
        <w:right w:val="none" w:sz="0" w:space="0" w:color="auto"/>
      </w:divBdr>
    </w:div>
    <w:div w:id="494536441">
      <w:marLeft w:val="480"/>
      <w:marRight w:val="0"/>
      <w:marTop w:val="0"/>
      <w:marBottom w:val="0"/>
      <w:divBdr>
        <w:top w:val="none" w:sz="0" w:space="0" w:color="auto"/>
        <w:left w:val="none" w:sz="0" w:space="0" w:color="auto"/>
        <w:bottom w:val="none" w:sz="0" w:space="0" w:color="auto"/>
        <w:right w:val="none" w:sz="0" w:space="0" w:color="auto"/>
      </w:divBdr>
    </w:div>
    <w:div w:id="495802524">
      <w:marLeft w:val="480"/>
      <w:marRight w:val="0"/>
      <w:marTop w:val="0"/>
      <w:marBottom w:val="0"/>
      <w:divBdr>
        <w:top w:val="none" w:sz="0" w:space="0" w:color="auto"/>
        <w:left w:val="none" w:sz="0" w:space="0" w:color="auto"/>
        <w:bottom w:val="none" w:sz="0" w:space="0" w:color="auto"/>
        <w:right w:val="none" w:sz="0" w:space="0" w:color="auto"/>
      </w:divBdr>
    </w:div>
    <w:div w:id="503517799">
      <w:marLeft w:val="480"/>
      <w:marRight w:val="0"/>
      <w:marTop w:val="0"/>
      <w:marBottom w:val="0"/>
      <w:divBdr>
        <w:top w:val="none" w:sz="0" w:space="0" w:color="auto"/>
        <w:left w:val="none" w:sz="0" w:space="0" w:color="auto"/>
        <w:bottom w:val="none" w:sz="0" w:space="0" w:color="auto"/>
        <w:right w:val="none" w:sz="0" w:space="0" w:color="auto"/>
      </w:divBdr>
    </w:div>
    <w:div w:id="503668946">
      <w:marLeft w:val="480"/>
      <w:marRight w:val="0"/>
      <w:marTop w:val="0"/>
      <w:marBottom w:val="0"/>
      <w:divBdr>
        <w:top w:val="none" w:sz="0" w:space="0" w:color="auto"/>
        <w:left w:val="none" w:sz="0" w:space="0" w:color="auto"/>
        <w:bottom w:val="none" w:sz="0" w:space="0" w:color="auto"/>
        <w:right w:val="none" w:sz="0" w:space="0" w:color="auto"/>
      </w:divBdr>
    </w:div>
    <w:div w:id="503938146">
      <w:marLeft w:val="480"/>
      <w:marRight w:val="0"/>
      <w:marTop w:val="0"/>
      <w:marBottom w:val="0"/>
      <w:divBdr>
        <w:top w:val="none" w:sz="0" w:space="0" w:color="auto"/>
        <w:left w:val="none" w:sz="0" w:space="0" w:color="auto"/>
        <w:bottom w:val="none" w:sz="0" w:space="0" w:color="auto"/>
        <w:right w:val="none" w:sz="0" w:space="0" w:color="auto"/>
      </w:divBdr>
    </w:div>
    <w:div w:id="505176410">
      <w:marLeft w:val="480"/>
      <w:marRight w:val="0"/>
      <w:marTop w:val="0"/>
      <w:marBottom w:val="0"/>
      <w:divBdr>
        <w:top w:val="none" w:sz="0" w:space="0" w:color="auto"/>
        <w:left w:val="none" w:sz="0" w:space="0" w:color="auto"/>
        <w:bottom w:val="none" w:sz="0" w:space="0" w:color="auto"/>
        <w:right w:val="none" w:sz="0" w:space="0" w:color="auto"/>
      </w:divBdr>
    </w:div>
    <w:div w:id="506754791">
      <w:marLeft w:val="480"/>
      <w:marRight w:val="0"/>
      <w:marTop w:val="0"/>
      <w:marBottom w:val="0"/>
      <w:divBdr>
        <w:top w:val="none" w:sz="0" w:space="0" w:color="auto"/>
        <w:left w:val="none" w:sz="0" w:space="0" w:color="auto"/>
        <w:bottom w:val="none" w:sz="0" w:space="0" w:color="auto"/>
        <w:right w:val="none" w:sz="0" w:space="0" w:color="auto"/>
      </w:divBdr>
    </w:div>
    <w:div w:id="507140448">
      <w:marLeft w:val="480"/>
      <w:marRight w:val="0"/>
      <w:marTop w:val="0"/>
      <w:marBottom w:val="0"/>
      <w:divBdr>
        <w:top w:val="none" w:sz="0" w:space="0" w:color="auto"/>
        <w:left w:val="none" w:sz="0" w:space="0" w:color="auto"/>
        <w:bottom w:val="none" w:sz="0" w:space="0" w:color="auto"/>
        <w:right w:val="none" w:sz="0" w:space="0" w:color="auto"/>
      </w:divBdr>
    </w:div>
    <w:div w:id="508105173">
      <w:marLeft w:val="480"/>
      <w:marRight w:val="0"/>
      <w:marTop w:val="0"/>
      <w:marBottom w:val="0"/>
      <w:divBdr>
        <w:top w:val="none" w:sz="0" w:space="0" w:color="auto"/>
        <w:left w:val="none" w:sz="0" w:space="0" w:color="auto"/>
        <w:bottom w:val="none" w:sz="0" w:space="0" w:color="auto"/>
        <w:right w:val="none" w:sz="0" w:space="0" w:color="auto"/>
      </w:divBdr>
    </w:div>
    <w:div w:id="508837781">
      <w:marLeft w:val="480"/>
      <w:marRight w:val="0"/>
      <w:marTop w:val="0"/>
      <w:marBottom w:val="0"/>
      <w:divBdr>
        <w:top w:val="none" w:sz="0" w:space="0" w:color="auto"/>
        <w:left w:val="none" w:sz="0" w:space="0" w:color="auto"/>
        <w:bottom w:val="none" w:sz="0" w:space="0" w:color="auto"/>
        <w:right w:val="none" w:sz="0" w:space="0" w:color="auto"/>
      </w:divBdr>
    </w:div>
    <w:div w:id="509568034">
      <w:marLeft w:val="480"/>
      <w:marRight w:val="0"/>
      <w:marTop w:val="0"/>
      <w:marBottom w:val="0"/>
      <w:divBdr>
        <w:top w:val="none" w:sz="0" w:space="0" w:color="auto"/>
        <w:left w:val="none" w:sz="0" w:space="0" w:color="auto"/>
        <w:bottom w:val="none" w:sz="0" w:space="0" w:color="auto"/>
        <w:right w:val="none" w:sz="0" w:space="0" w:color="auto"/>
      </w:divBdr>
    </w:div>
    <w:div w:id="511576353">
      <w:marLeft w:val="480"/>
      <w:marRight w:val="0"/>
      <w:marTop w:val="0"/>
      <w:marBottom w:val="0"/>
      <w:divBdr>
        <w:top w:val="none" w:sz="0" w:space="0" w:color="auto"/>
        <w:left w:val="none" w:sz="0" w:space="0" w:color="auto"/>
        <w:bottom w:val="none" w:sz="0" w:space="0" w:color="auto"/>
        <w:right w:val="none" w:sz="0" w:space="0" w:color="auto"/>
      </w:divBdr>
    </w:div>
    <w:div w:id="512309168">
      <w:marLeft w:val="480"/>
      <w:marRight w:val="0"/>
      <w:marTop w:val="0"/>
      <w:marBottom w:val="0"/>
      <w:divBdr>
        <w:top w:val="none" w:sz="0" w:space="0" w:color="auto"/>
        <w:left w:val="none" w:sz="0" w:space="0" w:color="auto"/>
        <w:bottom w:val="none" w:sz="0" w:space="0" w:color="auto"/>
        <w:right w:val="none" w:sz="0" w:space="0" w:color="auto"/>
      </w:divBdr>
    </w:div>
    <w:div w:id="512381254">
      <w:marLeft w:val="480"/>
      <w:marRight w:val="0"/>
      <w:marTop w:val="0"/>
      <w:marBottom w:val="0"/>
      <w:divBdr>
        <w:top w:val="none" w:sz="0" w:space="0" w:color="auto"/>
        <w:left w:val="none" w:sz="0" w:space="0" w:color="auto"/>
        <w:bottom w:val="none" w:sz="0" w:space="0" w:color="auto"/>
        <w:right w:val="none" w:sz="0" w:space="0" w:color="auto"/>
      </w:divBdr>
    </w:div>
    <w:div w:id="513301463">
      <w:marLeft w:val="480"/>
      <w:marRight w:val="0"/>
      <w:marTop w:val="0"/>
      <w:marBottom w:val="0"/>
      <w:divBdr>
        <w:top w:val="none" w:sz="0" w:space="0" w:color="auto"/>
        <w:left w:val="none" w:sz="0" w:space="0" w:color="auto"/>
        <w:bottom w:val="none" w:sz="0" w:space="0" w:color="auto"/>
        <w:right w:val="none" w:sz="0" w:space="0" w:color="auto"/>
      </w:divBdr>
    </w:div>
    <w:div w:id="514003007">
      <w:marLeft w:val="480"/>
      <w:marRight w:val="0"/>
      <w:marTop w:val="0"/>
      <w:marBottom w:val="0"/>
      <w:divBdr>
        <w:top w:val="none" w:sz="0" w:space="0" w:color="auto"/>
        <w:left w:val="none" w:sz="0" w:space="0" w:color="auto"/>
        <w:bottom w:val="none" w:sz="0" w:space="0" w:color="auto"/>
        <w:right w:val="none" w:sz="0" w:space="0" w:color="auto"/>
      </w:divBdr>
    </w:div>
    <w:div w:id="517546838">
      <w:marLeft w:val="480"/>
      <w:marRight w:val="0"/>
      <w:marTop w:val="0"/>
      <w:marBottom w:val="0"/>
      <w:divBdr>
        <w:top w:val="none" w:sz="0" w:space="0" w:color="auto"/>
        <w:left w:val="none" w:sz="0" w:space="0" w:color="auto"/>
        <w:bottom w:val="none" w:sz="0" w:space="0" w:color="auto"/>
        <w:right w:val="none" w:sz="0" w:space="0" w:color="auto"/>
      </w:divBdr>
    </w:div>
    <w:div w:id="519666477">
      <w:marLeft w:val="480"/>
      <w:marRight w:val="0"/>
      <w:marTop w:val="0"/>
      <w:marBottom w:val="0"/>
      <w:divBdr>
        <w:top w:val="none" w:sz="0" w:space="0" w:color="auto"/>
        <w:left w:val="none" w:sz="0" w:space="0" w:color="auto"/>
        <w:bottom w:val="none" w:sz="0" w:space="0" w:color="auto"/>
        <w:right w:val="none" w:sz="0" w:space="0" w:color="auto"/>
      </w:divBdr>
    </w:div>
    <w:div w:id="522744734">
      <w:marLeft w:val="480"/>
      <w:marRight w:val="0"/>
      <w:marTop w:val="0"/>
      <w:marBottom w:val="0"/>
      <w:divBdr>
        <w:top w:val="none" w:sz="0" w:space="0" w:color="auto"/>
        <w:left w:val="none" w:sz="0" w:space="0" w:color="auto"/>
        <w:bottom w:val="none" w:sz="0" w:space="0" w:color="auto"/>
        <w:right w:val="none" w:sz="0" w:space="0" w:color="auto"/>
      </w:divBdr>
    </w:div>
    <w:div w:id="524943850">
      <w:marLeft w:val="480"/>
      <w:marRight w:val="0"/>
      <w:marTop w:val="0"/>
      <w:marBottom w:val="0"/>
      <w:divBdr>
        <w:top w:val="none" w:sz="0" w:space="0" w:color="auto"/>
        <w:left w:val="none" w:sz="0" w:space="0" w:color="auto"/>
        <w:bottom w:val="none" w:sz="0" w:space="0" w:color="auto"/>
        <w:right w:val="none" w:sz="0" w:space="0" w:color="auto"/>
      </w:divBdr>
    </w:div>
    <w:div w:id="526872878">
      <w:marLeft w:val="480"/>
      <w:marRight w:val="0"/>
      <w:marTop w:val="0"/>
      <w:marBottom w:val="0"/>
      <w:divBdr>
        <w:top w:val="none" w:sz="0" w:space="0" w:color="auto"/>
        <w:left w:val="none" w:sz="0" w:space="0" w:color="auto"/>
        <w:bottom w:val="none" w:sz="0" w:space="0" w:color="auto"/>
        <w:right w:val="none" w:sz="0" w:space="0" w:color="auto"/>
      </w:divBdr>
    </w:div>
    <w:div w:id="531070307">
      <w:marLeft w:val="480"/>
      <w:marRight w:val="0"/>
      <w:marTop w:val="0"/>
      <w:marBottom w:val="0"/>
      <w:divBdr>
        <w:top w:val="none" w:sz="0" w:space="0" w:color="auto"/>
        <w:left w:val="none" w:sz="0" w:space="0" w:color="auto"/>
        <w:bottom w:val="none" w:sz="0" w:space="0" w:color="auto"/>
        <w:right w:val="none" w:sz="0" w:space="0" w:color="auto"/>
      </w:divBdr>
    </w:div>
    <w:div w:id="531649103">
      <w:marLeft w:val="480"/>
      <w:marRight w:val="0"/>
      <w:marTop w:val="0"/>
      <w:marBottom w:val="0"/>
      <w:divBdr>
        <w:top w:val="none" w:sz="0" w:space="0" w:color="auto"/>
        <w:left w:val="none" w:sz="0" w:space="0" w:color="auto"/>
        <w:bottom w:val="none" w:sz="0" w:space="0" w:color="auto"/>
        <w:right w:val="none" w:sz="0" w:space="0" w:color="auto"/>
      </w:divBdr>
    </w:div>
    <w:div w:id="532958561">
      <w:marLeft w:val="480"/>
      <w:marRight w:val="0"/>
      <w:marTop w:val="0"/>
      <w:marBottom w:val="0"/>
      <w:divBdr>
        <w:top w:val="none" w:sz="0" w:space="0" w:color="auto"/>
        <w:left w:val="none" w:sz="0" w:space="0" w:color="auto"/>
        <w:bottom w:val="none" w:sz="0" w:space="0" w:color="auto"/>
        <w:right w:val="none" w:sz="0" w:space="0" w:color="auto"/>
      </w:divBdr>
    </w:div>
    <w:div w:id="535238563">
      <w:marLeft w:val="480"/>
      <w:marRight w:val="0"/>
      <w:marTop w:val="0"/>
      <w:marBottom w:val="0"/>
      <w:divBdr>
        <w:top w:val="none" w:sz="0" w:space="0" w:color="auto"/>
        <w:left w:val="none" w:sz="0" w:space="0" w:color="auto"/>
        <w:bottom w:val="none" w:sz="0" w:space="0" w:color="auto"/>
        <w:right w:val="none" w:sz="0" w:space="0" w:color="auto"/>
      </w:divBdr>
    </w:div>
    <w:div w:id="535242387">
      <w:marLeft w:val="480"/>
      <w:marRight w:val="0"/>
      <w:marTop w:val="0"/>
      <w:marBottom w:val="0"/>
      <w:divBdr>
        <w:top w:val="none" w:sz="0" w:space="0" w:color="auto"/>
        <w:left w:val="none" w:sz="0" w:space="0" w:color="auto"/>
        <w:bottom w:val="none" w:sz="0" w:space="0" w:color="auto"/>
        <w:right w:val="none" w:sz="0" w:space="0" w:color="auto"/>
      </w:divBdr>
    </w:div>
    <w:div w:id="536085709">
      <w:marLeft w:val="480"/>
      <w:marRight w:val="0"/>
      <w:marTop w:val="0"/>
      <w:marBottom w:val="0"/>
      <w:divBdr>
        <w:top w:val="none" w:sz="0" w:space="0" w:color="auto"/>
        <w:left w:val="none" w:sz="0" w:space="0" w:color="auto"/>
        <w:bottom w:val="none" w:sz="0" w:space="0" w:color="auto"/>
        <w:right w:val="none" w:sz="0" w:space="0" w:color="auto"/>
      </w:divBdr>
    </w:div>
    <w:div w:id="540440734">
      <w:marLeft w:val="480"/>
      <w:marRight w:val="0"/>
      <w:marTop w:val="0"/>
      <w:marBottom w:val="0"/>
      <w:divBdr>
        <w:top w:val="none" w:sz="0" w:space="0" w:color="auto"/>
        <w:left w:val="none" w:sz="0" w:space="0" w:color="auto"/>
        <w:bottom w:val="none" w:sz="0" w:space="0" w:color="auto"/>
        <w:right w:val="none" w:sz="0" w:space="0" w:color="auto"/>
      </w:divBdr>
    </w:div>
    <w:div w:id="540634569">
      <w:marLeft w:val="480"/>
      <w:marRight w:val="0"/>
      <w:marTop w:val="0"/>
      <w:marBottom w:val="0"/>
      <w:divBdr>
        <w:top w:val="none" w:sz="0" w:space="0" w:color="auto"/>
        <w:left w:val="none" w:sz="0" w:space="0" w:color="auto"/>
        <w:bottom w:val="none" w:sz="0" w:space="0" w:color="auto"/>
        <w:right w:val="none" w:sz="0" w:space="0" w:color="auto"/>
      </w:divBdr>
    </w:div>
    <w:div w:id="549994816">
      <w:marLeft w:val="480"/>
      <w:marRight w:val="0"/>
      <w:marTop w:val="0"/>
      <w:marBottom w:val="0"/>
      <w:divBdr>
        <w:top w:val="none" w:sz="0" w:space="0" w:color="auto"/>
        <w:left w:val="none" w:sz="0" w:space="0" w:color="auto"/>
        <w:bottom w:val="none" w:sz="0" w:space="0" w:color="auto"/>
        <w:right w:val="none" w:sz="0" w:space="0" w:color="auto"/>
      </w:divBdr>
    </w:div>
    <w:div w:id="549996417">
      <w:marLeft w:val="480"/>
      <w:marRight w:val="0"/>
      <w:marTop w:val="0"/>
      <w:marBottom w:val="0"/>
      <w:divBdr>
        <w:top w:val="none" w:sz="0" w:space="0" w:color="auto"/>
        <w:left w:val="none" w:sz="0" w:space="0" w:color="auto"/>
        <w:bottom w:val="none" w:sz="0" w:space="0" w:color="auto"/>
        <w:right w:val="none" w:sz="0" w:space="0" w:color="auto"/>
      </w:divBdr>
    </w:div>
    <w:div w:id="550269343">
      <w:marLeft w:val="480"/>
      <w:marRight w:val="0"/>
      <w:marTop w:val="0"/>
      <w:marBottom w:val="0"/>
      <w:divBdr>
        <w:top w:val="none" w:sz="0" w:space="0" w:color="auto"/>
        <w:left w:val="none" w:sz="0" w:space="0" w:color="auto"/>
        <w:bottom w:val="none" w:sz="0" w:space="0" w:color="auto"/>
        <w:right w:val="none" w:sz="0" w:space="0" w:color="auto"/>
      </w:divBdr>
    </w:div>
    <w:div w:id="552927477">
      <w:marLeft w:val="480"/>
      <w:marRight w:val="0"/>
      <w:marTop w:val="0"/>
      <w:marBottom w:val="0"/>
      <w:divBdr>
        <w:top w:val="none" w:sz="0" w:space="0" w:color="auto"/>
        <w:left w:val="none" w:sz="0" w:space="0" w:color="auto"/>
        <w:bottom w:val="none" w:sz="0" w:space="0" w:color="auto"/>
        <w:right w:val="none" w:sz="0" w:space="0" w:color="auto"/>
      </w:divBdr>
    </w:div>
    <w:div w:id="553126123">
      <w:marLeft w:val="480"/>
      <w:marRight w:val="0"/>
      <w:marTop w:val="0"/>
      <w:marBottom w:val="0"/>
      <w:divBdr>
        <w:top w:val="none" w:sz="0" w:space="0" w:color="auto"/>
        <w:left w:val="none" w:sz="0" w:space="0" w:color="auto"/>
        <w:bottom w:val="none" w:sz="0" w:space="0" w:color="auto"/>
        <w:right w:val="none" w:sz="0" w:space="0" w:color="auto"/>
      </w:divBdr>
    </w:div>
    <w:div w:id="553127330">
      <w:marLeft w:val="480"/>
      <w:marRight w:val="0"/>
      <w:marTop w:val="0"/>
      <w:marBottom w:val="0"/>
      <w:divBdr>
        <w:top w:val="none" w:sz="0" w:space="0" w:color="auto"/>
        <w:left w:val="none" w:sz="0" w:space="0" w:color="auto"/>
        <w:bottom w:val="none" w:sz="0" w:space="0" w:color="auto"/>
        <w:right w:val="none" w:sz="0" w:space="0" w:color="auto"/>
      </w:divBdr>
    </w:div>
    <w:div w:id="556401002">
      <w:marLeft w:val="480"/>
      <w:marRight w:val="0"/>
      <w:marTop w:val="0"/>
      <w:marBottom w:val="0"/>
      <w:divBdr>
        <w:top w:val="none" w:sz="0" w:space="0" w:color="auto"/>
        <w:left w:val="none" w:sz="0" w:space="0" w:color="auto"/>
        <w:bottom w:val="none" w:sz="0" w:space="0" w:color="auto"/>
        <w:right w:val="none" w:sz="0" w:space="0" w:color="auto"/>
      </w:divBdr>
    </w:div>
    <w:div w:id="557598024">
      <w:marLeft w:val="480"/>
      <w:marRight w:val="0"/>
      <w:marTop w:val="0"/>
      <w:marBottom w:val="0"/>
      <w:divBdr>
        <w:top w:val="none" w:sz="0" w:space="0" w:color="auto"/>
        <w:left w:val="none" w:sz="0" w:space="0" w:color="auto"/>
        <w:bottom w:val="none" w:sz="0" w:space="0" w:color="auto"/>
        <w:right w:val="none" w:sz="0" w:space="0" w:color="auto"/>
      </w:divBdr>
    </w:div>
    <w:div w:id="557862414">
      <w:marLeft w:val="480"/>
      <w:marRight w:val="0"/>
      <w:marTop w:val="0"/>
      <w:marBottom w:val="0"/>
      <w:divBdr>
        <w:top w:val="none" w:sz="0" w:space="0" w:color="auto"/>
        <w:left w:val="none" w:sz="0" w:space="0" w:color="auto"/>
        <w:bottom w:val="none" w:sz="0" w:space="0" w:color="auto"/>
        <w:right w:val="none" w:sz="0" w:space="0" w:color="auto"/>
      </w:divBdr>
    </w:div>
    <w:div w:id="557939159">
      <w:marLeft w:val="480"/>
      <w:marRight w:val="0"/>
      <w:marTop w:val="0"/>
      <w:marBottom w:val="0"/>
      <w:divBdr>
        <w:top w:val="none" w:sz="0" w:space="0" w:color="auto"/>
        <w:left w:val="none" w:sz="0" w:space="0" w:color="auto"/>
        <w:bottom w:val="none" w:sz="0" w:space="0" w:color="auto"/>
        <w:right w:val="none" w:sz="0" w:space="0" w:color="auto"/>
      </w:divBdr>
    </w:div>
    <w:div w:id="559170976">
      <w:marLeft w:val="480"/>
      <w:marRight w:val="0"/>
      <w:marTop w:val="0"/>
      <w:marBottom w:val="0"/>
      <w:divBdr>
        <w:top w:val="none" w:sz="0" w:space="0" w:color="auto"/>
        <w:left w:val="none" w:sz="0" w:space="0" w:color="auto"/>
        <w:bottom w:val="none" w:sz="0" w:space="0" w:color="auto"/>
        <w:right w:val="none" w:sz="0" w:space="0" w:color="auto"/>
      </w:divBdr>
    </w:div>
    <w:div w:id="560873368">
      <w:marLeft w:val="480"/>
      <w:marRight w:val="0"/>
      <w:marTop w:val="0"/>
      <w:marBottom w:val="0"/>
      <w:divBdr>
        <w:top w:val="none" w:sz="0" w:space="0" w:color="auto"/>
        <w:left w:val="none" w:sz="0" w:space="0" w:color="auto"/>
        <w:bottom w:val="none" w:sz="0" w:space="0" w:color="auto"/>
        <w:right w:val="none" w:sz="0" w:space="0" w:color="auto"/>
      </w:divBdr>
    </w:div>
    <w:div w:id="564292319">
      <w:marLeft w:val="480"/>
      <w:marRight w:val="0"/>
      <w:marTop w:val="0"/>
      <w:marBottom w:val="0"/>
      <w:divBdr>
        <w:top w:val="none" w:sz="0" w:space="0" w:color="auto"/>
        <w:left w:val="none" w:sz="0" w:space="0" w:color="auto"/>
        <w:bottom w:val="none" w:sz="0" w:space="0" w:color="auto"/>
        <w:right w:val="none" w:sz="0" w:space="0" w:color="auto"/>
      </w:divBdr>
    </w:div>
    <w:div w:id="564947186">
      <w:marLeft w:val="480"/>
      <w:marRight w:val="0"/>
      <w:marTop w:val="0"/>
      <w:marBottom w:val="0"/>
      <w:divBdr>
        <w:top w:val="none" w:sz="0" w:space="0" w:color="auto"/>
        <w:left w:val="none" w:sz="0" w:space="0" w:color="auto"/>
        <w:bottom w:val="none" w:sz="0" w:space="0" w:color="auto"/>
        <w:right w:val="none" w:sz="0" w:space="0" w:color="auto"/>
      </w:divBdr>
    </w:div>
    <w:div w:id="569075291">
      <w:marLeft w:val="480"/>
      <w:marRight w:val="0"/>
      <w:marTop w:val="0"/>
      <w:marBottom w:val="0"/>
      <w:divBdr>
        <w:top w:val="none" w:sz="0" w:space="0" w:color="auto"/>
        <w:left w:val="none" w:sz="0" w:space="0" w:color="auto"/>
        <w:bottom w:val="none" w:sz="0" w:space="0" w:color="auto"/>
        <w:right w:val="none" w:sz="0" w:space="0" w:color="auto"/>
      </w:divBdr>
    </w:div>
    <w:div w:id="569122401">
      <w:marLeft w:val="480"/>
      <w:marRight w:val="0"/>
      <w:marTop w:val="0"/>
      <w:marBottom w:val="0"/>
      <w:divBdr>
        <w:top w:val="none" w:sz="0" w:space="0" w:color="auto"/>
        <w:left w:val="none" w:sz="0" w:space="0" w:color="auto"/>
        <w:bottom w:val="none" w:sz="0" w:space="0" w:color="auto"/>
        <w:right w:val="none" w:sz="0" w:space="0" w:color="auto"/>
      </w:divBdr>
    </w:div>
    <w:div w:id="570119053">
      <w:marLeft w:val="480"/>
      <w:marRight w:val="0"/>
      <w:marTop w:val="0"/>
      <w:marBottom w:val="0"/>
      <w:divBdr>
        <w:top w:val="none" w:sz="0" w:space="0" w:color="auto"/>
        <w:left w:val="none" w:sz="0" w:space="0" w:color="auto"/>
        <w:bottom w:val="none" w:sz="0" w:space="0" w:color="auto"/>
        <w:right w:val="none" w:sz="0" w:space="0" w:color="auto"/>
      </w:divBdr>
    </w:div>
    <w:div w:id="570316236">
      <w:marLeft w:val="480"/>
      <w:marRight w:val="0"/>
      <w:marTop w:val="0"/>
      <w:marBottom w:val="0"/>
      <w:divBdr>
        <w:top w:val="none" w:sz="0" w:space="0" w:color="auto"/>
        <w:left w:val="none" w:sz="0" w:space="0" w:color="auto"/>
        <w:bottom w:val="none" w:sz="0" w:space="0" w:color="auto"/>
        <w:right w:val="none" w:sz="0" w:space="0" w:color="auto"/>
      </w:divBdr>
    </w:div>
    <w:div w:id="571425204">
      <w:marLeft w:val="480"/>
      <w:marRight w:val="0"/>
      <w:marTop w:val="0"/>
      <w:marBottom w:val="0"/>
      <w:divBdr>
        <w:top w:val="none" w:sz="0" w:space="0" w:color="auto"/>
        <w:left w:val="none" w:sz="0" w:space="0" w:color="auto"/>
        <w:bottom w:val="none" w:sz="0" w:space="0" w:color="auto"/>
        <w:right w:val="none" w:sz="0" w:space="0" w:color="auto"/>
      </w:divBdr>
    </w:div>
    <w:div w:id="572087151">
      <w:marLeft w:val="480"/>
      <w:marRight w:val="0"/>
      <w:marTop w:val="0"/>
      <w:marBottom w:val="0"/>
      <w:divBdr>
        <w:top w:val="none" w:sz="0" w:space="0" w:color="auto"/>
        <w:left w:val="none" w:sz="0" w:space="0" w:color="auto"/>
        <w:bottom w:val="none" w:sz="0" w:space="0" w:color="auto"/>
        <w:right w:val="none" w:sz="0" w:space="0" w:color="auto"/>
      </w:divBdr>
    </w:div>
    <w:div w:id="572467360">
      <w:marLeft w:val="480"/>
      <w:marRight w:val="0"/>
      <w:marTop w:val="0"/>
      <w:marBottom w:val="0"/>
      <w:divBdr>
        <w:top w:val="none" w:sz="0" w:space="0" w:color="auto"/>
        <w:left w:val="none" w:sz="0" w:space="0" w:color="auto"/>
        <w:bottom w:val="none" w:sz="0" w:space="0" w:color="auto"/>
        <w:right w:val="none" w:sz="0" w:space="0" w:color="auto"/>
      </w:divBdr>
    </w:div>
    <w:div w:id="573126531">
      <w:marLeft w:val="480"/>
      <w:marRight w:val="0"/>
      <w:marTop w:val="0"/>
      <w:marBottom w:val="0"/>
      <w:divBdr>
        <w:top w:val="none" w:sz="0" w:space="0" w:color="auto"/>
        <w:left w:val="none" w:sz="0" w:space="0" w:color="auto"/>
        <w:bottom w:val="none" w:sz="0" w:space="0" w:color="auto"/>
        <w:right w:val="none" w:sz="0" w:space="0" w:color="auto"/>
      </w:divBdr>
    </w:div>
    <w:div w:id="574248276">
      <w:marLeft w:val="480"/>
      <w:marRight w:val="0"/>
      <w:marTop w:val="0"/>
      <w:marBottom w:val="0"/>
      <w:divBdr>
        <w:top w:val="none" w:sz="0" w:space="0" w:color="auto"/>
        <w:left w:val="none" w:sz="0" w:space="0" w:color="auto"/>
        <w:bottom w:val="none" w:sz="0" w:space="0" w:color="auto"/>
        <w:right w:val="none" w:sz="0" w:space="0" w:color="auto"/>
      </w:divBdr>
    </w:div>
    <w:div w:id="575239748">
      <w:marLeft w:val="480"/>
      <w:marRight w:val="0"/>
      <w:marTop w:val="0"/>
      <w:marBottom w:val="0"/>
      <w:divBdr>
        <w:top w:val="none" w:sz="0" w:space="0" w:color="auto"/>
        <w:left w:val="none" w:sz="0" w:space="0" w:color="auto"/>
        <w:bottom w:val="none" w:sz="0" w:space="0" w:color="auto"/>
        <w:right w:val="none" w:sz="0" w:space="0" w:color="auto"/>
      </w:divBdr>
    </w:div>
    <w:div w:id="577522354">
      <w:marLeft w:val="480"/>
      <w:marRight w:val="0"/>
      <w:marTop w:val="0"/>
      <w:marBottom w:val="0"/>
      <w:divBdr>
        <w:top w:val="none" w:sz="0" w:space="0" w:color="auto"/>
        <w:left w:val="none" w:sz="0" w:space="0" w:color="auto"/>
        <w:bottom w:val="none" w:sz="0" w:space="0" w:color="auto"/>
        <w:right w:val="none" w:sz="0" w:space="0" w:color="auto"/>
      </w:divBdr>
    </w:div>
    <w:div w:id="578714758">
      <w:marLeft w:val="480"/>
      <w:marRight w:val="0"/>
      <w:marTop w:val="0"/>
      <w:marBottom w:val="0"/>
      <w:divBdr>
        <w:top w:val="none" w:sz="0" w:space="0" w:color="auto"/>
        <w:left w:val="none" w:sz="0" w:space="0" w:color="auto"/>
        <w:bottom w:val="none" w:sz="0" w:space="0" w:color="auto"/>
        <w:right w:val="none" w:sz="0" w:space="0" w:color="auto"/>
      </w:divBdr>
    </w:div>
    <w:div w:id="580482014">
      <w:marLeft w:val="480"/>
      <w:marRight w:val="0"/>
      <w:marTop w:val="0"/>
      <w:marBottom w:val="0"/>
      <w:divBdr>
        <w:top w:val="none" w:sz="0" w:space="0" w:color="auto"/>
        <w:left w:val="none" w:sz="0" w:space="0" w:color="auto"/>
        <w:bottom w:val="none" w:sz="0" w:space="0" w:color="auto"/>
        <w:right w:val="none" w:sz="0" w:space="0" w:color="auto"/>
      </w:divBdr>
    </w:div>
    <w:div w:id="582298232">
      <w:marLeft w:val="480"/>
      <w:marRight w:val="0"/>
      <w:marTop w:val="0"/>
      <w:marBottom w:val="0"/>
      <w:divBdr>
        <w:top w:val="none" w:sz="0" w:space="0" w:color="auto"/>
        <w:left w:val="none" w:sz="0" w:space="0" w:color="auto"/>
        <w:bottom w:val="none" w:sz="0" w:space="0" w:color="auto"/>
        <w:right w:val="none" w:sz="0" w:space="0" w:color="auto"/>
      </w:divBdr>
    </w:div>
    <w:div w:id="585186415">
      <w:marLeft w:val="480"/>
      <w:marRight w:val="0"/>
      <w:marTop w:val="0"/>
      <w:marBottom w:val="0"/>
      <w:divBdr>
        <w:top w:val="none" w:sz="0" w:space="0" w:color="auto"/>
        <w:left w:val="none" w:sz="0" w:space="0" w:color="auto"/>
        <w:bottom w:val="none" w:sz="0" w:space="0" w:color="auto"/>
        <w:right w:val="none" w:sz="0" w:space="0" w:color="auto"/>
      </w:divBdr>
    </w:div>
    <w:div w:id="586840003">
      <w:marLeft w:val="480"/>
      <w:marRight w:val="0"/>
      <w:marTop w:val="0"/>
      <w:marBottom w:val="0"/>
      <w:divBdr>
        <w:top w:val="none" w:sz="0" w:space="0" w:color="auto"/>
        <w:left w:val="none" w:sz="0" w:space="0" w:color="auto"/>
        <w:bottom w:val="none" w:sz="0" w:space="0" w:color="auto"/>
        <w:right w:val="none" w:sz="0" w:space="0" w:color="auto"/>
      </w:divBdr>
    </w:div>
    <w:div w:id="589000761">
      <w:marLeft w:val="480"/>
      <w:marRight w:val="0"/>
      <w:marTop w:val="0"/>
      <w:marBottom w:val="0"/>
      <w:divBdr>
        <w:top w:val="none" w:sz="0" w:space="0" w:color="auto"/>
        <w:left w:val="none" w:sz="0" w:space="0" w:color="auto"/>
        <w:bottom w:val="none" w:sz="0" w:space="0" w:color="auto"/>
        <w:right w:val="none" w:sz="0" w:space="0" w:color="auto"/>
      </w:divBdr>
    </w:div>
    <w:div w:id="589041458">
      <w:marLeft w:val="480"/>
      <w:marRight w:val="0"/>
      <w:marTop w:val="0"/>
      <w:marBottom w:val="0"/>
      <w:divBdr>
        <w:top w:val="none" w:sz="0" w:space="0" w:color="auto"/>
        <w:left w:val="none" w:sz="0" w:space="0" w:color="auto"/>
        <w:bottom w:val="none" w:sz="0" w:space="0" w:color="auto"/>
        <w:right w:val="none" w:sz="0" w:space="0" w:color="auto"/>
      </w:divBdr>
    </w:div>
    <w:div w:id="589891782">
      <w:marLeft w:val="480"/>
      <w:marRight w:val="0"/>
      <w:marTop w:val="0"/>
      <w:marBottom w:val="0"/>
      <w:divBdr>
        <w:top w:val="none" w:sz="0" w:space="0" w:color="auto"/>
        <w:left w:val="none" w:sz="0" w:space="0" w:color="auto"/>
        <w:bottom w:val="none" w:sz="0" w:space="0" w:color="auto"/>
        <w:right w:val="none" w:sz="0" w:space="0" w:color="auto"/>
      </w:divBdr>
    </w:div>
    <w:div w:id="590821178">
      <w:marLeft w:val="480"/>
      <w:marRight w:val="0"/>
      <w:marTop w:val="0"/>
      <w:marBottom w:val="0"/>
      <w:divBdr>
        <w:top w:val="none" w:sz="0" w:space="0" w:color="auto"/>
        <w:left w:val="none" w:sz="0" w:space="0" w:color="auto"/>
        <w:bottom w:val="none" w:sz="0" w:space="0" w:color="auto"/>
        <w:right w:val="none" w:sz="0" w:space="0" w:color="auto"/>
      </w:divBdr>
    </w:div>
    <w:div w:id="591090460">
      <w:marLeft w:val="480"/>
      <w:marRight w:val="0"/>
      <w:marTop w:val="0"/>
      <w:marBottom w:val="0"/>
      <w:divBdr>
        <w:top w:val="none" w:sz="0" w:space="0" w:color="auto"/>
        <w:left w:val="none" w:sz="0" w:space="0" w:color="auto"/>
        <w:bottom w:val="none" w:sz="0" w:space="0" w:color="auto"/>
        <w:right w:val="none" w:sz="0" w:space="0" w:color="auto"/>
      </w:divBdr>
    </w:div>
    <w:div w:id="591355962">
      <w:marLeft w:val="480"/>
      <w:marRight w:val="0"/>
      <w:marTop w:val="0"/>
      <w:marBottom w:val="0"/>
      <w:divBdr>
        <w:top w:val="none" w:sz="0" w:space="0" w:color="auto"/>
        <w:left w:val="none" w:sz="0" w:space="0" w:color="auto"/>
        <w:bottom w:val="none" w:sz="0" w:space="0" w:color="auto"/>
        <w:right w:val="none" w:sz="0" w:space="0" w:color="auto"/>
      </w:divBdr>
    </w:div>
    <w:div w:id="591668038">
      <w:marLeft w:val="480"/>
      <w:marRight w:val="0"/>
      <w:marTop w:val="0"/>
      <w:marBottom w:val="0"/>
      <w:divBdr>
        <w:top w:val="none" w:sz="0" w:space="0" w:color="auto"/>
        <w:left w:val="none" w:sz="0" w:space="0" w:color="auto"/>
        <w:bottom w:val="none" w:sz="0" w:space="0" w:color="auto"/>
        <w:right w:val="none" w:sz="0" w:space="0" w:color="auto"/>
      </w:divBdr>
    </w:div>
    <w:div w:id="592205857">
      <w:marLeft w:val="480"/>
      <w:marRight w:val="0"/>
      <w:marTop w:val="0"/>
      <w:marBottom w:val="0"/>
      <w:divBdr>
        <w:top w:val="none" w:sz="0" w:space="0" w:color="auto"/>
        <w:left w:val="none" w:sz="0" w:space="0" w:color="auto"/>
        <w:bottom w:val="none" w:sz="0" w:space="0" w:color="auto"/>
        <w:right w:val="none" w:sz="0" w:space="0" w:color="auto"/>
      </w:divBdr>
    </w:div>
    <w:div w:id="592514772">
      <w:marLeft w:val="480"/>
      <w:marRight w:val="0"/>
      <w:marTop w:val="0"/>
      <w:marBottom w:val="0"/>
      <w:divBdr>
        <w:top w:val="none" w:sz="0" w:space="0" w:color="auto"/>
        <w:left w:val="none" w:sz="0" w:space="0" w:color="auto"/>
        <w:bottom w:val="none" w:sz="0" w:space="0" w:color="auto"/>
        <w:right w:val="none" w:sz="0" w:space="0" w:color="auto"/>
      </w:divBdr>
    </w:div>
    <w:div w:id="592856195">
      <w:marLeft w:val="480"/>
      <w:marRight w:val="0"/>
      <w:marTop w:val="0"/>
      <w:marBottom w:val="0"/>
      <w:divBdr>
        <w:top w:val="none" w:sz="0" w:space="0" w:color="auto"/>
        <w:left w:val="none" w:sz="0" w:space="0" w:color="auto"/>
        <w:bottom w:val="none" w:sz="0" w:space="0" w:color="auto"/>
        <w:right w:val="none" w:sz="0" w:space="0" w:color="auto"/>
      </w:divBdr>
    </w:div>
    <w:div w:id="596252915">
      <w:marLeft w:val="480"/>
      <w:marRight w:val="0"/>
      <w:marTop w:val="0"/>
      <w:marBottom w:val="0"/>
      <w:divBdr>
        <w:top w:val="none" w:sz="0" w:space="0" w:color="auto"/>
        <w:left w:val="none" w:sz="0" w:space="0" w:color="auto"/>
        <w:bottom w:val="none" w:sz="0" w:space="0" w:color="auto"/>
        <w:right w:val="none" w:sz="0" w:space="0" w:color="auto"/>
      </w:divBdr>
    </w:div>
    <w:div w:id="596325337">
      <w:marLeft w:val="480"/>
      <w:marRight w:val="0"/>
      <w:marTop w:val="0"/>
      <w:marBottom w:val="0"/>
      <w:divBdr>
        <w:top w:val="none" w:sz="0" w:space="0" w:color="auto"/>
        <w:left w:val="none" w:sz="0" w:space="0" w:color="auto"/>
        <w:bottom w:val="none" w:sz="0" w:space="0" w:color="auto"/>
        <w:right w:val="none" w:sz="0" w:space="0" w:color="auto"/>
      </w:divBdr>
    </w:div>
    <w:div w:id="597179785">
      <w:marLeft w:val="480"/>
      <w:marRight w:val="0"/>
      <w:marTop w:val="0"/>
      <w:marBottom w:val="0"/>
      <w:divBdr>
        <w:top w:val="none" w:sz="0" w:space="0" w:color="auto"/>
        <w:left w:val="none" w:sz="0" w:space="0" w:color="auto"/>
        <w:bottom w:val="none" w:sz="0" w:space="0" w:color="auto"/>
        <w:right w:val="none" w:sz="0" w:space="0" w:color="auto"/>
      </w:divBdr>
    </w:div>
    <w:div w:id="597982448">
      <w:marLeft w:val="480"/>
      <w:marRight w:val="0"/>
      <w:marTop w:val="0"/>
      <w:marBottom w:val="0"/>
      <w:divBdr>
        <w:top w:val="none" w:sz="0" w:space="0" w:color="auto"/>
        <w:left w:val="none" w:sz="0" w:space="0" w:color="auto"/>
        <w:bottom w:val="none" w:sz="0" w:space="0" w:color="auto"/>
        <w:right w:val="none" w:sz="0" w:space="0" w:color="auto"/>
      </w:divBdr>
    </w:div>
    <w:div w:id="598216927">
      <w:marLeft w:val="480"/>
      <w:marRight w:val="0"/>
      <w:marTop w:val="0"/>
      <w:marBottom w:val="0"/>
      <w:divBdr>
        <w:top w:val="none" w:sz="0" w:space="0" w:color="auto"/>
        <w:left w:val="none" w:sz="0" w:space="0" w:color="auto"/>
        <w:bottom w:val="none" w:sz="0" w:space="0" w:color="auto"/>
        <w:right w:val="none" w:sz="0" w:space="0" w:color="auto"/>
      </w:divBdr>
    </w:div>
    <w:div w:id="598415085">
      <w:marLeft w:val="480"/>
      <w:marRight w:val="0"/>
      <w:marTop w:val="0"/>
      <w:marBottom w:val="0"/>
      <w:divBdr>
        <w:top w:val="none" w:sz="0" w:space="0" w:color="auto"/>
        <w:left w:val="none" w:sz="0" w:space="0" w:color="auto"/>
        <w:bottom w:val="none" w:sz="0" w:space="0" w:color="auto"/>
        <w:right w:val="none" w:sz="0" w:space="0" w:color="auto"/>
      </w:divBdr>
    </w:div>
    <w:div w:id="599146455">
      <w:marLeft w:val="480"/>
      <w:marRight w:val="0"/>
      <w:marTop w:val="0"/>
      <w:marBottom w:val="0"/>
      <w:divBdr>
        <w:top w:val="none" w:sz="0" w:space="0" w:color="auto"/>
        <w:left w:val="none" w:sz="0" w:space="0" w:color="auto"/>
        <w:bottom w:val="none" w:sz="0" w:space="0" w:color="auto"/>
        <w:right w:val="none" w:sz="0" w:space="0" w:color="auto"/>
      </w:divBdr>
    </w:div>
    <w:div w:id="599678279">
      <w:marLeft w:val="480"/>
      <w:marRight w:val="0"/>
      <w:marTop w:val="0"/>
      <w:marBottom w:val="0"/>
      <w:divBdr>
        <w:top w:val="none" w:sz="0" w:space="0" w:color="auto"/>
        <w:left w:val="none" w:sz="0" w:space="0" w:color="auto"/>
        <w:bottom w:val="none" w:sz="0" w:space="0" w:color="auto"/>
        <w:right w:val="none" w:sz="0" w:space="0" w:color="auto"/>
      </w:divBdr>
    </w:div>
    <w:div w:id="600451322">
      <w:marLeft w:val="480"/>
      <w:marRight w:val="0"/>
      <w:marTop w:val="0"/>
      <w:marBottom w:val="0"/>
      <w:divBdr>
        <w:top w:val="none" w:sz="0" w:space="0" w:color="auto"/>
        <w:left w:val="none" w:sz="0" w:space="0" w:color="auto"/>
        <w:bottom w:val="none" w:sz="0" w:space="0" w:color="auto"/>
        <w:right w:val="none" w:sz="0" w:space="0" w:color="auto"/>
      </w:divBdr>
    </w:div>
    <w:div w:id="600455573">
      <w:marLeft w:val="480"/>
      <w:marRight w:val="0"/>
      <w:marTop w:val="0"/>
      <w:marBottom w:val="0"/>
      <w:divBdr>
        <w:top w:val="none" w:sz="0" w:space="0" w:color="auto"/>
        <w:left w:val="none" w:sz="0" w:space="0" w:color="auto"/>
        <w:bottom w:val="none" w:sz="0" w:space="0" w:color="auto"/>
        <w:right w:val="none" w:sz="0" w:space="0" w:color="auto"/>
      </w:divBdr>
    </w:div>
    <w:div w:id="601307172">
      <w:marLeft w:val="480"/>
      <w:marRight w:val="0"/>
      <w:marTop w:val="0"/>
      <w:marBottom w:val="0"/>
      <w:divBdr>
        <w:top w:val="none" w:sz="0" w:space="0" w:color="auto"/>
        <w:left w:val="none" w:sz="0" w:space="0" w:color="auto"/>
        <w:bottom w:val="none" w:sz="0" w:space="0" w:color="auto"/>
        <w:right w:val="none" w:sz="0" w:space="0" w:color="auto"/>
      </w:divBdr>
    </w:div>
    <w:div w:id="605501473">
      <w:marLeft w:val="480"/>
      <w:marRight w:val="0"/>
      <w:marTop w:val="0"/>
      <w:marBottom w:val="0"/>
      <w:divBdr>
        <w:top w:val="none" w:sz="0" w:space="0" w:color="auto"/>
        <w:left w:val="none" w:sz="0" w:space="0" w:color="auto"/>
        <w:bottom w:val="none" w:sz="0" w:space="0" w:color="auto"/>
        <w:right w:val="none" w:sz="0" w:space="0" w:color="auto"/>
      </w:divBdr>
    </w:div>
    <w:div w:id="608005918">
      <w:marLeft w:val="480"/>
      <w:marRight w:val="0"/>
      <w:marTop w:val="0"/>
      <w:marBottom w:val="0"/>
      <w:divBdr>
        <w:top w:val="none" w:sz="0" w:space="0" w:color="auto"/>
        <w:left w:val="none" w:sz="0" w:space="0" w:color="auto"/>
        <w:bottom w:val="none" w:sz="0" w:space="0" w:color="auto"/>
        <w:right w:val="none" w:sz="0" w:space="0" w:color="auto"/>
      </w:divBdr>
    </w:div>
    <w:div w:id="608591111">
      <w:marLeft w:val="480"/>
      <w:marRight w:val="0"/>
      <w:marTop w:val="0"/>
      <w:marBottom w:val="0"/>
      <w:divBdr>
        <w:top w:val="none" w:sz="0" w:space="0" w:color="auto"/>
        <w:left w:val="none" w:sz="0" w:space="0" w:color="auto"/>
        <w:bottom w:val="none" w:sz="0" w:space="0" w:color="auto"/>
        <w:right w:val="none" w:sz="0" w:space="0" w:color="auto"/>
      </w:divBdr>
    </w:div>
    <w:div w:id="609776137">
      <w:marLeft w:val="480"/>
      <w:marRight w:val="0"/>
      <w:marTop w:val="0"/>
      <w:marBottom w:val="0"/>
      <w:divBdr>
        <w:top w:val="none" w:sz="0" w:space="0" w:color="auto"/>
        <w:left w:val="none" w:sz="0" w:space="0" w:color="auto"/>
        <w:bottom w:val="none" w:sz="0" w:space="0" w:color="auto"/>
        <w:right w:val="none" w:sz="0" w:space="0" w:color="auto"/>
      </w:divBdr>
    </w:div>
    <w:div w:id="610280732">
      <w:marLeft w:val="480"/>
      <w:marRight w:val="0"/>
      <w:marTop w:val="0"/>
      <w:marBottom w:val="0"/>
      <w:divBdr>
        <w:top w:val="none" w:sz="0" w:space="0" w:color="auto"/>
        <w:left w:val="none" w:sz="0" w:space="0" w:color="auto"/>
        <w:bottom w:val="none" w:sz="0" w:space="0" w:color="auto"/>
        <w:right w:val="none" w:sz="0" w:space="0" w:color="auto"/>
      </w:divBdr>
    </w:div>
    <w:div w:id="610285504">
      <w:marLeft w:val="480"/>
      <w:marRight w:val="0"/>
      <w:marTop w:val="0"/>
      <w:marBottom w:val="0"/>
      <w:divBdr>
        <w:top w:val="none" w:sz="0" w:space="0" w:color="auto"/>
        <w:left w:val="none" w:sz="0" w:space="0" w:color="auto"/>
        <w:bottom w:val="none" w:sz="0" w:space="0" w:color="auto"/>
        <w:right w:val="none" w:sz="0" w:space="0" w:color="auto"/>
      </w:divBdr>
    </w:div>
    <w:div w:id="611473941">
      <w:marLeft w:val="480"/>
      <w:marRight w:val="0"/>
      <w:marTop w:val="0"/>
      <w:marBottom w:val="0"/>
      <w:divBdr>
        <w:top w:val="none" w:sz="0" w:space="0" w:color="auto"/>
        <w:left w:val="none" w:sz="0" w:space="0" w:color="auto"/>
        <w:bottom w:val="none" w:sz="0" w:space="0" w:color="auto"/>
        <w:right w:val="none" w:sz="0" w:space="0" w:color="auto"/>
      </w:divBdr>
    </w:div>
    <w:div w:id="612052344">
      <w:marLeft w:val="480"/>
      <w:marRight w:val="0"/>
      <w:marTop w:val="0"/>
      <w:marBottom w:val="0"/>
      <w:divBdr>
        <w:top w:val="none" w:sz="0" w:space="0" w:color="auto"/>
        <w:left w:val="none" w:sz="0" w:space="0" w:color="auto"/>
        <w:bottom w:val="none" w:sz="0" w:space="0" w:color="auto"/>
        <w:right w:val="none" w:sz="0" w:space="0" w:color="auto"/>
      </w:divBdr>
    </w:div>
    <w:div w:id="617101077">
      <w:marLeft w:val="480"/>
      <w:marRight w:val="0"/>
      <w:marTop w:val="0"/>
      <w:marBottom w:val="0"/>
      <w:divBdr>
        <w:top w:val="none" w:sz="0" w:space="0" w:color="auto"/>
        <w:left w:val="none" w:sz="0" w:space="0" w:color="auto"/>
        <w:bottom w:val="none" w:sz="0" w:space="0" w:color="auto"/>
        <w:right w:val="none" w:sz="0" w:space="0" w:color="auto"/>
      </w:divBdr>
    </w:div>
    <w:div w:id="618924210">
      <w:marLeft w:val="480"/>
      <w:marRight w:val="0"/>
      <w:marTop w:val="0"/>
      <w:marBottom w:val="0"/>
      <w:divBdr>
        <w:top w:val="none" w:sz="0" w:space="0" w:color="auto"/>
        <w:left w:val="none" w:sz="0" w:space="0" w:color="auto"/>
        <w:bottom w:val="none" w:sz="0" w:space="0" w:color="auto"/>
        <w:right w:val="none" w:sz="0" w:space="0" w:color="auto"/>
      </w:divBdr>
    </w:div>
    <w:div w:id="621809786">
      <w:marLeft w:val="480"/>
      <w:marRight w:val="0"/>
      <w:marTop w:val="0"/>
      <w:marBottom w:val="0"/>
      <w:divBdr>
        <w:top w:val="none" w:sz="0" w:space="0" w:color="auto"/>
        <w:left w:val="none" w:sz="0" w:space="0" w:color="auto"/>
        <w:bottom w:val="none" w:sz="0" w:space="0" w:color="auto"/>
        <w:right w:val="none" w:sz="0" w:space="0" w:color="auto"/>
      </w:divBdr>
    </w:div>
    <w:div w:id="623200291">
      <w:marLeft w:val="480"/>
      <w:marRight w:val="0"/>
      <w:marTop w:val="0"/>
      <w:marBottom w:val="0"/>
      <w:divBdr>
        <w:top w:val="none" w:sz="0" w:space="0" w:color="auto"/>
        <w:left w:val="none" w:sz="0" w:space="0" w:color="auto"/>
        <w:bottom w:val="none" w:sz="0" w:space="0" w:color="auto"/>
        <w:right w:val="none" w:sz="0" w:space="0" w:color="auto"/>
      </w:divBdr>
    </w:div>
    <w:div w:id="623851357">
      <w:marLeft w:val="480"/>
      <w:marRight w:val="0"/>
      <w:marTop w:val="0"/>
      <w:marBottom w:val="0"/>
      <w:divBdr>
        <w:top w:val="none" w:sz="0" w:space="0" w:color="auto"/>
        <w:left w:val="none" w:sz="0" w:space="0" w:color="auto"/>
        <w:bottom w:val="none" w:sz="0" w:space="0" w:color="auto"/>
        <w:right w:val="none" w:sz="0" w:space="0" w:color="auto"/>
      </w:divBdr>
    </w:div>
    <w:div w:id="631981543">
      <w:marLeft w:val="480"/>
      <w:marRight w:val="0"/>
      <w:marTop w:val="0"/>
      <w:marBottom w:val="0"/>
      <w:divBdr>
        <w:top w:val="none" w:sz="0" w:space="0" w:color="auto"/>
        <w:left w:val="none" w:sz="0" w:space="0" w:color="auto"/>
        <w:bottom w:val="none" w:sz="0" w:space="0" w:color="auto"/>
        <w:right w:val="none" w:sz="0" w:space="0" w:color="auto"/>
      </w:divBdr>
    </w:div>
    <w:div w:id="633369572">
      <w:marLeft w:val="480"/>
      <w:marRight w:val="0"/>
      <w:marTop w:val="0"/>
      <w:marBottom w:val="0"/>
      <w:divBdr>
        <w:top w:val="none" w:sz="0" w:space="0" w:color="auto"/>
        <w:left w:val="none" w:sz="0" w:space="0" w:color="auto"/>
        <w:bottom w:val="none" w:sz="0" w:space="0" w:color="auto"/>
        <w:right w:val="none" w:sz="0" w:space="0" w:color="auto"/>
      </w:divBdr>
    </w:div>
    <w:div w:id="633830103">
      <w:marLeft w:val="480"/>
      <w:marRight w:val="0"/>
      <w:marTop w:val="0"/>
      <w:marBottom w:val="0"/>
      <w:divBdr>
        <w:top w:val="none" w:sz="0" w:space="0" w:color="auto"/>
        <w:left w:val="none" w:sz="0" w:space="0" w:color="auto"/>
        <w:bottom w:val="none" w:sz="0" w:space="0" w:color="auto"/>
        <w:right w:val="none" w:sz="0" w:space="0" w:color="auto"/>
      </w:divBdr>
    </w:div>
    <w:div w:id="633951841">
      <w:marLeft w:val="480"/>
      <w:marRight w:val="0"/>
      <w:marTop w:val="0"/>
      <w:marBottom w:val="0"/>
      <w:divBdr>
        <w:top w:val="none" w:sz="0" w:space="0" w:color="auto"/>
        <w:left w:val="none" w:sz="0" w:space="0" w:color="auto"/>
        <w:bottom w:val="none" w:sz="0" w:space="0" w:color="auto"/>
        <w:right w:val="none" w:sz="0" w:space="0" w:color="auto"/>
      </w:divBdr>
    </w:div>
    <w:div w:id="634604524">
      <w:marLeft w:val="480"/>
      <w:marRight w:val="0"/>
      <w:marTop w:val="0"/>
      <w:marBottom w:val="0"/>
      <w:divBdr>
        <w:top w:val="none" w:sz="0" w:space="0" w:color="auto"/>
        <w:left w:val="none" w:sz="0" w:space="0" w:color="auto"/>
        <w:bottom w:val="none" w:sz="0" w:space="0" w:color="auto"/>
        <w:right w:val="none" w:sz="0" w:space="0" w:color="auto"/>
      </w:divBdr>
    </w:div>
    <w:div w:id="635917837">
      <w:marLeft w:val="480"/>
      <w:marRight w:val="0"/>
      <w:marTop w:val="0"/>
      <w:marBottom w:val="0"/>
      <w:divBdr>
        <w:top w:val="none" w:sz="0" w:space="0" w:color="auto"/>
        <w:left w:val="none" w:sz="0" w:space="0" w:color="auto"/>
        <w:bottom w:val="none" w:sz="0" w:space="0" w:color="auto"/>
        <w:right w:val="none" w:sz="0" w:space="0" w:color="auto"/>
      </w:divBdr>
    </w:div>
    <w:div w:id="637607384">
      <w:marLeft w:val="480"/>
      <w:marRight w:val="0"/>
      <w:marTop w:val="0"/>
      <w:marBottom w:val="0"/>
      <w:divBdr>
        <w:top w:val="none" w:sz="0" w:space="0" w:color="auto"/>
        <w:left w:val="none" w:sz="0" w:space="0" w:color="auto"/>
        <w:bottom w:val="none" w:sz="0" w:space="0" w:color="auto"/>
        <w:right w:val="none" w:sz="0" w:space="0" w:color="auto"/>
      </w:divBdr>
    </w:div>
    <w:div w:id="638613600">
      <w:marLeft w:val="480"/>
      <w:marRight w:val="0"/>
      <w:marTop w:val="0"/>
      <w:marBottom w:val="0"/>
      <w:divBdr>
        <w:top w:val="none" w:sz="0" w:space="0" w:color="auto"/>
        <w:left w:val="none" w:sz="0" w:space="0" w:color="auto"/>
        <w:bottom w:val="none" w:sz="0" w:space="0" w:color="auto"/>
        <w:right w:val="none" w:sz="0" w:space="0" w:color="auto"/>
      </w:divBdr>
    </w:div>
    <w:div w:id="638805338">
      <w:marLeft w:val="480"/>
      <w:marRight w:val="0"/>
      <w:marTop w:val="0"/>
      <w:marBottom w:val="0"/>
      <w:divBdr>
        <w:top w:val="none" w:sz="0" w:space="0" w:color="auto"/>
        <w:left w:val="none" w:sz="0" w:space="0" w:color="auto"/>
        <w:bottom w:val="none" w:sz="0" w:space="0" w:color="auto"/>
        <w:right w:val="none" w:sz="0" w:space="0" w:color="auto"/>
      </w:divBdr>
    </w:div>
    <w:div w:id="639194485">
      <w:marLeft w:val="480"/>
      <w:marRight w:val="0"/>
      <w:marTop w:val="0"/>
      <w:marBottom w:val="0"/>
      <w:divBdr>
        <w:top w:val="none" w:sz="0" w:space="0" w:color="auto"/>
        <w:left w:val="none" w:sz="0" w:space="0" w:color="auto"/>
        <w:bottom w:val="none" w:sz="0" w:space="0" w:color="auto"/>
        <w:right w:val="none" w:sz="0" w:space="0" w:color="auto"/>
      </w:divBdr>
    </w:div>
    <w:div w:id="639464083">
      <w:marLeft w:val="480"/>
      <w:marRight w:val="0"/>
      <w:marTop w:val="0"/>
      <w:marBottom w:val="0"/>
      <w:divBdr>
        <w:top w:val="none" w:sz="0" w:space="0" w:color="auto"/>
        <w:left w:val="none" w:sz="0" w:space="0" w:color="auto"/>
        <w:bottom w:val="none" w:sz="0" w:space="0" w:color="auto"/>
        <w:right w:val="none" w:sz="0" w:space="0" w:color="auto"/>
      </w:divBdr>
    </w:div>
    <w:div w:id="639504719">
      <w:marLeft w:val="480"/>
      <w:marRight w:val="0"/>
      <w:marTop w:val="0"/>
      <w:marBottom w:val="0"/>
      <w:divBdr>
        <w:top w:val="none" w:sz="0" w:space="0" w:color="auto"/>
        <w:left w:val="none" w:sz="0" w:space="0" w:color="auto"/>
        <w:bottom w:val="none" w:sz="0" w:space="0" w:color="auto"/>
        <w:right w:val="none" w:sz="0" w:space="0" w:color="auto"/>
      </w:divBdr>
    </w:div>
    <w:div w:id="639968124">
      <w:marLeft w:val="480"/>
      <w:marRight w:val="0"/>
      <w:marTop w:val="0"/>
      <w:marBottom w:val="0"/>
      <w:divBdr>
        <w:top w:val="none" w:sz="0" w:space="0" w:color="auto"/>
        <w:left w:val="none" w:sz="0" w:space="0" w:color="auto"/>
        <w:bottom w:val="none" w:sz="0" w:space="0" w:color="auto"/>
        <w:right w:val="none" w:sz="0" w:space="0" w:color="auto"/>
      </w:divBdr>
    </w:div>
    <w:div w:id="641547923">
      <w:marLeft w:val="480"/>
      <w:marRight w:val="0"/>
      <w:marTop w:val="0"/>
      <w:marBottom w:val="0"/>
      <w:divBdr>
        <w:top w:val="none" w:sz="0" w:space="0" w:color="auto"/>
        <w:left w:val="none" w:sz="0" w:space="0" w:color="auto"/>
        <w:bottom w:val="none" w:sz="0" w:space="0" w:color="auto"/>
        <w:right w:val="none" w:sz="0" w:space="0" w:color="auto"/>
      </w:divBdr>
    </w:div>
    <w:div w:id="641809566">
      <w:marLeft w:val="480"/>
      <w:marRight w:val="0"/>
      <w:marTop w:val="0"/>
      <w:marBottom w:val="0"/>
      <w:divBdr>
        <w:top w:val="none" w:sz="0" w:space="0" w:color="auto"/>
        <w:left w:val="none" w:sz="0" w:space="0" w:color="auto"/>
        <w:bottom w:val="none" w:sz="0" w:space="0" w:color="auto"/>
        <w:right w:val="none" w:sz="0" w:space="0" w:color="auto"/>
      </w:divBdr>
    </w:div>
    <w:div w:id="644049863">
      <w:marLeft w:val="480"/>
      <w:marRight w:val="0"/>
      <w:marTop w:val="0"/>
      <w:marBottom w:val="0"/>
      <w:divBdr>
        <w:top w:val="none" w:sz="0" w:space="0" w:color="auto"/>
        <w:left w:val="none" w:sz="0" w:space="0" w:color="auto"/>
        <w:bottom w:val="none" w:sz="0" w:space="0" w:color="auto"/>
        <w:right w:val="none" w:sz="0" w:space="0" w:color="auto"/>
      </w:divBdr>
    </w:div>
    <w:div w:id="644354963">
      <w:marLeft w:val="480"/>
      <w:marRight w:val="0"/>
      <w:marTop w:val="0"/>
      <w:marBottom w:val="0"/>
      <w:divBdr>
        <w:top w:val="none" w:sz="0" w:space="0" w:color="auto"/>
        <w:left w:val="none" w:sz="0" w:space="0" w:color="auto"/>
        <w:bottom w:val="none" w:sz="0" w:space="0" w:color="auto"/>
        <w:right w:val="none" w:sz="0" w:space="0" w:color="auto"/>
      </w:divBdr>
    </w:div>
    <w:div w:id="646084335">
      <w:marLeft w:val="480"/>
      <w:marRight w:val="0"/>
      <w:marTop w:val="0"/>
      <w:marBottom w:val="0"/>
      <w:divBdr>
        <w:top w:val="none" w:sz="0" w:space="0" w:color="auto"/>
        <w:left w:val="none" w:sz="0" w:space="0" w:color="auto"/>
        <w:bottom w:val="none" w:sz="0" w:space="0" w:color="auto"/>
        <w:right w:val="none" w:sz="0" w:space="0" w:color="auto"/>
      </w:divBdr>
    </w:div>
    <w:div w:id="646518197">
      <w:marLeft w:val="480"/>
      <w:marRight w:val="0"/>
      <w:marTop w:val="0"/>
      <w:marBottom w:val="0"/>
      <w:divBdr>
        <w:top w:val="none" w:sz="0" w:space="0" w:color="auto"/>
        <w:left w:val="none" w:sz="0" w:space="0" w:color="auto"/>
        <w:bottom w:val="none" w:sz="0" w:space="0" w:color="auto"/>
        <w:right w:val="none" w:sz="0" w:space="0" w:color="auto"/>
      </w:divBdr>
    </w:div>
    <w:div w:id="650525409">
      <w:marLeft w:val="480"/>
      <w:marRight w:val="0"/>
      <w:marTop w:val="0"/>
      <w:marBottom w:val="0"/>
      <w:divBdr>
        <w:top w:val="none" w:sz="0" w:space="0" w:color="auto"/>
        <w:left w:val="none" w:sz="0" w:space="0" w:color="auto"/>
        <w:bottom w:val="none" w:sz="0" w:space="0" w:color="auto"/>
        <w:right w:val="none" w:sz="0" w:space="0" w:color="auto"/>
      </w:divBdr>
    </w:div>
    <w:div w:id="651642995">
      <w:marLeft w:val="480"/>
      <w:marRight w:val="0"/>
      <w:marTop w:val="0"/>
      <w:marBottom w:val="0"/>
      <w:divBdr>
        <w:top w:val="none" w:sz="0" w:space="0" w:color="auto"/>
        <w:left w:val="none" w:sz="0" w:space="0" w:color="auto"/>
        <w:bottom w:val="none" w:sz="0" w:space="0" w:color="auto"/>
        <w:right w:val="none" w:sz="0" w:space="0" w:color="auto"/>
      </w:divBdr>
    </w:div>
    <w:div w:id="653728495">
      <w:marLeft w:val="480"/>
      <w:marRight w:val="0"/>
      <w:marTop w:val="0"/>
      <w:marBottom w:val="0"/>
      <w:divBdr>
        <w:top w:val="none" w:sz="0" w:space="0" w:color="auto"/>
        <w:left w:val="none" w:sz="0" w:space="0" w:color="auto"/>
        <w:bottom w:val="none" w:sz="0" w:space="0" w:color="auto"/>
        <w:right w:val="none" w:sz="0" w:space="0" w:color="auto"/>
      </w:divBdr>
    </w:div>
    <w:div w:id="655106084">
      <w:marLeft w:val="480"/>
      <w:marRight w:val="0"/>
      <w:marTop w:val="0"/>
      <w:marBottom w:val="0"/>
      <w:divBdr>
        <w:top w:val="none" w:sz="0" w:space="0" w:color="auto"/>
        <w:left w:val="none" w:sz="0" w:space="0" w:color="auto"/>
        <w:bottom w:val="none" w:sz="0" w:space="0" w:color="auto"/>
        <w:right w:val="none" w:sz="0" w:space="0" w:color="auto"/>
      </w:divBdr>
    </w:div>
    <w:div w:id="656694460">
      <w:marLeft w:val="480"/>
      <w:marRight w:val="0"/>
      <w:marTop w:val="0"/>
      <w:marBottom w:val="0"/>
      <w:divBdr>
        <w:top w:val="none" w:sz="0" w:space="0" w:color="auto"/>
        <w:left w:val="none" w:sz="0" w:space="0" w:color="auto"/>
        <w:bottom w:val="none" w:sz="0" w:space="0" w:color="auto"/>
        <w:right w:val="none" w:sz="0" w:space="0" w:color="auto"/>
      </w:divBdr>
    </w:div>
    <w:div w:id="657462326">
      <w:marLeft w:val="480"/>
      <w:marRight w:val="0"/>
      <w:marTop w:val="0"/>
      <w:marBottom w:val="0"/>
      <w:divBdr>
        <w:top w:val="none" w:sz="0" w:space="0" w:color="auto"/>
        <w:left w:val="none" w:sz="0" w:space="0" w:color="auto"/>
        <w:bottom w:val="none" w:sz="0" w:space="0" w:color="auto"/>
        <w:right w:val="none" w:sz="0" w:space="0" w:color="auto"/>
      </w:divBdr>
    </w:div>
    <w:div w:id="657850664">
      <w:marLeft w:val="480"/>
      <w:marRight w:val="0"/>
      <w:marTop w:val="0"/>
      <w:marBottom w:val="0"/>
      <w:divBdr>
        <w:top w:val="none" w:sz="0" w:space="0" w:color="auto"/>
        <w:left w:val="none" w:sz="0" w:space="0" w:color="auto"/>
        <w:bottom w:val="none" w:sz="0" w:space="0" w:color="auto"/>
        <w:right w:val="none" w:sz="0" w:space="0" w:color="auto"/>
      </w:divBdr>
    </w:div>
    <w:div w:id="660238323">
      <w:marLeft w:val="480"/>
      <w:marRight w:val="0"/>
      <w:marTop w:val="0"/>
      <w:marBottom w:val="0"/>
      <w:divBdr>
        <w:top w:val="none" w:sz="0" w:space="0" w:color="auto"/>
        <w:left w:val="none" w:sz="0" w:space="0" w:color="auto"/>
        <w:bottom w:val="none" w:sz="0" w:space="0" w:color="auto"/>
        <w:right w:val="none" w:sz="0" w:space="0" w:color="auto"/>
      </w:divBdr>
    </w:div>
    <w:div w:id="661661598">
      <w:marLeft w:val="480"/>
      <w:marRight w:val="0"/>
      <w:marTop w:val="0"/>
      <w:marBottom w:val="0"/>
      <w:divBdr>
        <w:top w:val="none" w:sz="0" w:space="0" w:color="auto"/>
        <w:left w:val="none" w:sz="0" w:space="0" w:color="auto"/>
        <w:bottom w:val="none" w:sz="0" w:space="0" w:color="auto"/>
        <w:right w:val="none" w:sz="0" w:space="0" w:color="auto"/>
      </w:divBdr>
    </w:div>
    <w:div w:id="662273528">
      <w:marLeft w:val="480"/>
      <w:marRight w:val="0"/>
      <w:marTop w:val="0"/>
      <w:marBottom w:val="0"/>
      <w:divBdr>
        <w:top w:val="none" w:sz="0" w:space="0" w:color="auto"/>
        <w:left w:val="none" w:sz="0" w:space="0" w:color="auto"/>
        <w:bottom w:val="none" w:sz="0" w:space="0" w:color="auto"/>
        <w:right w:val="none" w:sz="0" w:space="0" w:color="auto"/>
      </w:divBdr>
    </w:div>
    <w:div w:id="664089195">
      <w:marLeft w:val="480"/>
      <w:marRight w:val="0"/>
      <w:marTop w:val="0"/>
      <w:marBottom w:val="0"/>
      <w:divBdr>
        <w:top w:val="none" w:sz="0" w:space="0" w:color="auto"/>
        <w:left w:val="none" w:sz="0" w:space="0" w:color="auto"/>
        <w:bottom w:val="none" w:sz="0" w:space="0" w:color="auto"/>
        <w:right w:val="none" w:sz="0" w:space="0" w:color="auto"/>
      </w:divBdr>
    </w:div>
    <w:div w:id="666786604">
      <w:marLeft w:val="480"/>
      <w:marRight w:val="0"/>
      <w:marTop w:val="0"/>
      <w:marBottom w:val="0"/>
      <w:divBdr>
        <w:top w:val="none" w:sz="0" w:space="0" w:color="auto"/>
        <w:left w:val="none" w:sz="0" w:space="0" w:color="auto"/>
        <w:bottom w:val="none" w:sz="0" w:space="0" w:color="auto"/>
        <w:right w:val="none" w:sz="0" w:space="0" w:color="auto"/>
      </w:divBdr>
    </w:div>
    <w:div w:id="667292660">
      <w:marLeft w:val="480"/>
      <w:marRight w:val="0"/>
      <w:marTop w:val="0"/>
      <w:marBottom w:val="0"/>
      <w:divBdr>
        <w:top w:val="none" w:sz="0" w:space="0" w:color="auto"/>
        <w:left w:val="none" w:sz="0" w:space="0" w:color="auto"/>
        <w:bottom w:val="none" w:sz="0" w:space="0" w:color="auto"/>
        <w:right w:val="none" w:sz="0" w:space="0" w:color="auto"/>
      </w:divBdr>
    </w:div>
    <w:div w:id="668364545">
      <w:marLeft w:val="480"/>
      <w:marRight w:val="0"/>
      <w:marTop w:val="0"/>
      <w:marBottom w:val="0"/>
      <w:divBdr>
        <w:top w:val="none" w:sz="0" w:space="0" w:color="auto"/>
        <w:left w:val="none" w:sz="0" w:space="0" w:color="auto"/>
        <w:bottom w:val="none" w:sz="0" w:space="0" w:color="auto"/>
        <w:right w:val="none" w:sz="0" w:space="0" w:color="auto"/>
      </w:divBdr>
    </w:div>
    <w:div w:id="668365682">
      <w:marLeft w:val="480"/>
      <w:marRight w:val="0"/>
      <w:marTop w:val="0"/>
      <w:marBottom w:val="0"/>
      <w:divBdr>
        <w:top w:val="none" w:sz="0" w:space="0" w:color="auto"/>
        <w:left w:val="none" w:sz="0" w:space="0" w:color="auto"/>
        <w:bottom w:val="none" w:sz="0" w:space="0" w:color="auto"/>
        <w:right w:val="none" w:sz="0" w:space="0" w:color="auto"/>
      </w:divBdr>
    </w:div>
    <w:div w:id="669452429">
      <w:marLeft w:val="480"/>
      <w:marRight w:val="0"/>
      <w:marTop w:val="0"/>
      <w:marBottom w:val="0"/>
      <w:divBdr>
        <w:top w:val="none" w:sz="0" w:space="0" w:color="auto"/>
        <w:left w:val="none" w:sz="0" w:space="0" w:color="auto"/>
        <w:bottom w:val="none" w:sz="0" w:space="0" w:color="auto"/>
        <w:right w:val="none" w:sz="0" w:space="0" w:color="auto"/>
      </w:divBdr>
    </w:div>
    <w:div w:id="669529403">
      <w:marLeft w:val="480"/>
      <w:marRight w:val="0"/>
      <w:marTop w:val="0"/>
      <w:marBottom w:val="0"/>
      <w:divBdr>
        <w:top w:val="none" w:sz="0" w:space="0" w:color="auto"/>
        <w:left w:val="none" w:sz="0" w:space="0" w:color="auto"/>
        <w:bottom w:val="none" w:sz="0" w:space="0" w:color="auto"/>
        <w:right w:val="none" w:sz="0" w:space="0" w:color="auto"/>
      </w:divBdr>
    </w:div>
    <w:div w:id="675032580">
      <w:marLeft w:val="480"/>
      <w:marRight w:val="0"/>
      <w:marTop w:val="0"/>
      <w:marBottom w:val="0"/>
      <w:divBdr>
        <w:top w:val="none" w:sz="0" w:space="0" w:color="auto"/>
        <w:left w:val="none" w:sz="0" w:space="0" w:color="auto"/>
        <w:bottom w:val="none" w:sz="0" w:space="0" w:color="auto"/>
        <w:right w:val="none" w:sz="0" w:space="0" w:color="auto"/>
      </w:divBdr>
    </w:div>
    <w:div w:id="675616229">
      <w:marLeft w:val="480"/>
      <w:marRight w:val="0"/>
      <w:marTop w:val="0"/>
      <w:marBottom w:val="0"/>
      <w:divBdr>
        <w:top w:val="none" w:sz="0" w:space="0" w:color="auto"/>
        <w:left w:val="none" w:sz="0" w:space="0" w:color="auto"/>
        <w:bottom w:val="none" w:sz="0" w:space="0" w:color="auto"/>
        <w:right w:val="none" w:sz="0" w:space="0" w:color="auto"/>
      </w:divBdr>
    </w:div>
    <w:div w:id="676882830">
      <w:marLeft w:val="480"/>
      <w:marRight w:val="0"/>
      <w:marTop w:val="0"/>
      <w:marBottom w:val="0"/>
      <w:divBdr>
        <w:top w:val="none" w:sz="0" w:space="0" w:color="auto"/>
        <w:left w:val="none" w:sz="0" w:space="0" w:color="auto"/>
        <w:bottom w:val="none" w:sz="0" w:space="0" w:color="auto"/>
        <w:right w:val="none" w:sz="0" w:space="0" w:color="auto"/>
      </w:divBdr>
    </w:div>
    <w:div w:id="679428477">
      <w:marLeft w:val="480"/>
      <w:marRight w:val="0"/>
      <w:marTop w:val="0"/>
      <w:marBottom w:val="0"/>
      <w:divBdr>
        <w:top w:val="none" w:sz="0" w:space="0" w:color="auto"/>
        <w:left w:val="none" w:sz="0" w:space="0" w:color="auto"/>
        <w:bottom w:val="none" w:sz="0" w:space="0" w:color="auto"/>
        <w:right w:val="none" w:sz="0" w:space="0" w:color="auto"/>
      </w:divBdr>
    </w:div>
    <w:div w:id="679620812">
      <w:marLeft w:val="480"/>
      <w:marRight w:val="0"/>
      <w:marTop w:val="0"/>
      <w:marBottom w:val="0"/>
      <w:divBdr>
        <w:top w:val="none" w:sz="0" w:space="0" w:color="auto"/>
        <w:left w:val="none" w:sz="0" w:space="0" w:color="auto"/>
        <w:bottom w:val="none" w:sz="0" w:space="0" w:color="auto"/>
        <w:right w:val="none" w:sz="0" w:space="0" w:color="auto"/>
      </w:divBdr>
    </w:div>
    <w:div w:id="679700934">
      <w:marLeft w:val="480"/>
      <w:marRight w:val="0"/>
      <w:marTop w:val="0"/>
      <w:marBottom w:val="0"/>
      <w:divBdr>
        <w:top w:val="none" w:sz="0" w:space="0" w:color="auto"/>
        <w:left w:val="none" w:sz="0" w:space="0" w:color="auto"/>
        <w:bottom w:val="none" w:sz="0" w:space="0" w:color="auto"/>
        <w:right w:val="none" w:sz="0" w:space="0" w:color="auto"/>
      </w:divBdr>
    </w:div>
    <w:div w:id="680816522">
      <w:marLeft w:val="480"/>
      <w:marRight w:val="0"/>
      <w:marTop w:val="0"/>
      <w:marBottom w:val="0"/>
      <w:divBdr>
        <w:top w:val="none" w:sz="0" w:space="0" w:color="auto"/>
        <w:left w:val="none" w:sz="0" w:space="0" w:color="auto"/>
        <w:bottom w:val="none" w:sz="0" w:space="0" w:color="auto"/>
        <w:right w:val="none" w:sz="0" w:space="0" w:color="auto"/>
      </w:divBdr>
    </w:div>
    <w:div w:id="683828223">
      <w:marLeft w:val="480"/>
      <w:marRight w:val="0"/>
      <w:marTop w:val="0"/>
      <w:marBottom w:val="0"/>
      <w:divBdr>
        <w:top w:val="none" w:sz="0" w:space="0" w:color="auto"/>
        <w:left w:val="none" w:sz="0" w:space="0" w:color="auto"/>
        <w:bottom w:val="none" w:sz="0" w:space="0" w:color="auto"/>
        <w:right w:val="none" w:sz="0" w:space="0" w:color="auto"/>
      </w:divBdr>
    </w:div>
    <w:div w:id="685835512">
      <w:marLeft w:val="480"/>
      <w:marRight w:val="0"/>
      <w:marTop w:val="0"/>
      <w:marBottom w:val="0"/>
      <w:divBdr>
        <w:top w:val="none" w:sz="0" w:space="0" w:color="auto"/>
        <w:left w:val="none" w:sz="0" w:space="0" w:color="auto"/>
        <w:bottom w:val="none" w:sz="0" w:space="0" w:color="auto"/>
        <w:right w:val="none" w:sz="0" w:space="0" w:color="auto"/>
      </w:divBdr>
    </w:div>
    <w:div w:id="687028317">
      <w:marLeft w:val="480"/>
      <w:marRight w:val="0"/>
      <w:marTop w:val="0"/>
      <w:marBottom w:val="0"/>
      <w:divBdr>
        <w:top w:val="none" w:sz="0" w:space="0" w:color="auto"/>
        <w:left w:val="none" w:sz="0" w:space="0" w:color="auto"/>
        <w:bottom w:val="none" w:sz="0" w:space="0" w:color="auto"/>
        <w:right w:val="none" w:sz="0" w:space="0" w:color="auto"/>
      </w:divBdr>
    </w:div>
    <w:div w:id="687831426">
      <w:marLeft w:val="480"/>
      <w:marRight w:val="0"/>
      <w:marTop w:val="0"/>
      <w:marBottom w:val="0"/>
      <w:divBdr>
        <w:top w:val="none" w:sz="0" w:space="0" w:color="auto"/>
        <w:left w:val="none" w:sz="0" w:space="0" w:color="auto"/>
        <w:bottom w:val="none" w:sz="0" w:space="0" w:color="auto"/>
        <w:right w:val="none" w:sz="0" w:space="0" w:color="auto"/>
      </w:divBdr>
    </w:div>
    <w:div w:id="688533178">
      <w:marLeft w:val="480"/>
      <w:marRight w:val="0"/>
      <w:marTop w:val="0"/>
      <w:marBottom w:val="0"/>
      <w:divBdr>
        <w:top w:val="none" w:sz="0" w:space="0" w:color="auto"/>
        <w:left w:val="none" w:sz="0" w:space="0" w:color="auto"/>
        <w:bottom w:val="none" w:sz="0" w:space="0" w:color="auto"/>
        <w:right w:val="none" w:sz="0" w:space="0" w:color="auto"/>
      </w:divBdr>
    </w:div>
    <w:div w:id="688800199">
      <w:marLeft w:val="480"/>
      <w:marRight w:val="0"/>
      <w:marTop w:val="0"/>
      <w:marBottom w:val="0"/>
      <w:divBdr>
        <w:top w:val="none" w:sz="0" w:space="0" w:color="auto"/>
        <w:left w:val="none" w:sz="0" w:space="0" w:color="auto"/>
        <w:bottom w:val="none" w:sz="0" w:space="0" w:color="auto"/>
        <w:right w:val="none" w:sz="0" w:space="0" w:color="auto"/>
      </w:divBdr>
    </w:div>
    <w:div w:id="689067444">
      <w:marLeft w:val="480"/>
      <w:marRight w:val="0"/>
      <w:marTop w:val="0"/>
      <w:marBottom w:val="0"/>
      <w:divBdr>
        <w:top w:val="none" w:sz="0" w:space="0" w:color="auto"/>
        <w:left w:val="none" w:sz="0" w:space="0" w:color="auto"/>
        <w:bottom w:val="none" w:sz="0" w:space="0" w:color="auto"/>
        <w:right w:val="none" w:sz="0" w:space="0" w:color="auto"/>
      </w:divBdr>
    </w:div>
    <w:div w:id="689184924">
      <w:marLeft w:val="480"/>
      <w:marRight w:val="0"/>
      <w:marTop w:val="0"/>
      <w:marBottom w:val="0"/>
      <w:divBdr>
        <w:top w:val="none" w:sz="0" w:space="0" w:color="auto"/>
        <w:left w:val="none" w:sz="0" w:space="0" w:color="auto"/>
        <w:bottom w:val="none" w:sz="0" w:space="0" w:color="auto"/>
        <w:right w:val="none" w:sz="0" w:space="0" w:color="auto"/>
      </w:divBdr>
    </w:div>
    <w:div w:id="689768558">
      <w:marLeft w:val="480"/>
      <w:marRight w:val="0"/>
      <w:marTop w:val="0"/>
      <w:marBottom w:val="0"/>
      <w:divBdr>
        <w:top w:val="none" w:sz="0" w:space="0" w:color="auto"/>
        <w:left w:val="none" w:sz="0" w:space="0" w:color="auto"/>
        <w:bottom w:val="none" w:sz="0" w:space="0" w:color="auto"/>
        <w:right w:val="none" w:sz="0" w:space="0" w:color="auto"/>
      </w:divBdr>
    </w:div>
    <w:div w:id="689792360">
      <w:marLeft w:val="480"/>
      <w:marRight w:val="0"/>
      <w:marTop w:val="0"/>
      <w:marBottom w:val="0"/>
      <w:divBdr>
        <w:top w:val="none" w:sz="0" w:space="0" w:color="auto"/>
        <w:left w:val="none" w:sz="0" w:space="0" w:color="auto"/>
        <w:bottom w:val="none" w:sz="0" w:space="0" w:color="auto"/>
        <w:right w:val="none" w:sz="0" w:space="0" w:color="auto"/>
      </w:divBdr>
    </w:div>
    <w:div w:id="689919863">
      <w:marLeft w:val="480"/>
      <w:marRight w:val="0"/>
      <w:marTop w:val="0"/>
      <w:marBottom w:val="0"/>
      <w:divBdr>
        <w:top w:val="none" w:sz="0" w:space="0" w:color="auto"/>
        <w:left w:val="none" w:sz="0" w:space="0" w:color="auto"/>
        <w:bottom w:val="none" w:sz="0" w:space="0" w:color="auto"/>
        <w:right w:val="none" w:sz="0" w:space="0" w:color="auto"/>
      </w:divBdr>
    </w:div>
    <w:div w:id="690226465">
      <w:marLeft w:val="480"/>
      <w:marRight w:val="0"/>
      <w:marTop w:val="0"/>
      <w:marBottom w:val="0"/>
      <w:divBdr>
        <w:top w:val="none" w:sz="0" w:space="0" w:color="auto"/>
        <w:left w:val="none" w:sz="0" w:space="0" w:color="auto"/>
        <w:bottom w:val="none" w:sz="0" w:space="0" w:color="auto"/>
        <w:right w:val="none" w:sz="0" w:space="0" w:color="auto"/>
      </w:divBdr>
    </w:div>
    <w:div w:id="690229151">
      <w:marLeft w:val="480"/>
      <w:marRight w:val="0"/>
      <w:marTop w:val="0"/>
      <w:marBottom w:val="0"/>
      <w:divBdr>
        <w:top w:val="none" w:sz="0" w:space="0" w:color="auto"/>
        <w:left w:val="none" w:sz="0" w:space="0" w:color="auto"/>
        <w:bottom w:val="none" w:sz="0" w:space="0" w:color="auto"/>
        <w:right w:val="none" w:sz="0" w:space="0" w:color="auto"/>
      </w:divBdr>
    </w:div>
    <w:div w:id="690764436">
      <w:marLeft w:val="480"/>
      <w:marRight w:val="0"/>
      <w:marTop w:val="0"/>
      <w:marBottom w:val="0"/>
      <w:divBdr>
        <w:top w:val="none" w:sz="0" w:space="0" w:color="auto"/>
        <w:left w:val="none" w:sz="0" w:space="0" w:color="auto"/>
        <w:bottom w:val="none" w:sz="0" w:space="0" w:color="auto"/>
        <w:right w:val="none" w:sz="0" w:space="0" w:color="auto"/>
      </w:divBdr>
    </w:div>
    <w:div w:id="693728296">
      <w:marLeft w:val="480"/>
      <w:marRight w:val="0"/>
      <w:marTop w:val="0"/>
      <w:marBottom w:val="0"/>
      <w:divBdr>
        <w:top w:val="none" w:sz="0" w:space="0" w:color="auto"/>
        <w:left w:val="none" w:sz="0" w:space="0" w:color="auto"/>
        <w:bottom w:val="none" w:sz="0" w:space="0" w:color="auto"/>
        <w:right w:val="none" w:sz="0" w:space="0" w:color="auto"/>
      </w:divBdr>
    </w:div>
    <w:div w:id="693961489">
      <w:marLeft w:val="480"/>
      <w:marRight w:val="0"/>
      <w:marTop w:val="0"/>
      <w:marBottom w:val="0"/>
      <w:divBdr>
        <w:top w:val="none" w:sz="0" w:space="0" w:color="auto"/>
        <w:left w:val="none" w:sz="0" w:space="0" w:color="auto"/>
        <w:bottom w:val="none" w:sz="0" w:space="0" w:color="auto"/>
        <w:right w:val="none" w:sz="0" w:space="0" w:color="auto"/>
      </w:divBdr>
    </w:div>
    <w:div w:id="694237209">
      <w:marLeft w:val="480"/>
      <w:marRight w:val="0"/>
      <w:marTop w:val="0"/>
      <w:marBottom w:val="0"/>
      <w:divBdr>
        <w:top w:val="none" w:sz="0" w:space="0" w:color="auto"/>
        <w:left w:val="none" w:sz="0" w:space="0" w:color="auto"/>
        <w:bottom w:val="none" w:sz="0" w:space="0" w:color="auto"/>
        <w:right w:val="none" w:sz="0" w:space="0" w:color="auto"/>
      </w:divBdr>
    </w:div>
    <w:div w:id="696590632">
      <w:marLeft w:val="480"/>
      <w:marRight w:val="0"/>
      <w:marTop w:val="0"/>
      <w:marBottom w:val="0"/>
      <w:divBdr>
        <w:top w:val="none" w:sz="0" w:space="0" w:color="auto"/>
        <w:left w:val="none" w:sz="0" w:space="0" w:color="auto"/>
        <w:bottom w:val="none" w:sz="0" w:space="0" w:color="auto"/>
        <w:right w:val="none" w:sz="0" w:space="0" w:color="auto"/>
      </w:divBdr>
    </w:div>
    <w:div w:id="697582336">
      <w:marLeft w:val="480"/>
      <w:marRight w:val="0"/>
      <w:marTop w:val="0"/>
      <w:marBottom w:val="0"/>
      <w:divBdr>
        <w:top w:val="none" w:sz="0" w:space="0" w:color="auto"/>
        <w:left w:val="none" w:sz="0" w:space="0" w:color="auto"/>
        <w:bottom w:val="none" w:sz="0" w:space="0" w:color="auto"/>
        <w:right w:val="none" w:sz="0" w:space="0" w:color="auto"/>
      </w:divBdr>
    </w:div>
    <w:div w:id="700011916">
      <w:marLeft w:val="480"/>
      <w:marRight w:val="0"/>
      <w:marTop w:val="0"/>
      <w:marBottom w:val="0"/>
      <w:divBdr>
        <w:top w:val="none" w:sz="0" w:space="0" w:color="auto"/>
        <w:left w:val="none" w:sz="0" w:space="0" w:color="auto"/>
        <w:bottom w:val="none" w:sz="0" w:space="0" w:color="auto"/>
        <w:right w:val="none" w:sz="0" w:space="0" w:color="auto"/>
      </w:divBdr>
    </w:div>
    <w:div w:id="702053763">
      <w:marLeft w:val="480"/>
      <w:marRight w:val="0"/>
      <w:marTop w:val="0"/>
      <w:marBottom w:val="0"/>
      <w:divBdr>
        <w:top w:val="none" w:sz="0" w:space="0" w:color="auto"/>
        <w:left w:val="none" w:sz="0" w:space="0" w:color="auto"/>
        <w:bottom w:val="none" w:sz="0" w:space="0" w:color="auto"/>
        <w:right w:val="none" w:sz="0" w:space="0" w:color="auto"/>
      </w:divBdr>
    </w:div>
    <w:div w:id="704017283">
      <w:marLeft w:val="480"/>
      <w:marRight w:val="0"/>
      <w:marTop w:val="0"/>
      <w:marBottom w:val="0"/>
      <w:divBdr>
        <w:top w:val="none" w:sz="0" w:space="0" w:color="auto"/>
        <w:left w:val="none" w:sz="0" w:space="0" w:color="auto"/>
        <w:bottom w:val="none" w:sz="0" w:space="0" w:color="auto"/>
        <w:right w:val="none" w:sz="0" w:space="0" w:color="auto"/>
      </w:divBdr>
    </w:div>
    <w:div w:id="704133369">
      <w:marLeft w:val="480"/>
      <w:marRight w:val="0"/>
      <w:marTop w:val="0"/>
      <w:marBottom w:val="0"/>
      <w:divBdr>
        <w:top w:val="none" w:sz="0" w:space="0" w:color="auto"/>
        <w:left w:val="none" w:sz="0" w:space="0" w:color="auto"/>
        <w:bottom w:val="none" w:sz="0" w:space="0" w:color="auto"/>
        <w:right w:val="none" w:sz="0" w:space="0" w:color="auto"/>
      </w:divBdr>
    </w:div>
    <w:div w:id="704604120">
      <w:marLeft w:val="480"/>
      <w:marRight w:val="0"/>
      <w:marTop w:val="0"/>
      <w:marBottom w:val="0"/>
      <w:divBdr>
        <w:top w:val="none" w:sz="0" w:space="0" w:color="auto"/>
        <w:left w:val="none" w:sz="0" w:space="0" w:color="auto"/>
        <w:bottom w:val="none" w:sz="0" w:space="0" w:color="auto"/>
        <w:right w:val="none" w:sz="0" w:space="0" w:color="auto"/>
      </w:divBdr>
    </w:div>
    <w:div w:id="705370071">
      <w:marLeft w:val="480"/>
      <w:marRight w:val="0"/>
      <w:marTop w:val="0"/>
      <w:marBottom w:val="0"/>
      <w:divBdr>
        <w:top w:val="none" w:sz="0" w:space="0" w:color="auto"/>
        <w:left w:val="none" w:sz="0" w:space="0" w:color="auto"/>
        <w:bottom w:val="none" w:sz="0" w:space="0" w:color="auto"/>
        <w:right w:val="none" w:sz="0" w:space="0" w:color="auto"/>
      </w:divBdr>
    </w:div>
    <w:div w:id="708144648">
      <w:marLeft w:val="480"/>
      <w:marRight w:val="0"/>
      <w:marTop w:val="0"/>
      <w:marBottom w:val="0"/>
      <w:divBdr>
        <w:top w:val="none" w:sz="0" w:space="0" w:color="auto"/>
        <w:left w:val="none" w:sz="0" w:space="0" w:color="auto"/>
        <w:bottom w:val="none" w:sz="0" w:space="0" w:color="auto"/>
        <w:right w:val="none" w:sz="0" w:space="0" w:color="auto"/>
      </w:divBdr>
    </w:div>
    <w:div w:id="712071870">
      <w:marLeft w:val="480"/>
      <w:marRight w:val="0"/>
      <w:marTop w:val="0"/>
      <w:marBottom w:val="0"/>
      <w:divBdr>
        <w:top w:val="none" w:sz="0" w:space="0" w:color="auto"/>
        <w:left w:val="none" w:sz="0" w:space="0" w:color="auto"/>
        <w:bottom w:val="none" w:sz="0" w:space="0" w:color="auto"/>
        <w:right w:val="none" w:sz="0" w:space="0" w:color="auto"/>
      </w:divBdr>
    </w:div>
    <w:div w:id="712776878">
      <w:marLeft w:val="480"/>
      <w:marRight w:val="0"/>
      <w:marTop w:val="0"/>
      <w:marBottom w:val="0"/>
      <w:divBdr>
        <w:top w:val="none" w:sz="0" w:space="0" w:color="auto"/>
        <w:left w:val="none" w:sz="0" w:space="0" w:color="auto"/>
        <w:bottom w:val="none" w:sz="0" w:space="0" w:color="auto"/>
        <w:right w:val="none" w:sz="0" w:space="0" w:color="auto"/>
      </w:divBdr>
    </w:div>
    <w:div w:id="713509342">
      <w:marLeft w:val="480"/>
      <w:marRight w:val="0"/>
      <w:marTop w:val="0"/>
      <w:marBottom w:val="0"/>
      <w:divBdr>
        <w:top w:val="none" w:sz="0" w:space="0" w:color="auto"/>
        <w:left w:val="none" w:sz="0" w:space="0" w:color="auto"/>
        <w:bottom w:val="none" w:sz="0" w:space="0" w:color="auto"/>
        <w:right w:val="none" w:sz="0" w:space="0" w:color="auto"/>
      </w:divBdr>
    </w:div>
    <w:div w:id="713964364">
      <w:marLeft w:val="480"/>
      <w:marRight w:val="0"/>
      <w:marTop w:val="0"/>
      <w:marBottom w:val="0"/>
      <w:divBdr>
        <w:top w:val="none" w:sz="0" w:space="0" w:color="auto"/>
        <w:left w:val="none" w:sz="0" w:space="0" w:color="auto"/>
        <w:bottom w:val="none" w:sz="0" w:space="0" w:color="auto"/>
        <w:right w:val="none" w:sz="0" w:space="0" w:color="auto"/>
      </w:divBdr>
    </w:div>
    <w:div w:id="715084747">
      <w:marLeft w:val="480"/>
      <w:marRight w:val="0"/>
      <w:marTop w:val="0"/>
      <w:marBottom w:val="0"/>
      <w:divBdr>
        <w:top w:val="none" w:sz="0" w:space="0" w:color="auto"/>
        <w:left w:val="none" w:sz="0" w:space="0" w:color="auto"/>
        <w:bottom w:val="none" w:sz="0" w:space="0" w:color="auto"/>
        <w:right w:val="none" w:sz="0" w:space="0" w:color="auto"/>
      </w:divBdr>
    </w:div>
    <w:div w:id="716659635">
      <w:marLeft w:val="480"/>
      <w:marRight w:val="0"/>
      <w:marTop w:val="0"/>
      <w:marBottom w:val="0"/>
      <w:divBdr>
        <w:top w:val="none" w:sz="0" w:space="0" w:color="auto"/>
        <w:left w:val="none" w:sz="0" w:space="0" w:color="auto"/>
        <w:bottom w:val="none" w:sz="0" w:space="0" w:color="auto"/>
        <w:right w:val="none" w:sz="0" w:space="0" w:color="auto"/>
      </w:divBdr>
    </w:div>
    <w:div w:id="722413785">
      <w:marLeft w:val="480"/>
      <w:marRight w:val="0"/>
      <w:marTop w:val="0"/>
      <w:marBottom w:val="0"/>
      <w:divBdr>
        <w:top w:val="none" w:sz="0" w:space="0" w:color="auto"/>
        <w:left w:val="none" w:sz="0" w:space="0" w:color="auto"/>
        <w:bottom w:val="none" w:sz="0" w:space="0" w:color="auto"/>
        <w:right w:val="none" w:sz="0" w:space="0" w:color="auto"/>
      </w:divBdr>
    </w:div>
    <w:div w:id="726879362">
      <w:marLeft w:val="480"/>
      <w:marRight w:val="0"/>
      <w:marTop w:val="0"/>
      <w:marBottom w:val="0"/>
      <w:divBdr>
        <w:top w:val="none" w:sz="0" w:space="0" w:color="auto"/>
        <w:left w:val="none" w:sz="0" w:space="0" w:color="auto"/>
        <w:bottom w:val="none" w:sz="0" w:space="0" w:color="auto"/>
        <w:right w:val="none" w:sz="0" w:space="0" w:color="auto"/>
      </w:divBdr>
    </w:div>
    <w:div w:id="727150679">
      <w:marLeft w:val="480"/>
      <w:marRight w:val="0"/>
      <w:marTop w:val="0"/>
      <w:marBottom w:val="0"/>
      <w:divBdr>
        <w:top w:val="none" w:sz="0" w:space="0" w:color="auto"/>
        <w:left w:val="none" w:sz="0" w:space="0" w:color="auto"/>
        <w:bottom w:val="none" w:sz="0" w:space="0" w:color="auto"/>
        <w:right w:val="none" w:sz="0" w:space="0" w:color="auto"/>
      </w:divBdr>
    </w:div>
    <w:div w:id="728110938">
      <w:marLeft w:val="480"/>
      <w:marRight w:val="0"/>
      <w:marTop w:val="0"/>
      <w:marBottom w:val="0"/>
      <w:divBdr>
        <w:top w:val="none" w:sz="0" w:space="0" w:color="auto"/>
        <w:left w:val="none" w:sz="0" w:space="0" w:color="auto"/>
        <w:bottom w:val="none" w:sz="0" w:space="0" w:color="auto"/>
        <w:right w:val="none" w:sz="0" w:space="0" w:color="auto"/>
      </w:divBdr>
    </w:div>
    <w:div w:id="731199575">
      <w:marLeft w:val="480"/>
      <w:marRight w:val="0"/>
      <w:marTop w:val="0"/>
      <w:marBottom w:val="0"/>
      <w:divBdr>
        <w:top w:val="none" w:sz="0" w:space="0" w:color="auto"/>
        <w:left w:val="none" w:sz="0" w:space="0" w:color="auto"/>
        <w:bottom w:val="none" w:sz="0" w:space="0" w:color="auto"/>
        <w:right w:val="none" w:sz="0" w:space="0" w:color="auto"/>
      </w:divBdr>
    </w:div>
    <w:div w:id="732969707">
      <w:marLeft w:val="480"/>
      <w:marRight w:val="0"/>
      <w:marTop w:val="0"/>
      <w:marBottom w:val="0"/>
      <w:divBdr>
        <w:top w:val="none" w:sz="0" w:space="0" w:color="auto"/>
        <w:left w:val="none" w:sz="0" w:space="0" w:color="auto"/>
        <w:bottom w:val="none" w:sz="0" w:space="0" w:color="auto"/>
        <w:right w:val="none" w:sz="0" w:space="0" w:color="auto"/>
      </w:divBdr>
    </w:div>
    <w:div w:id="733041223">
      <w:marLeft w:val="480"/>
      <w:marRight w:val="0"/>
      <w:marTop w:val="0"/>
      <w:marBottom w:val="0"/>
      <w:divBdr>
        <w:top w:val="none" w:sz="0" w:space="0" w:color="auto"/>
        <w:left w:val="none" w:sz="0" w:space="0" w:color="auto"/>
        <w:bottom w:val="none" w:sz="0" w:space="0" w:color="auto"/>
        <w:right w:val="none" w:sz="0" w:space="0" w:color="auto"/>
      </w:divBdr>
    </w:div>
    <w:div w:id="733431902">
      <w:marLeft w:val="480"/>
      <w:marRight w:val="0"/>
      <w:marTop w:val="0"/>
      <w:marBottom w:val="0"/>
      <w:divBdr>
        <w:top w:val="none" w:sz="0" w:space="0" w:color="auto"/>
        <w:left w:val="none" w:sz="0" w:space="0" w:color="auto"/>
        <w:bottom w:val="none" w:sz="0" w:space="0" w:color="auto"/>
        <w:right w:val="none" w:sz="0" w:space="0" w:color="auto"/>
      </w:divBdr>
    </w:div>
    <w:div w:id="734937293">
      <w:marLeft w:val="480"/>
      <w:marRight w:val="0"/>
      <w:marTop w:val="0"/>
      <w:marBottom w:val="0"/>
      <w:divBdr>
        <w:top w:val="none" w:sz="0" w:space="0" w:color="auto"/>
        <w:left w:val="none" w:sz="0" w:space="0" w:color="auto"/>
        <w:bottom w:val="none" w:sz="0" w:space="0" w:color="auto"/>
        <w:right w:val="none" w:sz="0" w:space="0" w:color="auto"/>
      </w:divBdr>
    </w:div>
    <w:div w:id="739060098">
      <w:marLeft w:val="480"/>
      <w:marRight w:val="0"/>
      <w:marTop w:val="0"/>
      <w:marBottom w:val="0"/>
      <w:divBdr>
        <w:top w:val="none" w:sz="0" w:space="0" w:color="auto"/>
        <w:left w:val="none" w:sz="0" w:space="0" w:color="auto"/>
        <w:bottom w:val="none" w:sz="0" w:space="0" w:color="auto"/>
        <w:right w:val="none" w:sz="0" w:space="0" w:color="auto"/>
      </w:divBdr>
    </w:div>
    <w:div w:id="742219808">
      <w:marLeft w:val="480"/>
      <w:marRight w:val="0"/>
      <w:marTop w:val="0"/>
      <w:marBottom w:val="0"/>
      <w:divBdr>
        <w:top w:val="none" w:sz="0" w:space="0" w:color="auto"/>
        <w:left w:val="none" w:sz="0" w:space="0" w:color="auto"/>
        <w:bottom w:val="none" w:sz="0" w:space="0" w:color="auto"/>
        <w:right w:val="none" w:sz="0" w:space="0" w:color="auto"/>
      </w:divBdr>
    </w:div>
    <w:div w:id="744885925">
      <w:marLeft w:val="480"/>
      <w:marRight w:val="0"/>
      <w:marTop w:val="0"/>
      <w:marBottom w:val="0"/>
      <w:divBdr>
        <w:top w:val="none" w:sz="0" w:space="0" w:color="auto"/>
        <w:left w:val="none" w:sz="0" w:space="0" w:color="auto"/>
        <w:bottom w:val="none" w:sz="0" w:space="0" w:color="auto"/>
        <w:right w:val="none" w:sz="0" w:space="0" w:color="auto"/>
      </w:divBdr>
    </w:div>
    <w:div w:id="745227414">
      <w:marLeft w:val="480"/>
      <w:marRight w:val="0"/>
      <w:marTop w:val="0"/>
      <w:marBottom w:val="0"/>
      <w:divBdr>
        <w:top w:val="none" w:sz="0" w:space="0" w:color="auto"/>
        <w:left w:val="none" w:sz="0" w:space="0" w:color="auto"/>
        <w:bottom w:val="none" w:sz="0" w:space="0" w:color="auto"/>
        <w:right w:val="none" w:sz="0" w:space="0" w:color="auto"/>
      </w:divBdr>
    </w:div>
    <w:div w:id="746421844">
      <w:marLeft w:val="480"/>
      <w:marRight w:val="0"/>
      <w:marTop w:val="0"/>
      <w:marBottom w:val="0"/>
      <w:divBdr>
        <w:top w:val="none" w:sz="0" w:space="0" w:color="auto"/>
        <w:left w:val="none" w:sz="0" w:space="0" w:color="auto"/>
        <w:bottom w:val="none" w:sz="0" w:space="0" w:color="auto"/>
        <w:right w:val="none" w:sz="0" w:space="0" w:color="auto"/>
      </w:divBdr>
    </w:div>
    <w:div w:id="747850013">
      <w:marLeft w:val="480"/>
      <w:marRight w:val="0"/>
      <w:marTop w:val="0"/>
      <w:marBottom w:val="0"/>
      <w:divBdr>
        <w:top w:val="none" w:sz="0" w:space="0" w:color="auto"/>
        <w:left w:val="none" w:sz="0" w:space="0" w:color="auto"/>
        <w:bottom w:val="none" w:sz="0" w:space="0" w:color="auto"/>
        <w:right w:val="none" w:sz="0" w:space="0" w:color="auto"/>
      </w:divBdr>
    </w:div>
    <w:div w:id="753474793">
      <w:marLeft w:val="480"/>
      <w:marRight w:val="0"/>
      <w:marTop w:val="0"/>
      <w:marBottom w:val="0"/>
      <w:divBdr>
        <w:top w:val="none" w:sz="0" w:space="0" w:color="auto"/>
        <w:left w:val="none" w:sz="0" w:space="0" w:color="auto"/>
        <w:bottom w:val="none" w:sz="0" w:space="0" w:color="auto"/>
        <w:right w:val="none" w:sz="0" w:space="0" w:color="auto"/>
      </w:divBdr>
    </w:div>
    <w:div w:id="754403614">
      <w:marLeft w:val="480"/>
      <w:marRight w:val="0"/>
      <w:marTop w:val="0"/>
      <w:marBottom w:val="0"/>
      <w:divBdr>
        <w:top w:val="none" w:sz="0" w:space="0" w:color="auto"/>
        <w:left w:val="none" w:sz="0" w:space="0" w:color="auto"/>
        <w:bottom w:val="none" w:sz="0" w:space="0" w:color="auto"/>
        <w:right w:val="none" w:sz="0" w:space="0" w:color="auto"/>
      </w:divBdr>
    </w:div>
    <w:div w:id="757217176">
      <w:marLeft w:val="480"/>
      <w:marRight w:val="0"/>
      <w:marTop w:val="0"/>
      <w:marBottom w:val="0"/>
      <w:divBdr>
        <w:top w:val="none" w:sz="0" w:space="0" w:color="auto"/>
        <w:left w:val="none" w:sz="0" w:space="0" w:color="auto"/>
        <w:bottom w:val="none" w:sz="0" w:space="0" w:color="auto"/>
        <w:right w:val="none" w:sz="0" w:space="0" w:color="auto"/>
      </w:divBdr>
    </w:div>
    <w:div w:id="758452425">
      <w:marLeft w:val="480"/>
      <w:marRight w:val="0"/>
      <w:marTop w:val="0"/>
      <w:marBottom w:val="0"/>
      <w:divBdr>
        <w:top w:val="none" w:sz="0" w:space="0" w:color="auto"/>
        <w:left w:val="none" w:sz="0" w:space="0" w:color="auto"/>
        <w:bottom w:val="none" w:sz="0" w:space="0" w:color="auto"/>
        <w:right w:val="none" w:sz="0" w:space="0" w:color="auto"/>
      </w:divBdr>
    </w:div>
    <w:div w:id="760179279">
      <w:marLeft w:val="480"/>
      <w:marRight w:val="0"/>
      <w:marTop w:val="0"/>
      <w:marBottom w:val="0"/>
      <w:divBdr>
        <w:top w:val="none" w:sz="0" w:space="0" w:color="auto"/>
        <w:left w:val="none" w:sz="0" w:space="0" w:color="auto"/>
        <w:bottom w:val="none" w:sz="0" w:space="0" w:color="auto"/>
        <w:right w:val="none" w:sz="0" w:space="0" w:color="auto"/>
      </w:divBdr>
    </w:div>
    <w:div w:id="760957256">
      <w:marLeft w:val="480"/>
      <w:marRight w:val="0"/>
      <w:marTop w:val="0"/>
      <w:marBottom w:val="0"/>
      <w:divBdr>
        <w:top w:val="none" w:sz="0" w:space="0" w:color="auto"/>
        <w:left w:val="none" w:sz="0" w:space="0" w:color="auto"/>
        <w:bottom w:val="none" w:sz="0" w:space="0" w:color="auto"/>
        <w:right w:val="none" w:sz="0" w:space="0" w:color="auto"/>
      </w:divBdr>
    </w:div>
    <w:div w:id="761754153">
      <w:marLeft w:val="480"/>
      <w:marRight w:val="0"/>
      <w:marTop w:val="0"/>
      <w:marBottom w:val="0"/>
      <w:divBdr>
        <w:top w:val="none" w:sz="0" w:space="0" w:color="auto"/>
        <w:left w:val="none" w:sz="0" w:space="0" w:color="auto"/>
        <w:bottom w:val="none" w:sz="0" w:space="0" w:color="auto"/>
        <w:right w:val="none" w:sz="0" w:space="0" w:color="auto"/>
      </w:divBdr>
    </w:div>
    <w:div w:id="763763824">
      <w:marLeft w:val="480"/>
      <w:marRight w:val="0"/>
      <w:marTop w:val="0"/>
      <w:marBottom w:val="0"/>
      <w:divBdr>
        <w:top w:val="none" w:sz="0" w:space="0" w:color="auto"/>
        <w:left w:val="none" w:sz="0" w:space="0" w:color="auto"/>
        <w:bottom w:val="none" w:sz="0" w:space="0" w:color="auto"/>
        <w:right w:val="none" w:sz="0" w:space="0" w:color="auto"/>
      </w:divBdr>
    </w:div>
    <w:div w:id="765729187">
      <w:marLeft w:val="480"/>
      <w:marRight w:val="0"/>
      <w:marTop w:val="0"/>
      <w:marBottom w:val="0"/>
      <w:divBdr>
        <w:top w:val="none" w:sz="0" w:space="0" w:color="auto"/>
        <w:left w:val="none" w:sz="0" w:space="0" w:color="auto"/>
        <w:bottom w:val="none" w:sz="0" w:space="0" w:color="auto"/>
        <w:right w:val="none" w:sz="0" w:space="0" w:color="auto"/>
      </w:divBdr>
    </w:div>
    <w:div w:id="766119892">
      <w:marLeft w:val="480"/>
      <w:marRight w:val="0"/>
      <w:marTop w:val="0"/>
      <w:marBottom w:val="0"/>
      <w:divBdr>
        <w:top w:val="none" w:sz="0" w:space="0" w:color="auto"/>
        <w:left w:val="none" w:sz="0" w:space="0" w:color="auto"/>
        <w:bottom w:val="none" w:sz="0" w:space="0" w:color="auto"/>
        <w:right w:val="none" w:sz="0" w:space="0" w:color="auto"/>
      </w:divBdr>
    </w:div>
    <w:div w:id="766736160">
      <w:marLeft w:val="480"/>
      <w:marRight w:val="0"/>
      <w:marTop w:val="0"/>
      <w:marBottom w:val="0"/>
      <w:divBdr>
        <w:top w:val="none" w:sz="0" w:space="0" w:color="auto"/>
        <w:left w:val="none" w:sz="0" w:space="0" w:color="auto"/>
        <w:bottom w:val="none" w:sz="0" w:space="0" w:color="auto"/>
        <w:right w:val="none" w:sz="0" w:space="0" w:color="auto"/>
      </w:divBdr>
    </w:div>
    <w:div w:id="768619760">
      <w:marLeft w:val="480"/>
      <w:marRight w:val="0"/>
      <w:marTop w:val="0"/>
      <w:marBottom w:val="0"/>
      <w:divBdr>
        <w:top w:val="none" w:sz="0" w:space="0" w:color="auto"/>
        <w:left w:val="none" w:sz="0" w:space="0" w:color="auto"/>
        <w:bottom w:val="none" w:sz="0" w:space="0" w:color="auto"/>
        <w:right w:val="none" w:sz="0" w:space="0" w:color="auto"/>
      </w:divBdr>
    </w:div>
    <w:div w:id="771240782">
      <w:marLeft w:val="480"/>
      <w:marRight w:val="0"/>
      <w:marTop w:val="0"/>
      <w:marBottom w:val="0"/>
      <w:divBdr>
        <w:top w:val="none" w:sz="0" w:space="0" w:color="auto"/>
        <w:left w:val="none" w:sz="0" w:space="0" w:color="auto"/>
        <w:bottom w:val="none" w:sz="0" w:space="0" w:color="auto"/>
        <w:right w:val="none" w:sz="0" w:space="0" w:color="auto"/>
      </w:divBdr>
    </w:div>
    <w:div w:id="773477136">
      <w:marLeft w:val="480"/>
      <w:marRight w:val="0"/>
      <w:marTop w:val="0"/>
      <w:marBottom w:val="0"/>
      <w:divBdr>
        <w:top w:val="none" w:sz="0" w:space="0" w:color="auto"/>
        <w:left w:val="none" w:sz="0" w:space="0" w:color="auto"/>
        <w:bottom w:val="none" w:sz="0" w:space="0" w:color="auto"/>
        <w:right w:val="none" w:sz="0" w:space="0" w:color="auto"/>
      </w:divBdr>
    </w:div>
    <w:div w:id="774062440">
      <w:marLeft w:val="480"/>
      <w:marRight w:val="0"/>
      <w:marTop w:val="0"/>
      <w:marBottom w:val="0"/>
      <w:divBdr>
        <w:top w:val="none" w:sz="0" w:space="0" w:color="auto"/>
        <w:left w:val="none" w:sz="0" w:space="0" w:color="auto"/>
        <w:bottom w:val="none" w:sz="0" w:space="0" w:color="auto"/>
        <w:right w:val="none" w:sz="0" w:space="0" w:color="auto"/>
      </w:divBdr>
    </w:div>
    <w:div w:id="775367225">
      <w:marLeft w:val="480"/>
      <w:marRight w:val="0"/>
      <w:marTop w:val="0"/>
      <w:marBottom w:val="0"/>
      <w:divBdr>
        <w:top w:val="none" w:sz="0" w:space="0" w:color="auto"/>
        <w:left w:val="none" w:sz="0" w:space="0" w:color="auto"/>
        <w:bottom w:val="none" w:sz="0" w:space="0" w:color="auto"/>
        <w:right w:val="none" w:sz="0" w:space="0" w:color="auto"/>
      </w:divBdr>
    </w:div>
    <w:div w:id="776484642">
      <w:marLeft w:val="480"/>
      <w:marRight w:val="0"/>
      <w:marTop w:val="0"/>
      <w:marBottom w:val="0"/>
      <w:divBdr>
        <w:top w:val="none" w:sz="0" w:space="0" w:color="auto"/>
        <w:left w:val="none" w:sz="0" w:space="0" w:color="auto"/>
        <w:bottom w:val="none" w:sz="0" w:space="0" w:color="auto"/>
        <w:right w:val="none" w:sz="0" w:space="0" w:color="auto"/>
      </w:divBdr>
    </w:div>
    <w:div w:id="777942364">
      <w:marLeft w:val="480"/>
      <w:marRight w:val="0"/>
      <w:marTop w:val="0"/>
      <w:marBottom w:val="0"/>
      <w:divBdr>
        <w:top w:val="none" w:sz="0" w:space="0" w:color="auto"/>
        <w:left w:val="none" w:sz="0" w:space="0" w:color="auto"/>
        <w:bottom w:val="none" w:sz="0" w:space="0" w:color="auto"/>
        <w:right w:val="none" w:sz="0" w:space="0" w:color="auto"/>
      </w:divBdr>
    </w:div>
    <w:div w:id="778723166">
      <w:marLeft w:val="480"/>
      <w:marRight w:val="0"/>
      <w:marTop w:val="0"/>
      <w:marBottom w:val="0"/>
      <w:divBdr>
        <w:top w:val="none" w:sz="0" w:space="0" w:color="auto"/>
        <w:left w:val="none" w:sz="0" w:space="0" w:color="auto"/>
        <w:bottom w:val="none" w:sz="0" w:space="0" w:color="auto"/>
        <w:right w:val="none" w:sz="0" w:space="0" w:color="auto"/>
      </w:divBdr>
    </w:div>
    <w:div w:id="779764329">
      <w:marLeft w:val="480"/>
      <w:marRight w:val="0"/>
      <w:marTop w:val="0"/>
      <w:marBottom w:val="0"/>
      <w:divBdr>
        <w:top w:val="none" w:sz="0" w:space="0" w:color="auto"/>
        <w:left w:val="none" w:sz="0" w:space="0" w:color="auto"/>
        <w:bottom w:val="none" w:sz="0" w:space="0" w:color="auto"/>
        <w:right w:val="none" w:sz="0" w:space="0" w:color="auto"/>
      </w:divBdr>
    </w:div>
    <w:div w:id="780809019">
      <w:marLeft w:val="480"/>
      <w:marRight w:val="0"/>
      <w:marTop w:val="0"/>
      <w:marBottom w:val="0"/>
      <w:divBdr>
        <w:top w:val="none" w:sz="0" w:space="0" w:color="auto"/>
        <w:left w:val="none" w:sz="0" w:space="0" w:color="auto"/>
        <w:bottom w:val="none" w:sz="0" w:space="0" w:color="auto"/>
        <w:right w:val="none" w:sz="0" w:space="0" w:color="auto"/>
      </w:divBdr>
    </w:div>
    <w:div w:id="781999954">
      <w:marLeft w:val="480"/>
      <w:marRight w:val="0"/>
      <w:marTop w:val="0"/>
      <w:marBottom w:val="0"/>
      <w:divBdr>
        <w:top w:val="none" w:sz="0" w:space="0" w:color="auto"/>
        <w:left w:val="none" w:sz="0" w:space="0" w:color="auto"/>
        <w:bottom w:val="none" w:sz="0" w:space="0" w:color="auto"/>
        <w:right w:val="none" w:sz="0" w:space="0" w:color="auto"/>
      </w:divBdr>
    </w:div>
    <w:div w:id="784275546">
      <w:marLeft w:val="480"/>
      <w:marRight w:val="0"/>
      <w:marTop w:val="0"/>
      <w:marBottom w:val="0"/>
      <w:divBdr>
        <w:top w:val="none" w:sz="0" w:space="0" w:color="auto"/>
        <w:left w:val="none" w:sz="0" w:space="0" w:color="auto"/>
        <w:bottom w:val="none" w:sz="0" w:space="0" w:color="auto"/>
        <w:right w:val="none" w:sz="0" w:space="0" w:color="auto"/>
      </w:divBdr>
    </w:div>
    <w:div w:id="785537629">
      <w:marLeft w:val="480"/>
      <w:marRight w:val="0"/>
      <w:marTop w:val="0"/>
      <w:marBottom w:val="0"/>
      <w:divBdr>
        <w:top w:val="none" w:sz="0" w:space="0" w:color="auto"/>
        <w:left w:val="none" w:sz="0" w:space="0" w:color="auto"/>
        <w:bottom w:val="none" w:sz="0" w:space="0" w:color="auto"/>
        <w:right w:val="none" w:sz="0" w:space="0" w:color="auto"/>
      </w:divBdr>
    </w:div>
    <w:div w:id="786193010">
      <w:marLeft w:val="480"/>
      <w:marRight w:val="0"/>
      <w:marTop w:val="0"/>
      <w:marBottom w:val="0"/>
      <w:divBdr>
        <w:top w:val="none" w:sz="0" w:space="0" w:color="auto"/>
        <w:left w:val="none" w:sz="0" w:space="0" w:color="auto"/>
        <w:bottom w:val="none" w:sz="0" w:space="0" w:color="auto"/>
        <w:right w:val="none" w:sz="0" w:space="0" w:color="auto"/>
      </w:divBdr>
    </w:div>
    <w:div w:id="788208059">
      <w:marLeft w:val="480"/>
      <w:marRight w:val="0"/>
      <w:marTop w:val="0"/>
      <w:marBottom w:val="0"/>
      <w:divBdr>
        <w:top w:val="none" w:sz="0" w:space="0" w:color="auto"/>
        <w:left w:val="none" w:sz="0" w:space="0" w:color="auto"/>
        <w:bottom w:val="none" w:sz="0" w:space="0" w:color="auto"/>
        <w:right w:val="none" w:sz="0" w:space="0" w:color="auto"/>
      </w:divBdr>
    </w:div>
    <w:div w:id="790902004">
      <w:marLeft w:val="480"/>
      <w:marRight w:val="0"/>
      <w:marTop w:val="0"/>
      <w:marBottom w:val="0"/>
      <w:divBdr>
        <w:top w:val="none" w:sz="0" w:space="0" w:color="auto"/>
        <w:left w:val="none" w:sz="0" w:space="0" w:color="auto"/>
        <w:bottom w:val="none" w:sz="0" w:space="0" w:color="auto"/>
        <w:right w:val="none" w:sz="0" w:space="0" w:color="auto"/>
      </w:divBdr>
    </w:div>
    <w:div w:id="791367646">
      <w:marLeft w:val="480"/>
      <w:marRight w:val="0"/>
      <w:marTop w:val="0"/>
      <w:marBottom w:val="0"/>
      <w:divBdr>
        <w:top w:val="none" w:sz="0" w:space="0" w:color="auto"/>
        <w:left w:val="none" w:sz="0" w:space="0" w:color="auto"/>
        <w:bottom w:val="none" w:sz="0" w:space="0" w:color="auto"/>
        <w:right w:val="none" w:sz="0" w:space="0" w:color="auto"/>
      </w:divBdr>
    </w:div>
    <w:div w:id="792018361">
      <w:marLeft w:val="480"/>
      <w:marRight w:val="0"/>
      <w:marTop w:val="0"/>
      <w:marBottom w:val="0"/>
      <w:divBdr>
        <w:top w:val="none" w:sz="0" w:space="0" w:color="auto"/>
        <w:left w:val="none" w:sz="0" w:space="0" w:color="auto"/>
        <w:bottom w:val="none" w:sz="0" w:space="0" w:color="auto"/>
        <w:right w:val="none" w:sz="0" w:space="0" w:color="auto"/>
      </w:divBdr>
    </w:div>
    <w:div w:id="792090115">
      <w:marLeft w:val="480"/>
      <w:marRight w:val="0"/>
      <w:marTop w:val="0"/>
      <w:marBottom w:val="0"/>
      <w:divBdr>
        <w:top w:val="none" w:sz="0" w:space="0" w:color="auto"/>
        <w:left w:val="none" w:sz="0" w:space="0" w:color="auto"/>
        <w:bottom w:val="none" w:sz="0" w:space="0" w:color="auto"/>
        <w:right w:val="none" w:sz="0" w:space="0" w:color="auto"/>
      </w:divBdr>
    </w:div>
    <w:div w:id="793720344">
      <w:marLeft w:val="480"/>
      <w:marRight w:val="0"/>
      <w:marTop w:val="0"/>
      <w:marBottom w:val="0"/>
      <w:divBdr>
        <w:top w:val="none" w:sz="0" w:space="0" w:color="auto"/>
        <w:left w:val="none" w:sz="0" w:space="0" w:color="auto"/>
        <w:bottom w:val="none" w:sz="0" w:space="0" w:color="auto"/>
        <w:right w:val="none" w:sz="0" w:space="0" w:color="auto"/>
      </w:divBdr>
    </w:div>
    <w:div w:id="794056367">
      <w:marLeft w:val="480"/>
      <w:marRight w:val="0"/>
      <w:marTop w:val="0"/>
      <w:marBottom w:val="0"/>
      <w:divBdr>
        <w:top w:val="none" w:sz="0" w:space="0" w:color="auto"/>
        <w:left w:val="none" w:sz="0" w:space="0" w:color="auto"/>
        <w:bottom w:val="none" w:sz="0" w:space="0" w:color="auto"/>
        <w:right w:val="none" w:sz="0" w:space="0" w:color="auto"/>
      </w:divBdr>
    </w:div>
    <w:div w:id="794059275">
      <w:marLeft w:val="480"/>
      <w:marRight w:val="0"/>
      <w:marTop w:val="0"/>
      <w:marBottom w:val="0"/>
      <w:divBdr>
        <w:top w:val="none" w:sz="0" w:space="0" w:color="auto"/>
        <w:left w:val="none" w:sz="0" w:space="0" w:color="auto"/>
        <w:bottom w:val="none" w:sz="0" w:space="0" w:color="auto"/>
        <w:right w:val="none" w:sz="0" w:space="0" w:color="auto"/>
      </w:divBdr>
    </w:div>
    <w:div w:id="795030735">
      <w:marLeft w:val="480"/>
      <w:marRight w:val="0"/>
      <w:marTop w:val="0"/>
      <w:marBottom w:val="0"/>
      <w:divBdr>
        <w:top w:val="none" w:sz="0" w:space="0" w:color="auto"/>
        <w:left w:val="none" w:sz="0" w:space="0" w:color="auto"/>
        <w:bottom w:val="none" w:sz="0" w:space="0" w:color="auto"/>
        <w:right w:val="none" w:sz="0" w:space="0" w:color="auto"/>
      </w:divBdr>
    </w:div>
    <w:div w:id="795803912">
      <w:marLeft w:val="480"/>
      <w:marRight w:val="0"/>
      <w:marTop w:val="0"/>
      <w:marBottom w:val="0"/>
      <w:divBdr>
        <w:top w:val="none" w:sz="0" w:space="0" w:color="auto"/>
        <w:left w:val="none" w:sz="0" w:space="0" w:color="auto"/>
        <w:bottom w:val="none" w:sz="0" w:space="0" w:color="auto"/>
        <w:right w:val="none" w:sz="0" w:space="0" w:color="auto"/>
      </w:divBdr>
    </w:div>
    <w:div w:id="797334978">
      <w:marLeft w:val="480"/>
      <w:marRight w:val="0"/>
      <w:marTop w:val="0"/>
      <w:marBottom w:val="0"/>
      <w:divBdr>
        <w:top w:val="none" w:sz="0" w:space="0" w:color="auto"/>
        <w:left w:val="none" w:sz="0" w:space="0" w:color="auto"/>
        <w:bottom w:val="none" w:sz="0" w:space="0" w:color="auto"/>
        <w:right w:val="none" w:sz="0" w:space="0" w:color="auto"/>
      </w:divBdr>
    </w:div>
    <w:div w:id="798457153">
      <w:marLeft w:val="480"/>
      <w:marRight w:val="0"/>
      <w:marTop w:val="0"/>
      <w:marBottom w:val="0"/>
      <w:divBdr>
        <w:top w:val="none" w:sz="0" w:space="0" w:color="auto"/>
        <w:left w:val="none" w:sz="0" w:space="0" w:color="auto"/>
        <w:bottom w:val="none" w:sz="0" w:space="0" w:color="auto"/>
        <w:right w:val="none" w:sz="0" w:space="0" w:color="auto"/>
      </w:divBdr>
    </w:div>
    <w:div w:id="798956432">
      <w:marLeft w:val="480"/>
      <w:marRight w:val="0"/>
      <w:marTop w:val="0"/>
      <w:marBottom w:val="0"/>
      <w:divBdr>
        <w:top w:val="none" w:sz="0" w:space="0" w:color="auto"/>
        <w:left w:val="none" w:sz="0" w:space="0" w:color="auto"/>
        <w:bottom w:val="none" w:sz="0" w:space="0" w:color="auto"/>
        <w:right w:val="none" w:sz="0" w:space="0" w:color="auto"/>
      </w:divBdr>
    </w:div>
    <w:div w:id="799307102">
      <w:marLeft w:val="480"/>
      <w:marRight w:val="0"/>
      <w:marTop w:val="0"/>
      <w:marBottom w:val="0"/>
      <w:divBdr>
        <w:top w:val="none" w:sz="0" w:space="0" w:color="auto"/>
        <w:left w:val="none" w:sz="0" w:space="0" w:color="auto"/>
        <w:bottom w:val="none" w:sz="0" w:space="0" w:color="auto"/>
        <w:right w:val="none" w:sz="0" w:space="0" w:color="auto"/>
      </w:divBdr>
    </w:div>
    <w:div w:id="801726321">
      <w:marLeft w:val="480"/>
      <w:marRight w:val="0"/>
      <w:marTop w:val="0"/>
      <w:marBottom w:val="0"/>
      <w:divBdr>
        <w:top w:val="none" w:sz="0" w:space="0" w:color="auto"/>
        <w:left w:val="none" w:sz="0" w:space="0" w:color="auto"/>
        <w:bottom w:val="none" w:sz="0" w:space="0" w:color="auto"/>
        <w:right w:val="none" w:sz="0" w:space="0" w:color="auto"/>
      </w:divBdr>
    </w:div>
    <w:div w:id="802239153">
      <w:marLeft w:val="480"/>
      <w:marRight w:val="0"/>
      <w:marTop w:val="0"/>
      <w:marBottom w:val="0"/>
      <w:divBdr>
        <w:top w:val="none" w:sz="0" w:space="0" w:color="auto"/>
        <w:left w:val="none" w:sz="0" w:space="0" w:color="auto"/>
        <w:bottom w:val="none" w:sz="0" w:space="0" w:color="auto"/>
        <w:right w:val="none" w:sz="0" w:space="0" w:color="auto"/>
      </w:divBdr>
    </w:div>
    <w:div w:id="803431100">
      <w:marLeft w:val="480"/>
      <w:marRight w:val="0"/>
      <w:marTop w:val="0"/>
      <w:marBottom w:val="0"/>
      <w:divBdr>
        <w:top w:val="none" w:sz="0" w:space="0" w:color="auto"/>
        <w:left w:val="none" w:sz="0" w:space="0" w:color="auto"/>
        <w:bottom w:val="none" w:sz="0" w:space="0" w:color="auto"/>
        <w:right w:val="none" w:sz="0" w:space="0" w:color="auto"/>
      </w:divBdr>
    </w:div>
    <w:div w:id="803892903">
      <w:marLeft w:val="480"/>
      <w:marRight w:val="0"/>
      <w:marTop w:val="0"/>
      <w:marBottom w:val="0"/>
      <w:divBdr>
        <w:top w:val="none" w:sz="0" w:space="0" w:color="auto"/>
        <w:left w:val="none" w:sz="0" w:space="0" w:color="auto"/>
        <w:bottom w:val="none" w:sz="0" w:space="0" w:color="auto"/>
        <w:right w:val="none" w:sz="0" w:space="0" w:color="auto"/>
      </w:divBdr>
    </w:div>
    <w:div w:id="804465825">
      <w:marLeft w:val="480"/>
      <w:marRight w:val="0"/>
      <w:marTop w:val="0"/>
      <w:marBottom w:val="0"/>
      <w:divBdr>
        <w:top w:val="none" w:sz="0" w:space="0" w:color="auto"/>
        <w:left w:val="none" w:sz="0" w:space="0" w:color="auto"/>
        <w:bottom w:val="none" w:sz="0" w:space="0" w:color="auto"/>
        <w:right w:val="none" w:sz="0" w:space="0" w:color="auto"/>
      </w:divBdr>
    </w:div>
    <w:div w:id="805270381">
      <w:marLeft w:val="480"/>
      <w:marRight w:val="0"/>
      <w:marTop w:val="0"/>
      <w:marBottom w:val="0"/>
      <w:divBdr>
        <w:top w:val="none" w:sz="0" w:space="0" w:color="auto"/>
        <w:left w:val="none" w:sz="0" w:space="0" w:color="auto"/>
        <w:bottom w:val="none" w:sz="0" w:space="0" w:color="auto"/>
        <w:right w:val="none" w:sz="0" w:space="0" w:color="auto"/>
      </w:divBdr>
    </w:div>
    <w:div w:id="806819829">
      <w:marLeft w:val="480"/>
      <w:marRight w:val="0"/>
      <w:marTop w:val="0"/>
      <w:marBottom w:val="0"/>
      <w:divBdr>
        <w:top w:val="none" w:sz="0" w:space="0" w:color="auto"/>
        <w:left w:val="none" w:sz="0" w:space="0" w:color="auto"/>
        <w:bottom w:val="none" w:sz="0" w:space="0" w:color="auto"/>
        <w:right w:val="none" w:sz="0" w:space="0" w:color="auto"/>
      </w:divBdr>
    </w:div>
    <w:div w:id="808861997">
      <w:marLeft w:val="480"/>
      <w:marRight w:val="0"/>
      <w:marTop w:val="0"/>
      <w:marBottom w:val="0"/>
      <w:divBdr>
        <w:top w:val="none" w:sz="0" w:space="0" w:color="auto"/>
        <w:left w:val="none" w:sz="0" w:space="0" w:color="auto"/>
        <w:bottom w:val="none" w:sz="0" w:space="0" w:color="auto"/>
        <w:right w:val="none" w:sz="0" w:space="0" w:color="auto"/>
      </w:divBdr>
    </w:div>
    <w:div w:id="808985380">
      <w:marLeft w:val="480"/>
      <w:marRight w:val="0"/>
      <w:marTop w:val="0"/>
      <w:marBottom w:val="0"/>
      <w:divBdr>
        <w:top w:val="none" w:sz="0" w:space="0" w:color="auto"/>
        <w:left w:val="none" w:sz="0" w:space="0" w:color="auto"/>
        <w:bottom w:val="none" w:sz="0" w:space="0" w:color="auto"/>
        <w:right w:val="none" w:sz="0" w:space="0" w:color="auto"/>
      </w:divBdr>
    </w:div>
    <w:div w:id="811406830">
      <w:marLeft w:val="480"/>
      <w:marRight w:val="0"/>
      <w:marTop w:val="0"/>
      <w:marBottom w:val="0"/>
      <w:divBdr>
        <w:top w:val="none" w:sz="0" w:space="0" w:color="auto"/>
        <w:left w:val="none" w:sz="0" w:space="0" w:color="auto"/>
        <w:bottom w:val="none" w:sz="0" w:space="0" w:color="auto"/>
        <w:right w:val="none" w:sz="0" w:space="0" w:color="auto"/>
      </w:divBdr>
    </w:div>
    <w:div w:id="812718609">
      <w:marLeft w:val="480"/>
      <w:marRight w:val="0"/>
      <w:marTop w:val="0"/>
      <w:marBottom w:val="0"/>
      <w:divBdr>
        <w:top w:val="none" w:sz="0" w:space="0" w:color="auto"/>
        <w:left w:val="none" w:sz="0" w:space="0" w:color="auto"/>
        <w:bottom w:val="none" w:sz="0" w:space="0" w:color="auto"/>
        <w:right w:val="none" w:sz="0" w:space="0" w:color="auto"/>
      </w:divBdr>
    </w:div>
    <w:div w:id="813568454">
      <w:marLeft w:val="480"/>
      <w:marRight w:val="0"/>
      <w:marTop w:val="0"/>
      <w:marBottom w:val="0"/>
      <w:divBdr>
        <w:top w:val="none" w:sz="0" w:space="0" w:color="auto"/>
        <w:left w:val="none" w:sz="0" w:space="0" w:color="auto"/>
        <w:bottom w:val="none" w:sz="0" w:space="0" w:color="auto"/>
        <w:right w:val="none" w:sz="0" w:space="0" w:color="auto"/>
      </w:divBdr>
    </w:div>
    <w:div w:id="813644944">
      <w:marLeft w:val="480"/>
      <w:marRight w:val="0"/>
      <w:marTop w:val="0"/>
      <w:marBottom w:val="0"/>
      <w:divBdr>
        <w:top w:val="none" w:sz="0" w:space="0" w:color="auto"/>
        <w:left w:val="none" w:sz="0" w:space="0" w:color="auto"/>
        <w:bottom w:val="none" w:sz="0" w:space="0" w:color="auto"/>
        <w:right w:val="none" w:sz="0" w:space="0" w:color="auto"/>
      </w:divBdr>
    </w:div>
    <w:div w:id="814032830">
      <w:marLeft w:val="480"/>
      <w:marRight w:val="0"/>
      <w:marTop w:val="0"/>
      <w:marBottom w:val="0"/>
      <w:divBdr>
        <w:top w:val="none" w:sz="0" w:space="0" w:color="auto"/>
        <w:left w:val="none" w:sz="0" w:space="0" w:color="auto"/>
        <w:bottom w:val="none" w:sz="0" w:space="0" w:color="auto"/>
        <w:right w:val="none" w:sz="0" w:space="0" w:color="auto"/>
      </w:divBdr>
    </w:div>
    <w:div w:id="815144137">
      <w:marLeft w:val="480"/>
      <w:marRight w:val="0"/>
      <w:marTop w:val="0"/>
      <w:marBottom w:val="0"/>
      <w:divBdr>
        <w:top w:val="none" w:sz="0" w:space="0" w:color="auto"/>
        <w:left w:val="none" w:sz="0" w:space="0" w:color="auto"/>
        <w:bottom w:val="none" w:sz="0" w:space="0" w:color="auto"/>
        <w:right w:val="none" w:sz="0" w:space="0" w:color="auto"/>
      </w:divBdr>
    </w:div>
    <w:div w:id="817188941">
      <w:marLeft w:val="480"/>
      <w:marRight w:val="0"/>
      <w:marTop w:val="0"/>
      <w:marBottom w:val="0"/>
      <w:divBdr>
        <w:top w:val="none" w:sz="0" w:space="0" w:color="auto"/>
        <w:left w:val="none" w:sz="0" w:space="0" w:color="auto"/>
        <w:bottom w:val="none" w:sz="0" w:space="0" w:color="auto"/>
        <w:right w:val="none" w:sz="0" w:space="0" w:color="auto"/>
      </w:divBdr>
    </w:div>
    <w:div w:id="825241278">
      <w:marLeft w:val="480"/>
      <w:marRight w:val="0"/>
      <w:marTop w:val="0"/>
      <w:marBottom w:val="0"/>
      <w:divBdr>
        <w:top w:val="none" w:sz="0" w:space="0" w:color="auto"/>
        <w:left w:val="none" w:sz="0" w:space="0" w:color="auto"/>
        <w:bottom w:val="none" w:sz="0" w:space="0" w:color="auto"/>
        <w:right w:val="none" w:sz="0" w:space="0" w:color="auto"/>
      </w:divBdr>
    </w:div>
    <w:div w:id="829369547">
      <w:marLeft w:val="480"/>
      <w:marRight w:val="0"/>
      <w:marTop w:val="0"/>
      <w:marBottom w:val="0"/>
      <w:divBdr>
        <w:top w:val="none" w:sz="0" w:space="0" w:color="auto"/>
        <w:left w:val="none" w:sz="0" w:space="0" w:color="auto"/>
        <w:bottom w:val="none" w:sz="0" w:space="0" w:color="auto"/>
        <w:right w:val="none" w:sz="0" w:space="0" w:color="auto"/>
      </w:divBdr>
    </w:div>
    <w:div w:id="832795782">
      <w:marLeft w:val="480"/>
      <w:marRight w:val="0"/>
      <w:marTop w:val="0"/>
      <w:marBottom w:val="0"/>
      <w:divBdr>
        <w:top w:val="none" w:sz="0" w:space="0" w:color="auto"/>
        <w:left w:val="none" w:sz="0" w:space="0" w:color="auto"/>
        <w:bottom w:val="none" w:sz="0" w:space="0" w:color="auto"/>
        <w:right w:val="none" w:sz="0" w:space="0" w:color="auto"/>
      </w:divBdr>
    </w:div>
    <w:div w:id="835413850">
      <w:marLeft w:val="480"/>
      <w:marRight w:val="0"/>
      <w:marTop w:val="0"/>
      <w:marBottom w:val="0"/>
      <w:divBdr>
        <w:top w:val="none" w:sz="0" w:space="0" w:color="auto"/>
        <w:left w:val="none" w:sz="0" w:space="0" w:color="auto"/>
        <w:bottom w:val="none" w:sz="0" w:space="0" w:color="auto"/>
        <w:right w:val="none" w:sz="0" w:space="0" w:color="auto"/>
      </w:divBdr>
    </w:div>
    <w:div w:id="835726585">
      <w:marLeft w:val="480"/>
      <w:marRight w:val="0"/>
      <w:marTop w:val="0"/>
      <w:marBottom w:val="0"/>
      <w:divBdr>
        <w:top w:val="none" w:sz="0" w:space="0" w:color="auto"/>
        <w:left w:val="none" w:sz="0" w:space="0" w:color="auto"/>
        <w:bottom w:val="none" w:sz="0" w:space="0" w:color="auto"/>
        <w:right w:val="none" w:sz="0" w:space="0" w:color="auto"/>
      </w:divBdr>
    </w:div>
    <w:div w:id="836461017">
      <w:marLeft w:val="480"/>
      <w:marRight w:val="0"/>
      <w:marTop w:val="0"/>
      <w:marBottom w:val="0"/>
      <w:divBdr>
        <w:top w:val="none" w:sz="0" w:space="0" w:color="auto"/>
        <w:left w:val="none" w:sz="0" w:space="0" w:color="auto"/>
        <w:bottom w:val="none" w:sz="0" w:space="0" w:color="auto"/>
        <w:right w:val="none" w:sz="0" w:space="0" w:color="auto"/>
      </w:divBdr>
    </w:div>
    <w:div w:id="839395886">
      <w:marLeft w:val="480"/>
      <w:marRight w:val="0"/>
      <w:marTop w:val="0"/>
      <w:marBottom w:val="0"/>
      <w:divBdr>
        <w:top w:val="none" w:sz="0" w:space="0" w:color="auto"/>
        <w:left w:val="none" w:sz="0" w:space="0" w:color="auto"/>
        <w:bottom w:val="none" w:sz="0" w:space="0" w:color="auto"/>
        <w:right w:val="none" w:sz="0" w:space="0" w:color="auto"/>
      </w:divBdr>
    </w:div>
    <w:div w:id="840511165">
      <w:marLeft w:val="480"/>
      <w:marRight w:val="0"/>
      <w:marTop w:val="0"/>
      <w:marBottom w:val="0"/>
      <w:divBdr>
        <w:top w:val="none" w:sz="0" w:space="0" w:color="auto"/>
        <w:left w:val="none" w:sz="0" w:space="0" w:color="auto"/>
        <w:bottom w:val="none" w:sz="0" w:space="0" w:color="auto"/>
        <w:right w:val="none" w:sz="0" w:space="0" w:color="auto"/>
      </w:divBdr>
    </w:div>
    <w:div w:id="841968733">
      <w:marLeft w:val="480"/>
      <w:marRight w:val="0"/>
      <w:marTop w:val="0"/>
      <w:marBottom w:val="0"/>
      <w:divBdr>
        <w:top w:val="none" w:sz="0" w:space="0" w:color="auto"/>
        <w:left w:val="none" w:sz="0" w:space="0" w:color="auto"/>
        <w:bottom w:val="none" w:sz="0" w:space="0" w:color="auto"/>
        <w:right w:val="none" w:sz="0" w:space="0" w:color="auto"/>
      </w:divBdr>
    </w:div>
    <w:div w:id="842741313">
      <w:marLeft w:val="480"/>
      <w:marRight w:val="0"/>
      <w:marTop w:val="0"/>
      <w:marBottom w:val="0"/>
      <w:divBdr>
        <w:top w:val="none" w:sz="0" w:space="0" w:color="auto"/>
        <w:left w:val="none" w:sz="0" w:space="0" w:color="auto"/>
        <w:bottom w:val="none" w:sz="0" w:space="0" w:color="auto"/>
        <w:right w:val="none" w:sz="0" w:space="0" w:color="auto"/>
      </w:divBdr>
    </w:div>
    <w:div w:id="843517375">
      <w:marLeft w:val="480"/>
      <w:marRight w:val="0"/>
      <w:marTop w:val="0"/>
      <w:marBottom w:val="0"/>
      <w:divBdr>
        <w:top w:val="none" w:sz="0" w:space="0" w:color="auto"/>
        <w:left w:val="none" w:sz="0" w:space="0" w:color="auto"/>
        <w:bottom w:val="none" w:sz="0" w:space="0" w:color="auto"/>
        <w:right w:val="none" w:sz="0" w:space="0" w:color="auto"/>
      </w:divBdr>
    </w:div>
    <w:div w:id="843668912">
      <w:marLeft w:val="480"/>
      <w:marRight w:val="0"/>
      <w:marTop w:val="0"/>
      <w:marBottom w:val="0"/>
      <w:divBdr>
        <w:top w:val="none" w:sz="0" w:space="0" w:color="auto"/>
        <w:left w:val="none" w:sz="0" w:space="0" w:color="auto"/>
        <w:bottom w:val="none" w:sz="0" w:space="0" w:color="auto"/>
        <w:right w:val="none" w:sz="0" w:space="0" w:color="auto"/>
      </w:divBdr>
    </w:div>
    <w:div w:id="847598114">
      <w:marLeft w:val="480"/>
      <w:marRight w:val="0"/>
      <w:marTop w:val="0"/>
      <w:marBottom w:val="0"/>
      <w:divBdr>
        <w:top w:val="none" w:sz="0" w:space="0" w:color="auto"/>
        <w:left w:val="none" w:sz="0" w:space="0" w:color="auto"/>
        <w:bottom w:val="none" w:sz="0" w:space="0" w:color="auto"/>
        <w:right w:val="none" w:sz="0" w:space="0" w:color="auto"/>
      </w:divBdr>
    </w:div>
    <w:div w:id="848638446">
      <w:marLeft w:val="480"/>
      <w:marRight w:val="0"/>
      <w:marTop w:val="0"/>
      <w:marBottom w:val="0"/>
      <w:divBdr>
        <w:top w:val="none" w:sz="0" w:space="0" w:color="auto"/>
        <w:left w:val="none" w:sz="0" w:space="0" w:color="auto"/>
        <w:bottom w:val="none" w:sz="0" w:space="0" w:color="auto"/>
        <w:right w:val="none" w:sz="0" w:space="0" w:color="auto"/>
      </w:divBdr>
    </w:div>
    <w:div w:id="851604201">
      <w:marLeft w:val="480"/>
      <w:marRight w:val="0"/>
      <w:marTop w:val="0"/>
      <w:marBottom w:val="0"/>
      <w:divBdr>
        <w:top w:val="none" w:sz="0" w:space="0" w:color="auto"/>
        <w:left w:val="none" w:sz="0" w:space="0" w:color="auto"/>
        <w:bottom w:val="none" w:sz="0" w:space="0" w:color="auto"/>
        <w:right w:val="none" w:sz="0" w:space="0" w:color="auto"/>
      </w:divBdr>
    </w:div>
    <w:div w:id="851721987">
      <w:marLeft w:val="480"/>
      <w:marRight w:val="0"/>
      <w:marTop w:val="0"/>
      <w:marBottom w:val="0"/>
      <w:divBdr>
        <w:top w:val="none" w:sz="0" w:space="0" w:color="auto"/>
        <w:left w:val="none" w:sz="0" w:space="0" w:color="auto"/>
        <w:bottom w:val="none" w:sz="0" w:space="0" w:color="auto"/>
        <w:right w:val="none" w:sz="0" w:space="0" w:color="auto"/>
      </w:divBdr>
    </w:div>
    <w:div w:id="853374287">
      <w:marLeft w:val="480"/>
      <w:marRight w:val="0"/>
      <w:marTop w:val="0"/>
      <w:marBottom w:val="0"/>
      <w:divBdr>
        <w:top w:val="none" w:sz="0" w:space="0" w:color="auto"/>
        <w:left w:val="none" w:sz="0" w:space="0" w:color="auto"/>
        <w:bottom w:val="none" w:sz="0" w:space="0" w:color="auto"/>
        <w:right w:val="none" w:sz="0" w:space="0" w:color="auto"/>
      </w:divBdr>
    </w:div>
    <w:div w:id="854728085">
      <w:marLeft w:val="480"/>
      <w:marRight w:val="0"/>
      <w:marTop w:val="0"/>
      <w:marBottom w:val="0"/>
      <w:divBdr>
        <w:top w:val="none" w:sz="0" w:space="0" w:color="auto"/>
        <w:left w:val="none" w:sz="0" w:space="0" w:color="auto"/>
        <w:bottom w:val="none" w:sz="0" w:space="0" w:color="auto"/>
        <w:right w:val="none" w:sz="0" w:space="0" w:color="auto"/>
      </w:divBdr>
    </w:div>
    <w:div w:id="857045584">
      <w:marLeft w:val="480"/>
      <w:marRight w:val="0"/>
      <w:marTop w:val="0"/>
      <w:marBottom w:val="0"/>
      <w:divBdr>
        <w:top w:val="none" w:sz="0" w:space="0" w:color="auto"/>
        <w:left w:val="none" w:sz="0" w:space="0" w:color="auto"/>
        <w:bottom w:val="none" w:sz="0" w:space="0" w:color="auto"/>
        <w:right w:val="none" w:sz="0" w:space="0" w:color="auto"/>
      </w:divBdr>
    </w:div>
    <w:div w:id="857428669">
      <w:marLeft w:val="480"/>
      <w:marRight w:val="0"/>
      <w:marTop w:val="0"/>
      <w:marBottom w:val="0"/>
      <w:divBdr>
        <w:top w:val="none" w:sz="0" w:space="0" w:color="auto"/>
        <w:left w:val="none" w:sz="0" w:space="0" w:color="auto"/>
        <w:bottom w:val="none" w:sz="0" w:space="0" w:color="auto"/>
        <w:right w:val="none" w:sz="0" w:space="0" w:color="auto"/>
      </w:divBdr>
    </w:div>
    <w:div w:id="859928188">
      <w:marLeft w:val="480"/>
      <w:marRight w:val="0"/>
      <w:marTop w:val="0"/>
      <w:marBottom w:val="0"/>
      <w:divBdr>
        <w:top w:val="none" w:sz="0" w:space="0" w:color="auto"/>
        <w:left w:val="none" w:sz="0" w:space="0" w:color="auto"/>
        <w:bottom w:val="none" w:sz="0" w:space="0" w:color="auto"/>
        <w:right w:val="none" w:sz="0" w:space="0" w:color="auto"/>
      </w:divBdr>
    </w:div>
    <w:div w:id="861089950">
      <w:marLeft w:val="480"/>
      <w:marRight w:val="0"/>
      <w:marTop w:val="0"/>
      <w:marBottom w:val="0"/>
      <w:divBdr>
        <w:top w:val="none" w:sz="0" w:space="0" w:color="auto"/>
        <w:left w:val="none" w:sz="0" w:space="0" w:color="auto"/>
        <w:bottom w:val="none" w:sz="0" w:space="0" w:color="auto"/>
        <w:right w:val="none" w:sz="0" w:space="0" w:color="auto"/>
      </w:divBdr>
    </w:div>
    <w:div w:id="861356088">
      <w:marLeft w:val="480"/>
      <w:marRight w:val="0"/>
      <w:marTop w:val="0"/>
      <w:marBottom w:val="0"/>
      <w:divBdr>
        <w:top w:val="none" w:sz="0" w:space="0" w:color="auto"/>
        <w:left w:val="none" w:sz="0" w:space="0" w:color="auto"/>
        <w:bottom w:val="none" w:sz="0" w:space="0" w:color="auto"/>
        <w:right w:val="none" w:sz="0" w:space="0" w:color="auto"/>
      </w:divBdr>
    </w:div>
    <w:div w:id="863792057">
      <w:marLeft w:val="480"/>
      <w:marRight w:val="0"/>
      <w:marTop w:val="0"/>
      <w:marBottom w:val="0"/>
      <w:divBdr>
        <w:top w:val="none" w:sz="0" w:space="0" w:color="auto"/>
        <w:left w:val="none" w:sz="0" w:space="0" w:color="auto"/>
        <w:bottom w:val="none" w:sz="0" w:space="0" w:color="auto"/>
        <w:right w:val="none" w:sz="0" w:space="0" w:color="auto"/>
      </w:divBdr>
    </w:div>
    <w:div w:id="864485858">
      <w:marLeft w:val="480"/>
      <w:marRight w:val="0"/>
      <w:marTop w:val="0"/>
      <w:marBottom w:val="0"/>
      <w:divBdr>
        <w:top w:val="none" w:sz="0" w:space="0" w:color="auto"/>
        <w:left w:val="none" w:sz="0" w:space="0" w:color="auto"/>
        <w:bottom w:val="none" w:sz="0" w:space="0" w:color="auto"/>
        <w:right w:val="none" w:sz="0" w:space="0" w:color="auto"/>
      </w:divBdr>
    </w:div>
    <w:div w:id="865362840">
      <w:marLeft w:val="480"/>
      <w:marRight w:val="0"/>
      <w:marTop w:val="0"/>
      <w:marBottom w:val="0"/>
      <w:divBdr>
        <w:top w:val="none" w:sz="0" w:space="0" w:color="auto"/>
        <w:left w:val="none" w:sz="0" w:space="0" w:color="auto"/>
        <w:bottom w:val="none" w:sz="0" w:space="0" w:color="auto"/>
        <w:right w:val="none" w:sz="0" w:space="0" w:color="auto"/>
      </w:divBdr>
    </w:div>
    <w:div w:id="865367914">
      <w:marLeft w:val="480"/>
      <w:marRight w:val="0"/>
      <w:marTop w:val="0"/>
      <w:marBottom w:val="0"/>
      <w:divBdr>
        <w:top w:val="none" w:sz="0" w:space="0" w:color="auto"/>
        <w:left w:val="none" w:sz="0" w:space="0" w:color="auto"/>
        <w:bottom w:val="none" w:sz="0" w:space="0" w:color="auto"/>
        <w:right w:val="none" w:sz="0" w:space="0" w:color="auto"/>
      </w:divBdr>
    </w:div>
    <w:div w:id="866335473">
      <w:marLeft w:val="480"/>
      <w:marRight w:val="0"/>
      <w:marTop w:val="0"/>
      <w:marBottom w:val="0"/>
      <w:divBdr>
        <w:top w:val="none" w:sz="0" w:space="0" w:color="auto"/>
        <w:left w:val="none" w:sz="0" w:space="0" w:color="auto"/>
        <w:bottom w:val="none" w:sz="0" w:space="0" w:color="auto"/>
        <w:right w:val="none" w:sz="0" w:space="0" w:color="auto"/>
      </w:divBdr>
    </w:div>
    <w:div w:id="866602072">
      <w:marLeft w:val="480"/>
      <w:marRight w:val="0"/>
      <w:marTop w:val="0"/>
      <w:marBottom w:val="0"/>
      <w:divBdr>
        <w:top w:val="none" w:sz="0" w:space="0" w:color="auto"/>
        <w:left w:val="none" w:sz="0" w:space="0" w:color="auto"/>
        <w:bottom w:val="none" w:sz="0" w:space="0" w:color="auto"/>
        <w:right w:val="none" w:sz="0" w:space="0" w:color="auto"/>
      </w:divBdr>
    </w:div>
    <w:div w:id="867254492">
      <w:marLeft w:val="480"/>
      <w:marRight w:val="0"/>
      <w:marTop w:val="0"/>
      <w:marBottom w:val="0"/>
      <w:divBdr>
        <w:top w:val="none" w:sz="0" w:space="0" w:color="auto"/>
        <w:left w:val="none" w:sz="0" w:space="0" w:color="auto"/>
        <w:bottom w:val="none" w:sz="0" w:space="0" w:color="auto"/>
        <w:right w:val="none" w:sz="0" w:space="0" w:color="auto"/>
      </w:divBdr>
    </w:div>
    <w:div w:id="869222740">
      <w:marLeft w:val="480"/>
      <w:marRight w:val="0"/>
      <w:marTop w:val="0"/>
      <w:marBottom w:val="0"/>
      <w:divBdr>
        <w:top w:val="none" w:sz="0" w:space="0" w:color="auto"/>
        <w:left w:val="none" w:sz="0" w:space="0" w:color="auto"/>
        <w:bottom w:val="none" w:sz="0" w:space="0" w:color="auto"/>
        <w:right w:val="none" w:sz="0" w:space="0" w:color="auto"/>
      </w:divBdr>
    </w:div>
    <w:div w:id="870068102">
      <w:marLeft w:val="480"/>
      <w:marRight w:val="0"/>
      <w:marTop w:val="0"/>
      <w:marBottom w:val="0"/>
      <w:divBdr>
        <w:top w:val="none" w:sz="0" w:space="0" w:color="auto"/>
        <w:left w:val="none" w:sz="0" w:space="0" w:color="auto"/>
        <w:bottom w:val="none" w:sz="0" w:space="0" w:color="auto"/>
        <w:right w:val="none" w:sz="0" w:space="0" w:color="auto"/>
      </w:divBdr>
    </w:div>
    <w:div w:id="871186592">
      <w:marLeft w:val="480"/>
      <w:marRight w:val="0"/>
      <w:marTop w:val="0"/>
      <w:marBottom w:val="0"/>
      <w:divBdr>
        <w:top w:val="none" w:sz="0" w:space="0" w:color="auto"/>
        <w:left w:val="none" w:sz="0" w:space="0" w:color="auto"/>
        <w:bottom w:val="none" w:sz="0" w:space="0" w:color="auto"/>
        <w:right w:val="none" w:sz="0" w:space="0" w:color="auto"/>
      </w:divBdr>
    </w:div>
    <w:div w:id="871502429">
      <w:marLeft w:val="480"/>
      <w:marRight w:val="0"/>
      <w:marTop w:val="0"/>
      <w:marBottom w:val="0"/>
      <w:divBdr>
        <w:top w:val="none" w:sz="0" w:space="0" w:color="auto"/>
        <w:left w:val="none" w:sz="0" w:space="0" w:color="auto"/>
        <w:bottom w:val="none" w:sz="0" w:space="0" w:color="auto"/>
        <w:right w:val="none" w:sz="0" w:space="0" w:color="auto"/>
      </w:divBdr>
    </w:div>
    <w:div w:id="873688116">
      <w:marLeft w:val="480"/>
      <w:marRight w:val="0"/>
      <w:marTop w:val="0"/>
      <w:marBottom w:val="0"/>
      <w:divBdr>
        <w:top w:val="none" w:sz="0" w:space="0" w:color="auto"/>
        <w:left w:val="none" w:sz="0" w:space="0" w:color="auto"/>
        <w:bottom w:val="none" w:sz="0" w:space="0" w:color="auto"/>
        <w:right w:val="none" w:sz="0" w:space="0" w:color="auto"/>
      </w:divBdr>
    </w:div>
    <w:div w:id="874849786">
      <w:marLeft w:val="480"/>
      <w:marRight w:val="0"/>
      <w:marTop w:val="0"/>
      <w:marBottom w:val="0"/>
      <w:divBdr>
        <w:top w:val="none" w:sz="0" w:space="0" w:color="auto"/>
        <w:left w:val="none" w:sz="0" w:space="0" w:color="auto"/>
        <w:bottom w:val="none" w:sz="0" w:space="0" w:color="auto"/>
        <w:right w:val="none" w:sz="0" w:space="0" w:color="auto"/>
      </w:divBdr>
    </w:div>
    <w:div w:id="875388410">
      <w:marLeft w:val="480"/>
      <w:marRight w:val="0"/>
      <w:marTop w:val="0"/>
      <w:marBottom w:val="0"/>
      <w:divBdr>
        <w:top w:val="none" w:sz="0" w:space="0" w:color="auto"/>
        <w:left w:val="none" w:sz="0" w:space="0" w:color="auto"/>
        <w:bottom w:val="none" w:sz="0" w:space="0" w:color="auto"/>
        <w:right w:val="none" w:sz="0" w:space="0" w:color="auto"/>
      </w:divBdr>
    </w:div>
    <w:div w:id="876043278">
      <w:marLeft w:val="480"/>
      <w:marRight w:val="0"/>
      <w:marTop w:val="0"/>
      <w:marBottom w:val="0"/>
      <w:divBdr>
        <w:top w:val="none" w:sz="0" w:space="0" w:color="auto"/>
        <w:left w:val="none" w:sz="0" w:space="0" w:color="auto"/>
        <w:bottom w:val="none" w:sz="0" w:space="0" w:color="auto"/>
        <w:right w:val="none" w:sz="0" w:space="0" w:color="auto"/>
      </w:divBdr>
    </w:div>
    <w:div w:id="877399875">
      <w:marLeft w:val="480"/>
      <w:marRight w:val="0"/>
      <w:marTop w:val="0"/>
      <w:marBottom w:val="0"/>
      <w:divBdr>
        <w:top w:val="none" w:sz="0" w:space="0" w:color="auto"/>
        <w:left w:val="none" w:sz="0" w:space="0" w:color="auto"/>
        <w:bottom w:val="none" w:sz="0" w:space="0" w:color="auto"/>
        <w:right w:val="none" w:sz="0" w:space="0" w:color="auto"/>
      </w:divBdr>
    </w:div>
    <w:div w:id="878661565">
      <w:marLeft w:val="480"/>
      <w:marRight w:val="0"/>
      <w:marTop w:val="0"/>
      <w:marBottom w:val="0"/>
      <w:divBdr>
        <w:top w:val="none" w:sz="0" w:space="0" w:color="auto"/>
        <w:left w:val="none" w:sz="0" w:space="0" w:color="auto"/>
        <w:bottom w:val="none" w:sz="0" w:space="0" w:color="auto"/>
        <w:right w:val="none" w:sz="0" w:space="0" w:color="auto"/>
      </w:divBdr>
    </w:div>
    <w:div w:id="878974143">
      <w:marLeft w:val="480"/>
      <w:marRight w:val="0"/>
      <w:marTop w:val="0"/>
      <w:marBottom w:val="0"/>
      <w:divBdr>
        <w:top w:val="none" w:sz="0" w:space="0" w:color="auto"/>
        <w:left w:val="none" w:sz="0" w:space="0" w:color="auto"/>
        <w:bottom w:val="none" w:sz="0" w:space="0" w:color="auto"/>
        <w:right w:val="none" w:sz="0" w:space="0" w:color="auto"/>
      </w:divBdr>
    </w:div>
    <w:div w:id="879392249">
      <w:marLeft w:val="480"/>
      <w:marRight w:val="0"/>
      <w:marTop w:val="0"/>
      <w:marBottom w:val="0"/>
      <w:divBdr>
        <w:top w:val="none" w:sz="0" w:space="0" w:color="auto"/>
        <w:left w:val="none" w:sz="0" w:space="0" w:color="auto"/>
        <w:bottom w:val="none" w:sz="0" w:space="0" w:color="auto"/>
        <w:right w:val="none" w:sz="0" w:space="0" w:color="auto"/>
      </w:divBdr>
    </w:div>
    <w:div w:id="881213002">
      <w:marLeft w:val="480"/>
      <w:marRight w:val="0"/>
      <w:marTop w:val="0"/>
      <w:marBottom w:val="0"/>
      <w:divBdr>
        <w:top w:val="none" w:sz="0" w:space="0" w:color="auto"/>
        <w:left w:val="none" w:sz="0" w:space="0" w:color="auto"/>
        <w:bottom w:val="none" w:sz="0" w:space="0" w:color="auto"/>
        <w:right w:val="none" w:sz="0" w:space="0" w:color="auto"/>
      </w:divBdr>
    </w:div>
    <w:div w:id="881554204">
      <w:marLeft w:val="480"/>
      <w:marRight w:val="0"/>
      <w:marTop w:val="0"/>
      <w:marBottom w:val="0"/>
      <w:divBdr>
        <w:top w:val="none" w:sz="0" w:space="0" w:color="auto"/>
        <w:left w:val="none" w:sz="0" w:space="0" w:color="auto"/>
        <w:bottom w:val="none" w:sz="0" w:space="0" w:color="auto"/>
        <w:right w:val="none" w:sz="0" w:space="0" w:color="auto"/>
      </w:divBdr>
    </w:div>
    <w:div w:id="883447319">
      <w:marLeft w:val="480"/>
      <w:marRight w:val="0"/>
      <w:marTop w:val="0"/>
      <w:marBottom w:val="0"/>
      <w:divBdr>
        <w:top w:val="none" w:sz="0" w:space="0" w:color="auto"/>
        <w:left w:val="none" w:sz="0" w:space="0" w:color="auto"/>
        <w:bottom w:val="none" w:sz="0" w:space="0" w:color="auto"/>
        <w:right w:val="none" w:sz="0" w:space="0" w:color="auto"/>
      </w:divBdr>
    </w:div>
    <w:div w:id="885139473">
      <w:marLeft w:val="480"/>
      <w:marRight w:val="0"/>
      <w:marTop w:val="0"/>
      <w:marBottom w:val="0"/>
      <w:divBdr>
        <w:top w:val="none" w:sz="0" w:space="0" w:color="auto"/>
        <w:left w:val="none" w:sz="0" w:space="0" w:color="auto"/>
        <w:bottom w:val="none" w:sz="0" w:space="0" w:color="auto"/>
        <w:right w:val="none" w:sz="0" w:space="0" w:color="auto"/>
      </w:divBdr>
    </w:div>
    <w:div w:id="885219090">
      <w:marLeft w:val="480"/>
      <w:marRight w:val="0"/>
      <w:marTop w:val="0"/>
      <w:marBottom w:val="0"/>
      <w:divBdr>
        <w:top w:val="none" w:sz="0" w:space="0" w:color="auto"/>
        <w:left w:val="none" w:sz="0" w:space="0" w:color="auto"/>
        <w:bottom w:val="none" w:sz="0" w:space="0" w:color="auto"/>
        <w:right w:val="none" w:sz="0" w:space="0" w:color="auto"/>
      </w:divBdr>
    </w:div>
    <w:div w:id="885945640">
      <w:marLeft w:val="480"/>
      <w:marRight w:val="0"/>
      <w:marTop w:val="0"/>
      <w:marBottom w:val="0"/>
      <w:divBdr>
        <w:top w:val="none" w:sz="0" w:space="0" w:color="auto"/>
        <w:left w:val="none" w:sz="0" w:space="0" w:color="auto"/>
        <w:bottom w:val="none" w:sz="0" w:space="0" w:color="auto"/>
        <w:right w:val="none" w:sz="0" w:space="0" w:color="auto"/>
      </w:divBdr>
    </w:div>
    <w:div w:id="887258183">
      <w:marLeft w:val="480"/>
      <w:marRight w:val="0"/>
      <w:marTop w:val="0"/>
      <w:marBottom w:val="0"/>
      <w:divBdr>
        <w:top w:val="none" w:sz="0" w:space="0" w:color="auto"/>
        <w:left w:val="none" w:sz="0" w:space="0" w:color="auto"/>
        <w:bottom w:val="none" w:sz="0" w:space="0" w:color="auto"/>
        <w:right w:val="none" w:sz="0" w:space="0" w:color="auto"/>
      </w:divBdr>
    </w:div>
    <w:div w:id="888110011">
      <w:marLeft w:val="480"/>
      <w:marRight w:val="0"/>
      <w:marTop w:val="0"/>
      <w:marBottom w:val="0"/>
      <w:divBdr>
        <w:top w:val="none" w:sz="0" w:space="0" w:color="auto"/>
        <w:left w:val="none" w:sz="0" w:space="0" w:color="auto"/>
        <w:bottom w:val="none" w:sz="0" w:space="0" w:color="auto"/>
        <w:right w:val="none" w:sz="0" w:space="0" w:color="auto"/>
      </w:divBdr>
    </w:div>
    <w:div w:id="888300862">
      <w:marLeft w:val="480"/>
      <w:marRight w:val="0"/>
      <w:marTop w:val="0"/>
      <w:marBottom w:val="0"/>
      <w:divBdr>
        <w:top w:val="none" w:sz="0" w:space="0" w:color="auto"/>
        <w:left w:val="none" w:sz="0" w:space="0" w:color="auto"/>
        <w:bottom w:val="none" w:sz="0" w:space="0" w:color="auto"/>
        <w:right w:val="none" w:sz="0" w:space="0" w:color="auto"/>
      </w:divBdr>
    </w:div>
    <w:div w:id="892354859">
      <w:marLeft w:val="480"/>
      <w:marRight w:val="0"/>
      <w:marTop w:val="0"/>
      <w:marBottom w:val="0"/>
      <w:divBdr>
        <w:top w:val="none" w:sz="0" w:space="0" w:color="auto"/>
        <w:left w:val="none" w:sz="0" w:space="0" w:color="auto"/>
        <w:bottom w:val="none" w:sz="0" w:space="0" w:color="auto"/>
        <w:right w:val="none" w:sz="0" w:space="0" w:color="auto"/>
      </w:divBdr>
    </w:div>
    <w:div w:id="893003819">
      <w:marLeft w:val="480"/>
      <w:marRight w:val="0"/>
      <w:marTop w:val="0"/>
      <w:marBottom w:val="0"/>
      <w:divBdr>
        <w:top w:val="none" w:sz="0" w:space="0" w:color="auto"/>
        <w:left w:val="none" w:sz="0" w:space="0" w:color="auto"/>
        <w:bottom w:val="none" w:sz="0" w:space="0" w:color="auto"/>
        <w:right w:val="none" w:sz="0" w:space="0" w:color="auto"/>
      </w:divBdr>
    </w:div>
    <w:div w:id="893738477">
      <w:marLeft w:val="480"/>
      <w:marRight w:val="0"/>
      <w:marTop w:val="0"/>
      <w:marBottom w:val="0"/>
      <w:divBdr>
        <w:top w:val="none" w:sz="0" w:space="0" w:color="auto"/>
        <w:left w:val="none" w:sz="0" w:space="0" w:color="auto"/>
        <w:bottom w:val="none" w:sz="0" w:space="0" w:color="auto"/>
        <w:right w:val="none" w:sz="0" w:space="0" w:color="auto"/>
      </w:divBdr>
    </w:div>
    <w:div w:id="897669410">
      <w:marLeft w:val="480"/>
      <w:marRight w:val="0"/>
      <w:marTop w:val="0"/>
      <w:marBottom w:val="0"/>
      <w:divBdr>
        <w:top w:val="none" w:sz="0" w:space="0" w:color="auto"/>
        <w:left w:val="none" w:sz="0" w:space="0" w:color="auto"/>
        <w:bottom w:val="none" w:sz="0" w:space="0" w:color="auto"/>
        <w:right w:val="none" w:sz="0" w:space="0" w:color="auto"/>
      </w:divBdr>
    </w:div>
    <w:div w:id="897983156">
      <w:marLeft w:val="480"/>
      <w:marRight w:val="0"/>
      <w:marTop w:val="0"/>
      <w:marBottom w:val="0"/>
      <w:divBdr>
        <w:top w:val="none" w:sz="0" w:space="0" w:color="auto"/>
        <w:left w:val="none" w:sz="0" w:space="0" w:color="auto"/>
        <w:bottom w:val="none" w:sz="0" w:space="0" w:color="auto"/>
        <w:right w:val="none" w:sz="0" w:space="0" w:color="auto"/>
      </w:divBdr>
    </w:div>
    <w:div w:id="898829546">
      <w:marLeft w:val="480"/>
      <w:marRight w:val="0"/>
      <w:marTop w:val="0"/>
      <w:marBottom w:val="0"/>
      <w:divBdr>
        <w:top w:val="none" w:sz="0" w:space="0" w:color="auto"/>
        <w:left w:val="none" w:sz="0" w:space="0" w:color="auto"/>
        <w:bottom w:val="none" w:sz="0" w:space="0" w:color="auto"/>
        <w:right w:val="none" w:sz="0" w:space="0" w:color="auto"/>
      </w:divBdr>
    </w:div>
    <w:div w:id="899050696">
      <w:marLeft w:val="480"/>
      <w:marRight w:val="0"/>
      <w:marTop w:val="0"/>
      <w:marBottom w:val="0"/>
      <w:divBdr>
        <w:top w:val="none" w:sz="0" w:space="0" w:color="auto"/>
        <w:left w:val="none" w:sz="0" w:space="0" w:color="auto"/>
        <w:bottom w:val="none" w:sz="0" w:space="0" w:color="auto"/>
        <w:right w:val="none" w:sz="0" w:space="0" w:color="auto"/>
      </w:divBdr>
    </w:div>
    <w:div w:id="899095193">
      <w:marLeft w:val="480"/>
      <w:marRight w:val="0"/>
      <w:marTop w:val="0"/>
      <w:marBottom w:val="0"/>
      <w:divBdr>
        <w:top w:val="none" w:sz="0" w:space="0" w:color="auto"/>
        <w:left w:val="none" w:sz="0" w:space="0" w:color="auto"/>
        <w:bottom w:val="none" w:sz="0" w:space="0" w:color="auto"/>
        <w:right w:val="none" w:sz="0" w:space="0" w:color="auto"/>
      </w:divBdr>
    </w:div>
    <w:div w:id="900288632">
      <w:marLeft w:val="480"/>
      <w:marRight w:val="0"/>
      <w:marTop w:val="0"/>
      <w:marBottom w:val="0"/>
      <w:divBdr>
        <w:top w:val="none" w:sz="0" w:space="0" w:color="auto"/>
        <w:left w:val="none" w:sz="0" w:space="0" w:color="auto"/>
        <w:bottom w:val="none" w:sz="0" w:space="0" w:color="auto"/>
        <w:right w:val="none" w:sz="0" w:space="0" w:color="auto"/>
      </w:divBdr>
    </w:div>
    <w:div w:id="901335542">
      <w:marLeft w:val="480"/>
      <w:marRight w:val="0"/>
      <w:marTop w:val="0"/>
      <w:marBottom w:val="0"/>
      <w:divBdr>
        <w:top w:val="none" w:sz="0" w:space="0" w:color="auto"/>
        <w:left w:val="none" w:sz="0" w:space="0" w:color="auto"/>
        <w:bottom w:val="none" w:sz="0" w:space="0" w:color="auto"/>
        <w:right w:val="none" w:sz="0" w:space="0" w:color="auto"/>
      </w:divBdr>
    </w:div>
    <w:div w:id="904099638">
      <w:marLeft w:val="480"/>
      <w:marRight w:val="0"/>
      <w:marTop w:val="0"/>
      <w:marBottom w:val="0"/>
      <w:divBdr>
        <w:top w:val="none" w:sz="0" w:space="0" w:color="auto"/>
        <w:left w:val="none" w:sz="0" w:space="0" w:color="auto"/>
        <w:bottom w:val="none" w:sz="0" w:space="0" w:color="auto"/>
        <w:right w:val="none" w:sz="0" w:space="0" w:color="auto"/>
      </w:divBdr>
    </w:div>
    <w:div w:id="904801091">
      <w:marLeft w:val="480"/>
      <w:marRight w:val="0"/>
      <w:marTop w:val="0"/>
      <w:marBottom w:val="0"/>
      <w:divBdr>
        <w:top w:val="none" w:sz="0" w:space="0" w:color="auto"/>
        <w:left w:val="none" w:sz="0" w:space="0" w:color="auto"/>
        <w:bottom w:val="none" w:sz="0" w:space="0" w:color="auto"/>
        <w:right w:val="none" w:sz="0" w:space="0" w:color="auto"/>
      </w:divBdr>
    </w:div>
    <w:div w:id="907303150">
      <w:marLeft w:val="480"/>
      <w:marRight w:val="0"/>
      <w:marTop w:val="0"/>
      <w:marBottom w:val="0"/>
      <w:divBdr>
        <w:top w:val="none" w:sz="0" w:space="0" w:color="auto"/>
        <w:left w:val="none" w:sz="0" w:space="0" w:color="auto"/>
        <w:bottom w:val="none" w:sz="0" w:space="0" w:color="auto"/>
        <w:right w:val="none" w:sz="0" w:space="0" w:color="auto"/>
      </w:divBdr>
    </w:div>
    <w:div w:id="908927163">
      <w:marLeft w:val="480"/>
      <w:marRight w:val="0"/>
      <w:marTop w:val="0"/>
      <w:marBottom w:val="0"/>
      <w:divBdr>
        <w:top w:val="none" w:sz="0" w:space="0" w:color="auto"/>
        <w:left w:val="none" w:sz="0" w:space="0" w:color="auto"/>
        <w:bottom w:val="none" w:sz="0" w:space="0" w:color="auto"/>
        <w:right w:val="none" w:sz="0" w:space="0" w:color="auto"/>
      </w:divBdr>
    </w:div>
    <w:div w:id="910819496">
      <w:marLeft w:val="480"/>
      <w:marRight w:val="0"/>
      <w:marTop w:val="0"/>
      <w:marBottom w:val="0"/>
      <w:divBdr>
        <w:top w:val="none" w:sz="0" w:space="0" w:color="auto"/>
        <w:left w:val="none" w:sz="0" w:space="0" w:color="auto"/>
        <w:bottom w:val="none" w:sz="0" w:space="0" w:color="auto"/>
        <w:right w:val="none" w:sz="0" w:space="0" w:color="auto"/>
      </w:divBdr>
    </w:div>
    <w:div w:id="911234970">
      <w:marLeft w:val="480"/>
      <w:marRight w:val="0"/>
      <w:marTop w:val="0"/>
      <w:marBottom w:val="0"/>
      <w:divBdr>
        <w:top w:val="none" w:sz="0" w:space="0" w:color="auto"/>
        <w:left w:val="none" w:sz="0" w:space="0" w:color="auto"/>
        <w:bottom w:val="none" w:sz="0" w:space="0" w:color="auto"/>
        <w:right w:val="none" w:sz="0" w:space="0" w:color="auto"/>
      </w:divBdr>
    </w:div>
    <w:div w:id="913128103">
      <w:marLeft w:val="480"/>
      <w:marRight w:val="0"/>
      <w:marTop w:val="0"/>
      <w:marBottom w:val="0"/>
      <w:divBdr>
        <w:top w:val="none" w:sz="0" w:space="0" w:color="auto"/>
        <w:left w:val="none" w:sz="0" w:space="0" w:color="auto"/>
        <w:bottom w:val="none" w:sz="0" w:space="0" w:color="auto"/>
        <w:right w:val="none" w:sz="0" w:space="0" w:color="auto"/>
      </w:divBdr>
    </w:div>
    <w:div w:id="916860933">
      <w:marLeft w:val="480"/>
      <w:marRight w:val="0"/>
      <w:marTop w:val="0"/>
      <w:marBottom w:val="0"/>
      <w:divBdr>
        <w:top w:val="none" w:sz="0" w:space="0" w:color="auto"/>
        <w:left w:val="none" w:sz="0" w:space="0" w:color="auto"/>
        <w:bottom w:val="none" w:sz="0" w:space="0" w:color="auto"/>
        <w:right w:val="none" w:sz="0" w:space="0" w:color="auto"/>
      </w:divBdr>
    </w:div>
    <w:div w:id="919560902">
      <w:marLeft w:val="480"/>
      <w:marRight w:val="0"/>
      <w:marTop w:val="0"/>
      <w:marBottom w:val="0"/>
      <w:divBdr>
        <w:top w:val="none" w:sz="0" w:space="0" w:color="auto"/>
        <w:left w:val="none" w:sz="0" w:space="0" w:color="auto"/>
        <w:bottom w:val="none" w:sz="0" w:space="0" w:color="auto"/>
        <w:right w:val="none" w:sz="0" w:space="0" w:color="auto"/>
      </w:divBdr>
    </w:div>
    <w:div w:id="919829711">
      <w:marLeft w:val="480"/>
      <w:marRight w:val="0"/>
      <w:marTop w:val="0"/>
      <w:marBottom w:val="0"/>
      <w:divBdr>
        <w:top w:val="none" w:sz="0" w:space="0" w:color="auto"/>
        <w:left w:val="none" w:sz="0" w:space="0" w:color="auto"/>
        <w:bottom w:val="none" w:sz="0" w:space="0" w:color="auto"/>
        <w:right w:val="none" w:sz="0" w:space="0" w:color="auto"/>
      </w:divBdr>
    </w:div>
    <w:div w:id="920454691">
      <w:marLeft w:val="480"/>
      <w:marRight w:val="0"/>
      <w:marTop w:val="0"/>
      <w:marBottom w:val="0"/>
      <w:divBdr>
        <w:top w:val="none" w:sz="0" w:space="0" w:color="auto"/>
        <w:left w:val="none" w:sz="0" w:space="0" w:color="auto"/>
        <w:bottom w:val="none" w:sz="0" w:space="0" w:color="auto"/>
        <w:right w:val="none" w:sz="0" w:space="0" w:color="auto"/>
      </w:divBdr>
    </w:div>
    <w:div w:id="921529440">
      <w:marLeft w:val="480"/>
      <w:marRight w:val="0"/>
      <w:marTop w:val="0"/>
      <w:marBottom w:val="0"/>
      <w:divBdr>
        <w:top w:val="none" w:sz="0" w:space="0" w:color="auto"/>
        <w:left w:val="none" w:sz="0" w:space="0" w:color="auto"/>
        <w:bottom w:val="none" w:sz="0" w:space="0" w:color="auto"/>
        <w:right w:val="none" w:sz="0" w:space="0" w:color="auto"/>
      </w:divBdr>
    </w:div>
    <w:div w:id="930745075">
      <w:marLeft w:val="480"/>
      <w:marRight w:val="0"/>
      <w:marTop w:val="0"/>
      <w:marBottom w:val="0"/>
      <w:divBdr>
        <w:top w:val="none" w:sz="0" w:space="0" w:color="auto"/>
        <w:left w:val="none" w:sz="0" w:space="0" w:color="auto"/>
        <w:bottom w:val="none" w:sz="0" w:space="0" w:color="auto"/>
        <w:right w:val="none" w:sz="0" w:space="0" w:color="auto"/>
      </w:divBdr>
    </w:div>
    <w:div w:id="931201099">
      <w:marLeft w:val="480"/>
      <w:marRight w:val="0"/>
      <w:marTop w:val="0"/>
      <w:marBottom w:val="0"/>
      <w:divBdr>
        <w:top w:val="none" w:sz="0" w:space="0" w:color="auto"/>
        <w:left w:val="none" w:sz="0" w:space="0" w:color="auto"/>
        <w:bottom w:val="none" w:sz="0" w:space="0" w:color="auto"/>
        <w:right w:val="none" w:sz="0" w:space="0" w:color="auto"/>
      </w:divBdr>
    </w:div>
    <w:div w:id="932081547">
      <w:marLeft w:val="480"/>
      <w:marRight w:val="0"/>
      <w:marTop w:val="0"/>
      <w:marBottom w:val="0"/>
      <w:divBdr>
        <w:top w:val="none" w:sz="0" w:space="0" w:color="auto"/>
        <w:left w:val="none" w:sz="0" w:space="0" w:color="auto"/>
        <w:bottom w:val="none" w:sz="0" w:space="0" w:color="auto"/>
        <w:right w:val="none" w:sz="0" w:space="0" w:color="auto"/>
      </w:divBdr>
    </w:div>
    <w:div w:id="932476516">
      <w:marLeft w:val="480"/>
      <w:marRight w:val="0"/>
      <w:marTop w:val="0"/>
      <w:marBottom w:val="0"/>
      <w:divBdr>
        <w:top w:val="none" w:sz="0" w:space="0" w:color="auto"/>
        <w:left w:val="none" w:sz="0" w:space="0" w:color="auto"/>
        <w:bottom w:val="none" w:sz="0" w:space="0" w:color="auto"/>
        <w:right w:val="none" w:sz="0" w:space="0" w:color="auto"/>
      </w:divBdr>
    </w:div>
    <w:div w:id="932594886">
      <w:marLeft w:val="480"/>
      <w:marRight w:val="0"/>
      <w:marTop w:val="0"/>
      <w:marBottom w:val="0"/>
      <w:divBdr>
        <w:top w:val="none" w:sz="0" w:space="0" w:color="auto"/>
        <w:left w:val="none" w:sz="0" w:space="0" w:color="auto"/>
        <w:bottom w:val="none" w:sz="0" w:space="0" w:color="auto"/>
        <w:right w:val="none" w:sz="0" w:space="0" w:color="auto"/>
      </w:divBdr>
    </w:div>
    <w:div w:id="932667483">
      <w:marLeft w:val="480"/>
      <w:marRight w:val="0"/>
      <w:marTop w:val="0"/>
      <w:marBottom w:val="0"/>
      <w:divBdr>
        <w:top w:val="none" w:sz="0" w:space="0" w:color="auto"/>
        <w:left w:val="none" w:sz="0" w:space="0" w:color="auto"/>
        <w:bottom w:val="none" w:sz="0" w:space="0" w:color="auto"/>
        <w:right w:val="none" w:sz="0" w:space="0" w:color="auto"/>
      </w:divBdr>
    </w:div>
    <w:div w:id="934215760">
      <w:marLeft w:val="480"/>
      <w:marRight w:val="0"/>
      <w:marTop w:val="0"/>
      <w:marBottom w:val="0"/>
      <w:divBdr>
        <w:top w:val="none" w:sz="0" w:space="0" w:color="auto"/>
        <w:left w:val="none" w:sz="0" w:space="0" w:color="auto"/>
        <w:bottom w:val="none" w:sz="0" w:space="0" w:color="auto"/>
        <w:right w:val="none" w:sz="0" w:space="0" w:color="auto"/>
      </w:divBdr>
    </w:div>
    <w:div w:id="935014666">
      <w:marLeft w:val="480"/>
      <w:marRight w:val="0"/>
      <w:marTop w:val="0"/>
      <w:marBottom w:val="0"/>
      <w:divBdr>
        <w:top w:val="none" w:sz="0" w:space="0" w:color="auto"/>
        <w:left w:val="none" w:sz="0" w:space="0" w:color="auto"/>
        <w:bottom w:val="none" w:sz="0" w:space="0" w:color="auto"/>
        <w:right w:val="none" w:sz="0" w:space="0" w:color="auto"/>
      </w:divBdr>
    </w:div>
    <w:div w:id="935480829">
      <w:marLeft w:val="480"/>
      <w:marRight w:val="0"/>
      <w:marTop w:val="0"/>
      <w:marBottom w:val="0"/>
      <w:divBdr>
        <w:top w:val="none" w:sz="0" w:space="0" w:color="auto"/>
        <w:left w:val="none" w:sz="0" w:space="0" w:color="auto"/>
        <w:bottom w:val="none" w:sz="0" w:space="0" w:color="auto"/>
        <w:right w:val="none" w:sz="0" w:space="0" w:color="auto"/>
      </w:divBdr>
    </w:div>
    <w:div w:id="940144758">
      <w:marLeft w:val="480"/>
      <w:marRight w:val="0"/>
      <w:marTop w:val="0"/>
      <w:marBottom w:val="0"/>
      <w:divBdr>
        <w:top w:val="none" w:sz="0" w:space="0" w:color="auto"/>
        <w:left w:val="none" w:sz="0" w:space="0" w:color="auto"/>
        <w:bottom w:val="none" w:sz="0" w:space="0" w:color="auto"/>
        <w:right w:val="none" w:sz="0" w:space="0" w:color="auto"/>
      </w:divBdr>
    </w:div>
    <w:div w:id="940376150">
      <w:marLeft w:val="480"/>
      <w:marRight w:val="0"/>
      <w:marTop w:val="0"/>
      <w:marBottom w:val="0"/>
      <w:divBdr>
        <w:top w:val="none" w:sz="0" w:space="0" w:color="auto"/>
        <w:left w:val="none" w:sz="0" w:space="0" w:color="auto"/>
        <w:bottom w:val="none" w:sz="0" w:space="0" w:color="auto"/>
        <w:right w:val="none" w:sz="0" w:space="0" w:color="auto"/>
      </w:divBdr>
    </w:div>
    <w:div w:id="941182452">
      <w:marLeft w:val="480"/>
      <w:marRight w:val="0"/>
      <w:marTop w:val="0"/>
      <w:marBottom w:val="0"/>
      <w:divBdr>
        <w:top w:val="none" w:sz="0" w:space="0" w:color="auto"/>
        <w:left w:val="none" w:sz="0" w:space="0" w:color="auto"/>
        <w:bottom w:val="none" w:sz="0" w:space="0" w:color="auto"/>
        <w:right w:val="none" w:sz="0" w:space="0" w:color="auto"/>
      </w:divBdr>
    </w:div>
    <w:div w:id="941650782">
      <w:marLeft w:val="480"/>
      <w:marRight w:val="0"/>
      <w:marTop w:val="0"/>
      <w:marBottom w:val="0"/>
      <w:divBdr>
        <w:top w:val="none" w:sz="0" w:space="0" w:color="auto"/>
        <w:left w:val="none" w:sz="0" w:space="0" w:color="auto"/>
        <w:bottom w:val="none" w:sz="0" w:space="0" w:color="auto"/>
        <w:right w:val="none" w:sz="0" w:space="0" w:color="auto"/>
      </w:divBdr>
    </w:div>
    <w:div w:id="942881158">
      <w:marLeft w:val="480"/>
      <w:marRight w:val="0"/>
      <w:marTop w:val="0"/>
      <w:marBottom w:val="0"/>
      <w:divBdr>
        <w:top w:val="none" w:sz="0" w:space="0" w:color="auto"/>
        <w:left w:val="none" w:sz="0" w:space="0" w:color="auto"/>
        <w:bottom w:val="none" w:sz="0" w:space="0" w:color="auto"/>
        <w:right w:val="none" w:sz="0" w:space="0" w:color="auto"/>
      </w:divBdr>
    </w:div>
    <w:div w:id="945036519">
      <w:marLeft w:val="480"/>
      <w:marRight w:val="0"/>
      <w:marTop w:val="0"/>
      <w:marBottom w:val="0"/>
      <w:divBdr>
        <w:top w:val="none" w:sz="0" w:space="0" w:color="auto"/>
        <w:left w:val="none" w:sz="0" w:space="0" w:color="auto"/>
        <w:bottom w:val="none" w:sz="0" w:space="0" w:color="auto"/>
        <w:right w:val="none" w:sz="0" w:space="0" w:color="auto"/>
      </w:divBdr>
    </w:div>
    <w:div w:id="945884548">
      <w:marLeft w:val="480"/>
      <w:marRight w:val="0"/>
      <w:marTop w:val="0"/>
      <w:marBottom w:val="0"/>
      <w:divBdr>
        <w:top w:val="none" w:sz="0" w:space="0" w:color="auto"/>
        <w:left w:val="none" w:sz="0" w:space="0" w:color="auto"/>
        <w:bottom w:val="none" w:sz="0" w:space="0" w:color="auto"/>
        <w:right w:val="none" w:sz="0" w:space="0" w:color="auto"/>
      </w:divBdr>
    </w:div>
    <w:div w:id="947934115">
      <w:marLeft w:val="480"/>
      <w:marRight w:val="0"/>
      <w:marTop w:val="0"/>
      <w:marBottom w:val="0"/>
      <w:divBdr>
        <w:top w:val="none" w:sz="0" w:space="0" w:color="auto"/>
        <w:left w:val="none" w:sz="0" w:space="0" w:color="auto"/>
        <w:bottom w:val="none" w:sz="0" w:space="0" w:color="auto"/>
        <w:right w:val="none" w:sz="0" w:space="0" w:color="auto"/>
      </w:divBdr>
    </w:div>
    <w:div w:id="948927184">
      <w:marLeft w:val="480"/>
      <w:marRight w:val="0"/>
      <w:marTop w:val="0"/>
      <w:marBottom w:val="0"/>
      <w:divBdr>
        <w:top w:val="none" w:sz="0" w:space="0" w:color="auto"/>
        <w:left w:val="none" w:sz="0" w:space="0" w:color="auto"/>
        <w:bottom w:val="none" w:sz="0" w:space="0" w:color="auto"/>
        <w:right w:val="none" w:sz="0" w:space="0" w:color="auto"/>
      </w:divBdr>
    </w:div>
    <w:div w:id="950238570">
      <w:marLeft w:val="480"/>
      <w:marRight w:val="0"/>
      <w:marTop w:val="0"/>
      <w:marBottom w:val="0"/>
      <w:divBdr>
        <w:top w:val="none" w:sz="0" w:space="0" w:color="auto"/>
        <w:left w:val="none" w:sz="0" w:space="0" w:color="auto"/>
        <w:bottom w:val="none" w:sz="0" w:space="0" w:color="auto"/>
        <w:right w:val="none" w:sz="0" w:space="0" w:color="auto"/>
      </w:divBdr>
    </w:div>
    <w:div w:id="951014292">
      <w:marLeft w:val="480"/>
      <w:marRight w:val="0"/>
      <w:marTop w:val="0"/>
      <w:marBottom w:val="0"/>
      <w:divBdr>
        <w:top w:val="none" w:sz="0" w:space="0" w:color="auto"/>
        <w:left w:val="none" w:sz="0" w:space="0" w:color="auto"/>
        <w:bottom w:val="none" w:sz="0" w:space="0" w:color="auto"/>
        <w:right w:val="none" w:sz="0" w:space="0" w:color="auto"/>
      </w:divBdr>
    </w:div>
    <w:div w:id="952782636">
      <w:marLeft w:val="480"/>
      <w:marRight w:val="0"/>
      <w:marTop w:val="0"/>
      <w:marBottom w:val="0"/>
      <w:divBdr>
        <w:top w:val="none" w:sz="0" w:space="0" w:color="auto"/>
        <w:left w:val="none" w:sz="0" w:space="0" w:color="auto"/>
        <w:bottom w:val="none" w:sz="0" w:space="0" w:color="auto"/>
        <w:right w:val="none" w:sz="0" w:space="0" w:color="auto"/>
      </w:divBdr>
    </w:div>
    <w:div w:id="954598394">
      <w:marLeft w:val="480"/>
      <w:marRight w:val="0"/>
      <w:marTop w:val="0"/>
      <w:marBottom w:val="0"/>
      <w:divBdr>
        <w:top w:val="none" w:sz="0" w:space="0" w:color="auto"/>
        <w:left w:val="none" w:sz="0" w:space="0" w:color="auto"/>
        <w:bottom w:val="none" w:sz="0" w:space="0" w:color="auto"/>
        <w:right w:val="none" w:sz="0" w:space="0" w:color="auto"/>
      </w:divBdr>
    </w:div>
    <w:div w:id="956907477">
      <w:marLeft w:val="480"/>
      <w:marRight w:val="0"/>
      <w:marTop w:val="0"/>
      <w:marBottom w:val="0"/>
      <w:divBdr>
        <w:top w:val="none" w:sz="0" w:space="0" w:color="auto"/>
        <w:left w:val="none" w:sz="0" w:space="0" w:color="auto"/>
        <w:bottom w:val="none" w:sz="0" w:space="0" w:color="auto"/>
        <w:right w:val="none" w:sz="0" w:space="0" w:color="auto"/>
      </w:divBdr>
    </w:div>
    <w:div w:id="956915177">
      <w:marLeft w:val="480"/>
      <w:marRight w:val="0"/>
      <w:marTop w:val="0"/>
      <w:marBottom w:val="0"/>
      <w:divBdr>
        <w:top w:val="none" w:sz="0" w:space="0" w:color="auto"/>
        <w:left w:val="none" w:sz="0" w:space="0" w:color="auto"/>
        <w:bottom w:val="none" w:sz="0" w:space="0" w:color="auto"/>
        <w:right w:val="none" w:sz="0" w:space="0" w:color="auto"/>
      </w:divBdr>
    </w:div>
    <w:div w:id="958948680">
      <w:marLeft w:val="480"/>
      <w:marRight w:val="0"/>
      <w:marTop w:val="0"/>
      <w:marBottom w:val="0"/>
      <w:divBdr>
        <w:top w:val="none" w:sz="0" w:space="0" w:color="auto"/>
        <w:left w:val="none" w:sz="0" w:space="0" w:color="auto"/>
        <w:bottom w:val="none" w:sz="0" w:space="0" w:color="auto"/>
        <w:right w:val="none" w:sz="0" w:space="0" w:color="auto"/>
      </w:divBdr>
    </w:div>
    <w:div w:id="960192178">
      <w:marLeft w:val="480"/>
      <w:marRight w:val="0"/>
      <w:marTop w:val="0"/>
      <w:marBottom w:val="0"/>
      <w:divBdr>
        <w:top w:val="none" w:sz="0" w:space="0" w:color="auto"/>
        <w:left w:val="none" w:sz="0" w:space="0" w:color="auto"/>
        <w:bottom w:val="none" w:sz="0" w:space="0" w:color="auto"/>
        <w:right w:val="none" w:sz="0" w:space="0" w:color="auto"/>
      </w:divBdr>
    </w:div>
    <w:div w:id="960301805">
      <w:marLeft w:val="480"/>
      <w:marRight w:val="0"/>
      <w:marTop w:val="0"/>
      <w:marBottom w:val="0"/>
      <w:divBdr>
        <w:top w:val="none" w:sz="0" w:space="0" w:color="auto"/>
        <w:left w:val="none" w:sz="0" w:space="0" w:color="auto"/>
        <w:bottom w:val="none" w:sz="0" w:space="0" w:color="auto"/>
        <w:right w:val="none" w:sz="0" w:space="0" w:color="auto"/>
      </w:divBdr>
    </w:div>
    <w:div w:id="960645157">
      <w:marLeft w:val="480"/>
      <w:marRight w:val="0"/>
      <w:marTop w:val="0"/>
      <w:marBottom w:val="0"/>
      <w:divBdr>
        <w:top w:val="none" w:sz="0" w:space="0" w:color="auto"/>
        <w:left w:val="none" w:sz="0" w:space="0" w:color="auto"/>
        <w:bottom w:val="none" w:sz="0" w:space="0" w:color="auto"/>
        <w:right w:val="none" w:sz="0" w:space="0" w:color="auto"/>
      </w:divBdr>
    </w:div>
    <w:div w:id="964776780">
      <w:marLeft w:val="480"/>
      <w:marRight w:val="0"/>
      <w:marTop w:val="0"/>
      <w:marBottom w:val="0"/>
      <w:divBdr>
        <w:top w:val="none" w:sz="0" w:space="0" w:color="auto"/>
        <w:left w:val="none" w:sz="0" w:space="0" w:color="auto"/>
        <w:bottom w:val="none" w:sz="0" w:space="0" w:color="auto"/>
        <w:right w:val="none" w:sz="0" w:space="0" w:color="auto"/>
      </w:divBdr>
    </w:div>
    <w:div w:id="964895564">
      <w:marLeft w:val="480"/>
      <w:marRight w:val="0"/>
      <w:marTop w:val="0"/>
      <w:marBottom w:val="0"/>
      <w:divBdr>
        <w:top w:val="none" w:sz="0" w:space="0" w:color="auto"/>
        <w:left w:val="none" w:sz="0" w:space="0" w:color="auto"/>
        <w:bottom w:val="none" w:sz="0" w:space="0" w:color="auto"/>
        <w:right w:val="none" w:sz="0" w:space="0" w:color="auto"/>
      </w:divBdr>
    </w:div>
    <w:div w:id="965113449">
      <w:marLeft w:val="480"/>
      <w:marRight w:val="0"/>
      <w:marTop w:val="0"/>
      <w:marBottom w:val="0"/>
      <w:divBdr>
        <w:top w:val="none" w:sz="0" w:space="0" w:color="auto"/>
        <w:left w:val="none" w:sz="0" w:space="0" w:color="auto"/>
        <w:bottom w:val="none" w:sz="0" w:space="0" w:color="auto"/>
        <w:right w:val="none" w:sz="0" w:space="0" w:color="auto"/>
      </w:divBdr>
    </w:div>
    <w:div w:id="973289495">
      <w:marLeft w:val="480"/>
      <w:marRight w:val="0"/>
      <w:marTop w:val="0"/>
      <w:marBottom w:val="0"/>
      <w:divBdr>
        <w:top w:val="none" w:sz="0" w:space="0" w:color="auto"/>
        <w:left w:val="none" w:sz="0" w:space="0" w:color="auto"/>
        <w:bottom w:val="none" w:sz="0" w:space="0" w:color="auto"/>
        <w:right w:val="none" w:sz="0" w:space="0" w:color="auto"/>
      </w:divBdr>
    </w:div>
    <w:div w:id="973557594">
      <w:marLeft w:val="480"/>
      <w:marRight w:val="0"/>
      <w:marTop w:val="0"/>
      <w:marBottom w:val="0"/>
      <w:divBdr>
        <w:top w:val="none" w:sz="0" w:space="0" w:color="auto"/>
        <w:left w:val="none" w:sz="0" w:space="0" w:color="auto"/>
        <w:bottom w:val="none" w:sz="0" w:space="0" w:color="auto"/>
        <w:right w:val="none" w:sz="0" w:space="0" w:color="auto"/>
      </w:divBdr>
    </w:div>
    <w:div w:id="975136789">
      <w:marLeft w:val="480"/>
      <w:marRight w:val="0"/>
      <w:marTop w:val="0"/>
      <w:marBottom w:val="0"/>
      <w:divBdr>
        <w:top w:val="none" w:sz="0" w:space="0" w:color="auto"/>
        <w:left w:val="none" w:sz="0" w:space="0" w:color="auto"/>
        <w:bottom w:val="none" w:sz="0" w:space="0" w:color="auto"/>
        <w:right w:val="none" w:sz="0" w:space="0" w:color="auto"/>
      </w:divBdr>
    </w:div>
    <w:div w:id="975379173">
      <w:marLeft w:val="480"/>
      <w:marRight w:val="0"/>
      <w:marTop w:val="0"/>
      <w:marBottom w:val="0"/>
      <w:divBdr>
        <w:top w:val="none" w:sz="0" w:space="0" w:color="auto"/>
        <w:left w:val="none" w:sz="0" w:space="0" w:color="auto"/>
        <w:bottom w:val="none" w:sz="0" w:space="0" w:color="auto"/>
        <w:right w:val="none" w:sz="0" w:space="0" w:color="auto"/>
      </w:divBdr>
    </w:div>
    <w:div w:id="976567578">
      <w:marLeft w:val="480"/>
      <w:marRight w:val="0"/>
      <w:marTop w:val="0"/>
      <w:marBottom w:val="0"/>
      <w:divBdr>
        <w:top w:val="none" w:sz="0" w:space="0" w:color="auto"/>
        <w:left w:val="none" w:sz="0" w:space="0" w:color="auto"/>
        <w:bottom w:val="none" w:sz="0" w:space="0" w:color="auto"/>
        <w:right w:val="none" w:sz="0" w:space="0" w:color="auto"/>
      </w:divBdr>
    </w:div>
    <w:div w:id="977301581">
      <w:marLeft w:val="480"/>
      <w:marRight w:val="0"/>
      <w:marTop w:val="0"/>
      <w:marBottom w:val="0"/>
      <w:divBdr>
        <w:top w:val="none" w:sz="0" w:space="0" w:color="auto"/>
        <w:left w:val="none" w:sz="0" w:space="0" w:color="auto"/>
        <w:bottom w:val="none" w:sz="0" w:space="0" w:color="auto"/>
        <w:right w:val="none" w:sz="0" w:space="0" w:color="auto"/>
      </w:divBdr>
    </w:div>
    <w:div w:id="980304964">
      <w:marLeft w:val="480"/>
      <w:marRight w:val="0"/>
      <w:marTop w:val="0"/>
      <w:marBottom w:val="0"/>
      <w:divBdr>
        <w:top w:val="none" w:sz="0" w:space="0" w:color="auto"/>
        <w:left w:val="none" w:sz="0" w:space="0" w:color="auto"/>
        <w:bottom w:val="none" w:sz="0" w:space="0" w:color="auto"/>
        <w:right w:val="none" w:sz="0" w:space="0" w:color="auto"/>
      </w:divBdr>
    </w:div>
    <w:div w:id="980306935">
      <w:marLeft w:val="480"/>
      <w:marRight w:val="0"/>
      <w:marTop w:val="0"/>
      <w:marBottom w:val="0"/>
      <w:divBdr>
        <w:top w:val="none" w:sz="0" w:space="0" w:color="auto"/>
        <w:left w:val="none" w:sz="0" w:space="0" w:color="auto"/>
        <w:bottom w:val="none" w:sz="0" w:space="0" w:color="auto"/>
        <w:right w:val="none" w:sz="0" w:space="0" w:color="auto"/>
      </w:divBdr>
    </w:div>
    <w:div w:id="980960931">
      <w:marLeft w:val="480"/>
      <w:marRight w:val="0"/>
      <w:marTop w:val="0"/>
      <w:marBottom w:val="0"/>
      <w:divBdr>
        <w:top w:val="none" w:sz="0" w:space="0" w:color="auto"/>
        <w:left w:val="none" w:sz="0" w:space="0" w:color="auto"/>
        <w:bottom w:val="none" w:sz="0" w:space="0" w:color="auto"/>
        <w:right w:val="none" w:sz="0" w:space="0" w:color="auto"/>
      </w:divBdr>
    </w:div>
    <w:div w:id="984814000">
      <w:marLeft w:val="480"/>
      <w:marRight w:val="0"/>
      <w:marTop w:val="0"/>
      <w:marBottom w:val="0"/>
      <w:divBdr>
        <w:top w:val="none" w:sz="0" w:space="0" w:color="auto"/>
        <w:left w:val="none" w:sz="0" w:space="0" w:color="auto"/>
        <w:bottom w:val="none" w:sz="0" w:space="0" w:color="auto"/>
        <w:right w:val="none" w:sz="0" w:space="0" w:color="auto"/>
      </w:divBdr>
    </w:div>
    <w:div w:id="989790997">
      <w:marLeft w:val="480"/>
      <w:marRight w:val="0"/>
      <w:marTop w:val="0"/>
      <w:marBottom w:val="0"/>
      <w:divBdr>
        <w:top w:val="none" w:sz="0" w:space="0" w:color="auto"/>
        <w:left w:val="none" w:sz="0" w:space="0" w:color="auto"/>
        <w:bottom w:val="none" w:sz="0" w:space="0" w:color="auto"/>
        <w:right w:val="none" w:sz="0" w:space="0" w:color="auto"/>
      </w:divBdr>
    </w:div>
    <w:div w:id="989942029">
      <w:marLeft w:val="480"/>
      <w:marRight w:val="0"/>
      <w:marTop w:val="0"/>
      <w:marBottom w:val="0"/>
      <w:divBdr>
        <w:top w:val="none" w:sz="0" w:space="0" w:color="auto"/>
        <w:left w:val="none" w:sz="0" w:space="0" w:color="auto"/>
        <w:bottom w:val="none" w:sz="0" w:space="0" w:color="auto"/>
        <w:right w:val="none" w:sz="0" w:space="0" w:color="auto"/>
      </w:divBdr>
    </w:div>
    <w:div w:id="990063560">
      <w:marLeft w:val="480"/>
      <w:marRight w:val="0"/>
      <w:marTop w:val="0"/>
      <w:marBottom w:val="0"/>
      <w:divBdr>
        <w:top w:val="none" w:sz="0" w:space="0" w:color="auto"/>
        <w:left w:val="none" w:sz="0" w:space="0" w:color="auto"/>
        <w:bottom w:val="none" w:sz="0" w:space="0" w:color="auto"/>
        <w:right w:val="none" w:sz="0" w:space="0" w:color="auto"/>
      </w:divBdr>
    </w:div>
    <w:div w:id="992215724">
      <w:marLeft w:val="480"/>
      <w:marRight w:val="0"/>
      <w:marTop w:val="0"/>
      <w:marBottom w:val="0"/>
      <w:divBdr>
        <w:top w:val="none" w:sz="0" w:space="0" w:color="auto"/>
        <w:left w:val="none" w:sz="0" w:space="0" w:color="auto"/>
        <w:bottom w:val="none" w:sz="0" w:space="0" w:color="auto"/>
        <w:right w:val="none" w:sz="0" w:space="0" w:color="auto"/>
      </w:divBdr>
    </w:div>
    <w:div w:id="992491995">
      <w:marLeft w:val="480"/>
      <w:marRight w:val="0"/>
      <w:marTop w:val="0"/>
      <w:marBottom w:val="0"/>
      <w:divBdr>
        <w:top w:val="none" w:sz="0" w:space="0" w:color="auto"/>
        <w:left w:val="none" w:sz="0" w:space="0" w:color="auto"/>
        <w:bottom w:val="none" w:sz="0" w:space="0" w:color="auto"/>
        <w:right w:val="none" w:sz="0" w:space="0" w:color="auto"/>
      </w:divBdr>
    </w:div>
    <w:div w:id="992493698">
      <w:marLeft w:val="480"/>
      <w:marRight w:val="0"/>
      <w:marTop w:val="0"/>
      <w:marBottom w:val="0"/>
      <w:divBdr>
        <w:top w:val="none" w:sz="0" w:space="0" w:color="auto"/>
        <w:left w:val="none" w:sz="0" w:space="0" w:color="auto"/>
        <w:bottom w:val="none" w:sz="0" w:space="0" w:color="auto"/>
        <w:right w:val="none" w:sz="0" w:space="0" w:color="auto"/>
      </w:divBdr>
    </w:div>
    <w:div w:id="993603930">
      <w:marLeft w:val="480"/>
      <w:marRight w:val="0"/>
      <w:marTop w:val="0"/>
      <w:marBottom w:val="0"/>
      <w:divBdr>
        <w:top w:val="none" w:sz="0" w:space="0" w:color="auto"/>
        <w:left w:val="none" w:sz="0" w:space="0" w:color="auto"/>
        <w:bottom w:val="none" w:sz="0" w:space="0" w:color="auto"/>
        <w:right w:val="none" w:sz="0" w:space="0" w:color="auto"/>
      </w:divBdr>
    </w:div>
    <w:div w:id="995035180">
      <w:marLeft w:val="480"/>
      <w:marRight w:val="0"/>
      <w:marTop w:val="0"/>
      <w:marBottom w:val="0"/>
      <w:divBdr>
        <w:top w:val="none" w:sz="0" w:space="0" w:color="auto"/>
        <w:left w:val="none" w:sz="0" w:space="0" w:color="auto"/>
        <w:bottom w:val="none" w:sz="0" w:space="0" w:color="auto"/>
        <w:right w:val="none" w:sz="0" w:space="0" w:color="auto"/>
      </w:divBdr>
    </w:div>
    <w:div w:id="996421556">
      <w:marLeft w:val="480"/>
      <w:marRight w:val="0"/>
      <w:marTop w:val="0"/>
      <w:marBottom w:val="0"/>
      <w:divBdr>
        <w:top w:val="none" w:sz="0" w:space="0" w:color="auto"/>
        <w:left w:val="none" w:sz="0" w:space="0" w:color="auto"/>
        <w:bottom w:val="none" w:sz="0" w:space="0" w:color="auto"/>
        <w:right w:val="none" w:sz="0" w:space="0" w:color="auto"/>
      </w:divBdr>
    </w:div>
    <w:div w:id="997880178">
      <w:marLeft w:val="480"/>
      <w:marRight w:val="0"/>
      <w:marTop w:val="0"/>
      <w:marBottom w:val="0"/>
      <w:divBdr>
        <w:top w:val="none" w:sz="0" w:space="0" w:color="auto"/>
        <w:left w:val="none" w:sz="0" w:space="0" w:color="auto"/>
        <w:bottom w:val="none" w:sz="0" w:space="0" w:color="auto"/>
        <w:right w:val="none" w:sz="0" w:space="0" w:color="auto"/>
      </w:divBdr>
    </w:div>
    <w:div w:id="999963064">
      <w:marLeft w:val="480"/>
      <w:marRight w:val="0"/>
      <w:marTop w:val="0"/>
      <w:marBottom w:val="0"/>
      <w:divBdr>
        <w:top w:val="none" w:sz="0" w:space="0" w:color="auto"/>
        <w:left w:val="none" w:sz="0" w:space="0" w:color="auto"/>
        <w:bottom w:val="none" w:sz="0" w:space="0" w:color="auto"/>
        <w:right w:val="none" w:sz="0" w:space="0" w:color="auto"/>
      </w:divBdr>
    </w:div>
    <w:div w:id="1000229990">
      <w:marLeft w:val="480"/>
      <w:marRight w:val="0"/>
      <w:marTop w:val="0"/>
      <w:marBottom w:val="0"/>
      <w:divBdr>
        <w:top w:val="none" w:sz="0" w:space="0" w:color="auto"/>
        <w:left w:val="none" w:sz="0" w:space="0" w:color="auto"/>
        <w:bottom w:val="none" w:sz="0" w:space="0" w:color="auto"/>
        <w:right w:val="none" w:sz="0" w:space="0" w:color="auto"/>
      </w:divBdr>
    </w:div>
    <w:div w:id="1003750980">
      <w:marLeft w:val="480"/>
      <w:marRight w:val="0"/>
      <w:marTop w:val="0"/>
      <w:marBottom w:val="0"/>
      <w:divBdr>
        <w:top w:val="none" w:sz="0" w:space="0" w:color="auto"/>
        <w:left w:val="none" w:sz="0" w:space="0" w:color="auto"/>
        <w:bottom w:val="none" w:sz="0" w:space="0" w:color="auto"/>
        <w:right w:val="none" w:sz="0" w:space="0" w:color="auto"/>
      </w:divBdr>
    </w:div>
    <w:div w:id="1003896717">
      <w:marLeft w:val="480"/>
      <w:marRight w:val="0"/>
      <w:marTop w:val="0"/>
      <w:marBottom w:val="0"/>
      <w:divBdr>
        <w:top w:val="none" w:sz="0" w:space="0" w:color="auto"/>
        <w:left w:val="none" w:sz="0" w:space="0" w:color="auto"/>
        <w:bottom w:val="none" w:sz="0" w:space="0" w:color="auto"/>
        <w:right w:val="none" w:sz="0" w:space="0" w:color="auto"/>
      </w:divBdr>
    </w:div>
    <w:div w:id="1004358489">
      <w:marLeft w:val="480"/>
      <w:marRight w:val="0"/>
      <w:marTop w:val="0"/>
      <w:marBottom w:val="0"/>
      <w:divBdr>
        <w:top w:val="none" w:sz="0" w:space="0" w:color="auto"/>
        <w:left w:val="none" w:sz="0" w:space="0" w:color="auto"/>
        <w:bottom w:val="none" w:sz="0" w:space="0" w:color="auto"/>
        <w:right w:val="none" w:sz="0" w:space="0" w:color="auto"/>
      </w:divBdr>
    </w:div>
    <w:div w:id="1004429498">
      <w:marLeft w:val="480"/>
      <w:marRight w:val="0"/>
      <w:marTop w:val="0"/>
      <w:marBottom w:val="0"/>
      <w:divBdr>
        <w:top w:val="none" w:sz="0" w:space="0" w:color="auto"/>
        <w:left w:val="none" w:sz="0" w:space="0" w:color="auto"/>
        <w:bottom w:val="none" w:sz="0" w:space="0" w:color="auto"/>
        <w:right w:val="none" w:sz="0" w:space="0" w:color="auto"/>
      </w:divBdr>
    </w:div>
    <w:div w:id="1004436723">
      <w:marLeft w:val="480"/>
      <w:marRight w:val="0"/>
      <w:marTop w:val="0"/>
      <w:marBottom w:val="0"/>
      <w:divBdr>
        <w:top w:val="none" w:sz="0" w:space="0" w:color="auto"/>
        <w:left w:val="none" w:sz="0" w:space="0" w:color="auto"/>
        <w:bottom w:val="none" w:sz="0" w:space="0" w:color="auto"/>
        <w:right w:val="none" w:sz="0" w:space="0" w:color="auto"/>
      </w:divBdr>
    </w:div>
    <w:div w:id="1004818566">
      <w:marLeft w:val="480"/>
      <w:marRight w:val="0"/>
      <w:marTop w:val="0"/>
      <w:marBottom w:val="0"/>
      <w:divBdr>
        <w:top w:val="none" w:sz="0" w:space="0" w:color="auto"/>
        <w:left w:val="none" w:sz="0" w:space="0" w:color="auto"/>
        <w:bottom w:val="none" w:sz="0" w:space="0" w:color="auto"/>
        <w:right w:val="none" w:sz="0" w:space="0" w:color="auto"/>
      </w:divBdr>
    </w:div>
    <w:div w:id="1005279761">
      <w:marLeft w:val="480"/>
      <w:marRight w:val="0"/>
      <w:marTop w:val="0"/>
      <w:marBottom w:val="0"/>
      <w:divBdr>
        <w:top w:val="none" w:sz="0" w:space="0" w:color="auto"/>
        <w:left w:val="none" w:sz="0" w:space="0" w:color="auto"/>
        <w:bottom w:val="none" w:sz="0" w:space="0" w:color="auto"/>
        <w:right w:val="none" w:sz="0" w:space="0" w:color="auto"/>
      </w:divBdr>
    </w:div>
    <w:div w:id="1006440596">
      <w:marLeft w:val="480"/>
      <w:marRight w:val="0"/>
      <w:marTop w:val="0"/>
      <w:marBottom w:val="0"/>
      <w:divBdr>
        <w:top w:val="none" w:sz="0" w:space="0" w:color="auto"/>
        <w:left w:val="none" w:sz="0" w:space="0" w:color="auto"/>
        <w:bottom w:val="none" w:sz="0" w:space="0" w:color="auto"/>
        <w:right w:val="none" w:sz="0" w:space="0" w:color="auto"/>
      </w:divBdr>
    </w:div>
    <w:div w:id="1009526231">
      <w:marLeft w:val="480"/>
      <w:marRight w:val="0"/>
      <w:marTop w:val="0"/>
      <w:marBottom w:val="0"/>
      <w:divBdr>
        <w:top w:val="none" w:sz="0" w:space="0" w:color="auto"/>
        <w:left w:val="none" w:sz="0" w:space="0" w:color="auto"/>
        <w:bottom w:val="none" w:sz="0" w:space="0" w:color="auto"/>
        <w:right w:val="none" w:sz="0" w:space="0" w:color="auto"/>
      </w:divBdr>
    </w:div>
    <w:div w:id="1010334719">
      <w:marLeft w:val="480"/>
      <w:marRight w:val="0"/>
      <w:marTop w:val="0"/>
      <w:marBottom w:val="0"/>
      <w:divBdr>
        <w:top w:val="none" w:sz="0" w:space="0" w:color="auto"/>
        <w:left w:val="none" w:sz="0" w:space="0" w:color="auto"/>
        <w:bottom w:val="none" w:sz="0" w:space="0" w:color="auto"/>
        <w:right w:val="none" w:sz="0" w:space="0" w:color="auto"/>
      </w:divBdr>
    </w:div>
    <w:div w:id="1013722868">
      <w:marLeft w:val="480"/>
      <w:marRight w:val="0"/>
      <w:marTop w:val="0"/>
      <w:marBottom w:val="0"/>
      <w:divBdr>
        <w:top w:val="none" w:sz="0" w:space="0" w:color="auto"/>
        <w:left w:val="none" w:sz="0" w:space="0" w:color="auto"/>
        <w:bottom w:val="none" w:sz="0" w:space="0" w:color="auto"/>
        <w:right w:val="none" w:sz="0" w:space="0" w:color="auto"/>
      </w:divBdr>
    </w:div>
    <w:div w:id="1014914351">
      <w:marLeft w:val="480"/>
      <w:marRight w:val="0"/>
      <w:marTop w:val="0"/>
      <w:marBottom w:val="0"/>
      <w:divBdr>
        <w:top w:val="none" w:sz="0" w:space="0" w:color="auto"/>
        <w:left w:val="none" w:sz="0" w:space="0" w:color="auto"/>
        <w:bottom w:val="none" w:sz="0" w:space="0" w:color="auto"/>
        <w:right w:val="none" w:sz="0" w:space="0" w:color="auto"/>
      </w:divBdr>
    </w:div>
    <w:div w:id="1015304879">
      <w:marLeft w:val="480"/>
      <w:marRight w:val="0"/>
      <w:marTop w:val="0"/>
      <w:marBottom w:val="0"/>
      <w:divBdr>
        <w:top w:val="none" w:sz="0" w:space="0" w:color="auto"/>
        <w:left w:val="none" w:sz="0" w:space="0" w:color="auto"/>
        <w:bottom w:val="none" w:sz="0" w:space="0" w:color="auto"/>
        <w:right w:val="none" w:sz="0" w:space="0" w:color="auto"/>
      </w:divBdr>
    </w:div>
    <w:div w:id="1017077012">
      <w:marLeft w:val="480"/>
      <w:marRight w:val="0"/>
      <w:marTop w:val="0"/>
      <w:marBottom w:val="0"/>
      <w:divBdr>
        <w:top w:val="none" w:sz="0" w:space="0" w:color="auto"/>
        <w:left w:val="none" w:sz="0" w:space="0" w:color="auto"/>
        <w:bottom w:val="none" w:sz="0" w:space="0" w:color="auto"/>
        <w:right w:val="none" w:sz="0" w:space="0" w:color="auto"/>
      </w:divBdr>
    </w:div>
    <w:div w:id="1017344726">
      <w:marLeft w:val="480"/>
      <w:marRight w:val="0"/>
      <w:marTop w:val="0"/>
      <w:marBottom w:val="0"/>
      <w:divBdr>
        <w:top w:val="none" w:sz="0" w:space="0" w:color="auto"/>
        <w:left w:val="none" w:sz="0" w:space="0" w:color="auto"/>
        <w:bottom w:val="none" w:sz="0" w:space="0" w:color="auto"/>
        <w:right w:val="none" w:sz="0" w:space="0" w:color="auto"/>
      </w:divBdr>
    </w:div>
    <w:div w:id="1017851134">
      <w:marLeft w:val="480"/>
      <w:marRight w:val="0"/>
      <w:marTop w:val="0"/>
      <w:marBottom w:val="0"/>
      <w:divBdr>
        <w:top w:val="none" w:sz="0" w:space="0" w:color="auto"/>
        <w:left w:val="none" w:sz="0" w:space="0" w:color="auto"/>
        <w:bottom w:val="none" w:sz="0" w:space="0" w:color="auto"/>
        <w:right w:val="none" w:sz="0" w:space="0" w:color="auto"/>
      </w:divBdr>
    </w:div>
    <w:div w:id="1019356723">
      <w:marLeft w:val="480"/>
      <w:marRight w:val="0"/>
      <w:marTop w:val="0"/>
      <w:marBottom w:val="0"/>
      <w:divBdr>
        <w:top w:val="none" w:sz="0" w:space="0" w:color="auto"/>
        <w:left w:val="none" w:sz="0" w:space="0" w:color="auto"/>
        <w:bottom w:val="none" w:sz="0" w:space="0" w:color="auto"/>
        <w:right w:val="none" w:sz="0" w:space="0" w:color="auto"/>
      </w:divBdr>
    </w:div>
    <w:div w:id="1019623611">
      <w:marLeft w:val="480"/>
      <w:marRight w:val="0"/>
      <w:marTop w:val="0"/>
      <w:marBottom w:val="0"/>
      <w:divBdr>
        <w:top w:val="none" w:sz="0" w:space="0" w:color="auto"/>
        <w:left w:val="none" w:sz="0" w:space="0" w:color="auto"/>
        <w:bottom w:val="none" w:sz="0" w:space="0" w:color="auto"/>
        <w:right w:val="none" w:sz="0" w:space="0" w:color="auto"/>
      </w:divBdr>
    </w:div>
    <w:div w:id="1020469163">
      <w:marLeft w:val="480"/>
      <w:marRight w:val="0"/>
      <w:marTop w:val="0"/>
      <w:marBottom w:val="0"/>
      <w:divBdr>
        <w:top w:val="none" w:sz="0" w:space="0" w:color="auto"/>
        <w:left w:val="none" w:sz="0" w:space="0" w:color="auto"/>
        <w:bottom w:val="none" w:sz="0" w:space="0" w:color="auto"/>
        <w:right w:val="none" w:sz="0" w:space="0" w:color="auto"/>
      </w:divBdr>
    </w:div>
    <w:div w:id="1020667040">
      <w:marLeft w:val="480"/>
      <w:marRight w:val="0"/>
      <w:marTop w:val="0"/>
      <w:marBottom w:val="0"/>
      <w:divBdr>
        <w:top w:val="none" w:sz="0" w:space="0" w:color="auto"/>
        <w:left w:val="none" w:sz="0" w:space="0" w:color="auto"/>
        <w:bottom w:val="none" w:sz="0" w:space="0" w:color="auto"/>
        <w:right w:val="none" w:sz="0" w:space="0" w:color="auto"/>
      </w:divBdr>
    </w:div>
    <w:div w:id="1021668586">
      <w:marLeft w:val="480"/>
      <w:marRight w:val="0"/>
      <w:marTop w:val="0"/>
      <w:marBottom w:val="0"/>
      <w:divBdr>
        <w:top w:val="none" w:sz="0" w:space="0" w:color="auto"/>
        <w:left w:val="none" w:sz="0" w:space="0" w:color="auto"/>
        <w:bottom w:val="none" w:sz="0" w:space="0" w:color="auto"/>
        <w:right w:val="none" w:sz="0" w:space="0" w:color="auto"/>
      </w:divBdr>
    </w:div>
    <w:div w:id="1022243773">
      <w:marLeft w:val="480"/>
      <w:marRight w:val="0"/>
      <w:marTop w:val="0"/>
      <w:marBottom w:val="0"/>
      <w:divBdr>
        <w:top w:val="none" w:sz="0" w:space="0" w:color="auto"/>
        <w:left w:val="none" w:sz="0" w:space="0" w:color="auto"/>
        <w:bottom w:val="none" w:sz="0" w:space="0" w:color="auto"/>
        <w:right w:val="none" w:sz="0" w:space="0" w:color="auto"/>
      </w:divBdr>
    </w:div>
    <w:div w:id="1025054251">
      <w:marLeft w:val="480"/>
      <w:marRight w:val="0"/>
      <w:marTop w:val="0"/>
      <w:marBottom w:val="0"/>
      <w:divBdr>
        <w:top w:val="none" w:sz="0" w:space="0" w:color="auto"/>
        <w:left w:val="none" w:sz="0" w:space="0" w:color="auto"/>
        <w:bottom w:val="none" w:sz="0" w:space="0" w:color="auto"/>
        <w:right w:val="none" w:sz="0" w:space="0" w:color="auto"/>
      </w:divBdr>
    </w:div>
    <w:div w:id="1025518673">
      <w:marLeft w:val="480"/>
      <w:marRight w:val="0"/>
      <w:marTop w:val="0"/>
      <w:marBottom w:val="0"/>
      <w:divBdr>
        <w:top w:val="none" w:sz="0" w:space="0" w:color="auto"/>
        <w:left w:val="none" w:sz="0" w:space="0" w:color="auto"/>
        <w:bottom w:val="none" w:sz="0" w:space="0" w:color="auto"/>
        <w:right w:val="none" w:sz="0" w:space="0" w:color="auto"/>
      </w:divBdr>
    </w:div>
    <w:div w:id="1027215300">
      <w:marLeft w:val="480"/>
      <w:marRight w:val="0"/>
      <w:marTop w:val="0"/>
      <w:marBottom w:val="0"/>
      <w:divBdr>
        <w:top w:val="none" w:sz="0" w:space="0" w:color="auto"/>
        <w:left w:val="none" w:sz="0" w:space="0" w:color="auto"/>
        <w:bottom w:val="none" w:sz="0" w:space="0" w:color="auto"/>
        <w:right w:val="none" w:sz="0" w:space="0" w:color="auto"/>
      </w:divBdr>
    </w:div>
    <w:div w:id="1030226890">
      <w:marLeft w:val="480"/>
      <w:marRight w:val="0"/>
      <w:marTop w:val="0"/>
      <w:marBottom w:val="0"/>
      <w:divBdr>
        <w:top w:val="none" w:sz="0" w:space="0" w:color="auto"/>
        <w:left w:val="none" w:sz="0" w:space="0" w:color="auto"/>
        <w:bottom w:val="none" w:sz="0" w:space="0" w:color="auto"/>
        <w:right w:val="none" w:sz="0" w:space="0" w:color="auto"/>
      </w:divBdr>
    </w:div>
    <w:div w:id="1031760667">
      <w:marLeft w:val="480"/>
      <w:marRight w:val="0"/>
      <w:marTop w:val="0"/>
      <w:marBottom w:val="0"/>
      <w:divBdr>
        <w:top w:val="none" w:sz="0" w:space="0" w:color="auto"/>
        <w:left w:val="none" w:sz="0" w:space="0" w:color="auto"/>
        <w:bottom w:val="none" w:sz="0" w:space="0" w:color="auto"/>
        <w:right w:val="none" w:sz="0" w:space="0" w:color="auto"/>
      </w:divBdr>
    </w:div>
    <w:div w:id="1033262254">
      <w:marLeft w:val="480"/>
      <w:marRight w:val="0"/>
      <w:marTop w:val="0"/>
      <w:marBottom w:val="0"/>
      <w:divBdr>
        <w:top w:val="none" w:sz="0" w:space="0" w:color="auto"/>
        <w:left w:val="none" w:sz="0" w:space="0" w:color="auto"/>
        <w:bottom w:val="none" w:sz="0" w:space="0" w:color="auto"/>
        <w:right w:val="none" w:sz="0" w:space="0" w:color="auto"/>
      </w:divBdr>
    </w:div>
    <w:div w:id="1033535308">
      <w:marLeft w:val="480"/>
      <w:marRight w:val="0"/>
      <w:marTop w:val="0"/>
      <w:marBottom w:val="0"/>
      <w:divBdr>
        <w:top w:val="none" w:sz="0" w:space="0" w:color="auto"/>
        <w:left w:val="none" w:sz="0" w:space="0" w:color="auto"/>
        <w:bottom w:val="none" w:sz="0" w:space="0" w:color="auto"/>
        <w:right w:val="none" w:sz="0" w:space="0" w:color="auto"/>
      </w:divBdr>
    </w:div>
    <w:div w:id="1033577951">
      <w:marLeft w:val="480"/>
      <w:marRight w:val="0"/>
      <w:marTop w:val="0"/>
      <w:marBottom w:val="0"/>
      <w:divBdr>
        <w:top w:val="none" w:sz="0" w:space="0" w:color="auto"/>
        <w:left w:val="none" w:sz="0" w:space="0" w:color="auto"/>
        <w:bottom w:val="none" w:sz="0" w:space="0" w:color="auto"/>
        <w:right w:val="none" w:sz="0" w:space="0" w:color="auto"/>
      </w:divBdr>
    </w:div>
    <w:div w:id="1034228787">
      <w:marLeft w:val="480"/>
      <w:marRight w:val="0"/>
      <w:marTop w:val="0"/>
      <w:marBottom w:val="0"/>
      <w:divBdr>
        <w:top w:val="none" w:sz="0" w:space="0" w:color="auto"/>
        <w:left w:val="none" w:sz="0" w:space="0" w:color="auto"/>
        <w:bottom w:val="none" w:sz="0" w:space="0" w:color="auto"/>
        <w:right w:val="none" w:sz="0" w:space="0" w:color="auto"/>
      </w:divBdr>
    </w:div>
    <w:div w:id="1034229521">
      <w:marLeft w:val="480"/>
      <w:marRight w:val="0"/>
      <w:marTop w:val="0"/>
      <w:marBottom w:val="0"/>
      <w:divBdr>
        <w:top w:val="none" w:sz="0" w:space="0" w:color="auto"/>
        <w:left w:val="none" w:sz="0" w:space="0" w:color="auto"/>
        <w:bottom w:val="none" w:sz="0" w:space="0" w:color="auto"/>
        <w:right w:val="none" w:sz="0" w:space="0" w:color="auto"/>
      </w:divBdr>
    </w:div>
    <w:div w:id="1036080905">
      <w:marLeft w:val="480"/>
      <w:marRight w:val="0"/>
      <w:marTop w:val="0"/>
      <w:marBottom w:val="0"/>
      <w:divBdr>
        <w:top w:val="none" w:sz="0" w:space="0" w:color="auto"/>
        <w:left w:val="none" w:sz="0" w:space="0" w:color="auto"/>
        <w:bottom w:val="none" w:sz="0" w:space="0" w:color="auto"/>
        <w:right w:val="none" w:sz="0" w:space="0" w:color="auto"/>
      </w:divBdr>
    </w:div>
    <w:div w:id="1036659317">
      <w:marLeft w:val="480"/>
      <w:marRight w:val="0"/>
      <w:marTop w:val="0"/>
      <w:marBottom w:val="0"/>
      <w:divBdr>
        <w:top w:val="none" w:sz="0" w:space="0" w:color="auto"/>
        <w:left w:val="none" w:sz="0" w:space="0" w:color="auto"/>
        <w:bottom w:val="none" w:sz="0" w:space="0" w:color="auto"/>
        <w:right w:val="none" w:sz="0" w:space="0" w:color="auto"/>
      </w:divBdr>
    </w:div>
    <w:div w:id="1040326056">
      <w:marLeft w:val="480"/>
      <w:marRight w:val="0"/>
      <w:marTop w:val="0"/>
      <w:marBottom w:val="0"/>
      <w:divBdr>
        <w:top w:val="none" w:sz="0" w:space="0" w:color="auto"/>
        <w:left w:val="none" w:sz="0" w:space="0" w:color="auto"/>
        <w:bottom w:val="none" w:sz="0" w:space="0" w:color="auto"/>
        <w:right w:val="none" w:sz="0" w:space="0" w:color="auto"/>
      </w:divBdr>
    </w:div>
    <w:div w:id="1040937052">
      <w:marLeft w:val="480"/>
      <w:marRight w:val="0"/>
      <w:marTop w:val="0"/>
      <w:marBottom w:val="0"/>
      <w:divBdr>
        <w:top w:val="none" w:sz="0" w:space="0" w:color="auto"/>
        <w:left w:val="none" w:sz="0" w:space="0" w:color="auto"/>
        <w:bottom w:val="none" w:sz="0" w:space="0" w:color="auto"/>
        <w:right w:val="none" w:sz="0" w:space="0" w:color="auto"/>
      </w:divBdr>
    </w:div>
    <w:div w:id="1043365740">
      <w:marLeft w:val="480"/>
      <w:marRight w:val="0"/>
      <w:marTop w:val="0"/>
      <w:marBottom w:val="0"/>
      <w:divBdr>
        <w:top w:val="none" w:sz="0" w:space="0" w:color="auto"/>
        <w:left w:val="none" w:sz="0" w:space="0" w:color="auto"/>
        <w:bottom w:val="none" w:sz="0" w:space="0" w:color="auto"/>
        <w:right w:val="none" w:sz="0" w:space="0" w:color="auto"/>
      </w:divBdr>
    </w:div>
    <w:div w:id="1044479279">
      <w:marLeft w:val="480"/>
      <w:marRight w:val="0"/>
      <w:marTop w:val="0"/>
      <w:marBottom w:val="0"/>
      <w:divBdr>
        <w:top w:val="none" w:sz="0" w:space="0" w:color="auto"/>
        <w:left w:val="none" w:sz="0" w:space="0" w:color="auto"/>
        <w:bottom w:val="none" w:sz="0" w:space="0" w:color="auto"/>
        <w:right w:val="none" w:sz="0" w:space="0" w:color="auto"/>
      </w:divBdr>
    </w:div>
    <w:div w:id="1044669781">
      <w:marLeft w:val="480"/>
      <w:marRight w:val="0"/>
      <w:marTop w:val="0"/>
      <w:marBottom w:val="0"/>
      <w:divBdr>
        <w:top w:val="none" w:sz="0" w:space="0" w:color="auto"/>
        <w:left w:val="none" w:sz="0" w:space="0" w:color="auto"/>
        <w:bottom w:val="none" w:sz="0" w:space="0" w:color="auto"/>
        <w:right w:val="none" w:sz="0" w:space="0" w:color="auto"/>
      </w:divBdr>
    </w:div>
    <w:div w:id="1049567982">
      <w:marLeft w:val="480"/>
      <w:marRight w:val="0"/>
      <w:marTop w:val="0"/>
      <w:marBottom w:val="0"/>
      <w:divBdr>
        <w:top w:val="none" w:sz="0" w:space="0" w:color="auto"/>
        <w:left w:val="none" w:sz="0" w:space="0" w:color="auto"/>
        <w:bottom w:val="none" w:sz="0" w:space="0" w:color="auto"/>
        <w:right w:val="none" w:sz="0" w:space="0" w:color="auto"/>
      </w:divBdr>
    </w:div>
    <w:div w:id="1049763385">
      <w:marLeft w:val="480"/>
      <w:marRight w:val="0"/>
      <w:marTop w:val="0"/>
      <w:marBottom w:val="0"/>
      <w:divBdr>
        <w:top w:val="none" w:sz="0" w:space="0" w:color="auto"/>
        <w:left w:val="none" w:sz="0" w:space="0" w:color="auto"/>
        <w:bottom w:val="none" w:sz="0" w:space="0" w:color="auto"/>
        <w:right w:val="none" w:sz="0" w:space="0" w:color="auto"/>
      </w:divBdr>
    </w:div>
    <w:div w:id="1050496628">
      <w:marLeft w:val="480"/>
      <w:marRight w:val="0"/>
      <w:marTop w:val="0"/>
      <w:marBottom w:val="0"/>
      <w:divBdr>
        <w:top w:val="none" w:sz="0" w:space="0" w:color="auto"/>
        <w:left w:val="none" w:sz="0" w:space="0" w:color="auto"/>
        <w:bottom w:val="none" w:sz="0" w:space="0" w:color="auto"/>
        <w:right w:val="none" w:sz="0" w:space="0" w:color="auto"/>
      </w:divBdr>
    </w:div>
    <w:div w:id="1051152558">
      <w:marLeft w:val="480"/>
      <w:marRight w:val="0"/>
      <w:marTop w:val="0"/>
      <w:marBottom w:val="0"/>
      <w:divBdr>
        <w:top w:val="none" w:sz="0" w:space="0" w:color="auto"/>
        <w:left w:val="none" w:sz="0" w:space="0" w:color="auto"/>
        <w:bottom w:val="none" w:sz="0" w:space="0" w:color="auto"/>
        <w:right w:val="none" w:sz="0" w:space="0" w:color="auto"/>
      </w:divBdr>
    </w:div>
    <w:div w:id="1051266535">
      <w:marLeft w:val="480"/>
      <w:marRight w:val="0"/>
      <w:marTop w:val="0"/>
      <w:marBottom w:val="0"/>
      <w:divBdr>
        <w:top w:val="none" w:sz="0" w:space="0" w:color="auto"/>
        <w:left w:val="none" w:sz="0" w:space="0" w:color="auto"/>
        <w:bottom w:val="none" w:sz="0" w:space="0" w:color="auto"/>
        <w:right w:val="none" w:sz="0" w:space="0" w:color="auto"/>
      </w:divBdr>
    </w:div>
    <w:div w:id="1053623476">
      <w:marLeft w:val="480"/>
      <w:marRight w:val="0"/>
      <w:marTop w:val="0"/>
      <w:marBottom w:val="0"/>
      <w:divBdr>
        <w:top w:val="none" w:sz="0" w:space="0" w:color="auto"/>
        <w:left w:val="none" w:sz="0" w:space="0" w:color="auto"/>
        <w:bottom w:val="none" w:sz="0" w:space="0" w:color="auto"/>
        <w:right w:val="none" w:sz="0" w:space="0" w:color="auto"/>
      </w:divBdr>
    </w:div>
    <w:div w:id="1055086161">
      <w:marLeft w:val="480"/>
      <w:marRight w:val="0"/>
      <w:marTop w:val="0"/>
      <w:marBottom w:val="0"/>
      <w:divBdr>
        <w:top w:val="none" w:sz="0" w:space="0" w:color="auto"/>
        <w:left w:val="none" w:sz="0" w:space="0" w:color="auto"/>
        <w:bottom w:val="none" w:sz="0" w:space="0" w:color="auto"/>
        <w:right w:val="none" w:sz="0" w:space="0" w:color="auto"/>
      </w:divBdr>
    </w:div>
    <w:div w:id="1055659449">
      <w:marLeft w:val="480"/>
      <w:marRight w:val="0"/>
      <w:marTop w:val="0"/>
      <w:marBottom w:val="0"/>
      <w:divBdr>
        <w:top w:val="none" w:sz="0" w:space="0" w:color="auto"/>
        <w:left w:val="none" w:sz="0" w:space="0" w:color="auto"/>
        <w:bottom w:val="none" w:sz="0" w:space="0" w:color="auto"/>
        <w:right w:val="none" w:sz="0" w:space="0" w:color="auto"/>
      </w:divBdr>
    </w:div>
    <w:div w:id="1059133619">
      <w:marLeft w:val="480"/>
      <w:marRight w:val="0"/>
      <w:marTop w:val="0"/>
      <w:marBottom w:val="0"/>
      <w:divBdr>
        <w:top w:val="none" w:sz="0" w:space="0" w:color="auto"/>
        <w:left w:val="none" w:sz="0" w:space="0" w:color="auto"/>
        <w:bottom w:val="none" w:sz="0" w:space="0" w:color="auto"/>
        <w:right w:val="none" w:sz="0" w:space="0" w:color="auto"/>
      </w:divBdr>
    </w:div>
    <w:div w:id="1060009966">
      <w:marLeft w:val="480"/>
      <w:marRight w:val="0"/>
      <w:marTop w:val="0"/>
      <w:marBottom w:val="0"/>
      <w:divBdr>
        <w:top w:val="none" w:sz="0" w:space="0" w:color="auto"/>
        <w:left w:val="none" w:sz="0" w:space="0" w:color="auto"/>
        <w:bottom w:val="none" w:sz="0" w:space="0" w:color="auto"/>
        <w:right w:val="none" w:sz="0" w:space="0" w:color="auto"/>
      </w:divBdr>
    </w:div>
    <w:div w:id="1060134445">
      <w:marLeft w:val="480"/>
      <w:marRight w:val="0"/>
      <w:marTop w:val="0"/>
      <w:marBottom w:val="0"/>
      <w:divBdr>
        <w:top w:val="none" w:sz="0" w:space="0" w:color="auto"/>
        <w:left w:val="none" w:sz="0" w:space="0" w:color="auto"/>
        <w:bottom w:val="none" w:sz="0" w:space="0" w:color="auto"/>
        <w:right w:val="none" w:sz="0" w:space="0" w:color="auto"/>
      </w:divBdr>
    </w:div>
    <w:div w:id="1060521492">
      <w:marLeft w:val="480"/>
      <w:marRight w:val="0"/>
      <w:marTop w:val="0"/>
      <w:marBottom w:val="0"/>
      <w:divBdr>
        <w:top w:val="none" w:sz="0" w:space="0" w:color="auto"/>
        <w:left w:val="none" w:sz="0" w:space="0" w:color="auto"/>
        <w:bottom w:val="none" w:sz="0" w:space="0" w:color="auto"/>
        <w:right w:val="none" w:sz="0" w:space="0" w:color="auto"/>
      </w:divBdr>
    </w:div>
    <w:div w:id="1060976111">
      <w:marLeft w:val="480"/>
      <w:marRight w:val="0"/>
      <w:marTop w:val="0"/>
      <w:marBottom w:val="0"/>
      <w:divBdr>
        <w:top w:val="none" w:sz="0" w:space="0" w:color="auto"/>
        <w:left w:val="none" w:sz="0" w:space="0" w:color="auto"/>
        <w:bottom w:val="none" w:sz="0" w:space="0" w:color="auto"/>
        <w:right w:val="none" w:sz="0" w:space="0" w:color="auto"/>
      </w:divBdr>
    </w:div>
    <w:div w:id="1061363668">
      <w:marLeft w:val="480"/>
      <w:marRight w:val="0"/>
      <w:marTop w:val="0"/>
      <w:marBottom w:val="0"/>
      <w:divBdr>
        <w:top w:val="none" w:sz="0" w:space="0" w:color="auto"/>
        <w:left w:val="none" w:sz="0" w:space="0" w:color="auto"/>
        <w:bottom w:val="none" w:sz="0" w:space="0" w:color="auto"/>
        <w:right w:val="none" w:sz="0" w:space="0" w:color="auto"/>
      </w:divBdr>
    </w:div>
    <w:div w:id="1067142251">
      <w:marLeft w:val="480"/>
      <w:marRight w:val="0"/>
      <w:marTop w:val="0"/>
      <w:marBottom w:val="0"/>
      <w:divBdr>
        <w:top w:val="none" w:sz="0" w:space="0" w:color="auto"/>
        <w:left w:val="none" w:sz="0" w:space="0" w:color="auto"/>
        <w:bottom w:val="none" w:sz="0" w:space="0" w:color="auto"/>
        <w:right w:val="none" w:sz="0" w:space="0" w:color="auto"/>
      </w:divBdr>
    </w:div>
    <w:div w:id="1071271467">
      <w:marLeft w:val="480"/>
      <w:marRight w:val="0"/>
      <w:marTop w:val="0"/>
      <w:marBottom w:val="0"/>
      <w:divBdr>
        <w:top w:val="none" w:sz="0" w:space="0" w:color="auto"/>
        <w:left w:val="none" w:sz="0" w:space="0" w:color="auto"/>
        <w:bottom w:val="none" w:sz="0" w:space="0" w:color="auto"/>
        <w:right w:val="none" w:sz="0" w:space="0" w:color="auto"/>
      </w:divBdr>
    </w:div>
    <w:div w:id="1071847973">
      <w:marLeft w:val="480"/>
      <w:marRight w:val="0"/>
      <w:marTop w:val="0"/>
      <w:marBottom w:val="0"/>
      <w:divBdr>
        <w:top w:val="none" w:sz="0" w:space="0" w:color="auto"/>
        <w:left w:val="none" w:sz="0" w:space="0" w:color="auto"/>
        <w:bottom w:val="none" w:sz="0" w:space="0" w:color="auto"/>
        <w:right w:val="none" w:sz="0" w:space="0" w:color="auto"/>
      </w:divBdr>
    </w:div>
    <w:div w:id="1076131291">
      <w:marLeft w:val="480"/>
      <w:marRight w:val="0"/>
      <w:marTop w:val="0"/>
      <w:marBottom w:val="0"/>
      <w:divBdr>
        <w:top w:val="none" w:sz="0" w:space="0" w:color="auto"/>
        <w:left w:val="none" w:sz="0" w:space="0" w:color="auto"/>
        <w:bottom w:val="none" w:sz="0" w:space="0" w:color="auto"/>
        <w:right w:val="none" w:sz="0" w:space="0" w:color="auto"/>
      </w:divBdr>
    </w:div>
    <w:div w:id="1081833751">
      <w:marLeft w:val="480"/>
      <w:marRight w:val="0"/>
      <w:marTop w:val="0"/>
      <w:marBottom w:val="0"/>
      <w:divBdr>
        <w:top w:val="none" w:sz="0" w:space="0" w:color="auto"/>
        <w:left w:val="none" w:sz="0" w:space="0" w:color="auto"/>
        <w:bottom w:val="none" w:sz="0" w:space="0" w:color="auto"/>
        <w:right w:val="none" w:sz="0" w:space="0" w:color="auto"/>
      </w:divBdr>
    </w:div>
    <w:div w:id="1082683025">
      <w:marLeft w:val="480"/>
      <w:marRight w:val="0"/>
      <w:marTop w:val="0"/>
      <w:marBottom w:val="0"/>
      <w:divBdr>
        <w:top w:val="none" w:sz="0" w:space="0" w:color="auto"/>
        <w:left w:val="none" w:sz="0" w:space="0" w:color="auto"/>
        <w:bottom w:val="none" w:sz="0" w:space="0" w:color="auto"/>
        <w:right w:val="none" w:sz="0" w:space="0" w:color="auto"/>
      </w:divBdr>
    </w:div>
    <w:div w:id="1083841113">
      <w:marLeft w:val="480"/>
      <w:marRight w:val="0"/>
      <w:marTop w:val="0"/>
      <w:marBottom w:val="0"/>
      <w:divBdr>
        <w:top w:val="none" w:sz="0" w:space="0" w:color="auto"/>
        <w:left w:val="none" w:sz="0" w:space="0" w:color="auto"/>
        <w:bottom w:val="none" w:sz="0" w:space="0" w:color="auto"/>
        <w:right w:val="none" w:sz="0" w:space="0" w:color="auto"/>
      </w:divBdr>
    </w:div>
    <w:div w:id="1087001163">
      <w:marLeft w:val="480"/>
      <w:marRight w:val="0"/>
      <w:marTop w:val="0"/>
      <w:marBottom w:val="0"/>
      <w:divBdr>
        <w:top w:val="none" w:sz="0" w:space="0" w:color="auto"/>
        <w:left w:val="none" w:sz="0" w:space="0" w:color="auto"/>
        <w:bottom w:val="none" w:sz="0" w:space="0" w:color="auto"/>
        <w:right w:val="none" w:sz="0" w:space="0" w:color="auto"/>
      </w:divBdr>
    </w:div>
    <w:div w:id="1087774603">
      <w:marLeft w:val="480"/>
      <w:marRight w:val="0"/>
      <w:marTop w:val="0"/>
      <w:marBottom w:val="0"/>
      <w:divBdr>
        <w:top w:val="none" w:sz="0" w:space="0" w:color="auto"/>
        <w:left w:val="none" w:sz="0" w:space="0" w:color="auto"/>
        <w:bottom w:val="none" w:sz="0" w:space="0" w:color="auto"/>
        <w:right w:val="none" w:sz="0" w:space="0" w:color="auto"/>
      </w:divBdr>
    </w:div>
    <w:div w:id="1090393604">
      <w:marLeft w:val="480"/>
      <w:marRight w:val="0"/>
      <w:marTop w:val="0"/>
      <w:marBottom w:val="0"/>
      <w:divBdr>
        <w:top w:val="none" w:sz="0" w:space="0" w:color="auto"/>
        <w:left w:val="none" w:sz="0" w:space="0" w:color="auto"/>
        <w:bottom w:val="none" w:sz="0" w:space="0" w:color="auto"/>
        <w:right w:val="none" w:sz="0" w:space="0" w:color="auto"/>
      </w:divBdr>
    </w:div>
    <w:div w:id="1091318959">
      <w:marLeft w:val="480"/>
      <w:marRight w:val="0"/>
      <w:marTop w:val="0"/>
      <w:marBottom w:val="0"/>
      <w:divBdr>
        <w:top w:val="none" w:sz="0" w:space="0" w:color="auto"/>
        <w:left w:val="none" w:sz="0" w:space="0" w:color="auto"/>
        <w:bottom w:val="none" w:sz="0" w:space="0" w:color="auto"/>
        <w:right w:val="none" w:sz="0" w:space="0" w:color="auto"/>
      </w:divBdr>
    </w:div>
    <w:div w:id="1091660896">
      <w:marLeft w:val="480"/>
      <w:marRight w:val="0"/>
      <w:marTop w:val="0"/>
      <w:marBottom w:val="0"/>
      <w:divBdr>
        <w:top w:val="none" w:sz="0" w:space="0" w:color="auto"/>
        <w:left w:val="none" w:sz="0" w:space="0" w:color="auto"/>
        <w:bottom w:val="none" w:sz="0" w:space="0" w:color="auto"/>
        <w:right w:val="none" w:sz="0" w:space="0" w:color="auto"/>
      </w:divBdr>
    </w:div>
    <w:div w:id="1093359228">
      <w:marLeft w:val="480"/>
      <w:marRight w:val="0"/>
      <w:marTop w:val="0"/>
      <w:marBottom w:val="0"/>
      <w:divBdr>
        <w:top w:val="none" w:sz="0" w:space="0" w:color="auto"/>
        <w:left w:val="none" w:sz="0" w:space="0" w:color="auto"/>
        <w:bottom w:val="none" w:sz="0" w:space="0" w:color="auto"/>
        <w:right w:val="none" w:sz="0" w:space="0" w:color="auto"/>
      </w:divBdr>
    </w:div>
    <w:div w:id="1095785058">
      <w:marLeft w:val="480"/>
      <w:marRight w:val="0"/>
      <w:marTop w:val="0"/>
      <w:marBottom w:val="0"/>
      <w:divBdr>
        <w:top w:val="none" w:sz="0" w:space="0" w:color="auto"/>
        <w:left w:val="none" w:sz="0" w:space="0" w:color="auto"/>
        <w:bottom w:val="none" w:sz="0" w:space="0" w:color="auto"/>
        <w:right w:val="none" w:sz="0" w:space="0" w:color="auto"/>
      </w:divBdr>
    </w:div>
    <w:div w:id="1096973704">
      <w:marLeft w:val="480"/>
      <w:marRight w:val="0"/>
      <w:marTop w:val="0"/>
      <w:marBottom w:val="0"/>
      <w:divBdr>
        <w:top w:val="none" w:sz="0" w:space="0" w:color="auto"/>
        <w:left w:val="none" w:sz="0" w:space="0" w:color="auto"/>
        <w:bottom w:val="none" w:sz="0" w:space="0" w:color="auto"/>
        <w:right w:val="none" w:sz="0" w:space="0" w:color="auto"/>
      </w:divBdr>
    </w:div>
    <w:div w:id="1097869457">
      <w:marLeft w:val="480"/>
      <w:marRight w:val="0"/>
      <w:marTop w:val="0"/>
      <w:marBottom w:val="0"/>
      <w:divBdr>
        <w:top w:val="none" w:sz="0" w:space="0" w:color="auto"/>
        <w:left w:val="none" w:sz="0" w:space="0" w:color="auto"/>
        <w:bottom w:val="none" w:sz="0" w:space="0" w:color="auto"/>
        <w:right w:val="none" w:sz="0" w:space="0" w:color="auto"/>
      </w:divBdr>
    </w:div>
    <w:div w:id="1099760650">
      <w:marLeft w:val="480"/>
      <w:marRight w:val="0"/>
      <w:marTop w:val="0"/>
      <w:marBottom w:val="0"/>
      <w:divBdr>
        <w:top w:val="none" w:sz="0" w:space="0" w:color="auto"/>
        <w:left w:val="none" w:sz="0" w:space="0" w:color="auto"/>
        <w:bottom w:val="none" w:sz="0" w:space="0" w:color="auto"/>
        <w:right w:val="none" w:sz="0" w:space="0" w:color="auto"/>
      </w:divBdr>
    </w:div>
    <w:div w:id="1100175151">
      <w:marLeft w:val="480"/>
      <w:marRight w:val="0"/>
      <w:marTop w:val="0"/>
      <w:marBottom w:val="0"/>
      <w:divBdr>
        <w:top w:val="none" w:sz="0" w:space="0" w:color="auto"/>
        <w:left w:val="none" w:sz="0" w:space="0" w:color="auto"/>
        <w:bottom w:val="none" w:sz="0" w:space="0" w:color="auto"/>
        <w:right w:val="none" w:sz="0" w:space="0" w:color="auto"/>
      </w:divBdr>
    </w:div>
    <w:div w:id="1100494384">
      <w:marLeft w:val="480"/>
      <w:marRight w:val="0"/>
      <w:marTop w:val="0"/>
      <w:marBottom w:val="0"/>
      <w:divBdr>
        <w:top w:val="none" w:sz="0" w:space="0" w:color="auto"/>
        <w:left w:val="none" w:sz="0" w:space="0" w:color="auto"/>
        <w:bottom w:val="none" w:sz="0" w:space="0" w:color="auto"/>
        <w:right w:val="none" w:sz="0" w:space="0" w:color="auto"/>
      </w:divBdr>
    </w:div>
    <w:div w:id="1100950913">
      <w:marLeft w:val="480"/>
      <w:marRight w:val="0"/>
      <w:marTop w:val="0"/>
      <w:marBottom w:val="0"/>
      <w:divBdr>
        <w:top w:val="none" w:sz="0" w:space="0" w:color="auto"/>
        <w:left w:val="none" w:sz="0" w:space="0" w:color="auto"/>
        <w:bottom w:val="none" w:sz="0" w:space="0" w:color="auto"/>
        <w:right w:val="none" w:sz="0" w:space="0" w:color="auto"/>
      </w:divBdr>
    </w:div>
    <w:div w:id="1101489692">
      <w:marLeft w:val="480"/>
      <w:marRight w:val="0"/>
      <w:marTop w:val="0"/>
      <w:marBottom w:val="0"/>
      <w:divBdr>
        <w:top w:val="none" w:sz="0" w:space="0" w:color="auto"/>
        <w:left w:val="none" w:sz="0" w:space="0" w:color="auto"/>
        <w:bottom w:val="none" w:sz="0" w:space="0" w:color="auto"/>
        <w:right w:val="none" w:sz="0" w:space="0" w:color="auto"/>
      </w:divBdr>
    </w:div>
    <w:div w:id="1101990047">
      <w:marLeft w:val="480"/>
      <w:marRight w:val="0"/>
      <w:marTop w:val="0"/>
      <w:marBottom w:val="0"/>
      <w:divBdr>
        <w:top w:val="none" w:sz="0" w:space="0" w:color="auto"/>
        <w:left w:val="none" w:sz="0" w:space="0" w:color="auto"/>
        <w:bottom w:val="none" w:sz="0" w:space="0" w:color="auto"/>
        <w:right w:val="none" w:sz="0" w:space="0" w:color="auto"/>
      </w:divBdr>
    </w:div>
    <w:div w:id="1104499537">
      <w:marLeft w:val="480"/>
      <w:marRight w:val="0"/>
      <w:marTop w:val="0"/>
      <w:marBottom w:val="0"/>
      <w:divBdr>
        <w:top w:val="none" w:sz="0" w:space="0" w:color="auto"/>
        <w:left w:val="none" w:sz="0" w:space="0" w:color="auto"/>
        <w:bottom w:val="none" w:sz="0" w:space="0" w:color="auto"/>
        <w:right w:val="none" w:sz="0" w:space="0" w:color="auto"/>
      </w:divBdr>
    </w:div>
    <w:div w:id="1105224241">
      <w:marLeft w:val="480"/>
      <w:marRight w:val="0"/>
      <w:marTop w:val="0"/>
      <w:marBottom w:val="0"/>
      <w:divBdr>
        <w:top w:val="none" w:sz="0" w:space="0" w:color="auto"/>
        <w:left w:val="none" w:sz="0" w:space="0" w:color="auto"/>
        <w:bottom w:val="none" w:sz="0" w:space="0" w:color="auto"/>
        <w:right w:val="none" w:sz="0" w:space="0" w:color="auto"/>
      </w:divBdr>
    </w:div>
    <w:div w:id="1105224388">
      <w:marLeft w:val="480"/>
      <w:marRight w:val="0"/>
      <w:marTop w:val="0"/>
      <w:marBottom w:val="0"/>
      <w:divBdr>
        <w:top w:val="none" w:sz="0" w:space="0" w:color="auto"/>
        <w:left w:val="none" w:sz="0" w:space="0" w:color="auto"/>
        <w:bottom w:val="none" w:sz="0" w:space="0" w:color="auto"/>
        <w:right w:val="none" w:sz="0" w:space="0" w:color="auto"/>
      </w:divBdr>
    </w:div>
    <w:div w:id="1106190248">
      <w:marLeft w:val="480"/>
      <w:marRight w:val="0"/>
      <w:marTop w:val="0"/>
      <w:marBottom w:val="0"/>
      <w:divBdr>
        <w:top w:val="none" w:sz="0" w:space="0" w:color="auto"/>
        <w:left w:val="none" w:sz="0" w:space="0" w:color="auto"/>
        <w:bottom w:val="none" w:sz="0" w:space="0" w:color="auto"/>
        <w:right w:val="none" w:sz="0" w:space="0" w:color="auto"/>
      </w:divBdr>
    </w:div>
    <w:div w:id="1108694961">
      <w:marLeft w:val="480"/>
      <w:marRight w:val="0"/>
      <w:marTop w:val="0"/>
      <w:marBottom w:val="0"/>
      <w:divBdr>
        <w:top w:val="none" w:sz="0" w:space="0" w:color="auto"/>
        <w:left w:val="none" w:sz="0" w:space="0" w:color="auto"/>
        <w:bottom w:val="none" w:sz="0" w:space="0" w:color="auto"/>
        <w:right w:val="none" w:sz="0" w:space="0" w:color="auto"/>
      </w:divBdr>
    </w:div>
    <w:div w:id="1109012198">
      <w:marLeft w:val="480"/>
      <w:marRight w:val="0"/>
      <w:marTop w:val="0"/>
      <w:marBottom w:val="0"/>
      <w:divBdr>
        <w:top w:val="none" w:sz="0" w:space="0" w:color="auto"/>
        <w:left w:val="none" w:sz="0" w:space="0" w:color="auto"/>
        <w:bottom w:val="none" w:sz="0" w:space="0" w:color="auto"/>
        <w:right w:val="none" w:sz="0" w:space="0" w:color="auto"/>
      </w:divBdr>
    </w:div>
    <w:div w:id="1110010281">
      <w:marLeft w:val="480"/>
      <w:marRight w:val="0"/>
      <w:marTop w:val="0"/>
      <w:marBottom w:val="0"/>
      <w:divBdr>
        <w:top w:val="none" w:sz="0" w:space="0" w:color="auto"/>
        <w:left w:val="none" w:sz="0" w:space="0" w:color="auto"/>
        <w:bottom w:val="none" w:sz="0" w:space="0" w:color="auto"/>
        <w:right w:val="none" w:sz="0" w:space="0" w:color="auto"/>
      </w:divBdr>
    </w:div>
    <w:div w:id="1110053506">
      <w:marLeft w:val="480"/>
      <w:marRight w:val="0"/>
      <w:marTop w:val="0"/>
      <w:marBottom w:val="0"/>
      <w:divBdr>
        <w:top w:val="none" w:sz="0" w:space="0" w:color="auto"/>
        <w:left w:val="none" w:sz="0" w:space="0" w:color="auto"/>
        <w:bottom w:val="none" w:sz="0" w:space="0" w:color="auto"/>
        <w:right w:val="none" w:sz="0" w:space="0" w:color="auto"/>
      </w:divBdr>
    </w:div>
    <w:div w:id="1111776916">
      <w:marLeft w:val="480"/>
      <w:marRight w:val="0"/>
      <w:marTop w:val="0"/>
      <w:marBottom w:val="0"/>
      <w:divBdr>
        <w:top w:val="none" w:sz="0" w:space="0" w:color="auto"/>
        <w:left w:val="none" w:sz="0" w:space="0" w:color="auto"/>
        <w:bottom w:val="none" w:sz="0" w:space="0" w:color="auto"/>
        <w:right w:val="none" w:sz="0" w:space="0" w:color="auto"/>
      </w:divBdr>
    </w:div>
    <w:div w:id="1113204824">
      <w:marLeft w:val="480"/>
      <w:marRight w:val="0"/>
      <w:marTop w:val="0"/>
      <w:marBottom w:val="0"/>
      <w:divBdr>
        <w:top w:val="none" w:sz="0" w:space="0" w:color="auto"/>
        <w:left w:val="none" w:sz="0" w:space="0" w:color="auto"/>
        <w:bottom w:val="none" w:sz="0" w:space="0" w:color="auto"/>
        <w:right w:val="none" w:sz="0" w:space="0" w:color="auto"/>
      </w:divBdr>
    </w:div>
    <w:div w:id="1113279688">
      <w:marLeft w:val="480"/>
      <w:marRight w:val="0"/>
      <w:marTop w:val="0"/>
      <w:marBottom w:val="0"/>
      <w:divBdr>
        <w:top w:val="none" w:sz="0" w:space="0" w:color="auto"/>
        <w:left w:val="none" w:sz="0" w:space="0" w:color="auto"/>
        <w:bottom w:val="none" w:sz="0" w:space="0" w:color="auto"/>
        <w:right w:val="none" w:sz="0" w:space="0" w:color="auto"/>
      </w:divBdr>
    </w:div>
    <w:div w:id="1114400847">
      <w:marLeft w:val="480"/>
      <w:marRight w:val="0"/>
      <w:marTop w:val="0"/>
      <w:marBottom w:val="0"/>
      <w:divBdr>
        <w:top w:val="none" w:sz="0" w:space="0" w:color="auto"/>
        <w:left w:val="none" w:sz="0" w:space="0" w:color="auto"/>
        <w:bottom w:val="none" w:sz="0" w:space="0" w:color="auto"/>
        <w:right w:val="none" w:sz="0" w:space="0" w:color="auto"/>
      </w:divBdr>
    </w:div>
    <w:div w:id="1115638238">
      <w:marLeft w:val="480"/>
      <w:marRight w:val="0"/>
      <w:marTop w:val="0"/>
      <w:marBottom w:val="0"/>
      <w:divBdr>
        <w:top w:val="none" w:sz="0" w:space="0" w:color="auto"/>
        <w:left w:val="none" w:sz="0" w:space="0" w:color="auto"/>
        <w:bottom w:val="none" w:sz="0" w:space="0" w:color="auto"/>
        <w:right w:val="none" w:sz="0" w:space="0" w:color="auto"/>
      </w:divBdr>
    </w:div>
    <w:div w:id="1116559519">
      <w:marLeft w:val="480"/>
      <w:marRight w:val="0"/>
      <w:marTop w:val="0"/>
      <w:marBottom w:val="0"/>
      <w:divBdr>
        <w:top w:val="none" w:sz="0" w:space="0" w:color="auto"/>
        <w:left w:val="none" w:sz="0" w:space="0" w:color="auto"/>
        <w:bottom w:val="none" w:sz="0" w:space="0" w:color="auto"/>
        <w:right w:val="none" w:sz="0" w:space="0" w:color="auto"/>
      </w:divBdr>
    </w:div>
    <w:div w:id="1118258957">
      <w:marLeft w:val="480"/>
      <w:marRight w:val="0"/>
      <w:marTop w:val="0"/>
      <w:marBottom w:val="0"/>
      <w:divBdr>
        <w:top w:val="none" w:sz="0" w:space="0" w:color="auto"/>
        <w:left w:val="none" w:sz="0" w:space="0" w:color="auto"/>
        <w:bottom w:val="none" w:sz="0" w:space="0" w:color="auto"/>
        <w:right w:val="none" w:sz="0" w:space="0" w:color="auto"/>
      </w:divBdr>
    </w:div>
    <w:div w:id="1120033850">
      <w:marLeft w:val="480"/>
      <w:marRight w:val="0"/>
      <w:marTop w:val="0"/>
      <w:marBottom w:val="0"/>
      <w:divBdr>
        <w:top w:val="none" w:sz="0" w:space="0" w:color="auto"/>
        <w:left w:val="none" w:sz="0" w:space="0" w:color="auto"/>
        <w:bottom w:val="none" w:sz="0" w:space="0" w:color="auto"/>
        <w:right w:val="none" w:sz="0" w:space="0" w:color="auto"/>
      </w:divBdr>
    </w:div>
    <w:div w:id="1120146754">
      <w:marLeft w:val="480"/>
      <w:marRight w:val="0"/>
      <w:marTop w:val="0"/>
      <w:marBottom w:val="0"/>
      <w:divBdr>
        <w:top w:val="none" w:sz="0" w:space="0" w:color="auto"/>
        <w:left w:val="none" w:sz="0" w:space="0" w:color="auto"/>
        <w:bottom w:val="none" w:sz="0" w:space="0" w:color="auto"/>
        <w:right w:val="none" w:sz="0" w:space="0" w:color="auto"/>
      </w:divBdr>
    </w:div>
    <w:div w:id="1120224038">
      <w:marLeft w:val="480"/>
      <w:marRight w:val="0"/>
      <w:marTop w:val="0"/>
      <w:marBottom w:val="0"/>
      <w:divBdr>
        <w:top w:val="none" w:sz="0" w:space="0" w:color="auto"/>
        <w:left w:val="none" w:sz="0" w:space="0" w:color="auto"/>
        <w:bottom w:val="none" w:sz="0" w:space="0" w:color="auto"/>
        <w:right w:val="none" w:sz="0" w:space="0" w:color="auto"/>
      </w:divBdr>
    </w:div>
    <w:div w:id="1121533020">
      <w:marLeft w:val="480"/>
      <w:marRight w:val="0"/>
      <w:marTop w:val="0"/>
      <w:marBottom w:val="0"/>
      <w:divBdr>
        <w:top w:val="none" w:sz="0" w:space="0" w:color="auto"/>
        <w:left w:val="none" w:sz="0" w:space="0" w:color="auto"/>
        <w:bottom w:val="none" w:sz="0" w:space="0" w:color="auto"/>
        <w:right w:val="none" w:sz="0" w:space="0" w:color="auto"/>
      </w:divBdr>
    </w:div>
    <w:div w:id="1121614183">
      <w:marLeft w:val="480"/>
      <w:marRight w:val="0"/>
      <w:marTop w:val="0"/>
      <w:marBottom w:val="0"/>
      <w:divBdr>
        <w:top w:val="none" w:sz="0" w:space="0" w:color="auto"/>
        <w:left w:val="none" w:sz="0" w:space="0" w:color="auto"/>
        <w:bottom w:val="none" w:sz="0" w:space="0" w:color="auto"/>
        <w:right w:val="none" w:sz="0" w:space="0" w:color="auto"/>
      </w:divBdr>
    </w:div>
    <w:div w:id="1121807322">
      <w:marLeft w:val="480"/>
      <w:marRight w:val="0"/>
      <w:marTop w:val="0"/>
      <w:marBottom w:val="0"/>
      <w:divBdr>
        <w:top w:val="none" w:sz="0" w:space="0" w:color="auto"/>
        <w:left w:val="none" w:sz="0" w:space="0" w:color="auto"/>
        <w:bottom w:val="none" w:sz="0" w:space="0" w:color="auto"/>
        <w:right w:val="none" w:sz="0" w:space="0" w:color="auto"/>
      </w:divBdr>
    </w:div>
    <w:div w:id="1122453773">
      <w:marLeft w:val="480"/>
      <w:marRight w:val="0"/>
      <w:marTop w:val="0"/>
      <w:marBottom w:val="0"/>
      <w:divBdr>
        <w:top w:val="none" w:sz="0" w:space="0" w:color="auto"/>
        <w:left w:val="none" w:sz="0" w:space="0" w:color="auto"/>
        <w:bottom w:val="none" w:sz="0" w:space="0" w:color="auto"/>
        <w:right w:val="none" w:sz="0" w:space="0" w:color="auto"/>
      </w:divBdr>
    </w:div>
    <w:div w:id="1122649988">
      <w:marLeft w:val="480"/>
      <w:marRight w:val="0"/>
      <w:marTop w:val="0"/>
      <w:marBottom w:val="0"/>
      <w:divBdr>
        <w:top w:val="none" w:sz="0" w:space="0" w:color="auto"/>
        <w:left w:val="none" w:sz="0" w:space="0" w:color="auto"/>
        <w:bottom w:val="none" w:sz="0" w:space="0" w:color="auto"/>
        <w:right w:val="none" w:sz="0" w:space="0" w:color="auto"/>
      </w:divBdr>
    </w:div>
    <w:div w:id="1122651172">
      <w:marLeft w:val="480"/>
      <w:marRight w:val="0"/>
      <w:marTop w:val="0"/>
      <w:marBottom w:val="0"/>
      <w:divBdr>
        <w:top w:val="none" w:sz="0" w:space="0" w:color="auto"/>
        <w:left w:val="none" w:sz="0" w:space="0" w:color="auto"/>
        <w:bottom w:val="none" w:sz="0" w:space="0" w:color="auto"/>
        <w:right w:val="none" w:sz="0" w:space="0" w:color="auto"/>
      </w:divBdr>
    </w:div>
    <w:div w:id="1123379408">
      <w:marLeft w:val="480"/>
      <w:marRight w:val="0"/>
      <w:marTop w:val="0"/>
      <w:marBottom w:val="0"/>
      <w:divBdr>
        <w:top w:val="none" w:sz="0" w:space="0" w:color="auto"/>
        <w:left w:val="none" w:sz="0" w:space="0" w:color="auto"/>
        <w:bottom w:val="none" w:sz="0" w:space="0" w:color="auto"/>
        <w:right w:val="none" w:sz="0" w:space="0" w:color="auto"/>
      </w:divBdr>
    </w:div>
    <w:div w:id="1123691835">
      <w:marLeft w:val="480"/>
      <w:marRight w:val="0"/>
      <w:marTop w:val="0"/>
      <w:marBottom w:val="0"/>
      <w:divBdr>
        <w:top w:val="none" w:sz="0" w:space="0" w:color="auto"/>
        <w:left w:val="none" w:sz="0" w:space="0" w:color="auto"/>
        <w:bottom w:val="none" w:sz="0" w:space="0" w:color="auto"/>
        <w:right w:val="none" w:sz="0" w:space="0" w:color="auto"/>
      </w:divBdr>
    </w:div>
    <w:div w:id="1124616049">
      <w:marLeft w:val="480"/>
      <w:marRight w:val="0"/>
      <w:marTop w:val="0"/>
      <w:marBottom w:val="0"/>
      <w:divBdr>
        <w:top w:val="none" w:sz="0" w:space="0" w:color="auto"/>
        <w:left w:val="none" w:sz="0" w:space="0" w:color="auto"/>
        <w:bottom w:val="none" w:sz="0" w:space="0" w:color="auto"/>
        <w:right w:val="none" w:sz="0" w:space="0" w:color="auto"/>
      </w:divBdr>
    </w:div>
    <w:div w:id="1124616966">
      <w:marLeft w:val="480"/>
      <w:marRight w:val="0"/>
      <w:marTop w:val="0"/>
      <w:marBottom w:val="0"/>
      <w:divBdr>
        <w:top w:val="none" w:sz="0" w:space="0" w:color="auto"/>
        <w:left w:val="none" w:sz="0" w:space="0" w:color="auto"/>
        <w:bottom w:val="none" w:sz="0" w:space="0" w:color="auto"/>
        <w:right w:val="none" w:sz="0" w:space="0" w:color="auto"/>
      </w:divBdr>
    </w:div>
    <w:div w:id="1125779810">
      <w:marLeft w:val="480"/>
      <w:marRight w:val="0"/>
      <w:marTop w:val="0"/>
      <w:marBottom w:val="0"/>
      <w:divBdr>
        <w:top w:val="none" w:sz="0" w:space="0" w:color="auto"/>
        <w:left w:val="none" w:sz="0" w:space="0" w:color="auto"/>
        <w:bottom w:val="none" w:sz="0" w:space="0" w:color="auto"/>
        <w:right w:val="none" w:sz="0" w:space="0" w:color="auto"/>
      </w:divBdr>
    </w:div>
    <w:div w:id="1126966809">
      <w:marLeft w:val="480"/>
      <w:marRight w:val="0"/>
      <w:marTop w:val="0"/>
      <w:marBottom w:val="0"/>
      <w:divBdr>
        <w:top w:val="none" w:sz="0" w:space="0" w:color="auto"/>
        <w:left w:val="none" w:sz="0" w:space="0" w:color="auto"/>
        <w:bottom w:val="none" w:sz="0" w:space="0" w:color="auto"/>
        <w:right w:val="none" w:sz="0" w:space="0" w:color="auto"/>
      </w:divBdr>
    </w:div>
    <w:div w:id="1128206738">
      <w:marLeft w:val="480"/>
      <w:marRight w:val="0"/>
      <w:marTop w:val="0"/>
      <w:marBottom w:val="0"/>
      <w:divBdr>
        <w:top w:val="none" w:sz="0" w:space="0" w:color="auto"/>
        <w:left w:val="none" w:sz="0" w:space="0" w:color="auto"/>
        <w:bottom w:val="none" w:sz="0" w:space="0" w:color="auto"/>
        <w:right w:val="none" w:sz="0" w:space="0" w:color="auto"/>
      </w:divBdr>
    </w:div>
    <w:div w:id="1130324670">
      <w:marLeft w:val="480"/>
      <w:marRight w:val="0"/>
      <w:marTop w:val="0"/>
      <w:marBottom w:val="0"/>
      <w:divBdr>
        <w:top w:val="none" w:sz="0" w:space="0" w:color="auto"/>
        <w:left w:val="none" w:sz="0" w:space="0" w:color="auto"/>
        <w:bottom w:val="none" w:sz="0" w:space="0" w:color="auto"/>
        <w:right w:val="none" w:sz="0" w:space="0" w:color="auto"/>
      </w:divBdr>
    </w:div>
    <w:div w:id="1130592079">
      <w:marLeft w:val="480"/>
      <w:marRight w:val="0"/>
      <w:marTop w:val="0"/>
      <w:marBottom w:val="0"/>
      <w:divBdr>
        <w:top w:val="none" w:sz="0" w:space="0" w:color="auto"/>
        <w:left w:val="none" w:sz="0" w:space="0" w:color="auto"/>
        <w:bottom w:val="none" w:sz="0" w:space="0" w:color="auto"/>
        <w:right w:val="none" w:sz="0" w:space="0" w:color="auto"/>
      </w:divBdr>
    </w:div>
    <w:div w:id="1132140720">
      <w:marLeft w:val="480"/>
      <w:marRight w:val="0"/>
      <w:marTop w:val="0"/>
      <w:marBottom w:val="0"/>
      <w:divBdr>
        <w:top w:val="none" w:sz="0" w:space="0" w:color="auto"/>
        <w:left w:val="none" w:sz="0" w:space="0" w:color="auto"/>
        <w:bottom w:val="none" w:sz="0" w:space="0" w:color="auto"/>
        <w:right w:val="none" w:sz="0" w:space="0" w:color="auto"/>
      </w:divBdr>
    </w:div>
    <w:div w:id="1136609594">
      <w:marLeft w:val="480"/>
      <w:marRight w:val="0"/>
      <w:marTop w:val="0"/>
      <w:marBottom w:val="0"/>
      <w:divBdr>
        <w:top w:val="none" w:sz="0" w:space="0" w:color="auto"/>
        <w:left w:val="none" w:sz="0" w:space="0" w:color="auto"/>
        <w:bottom w:val="none" w:sz="0" w:space="0" w:color="auto"/>
        <w:right w:val="none" w:sz="0" w:space="0" w:color="auto"/>
      </w:divBdr>
    </w:div>
    <w:div w:id="1140418738">
      <w:marLeft w:val="480"/>
      <w:marRight w:val="0"/>
      <w:marTop w:val="0"/>
      <w:marBottom w:val="0"/>
      <w:divBdr>
        <w:top w:val="none" w:sz="0" w:space="0" w:color="auto"/>
        <w:left w:val="none" w:sz="0" w:space="0" w:color="auto"/>
        <w:bottom w:val="none" w:sz="0" w:space="0" w:color="auto"/>
        <w:right w:val="none" w:sz="0" w:space="0" w:color="auto"/>
      </w:divBdr>
    </w:div>
    <w:div w:id="1143427424">
      <w:marLeft w:val="480"/>
      <w:marRight w:val="0"/>
      <w:marTop w:val="0"/>
      <w:marBottom w:val="0"/>
      <w:divBdr>
        <w:top w:val="none" w:sz="0" w:space="0" w:color="auto"/>
        <w:left w:val="none" w:sz="0" w:space="0" w:color="auto"/>
        <w:bottom w:val="none" w:sz="0" w:space="0" w:color="auto"/>
        <w:right w:val="none" w:sz="0" w:space="0" w:color="auto"/>
      </w:divBdr>
    </w:div>
    <w:div w:id="1144421571">
      <w:marLeft w:val="480"/>
      <w:marRight w:val="0"/>
      <w:marTop w:val="0"/>
      <w:marBottom w:val="0"/>
      <w:divBdr>
        <w:top w:val="none" w:sz="0" w:space="0" w:color="auto"/>
        <w:left w:val="none" w:sz="0" w:space="0" w:color="auto"/>
        <w:bottom w:val="none" w:sz="0" w:space="0" w:color="auto"/>
        <w:right w:val="none" w:sz="0" w:space="0" w:color="auto"/>
      </w:divBdr>
    </w:div>
    <w:div w:id="1144810177">
      <w:marLeft w:val="480"/>
      <w:marRight w:val="0"/>
      <w:marTop w:val="0"/>
      <w:marBottom w:val="0"/>
      <w:divBdr>
        <w:top w:val="none" w:sz="0" w:space="0" w:color="auto"/>
        <w:left w:val="none" w:sz="0" w:space="0" w:color="auto"/>
        <w:bottom w:val="none" w:sz="0" w:space="0" w:color="auto"/>
        <w:right w:val="none" w:sz="0" w:space="0" w:color="auto"/>
      </w:divBdr>
    </w:div>
    <w:div w:id="1145513561">
      <w:marLeft w:val="480"/>
      <w:marRight w:val="0"/>
      <w:marTop w:val="0"/>
      <w:marBottom w:val="0"/>
      <w:divBdr>
        <w:top w:val="none" w:sz="0" w:space="0" w:color="auto"/>
        <w:left w:val="none" w:sz="0" w:space="0" w:color="auto"/>
        <w:bottom w:val="none" w:sz="0" w:space="0" w:color="auto"/>
        <w:right w:val="none" w:sz="0" w:space="0" w:color="auto"/>
      </w:divBdr>
    </w:div>
    <w:div w:id="1149251537">
      <w:marLeft w:val="480"/>
      <w:marRight w:val="0"/>
      <w:marTop w:val="0"/>
      <w:marBottom w:val="0"/>
      <w:divBdr>
        <w:top w:val="none" w:sz="0" w:space="0" w:color="auto"/>
        <w:left w:val="none" w:sz="0" w:space="0" w:color="auto"/>
        <w:bottom w:val="none" w:sz="0" w:space="0" w:color="auto"/>
        <w:right w:val="none" w:sz="0" w:space="0" w:color="auto"/>
      </w:divBdr>
    </w:div>
    <w:div w:id="1149589681">
      <w:marLeft w:val="480"/>
      <w:marRight w:val="0"/>
      <w:marTop w:val="0"/>
      <w:marBottom w:val="0"/>
      <w:divBdr>
        <w:top w:val="none" w:sz="0" w:space="0" w:color="auto"/>
        <w:left w:val="none" w:sz="0" w:space="0" w:color="auto"/>
        <w:bottom w:val="none" w:sz="0" w:space="0" w:color="auto"/>
        <w:right w:val="none" w:sz="0" w:space="0" w:color="auto"/>
      </w:divBdr>
    </w:div>
    <w:div w:id="1150899325">
      <w:marLeft w:val="480"/>
      <w:marRight w:val="0"/>
      <w:marTop w:val="0"/>
      <w:marBottom w:val="0"/>
      <w:divBdr>
        <w:top w:val="none" w:sz="0" w:space="0" w:color="auto"/>
        <w:left w:val="none" w:sz="0" w:space="0" w:color="auto"/>
        <w:bottom w:val="none" w:sz="0" w:space="0" w:color="auto"/>
        <w:right w:val="none" w:sz="0" w:space="0" w:color="auto"/>
      </w:divBdr>
    </w:div>
    <w:div w:id="1153569402">
      <w:marLeft w:val="480"/>
      <w:marRight w:val="0"/>
      <w:marTop w:val="0"/>
      <w:marBottom w:val="0"/>
      <w:divBdr>
        <w:top w:val="none" w:sz="0" w:space="0" w:color="auto"/>
        <w:left w:val="none" w:sz="0" w:space="0" w:color="auto"/>
        <w:bottom w:val="none" w:sz="0" w:space="0" w:color="auto"/>
        <w:right w:val="none" w:sz="0" w:space="0" w:color="auto"/>
      </w:divBdr>
    </w:div>
    <w:div w:id="1155340524">
      <w:marLeft w:val="480"/>
      <w:marRight w:val="0"/>
      <w:marTop w:val="0"/>
      <w:marBottom w:val="0"/>
      <w:divBdr>
        <w:top w:val="none" w:sz="0" w:space="0" w:color="auto"/>
        <w:left w:val="none" w:sz="0" w:space="0" w:color="auto"/>
        <w:bottom w:val="none" w:sz="0" w:space="0" w:color="auto"/>
        <w:right w:val="none" w:sz="0" w:space="0" w:color="auto"/>
      </w:divBdr>
    </w:div>
    <w:div w:id="1158569744">
      <w:marLeft w:val="480"/>
      <w:marRight w:val="0"/>
      <w:marTop w:val="0"/>
      <w:marBottom w:val="0"/>
      <w:divBdr>
        <w:top w:val="none" w:sz="0" w:space="0" w:color="auto"/>
        <w:left w:val="none" w:sz="0" w:space="0" w:color="auto"/>
        <w:bottom w:val="none" w:sz="0" w:space="0" w:color="auto"/>
        <w:right w:val="none" w:sz="0" w:space="0" w:color="auto"/>
      </w:divBdr>
    </w:div>
    <w:div w:id="1159343439">
      <w:marLeft w:val="480"/>
      <w:marRight w:val="0"/>
      <w:marTop w:val="0"/>
      <w:marBottom w:val="0"/>
      <w:divBdr>
        <w:top w:val="none" w:sz="0" w:space="0" w:color="auto"/>
        <w:left w:val="none" w:sz="0" w:space="0" w:color="auto"/>
        <w:bottom w:val="none" w:sz="0" w:space="0" w:color="auto"/>
        <w:right w:val="none" w:sz="0" w:space="0" w:color="auto"/>
      </w:divBdr>
    </w:div>
    <w:div w:id="1159420078">
      <w:marLeft w:val="480"/>
      <w:marRight w:val="0"/>
      <w:marTop w:val="0"/>
      <w:marBottom w:val="0"/>
      <w:divBdr>
        <w:top w:val="none" w:sz="0" w:space="0" w:color="auto"/>
        <w:left w:val="none" w:sz="0" w:space="0" w:color="auto"/>
        <w:bottom w:val="none" w:sz="0" w:space="0" w:color="auto"/>
        <w:right w:val="none" w:sz="0" w:space="0" w:color="auto"/>
      </w:divBdr>
    </w:div>
    <w:div w:id="1160464639">
      <w:marLeft w:val="480"/>
      <w:marRight w:val="0"/>
      <w:marTop w:val="0"/>
      <w:marBottom w:val="0"/>
      <w:divBdr>
        <w:top w:val="none" w:sz="0" w:space="0" w:color="auto"/>
        <w:left w:val="none" w:sz="0" w:space="0" w:color="auto"/>
        <w:bottom w:val="none" w:sz="0" w:space="0" w:color="auto"/>
        <w:right w:val="none" w:sz="0" w:space="0" w:color="auto"/>
      </w:divBdr>
    </w:div>
    <w:div w:id="1160928066">
      <w:marLeft w:val="480"/>
      <w:marRight w:val="0"/>
      <w:marTop w:val="0"/>
      <w:marBottom w:val="0"/>
      <w:divBdr>
        <w:top w:val="none" w:sz="0" w:space="0" w:color="auto"/>
        <w:left w:val="none" w:sz="0" w:space="0" w:color="auto"/>
        <w:bottom w:val="none" w:sz="0" w:space="0" w:color="auto"/>
        <w:right w:val="none" w:sz="0" w:space="0" w:color="auto"/>
      </w:divBdr>
    </w:div>
    <w:div w:id="1161391420">
      <w:marLeft w:val="480"/>
      <w:marRight w:val="0"/>
      <w:marTop w:val="0"/>
      <w:marBottom w:val="0"/>
      <w:divBdr>
        <w:top w:val="none" w:sz="0" w:space="0" w:color="auto"/>
        <w:left w:val="none" w:sz="0" w:space="0" w:color="auto"/>
        <w:bottom w:val="none" w:sz="0" w:space="0" w:color="auto"/>
        <w:right w:val="none" w:sz="0" w:space="0" w:color="auto"/>
      </w:divBdr>
    </w:div>
    <w:div w:id="1164513274">
      <w:marLeft w:val="480"/>
      <w:marRight w:val="0"/>
      <w:marTop w:val="0"/>
      <w:marBottom w:val="0"/>
      <w:divBdr>
        <w:top w:val="none" w:sz="0" w:space="0" w:color="auto"/>
        <w:left w:val="none" w:sz="0" w:space="0" w:color="auto"/>
        <w:bottom w:val="none" w:sz="0" w:space="0" w:color="auto"/>
        <w:right w:val="none" w:sz="0" w:space="0" w:color="auto"/>
      </w:divBdr>
    </w:div>
    <w:div w:id="1165900270">
      <w:marLeft w:val="480"/>
      <w:marRight w:val="0"/>
      <w:marTop w:val="0"/>
      <w:marBottom w:val="0"/>
      <w:divBdr>
        <w:top w:val="none" w:sz="0" w:space="0" w:color="auto"/>
        <w:left w:val="none" w:sz="0" w:space="0" w:color="auto"/>
        <w:bottom w:val="none" w:sz="0" w:space="0" w:color="auto"/>
        <w:right w:val="none" w:sz="0" w:space="0" w:color="auto"/>
      </w:divBdr>
    </w:div>
    <w:div w:id="1167288134">
      <w:marLeft w:val="480"/>
      <w:marRight w:val="0"/>
      <w:marTop w:val="0"/>
      <w:marBottom w:val="0"/>
      <w:divBdr>
        <w:top w:val="none" w:sz="0" w:space="0" w:color="auto"/>
        <w:left w:val="none" w:sz="0" w:space="0" w:color="auto"/>
        <w:bottom w:val="none" w:sz="0" w:space="0" w:color="auto"/>
        <w:right w:val="none" w:sz="0" w:space="0" w:color="auto"/>
      </w:divBdr>
    </w:div>
    <w:div w:id="1167550425">
      <w:marLeft w:val="480"/>
      <w:marRight w:val="0"/>
      <w:marTop w:val="0"/>
      <w:marBottom w:val="0"/>
      <w:divBdr>
        <w:top w:val="none" w:sz="0" w:space="0" w:color="auto"/>
        <w:left w:val="none" w:sz="0" w:space="0" w:color="auto"/>
        <w:bottom w:val="none" w:sz="0" w:space="0" w:color="auto"/>
        <w:right w:val="none" w:sz="0" w:space="0" w:color="auto"/>
      </w:divBdr>
    </w:div>
    <w:div w:id="1169713746">
      <w:marLeft w:val="480"/>
      <w:marRight w:val="0"/>
      <w:marTop w:val="0"/>
      <w:marBottom w:val="0"/>
      <w:divBdr>
        <w:top w:val="none" w:sz="0" w:space="0" w:color="auto"/>
        <w:left w:val="none" w:sz="0" w:space="0" w:color="auto"/>
        <w:bottom w:val="none" w:sz="0" w:space="0" w:color="auto"/>
        <w:right w:val="none" w:sz="0" w:space="0" w:color="auto"/>
      </w:divBdr>
    </w:div>
    <w:div w:id="1170679969">
      <w:marLeft w:val="480"/>
      <w:marRight w:val="0"/>
      <w:marTop w:val="0"/>
      <w:marBottom w:val="0"/>
      <w:divBdr>
        <w:top w:val="none" w:sz="0" w:space="0" w:color="auto"/>
        <w:left w:val="none" w:sz="0" w:space="0" w:color="auto"/>
        <w:bottom w:val="none" w:sz="0" w:space="0" w:color="auto"/>
        <w:right w:val="none" w:sz="0" w:space="0" w:color="auto"/>
      </w:divBdr>
    </w:div>
    <w:div w:id="1172137446">
      <w:marLeft w:val="480"/>
      <w:marRight w:val="0"/>
      <w:marTop w:val="0"/>
      <w:marBottom w:val="0"/>
      <w:divBdr>
        <w:top w:val="none" w:sz="0" w:space="0" w:color="auto"/>
        <w:left w:val="none" w:sz="0" w:space="0" w:color="auto"/>
        <w:bottom w:val="none" w:sz="0" w:space="0" w:color="auto"/>
        <w:right w:val="none" w:sz="0" w:space="0" w:color="auto"/>
      </w:divBdr>
    </w:div>
    <w:div w:id="1173423172">
      <w:marLeft w:val="480"/>
      <w:marRight w:val="0"/>
      <w:marTop w:val="0"/>
      <w:marBottom w:val="0"/>
      <w:divBdr>
        <w:top w:val="none" w:sz="0" w:space="0" w:color="auto"/>
        <w:left w:val="none" w:sz="0" w:space="0" w:color="auto"/>
        <w:bottom w:val="none" w:sz="0" w:space="0" w:color="auto"/>
        <w:right w:val="none" w:sz="0" w:space="0" w:color="auto"/>
      </w:divBdr>
    </w:div>
    <w:div w:id="1174104287">
      <w:marLeft w:val="480"/>
      <w:marRight w:val="0"/>
      <w:marTop w:val="0"/>
      <w:marBottom w:val="0"/>
      <w:divBdr>
        <w:top w:val="none" w:sz="0" w:space="0" w:color="auto"/>
        <w:left w:val="none" w:sz="0" w:space="0" w:color="auto"/>
        <w:bottom w:val="none" w:sz="0" w:space="0" w:color="auto"/>
        <w:right w:val="none" w:sz="0" w:space="0" w:color="auto"/>
      </w:divBdr>
    </w:div>
    <w:div w:id="1174301390">
      <w:marLeft w:val="480"/>
      <w:marRight w:val="0"/>
      <w:marTop w:val="0"/>
      <w:marBottom w:val="0"/>
      <w:divBdr>
        <w:top w:val="none" w:sz="0" w:space="0" w:color="auto"/>
        <w:left w:val="none" w:sz="0" w:space="0" w:color="auto"/>
        <w:bottom w:val="none" w:sz="0" w:space="0" w:color="auto"/>
        <w:right w:val="none" w:sz="0" w:space="0" w:color="auto"/>
      </w:divBdr>
    </w:div>
    <w:div w:id="1175732089">
      <w:marLeft w:val="480"/>
      <w:marRight w:val="0"/>
      <w:marTop w:val="0"/>
      <w:marBottom w:val="0"/>
      <w:divBdr>
        <w:top w:val="none" w:sz="0" w:space="0" w:color="auto"/>
        <w:left w:val="none" w:sz="0" w:space="0" w:color="auto"/>
        <w:bottom w:val="none" w:sz="0" w:space="0" w:color="auto"/>
        <w:right w:val="none" w:sz="0" w:space="0" w:color="auto"/>
      </w:divBdr>
    </w:div>
    <w:div w:id="1177772660">
      <w:marLeft w:val="480"/>
      <w:marRight w:val="0"/>
      <w:marTop w:val="0"/>
      <w:marBottom w:val="0"/>
      <w:divBdr>
        <w:top w:val="none" w:sz="0" w:space="0" w:color="auto"/>
        <w:left w:val="none" w:sz="0" w:space="0" w:color="auto"/>
        <w:bottom w:val="none" w:sz="0" w:space="0" w:color="auto"/>
        <w:right w:val="none" w:sz="0" w:space="0" w:color="auto"/>
      </w:divBdr>
    </w:div>
    <w:div w:id="1179155127">
      <w:marLeft w:val="480"/>
      <w:marRight w:val="0"/>
      <w:marTop w:val="0"/>
      <w:marBottom w:val="0"/>
      <w:divBdr>
        <w:top w:val="none" w:sz="0" w:space="0" w:color="auto"/>
        <w:left w:val="none" w:sz="0" w:space="0" w:color="auto"/>
        <w:bottom w:val="none" w:sz="0" w:space="0" w:color="auto"/>
        <w:right w:val="none" w:sz="0" w:space="0" w:color="auto"/>
      </w:divBdr>
    </w:div>
    <w:div w:id="1181817440">
      <w:marLeft w:val="480"/>
      <w:marRight w:val="0"/>
      <w:marTop w:val="0"/>
      <w:marBottom w:val="0"/>
      <w:divBdr>
        <w:top w:val="none" w:sz="0" w:space="0" w:color="auto"/>
        <w:left w:val="none" w:sz="0" w:space="0" w:color="auto"/>
        <w:bottom w:val="none" w:sz="0" w:space="0" w:color="auto"/>
        <w:right w:val="none" w:sz="0" w:space="0" w:color="auto"/>
      </w:divBdr>
    </w:div>
    <w:div w:id="1183472937">
      <w:marLeft w:val="480"/>
      <w:marRight w:val="0"/>
      <w:marTop w:val="0"/>
      <w:marBottom w:val="0"/>
      <w:divBdr>
        <w:top w:val="none" w:sz="0" w:space="0" w:color="auto"/>
        <w:left w:val="none" w:sz="0" w:space="0" w:color="auto"/>
        <w:bottom w:val="none" w:sz="0" w:space="0" w:color="auto"/>
        <w:right w:val="none" w:sz="0" w:space="0" w:color="auto"/>
      </w:divBdr>
    </w:div>
    <w:div w:id="1183738823">
      <w:marLeft w:val="480"/>
      <w:marRight w:val="0"/>
      <w:marTop w:val="0"/>
      <w:marBottom w:val="0"/>
      <w:divBdr>
        <w:top w:val="none" w:sz="0" w:space="0" w:color="auto"/>
        <w:left w:val="none" w:sz="0" w:space="0" w:color="auto"/>
        <w:bottom w:val="none" w:sz="0" w:space="0" w:color="auto"/>
        <w:right w:val="none" w:sz="0" w:space="0" w:color="auto"/>
      </w:divBdr>
    </w:div>
    <w:div w:id="1183739942">
      <w:marLeft w:val="480"/>
      <w:marRight w:val="0"/>
      <w:marTop w:val="0"/>
      <w:marBottom w:val="0"/>
      <w:divBdr>
        <w:top w:val="none" w:sz="0" w:space="0" w:color="auto"/>
        <w:left w:val="none" w:sz="0" w:space="0" w:color="auto"/>
        <w:bottom w:val="none" w:sz="0" w:space="0" w:color="auto"/>
        <w:right w:val="none" w:sz="0" w:space="0" w:color="auto"/>
      </w:divBdr>
    </w:div>
    <w:div w:id="1185250063">
      <w:marLeft w:val="480"/>
      <w:marRight w:val="0"/>
      <w:marTop w:val="0"/>
      <w:marBottom w:val="0"/>
      <w:divBdr>
        <w:top w:val="none" w:sz="0" w:space="0" w:color="auto"/>
        <w:left w:val="none" w:sz="0" w:space="0" w:color="auto"/>
        <w:bottom w:val="none" w:sz="0" w:space="0" w:color="auto"/>
        <w:right w:val="none" w:sz="0" w:space="0" w:color="auto"/>
      </w:divBdr>
    </w:div>
    <w:div w:id="1186165491">
      <w:marLeft w:val="480"/>
      <w:marRight w:val="0"/>
      <w:marTop w:val="0"/>
      <w:marBottom w:val="0"/>
      <w:divBdr>
        <w:top w:val="none" w:sz="0" w:space="0" w:color="auto"/>
        <w:left w:val="none" w:sz="0" w:space="0" w:color="auto"/>
        <w:bottom w:val="none" w:sz="0" w:space="0" w:color="auto"/>
        <w:right w:val="none" w:sz="0" w:space="0" w:color="auto"/>
      </w:divBdr>
    </w:div>
    <w:div w:id="1187789248">
      <w:marLeft w:val="480"/>
      <w:marRight w:val="0"/>
      <w:marTop w:val="0"/>
      <w:marBottom w:val="0"/>
      <w:divBdr>
        <w:top w:val="none" w:sz="0" w:space="0" w:color="auto"/>
        <w:left w:val="none" w:sz="0" w:space="0" w:color="auto"/>
        <w:bottom w:val="none" w:sz="0" w:space="0" w:color="auto"/>
        <w:right w:val="none" w:sz="0" w:space="0" w:color="auto"/>
      </w:divBdr>
    </w:div>
    <w:div w:id="1187985278">
      <w:marLeft w:val="480"/>
      <w:marRight w:val="0"/>
      <w:marTop w:val="0"/>
      <w:marBottom w:val="0"/>
      <w:divBdr>
        <w:top w:val="none" w:sz="0" w:space="0" w:color="auto"/>
        <w:left w:val="none" w:sz="0" w:space="0" w:color="auto"/>
        <w:bottom w:val="none" w:sz="0" w:space="0" w:color="auto"/>
        <w:right w:val="none" w:sz="0" w:space="0" w:color="auto"/>
      </w:divBdr>
    </w:div>
    <w:div w:id="1188252458">
      <w:marLeft w:val="480"/>
      <w:marRight w:val="0"/>
      <w:marTop w:val="0"/>
      <w:marBottom w:val="0"/>
      <w:divBdr>
        <w:top w:val="none" w:sz="0" w:space="0" w:color="auto"/>
        <w:left w:val="none" w:sz="0" w:space="0" w:color="auto"/>
        <w:bottom w:val="none" w:sz="0" w:space="0" w:color="auto"/>
        <w:right w:val="none" w:sz="0" w:space="0" w:color="auto"/>
      </w:divBdr>
    </w:div>
    <w:div w:id="1189221021">
      <w:marLeft w:val="480"/>
      <w:marRight w:val="0"/>
      <w:marTop w:val="0"/>
      <w:marBottom w:val="0"/>
      <w:divBdr>
        <w:top w:val="none" w:sz="0" w:space="0" w:color="auto"/>
        <w:left w:val="none" w:sz="0" w:space="0" w:color="auto"/>
        <w:bottom w:val="none" w:sz="0" w:space="0" w:color="auto"/>
        <w:right w:val="none" w:sz="0" w:space="0" w:color="auto"/>
      </w:divBdr>
    </w:div>
    <w:div w:id="1190290267">
      <w:marLeft w:val="480"/>
      <w:marRight w:val="0"/>
      <w:marTop w:val="0"/>
      <w:marBottom w:val="0"/>
      <w:divBdr>
        <w:top w:val="none" w:sz="0" w:space="0" w:color="auto"/>
        <w:left w:val="none" w:sz="0" w:space="0" w:color="auto"/>
        <w:bottom w:val="none" w:sz="0" w:space="0" w:color="auto"/>
        <w:right w:val="none" w:sz="0" w:space="0" w:color="auto"/>
      </w:divBdr>
    </w:div>
    <w:div w:id="1192958189">
      <w:marLeft w:val="480"/>
      <w:marRight w:val="0"/>
      <w:marTop w:val="0"/>
      <w:marBottom w:val="0"/>
      <w:divBdr>
        <w:top w:val="none" w:sz="0" w:space="0" w:color="auto"/>
        <w:left w:val="none" w:sz="0" w:space="0" w:color="auto"/>
        <w:bottom w:val="none" w:sz="0" w:space="0" w:color="auto"/>
        <w:right w:val="none" w:sz="0" w:space="0" w:color="auto"/>
      </w:divBdr>
    </w:div>
    <w:div w:id="1193302369">
      <w:marLeft w:val="480"/>
      <w:marRight w:val="0"/>
      <w:marTop w:val="0"/>
      <w:marBottom w:val="0"/>
      <w:divBdr>
        <w:top w:val="none" w:sz="0" w:space="0" w:color="auto"/>
        <w:left w:val="none" w:sz="0" w:space="0" w:color="auto"/>
        <w:bottom w:val="none" w:sz="0" w:space="0" w:color="auto"/>
        <w:right w:val="none" w:sz="0" w:space="0" w:color="auto"/>
      </w:divBdr>
    </w:div>
    <w:div w:id="1194810469">
      <w:marLeft w:val="480"/>
      <w:marRight w:val="0"/>
      <w:marTop w:val="0"/>
      <w:marBottom w:val="0"/>
      <w:divBdr>
        <w:top w:val="none" w:sz="0" w:space="0" w:color="auto"/>
        <w:left w:val="none" w:sz="0" w:space="0" w:color="auto"/>
        <w:bottom w:val="none" w:sz="0" w:space="0" w:color="auto"/>
        <w:right w:val="none" w:sz="0" w:space="0" w:color="auto"/>
      </w:divBdr>
    </w:div>
    <w:div w:id="1195844980">
      <w:marLeft w:val="480"/>
      <w:marRight w:val="0"/>
      <w:marTop w:val="0"/>
      <w:marBottom w:val="0"/>
      <w:divBdr>
        <w:top w:val="none" w:sz="0" w:space="0" w:color="auto"/>
        <w:left w:val="none" w:sz="0" w:space="0" w:color="auto"/>
        <w:bottom w:val="none" w:sz="0" w:space="0" w:color="auto"/>
        <w:right w:val="none" w:sz="0" w:space="0" w:color="auto"/>
      </w:divBdr>
    </w:div>
    <w:div w:id="1196583680">
      <w:marLeft w:val="480"/>
      <w:marRight w:val="0"/>
      <w:marTop w:val="0"/>
      <w:marBottom w:val="0"/>
      <w:divBdr>
        <w:top w:val="none" w:sz="0" w:space="0" w:color="auto"/>
        <w:left w:val="none" w:sz="0" w:space="0" w:color="auto"/>
        <w:bottom w:val="none" w:sz="0" w:space="0" w:color="auto"/>
        <w:right w:val="none" w:sz="0" w:space="0" w:color="auto"/>
      </w:divBdr>
    </w:div>
    <w:div w:id="1197544561">
      <w:marLeft w:val="480"/>
      <w:marRight w:val="0"/>
      <w:marTop w:val="0"/>
      <w:marBottom w:val="0"/>
      <w:divBdr>
        <w:top w:val="none" w:sz="0" w:space="0" w:color="auto"/>
        <w:left w:val="none" w:sz="0" w:space="0" w:color="auto"/>
        <w:bottom w:val="none" w:sz="0" w:space="0" w:color="auto"/>
        <w:right w:val="none" w:sz="0" w:space="0" w:color="auto"/>
      </w:divBdr>
    </w:div>
    <w:div w:id="1198422194">
      <w:marLeft w:val="480"/>
      <w:marRight w:val="0"/>
      <w:marTop w:val="0"/>
      <w:marBottom w:val="0"/>
      <w:divBdr>
        <w:top w:val="none" w:sz="0" w:space="0" w:color="auto"/>
        <w:left w:val="none" w:sz="0" w:space="0" w:color="auto"/>
        <w:bottom w:val="none" w:sz="0" w:space="0" w:color="auto"/>
        <w:right w:val="none" w:sz="0" w:space="0" w:color="auto"/>
      </w:divBdr>
    </w:div>
    <w:div w:id="1198615784">
      <w:marLeft w:val="480"/>
      <w:marRight w:val="0"/>
      <w:marTop w:val="0"/>
      <w:marBottom w:val="0"/>
      <w:divBdr>
        <w:top w:val="none" w:sz="0" w:space="0" w:color="auto"/>
        <w:left w:val="none" w:sz="0" w:space="0" w:color="auto"/>
        <w:bottom w:val="none" w:sz="0" w:space="0" w:color="auto"/>
        <w:right w:val="none" w:sz="0" w:space="0" w:color="auto"/>
      </w:divBdr>
    </w:div>
    <w:div w:id="1200320623">
      <w:marLeft w:val="480"/>
      <w:marRight w:val="0"/>
      <w:marTop w:val="0"/>
      <w:marBottom w:val="0"/>
      <w:divBdr>
        <w:top w:val="none" w:sz="0" w:space="0" w:color="auto"/>
        <w:left w:val="none" w:sz="0" w:space="0" w:color="auto"/>
        <w:bottom w:val="none" w:sz="0" w:space="0" w:color="auto"/>
        <w:right w:val="none" w:sz="0" w:space="0" w:color="auto"/>
      </w:divBdr>
    </w:div>
    <w:div w:id="1201014114">
      <w:marLeft w:val="480"/>
      <w:marRight w:val="0"/>
      <w:marTop w:val="0"/>
      <w:marBottom w:val="0"/>
      <w:divBdr>
        <w:top w:val="none" w:sz="0" w:space="0" w:color="auto"/>
        <w:left w:val="none" w:sz="0" w:space="0" w:color="auto"/>
        <w:bottom w:val="none" w:sz="0" w:space="0" w:color="auto"/>
        <w:right w:val="none" w:sz="0" w:space="0" w:color="auto"/>
      </w:divBdr>
    </w:div>
    <w:div w:id="1201361497">
      <w:marLeft w:val="480"/>
      <w:marRight w:val="0"/>
      <w:marTop w:val="0"/>
      <w:marBottom w:val="0"/>
      <w:divBdr>
        <w:top w:val="none" w:sz="0" w:space="0" w:color="auto"/>
        <w:left w:val="none" w:sz="0" w:space="0" w:color="auto"/>
        <w:bottom w:val="none" w:sz="0" w:space="0" w:color="auto"/>
        <w:right w:val="none" w:sz="0" w:space="0" w:color="auto"/>
      </w:divBdr>
    </w:div>
    <w:div w:id="1202128131">
      <w:marLeft w:val="480"/>
      <w:marRight w:val="0"/>
      <w:marTop w:val="0"/>
      <w:marBottom w:val="0"/>
      <w:divBdr>
        <w:top w:val="none" w:sz="0" w:space="0" w:color="auto"/>
        <w:left w:val="none" w:sz="0" w:space="0" w:color="auto"/>
        <w:bottom w:val="none" w:sz="0" w:space="0" w:color="auto"/>
        <w:right w:val="none" w:sz="0" w:space="0" w:color="auto"/>
      </w:divBdr>
    </w:div>
    <w:div w:id="1202597275">
      <w:marLeft w:val="480"/>
      <w:marRight w:val="0"/>
      <w:marTop w:val="0"/>
      <w:marBottom w:val="0"/>
      <w:divBdr>
        <w:top w:val="none" w:sz="0" w:space="0" w:color="auto"/>
        <w:left w:val="none" w:sz="0" w:space="0" w:color="auto"/>
        <w:bottom w:val="none" w:sz="0" w:space="0" w:color="auto"/>
        <w:right w:val="none" w:sz="0" w:space="0" w:color="auto"/>
      </w:divBdr>
    </w:div>
    <w:div w:id="1202788080">
      <w:marLeft w:val="480"/>
      <w:marRight w:val="0"/>
      <w:marTop w:val="0"/>
      <w:marBottom w:val="0"/>
      <w:divBdr>
        <w:top w:val="none" w:sz="0" w:space="0" w:color="auto"/>
        <w:left w:val="none" w:sz="0" w:space="0" w:color="auto"/>
        <w:bottom w:val="none" w:sz="0" w:space="0" w:color="auto"/>
        <w:right w:val="none" w:sz="0" w:space="0" w:color="auto"/>
      </w:divBdr>
    </w:div>
    <w:div w:id="1203178461">
      <w:marLeft w:val="480"/>
      <w:marRight w:val="0"/>
      <w:marTop w:val="0"/>
      <w:marBottom w:val="0"/>
      <w:divBdr>
        <w:top w:val="none" w:sz="0" w:space="0" w:color="auto"/>
        <w:left w:val="none" w:sz="0" w:space="0" w:color="auto"/>
        <w:bottom w:val="none" w:sz="0" w:space="0" w:color="auto"/>
        <w:right w:val="none" w:sz="0" w:space="0" w:color="auto"/>
      </w:divBdr>
    </w:div>
    <w:div w:id="1207253120">
      <w:marLeft w:val="480"/>
      <w:marRight w:val="0"/>
      <w:marTop w:val="0"/>
      <w:marBottom w:val="0"/>
      <w:divBdr>
        <w:top w:val="none" w:sz="0" w:space="0" w:color="auto"/>
        <w:left w:val="none" w:sz="0" w:space="0" w:color="auto"/>
        <w:bottom w:val="none" w:sz="0" w:space="0" w:color="auto"/>
        <w:right w:val="none" w:sz="0" w:space="0" w:color="auto"/>
      </w:divBdr>
    </w:div>
    <w:div w:id="1208878160">
      <w:marLeft w:val="480"/>
      <w:marRight w:val="0"/>
      <w:marTop w:val="0"/>
      <w:marBottom w:val="0"/>
      <w:divBdr>
        <w:top w:val="none" w:sz="0" w:space="0" w:color="auto"/>
        <w:left w:val="none" w:sz="0" w:space="0" w:color="auto"/>
        <w:bottom w:val="none" w:sz="0" w:space="0" w:color="auto"/>
        <w:right w:val="none" w:sz="0" w:space="0" w:color="auto"/>
      </w:divBdr>
    </w:div>
    <w:div w:id="1209024478">
      <w:marLeft w:val="480"/>
      <w:marRight w:val="0"/>
      <w:marTop w:val="0"/>
      <w:marBottom w:val="0"/>
      <w:divBdr>
        <w:top w:val="none" w:sz="0" w:space="0" w:color="auto"/>
        <w:left w:val="none" w:sz="0" w:space="0" w:color="auto"/>
        <w:bottom w:val="none" w:sz="0" w:space="0" w:color="auto"/>
        <w:right w:val="none" w:sz="0" w:space="0" w:color="auto"/>
      </w:divBdr>
    </w:div>
    <w:div w:id="1209681930">
      <w:marLeft w:val="480"/>
      <w:marRight w:val="0"/>
      <w:marTop w:val="0"/>
      <w:marBottom w:val="0"/>
      <w:divBdr>
        <w:top w:val="none" w:sz="0" w:space="0" w:color="auto"/>
        <w:left w:val="none" w:sz="0" w:space="0" w:color="auto"/>
        <w:bottom w:val="none" w:sz="0" w:space="0" w:color="auto"/>
        <w:right w:val="none" w:sz="0" w:space="0" w:color="auto"/>
      </w:divBdr>
    </w:div>
    <w:div w:id="1210069407">
      <w:marLeft w:val="480"/>
      <w:marRight w:val="0"/>
      <w:marTop w:val="0"/>
      <w:marBottom w:val="0"/>
      <w:divBdr>
        <w:top w:val="none" w:sz="0" w:space="0" w:color="auto"/>
        <w:left w:val="none" w:sz="0" w:space="0" w:color="auto"/>
        <w:bottom w:val="none" w:sz="0" w:space="0" w:color="auto"/>
        <w:right w:val="none" w:sz="0" w:space="0" w:color="auto"/>
      </w:divBdr>
    </w:div>
    <w:div w:id="1212420846">
      <w:marLeft w:val="480"/>
      <w:marRight w:val="0"/>
      <w:marTop w:val="0"/>
      <w:marBottom w:val="0"/>
      <w:divBdr>
        <w:top w:val="none" w:sz="0" w:space="0" w:color="auto"/>
        <w:left w:val="none" w:sz="0" w:space="0" w:color="auto"/>
        <w:bottom w:val="none" w:sz="0" w:space="0" w:color="auto"/>
        <w:right w:val="none" w:sz="0" w:space="0" w:color="auto"/>
      </w:divBdr>
    </w:div>
    <w:div w:id="1214275644">
      <w:marLeft w:val="480"/>
      <w:marRight w:val="0"/>
      <w:marTop w:val="0"/>
      <w:marBottom w:val="0"/>
      <w:divBdr>
        <w:top w:val="none" w:sz="0" w:space="0" w:color="auto"/>
        <w:left w:val="none" w:sz="0" w:space="0" w:color="auto"/>
        <w:bottom w:val="none" w:sz="0" w:space="0" w:color="auto"/>
        <w:right w:val="none" w:sz="0" w:space="0" w:color="auto"/>
      </w:divBdr>
    </w:div>
    <w:div w:id="1214535225">
      <w:marLeft w:val="480"/>
      <w:marRight w:val="0"/>
      <w:marTop w:val="0"/>
      <w:marBottom w:val="0"/>
      <w:divBdr>
        <w:top w:val="none" w:sz="0" w:space="0" w:color="auto"/>
        <w:left w:val="none" w:sz="0" w:space="0" w:color="auto"/>
        <w:bottom w:val="none" w:sz="0" w:space="0" w:color="auto"/>
        <w:right w:val="none" w:sz="0" w:space="0" w:color="auto"/>
      </w:divBdr>
    </w:div>
    <w:div w:id="1216313448">
      <w:marLeft w:val="480"/>
      <w:marRight w:val="0"/>
      <w:marTop w:val="0"/>
      <w:marBottom w:val="0"/>
      <w:divBdr>
        <w:top w:val="none" w:sz="0" w:space="0" w:color="auto"/>
        <w:left w:val="none" w:sz="0" w:space="0" w:color="auto"/>
        <w:bottom w:val="none" w:sz="0" w:space="0" w:color="auto"/>
        <w:right w:val="none" w:sz="0" w:space="0" w:color="auto"/>
      </w:divBdr>
    </w:div>
    <w:div w:id="1216314626">
      <w:marLeft w:val="480"/>
      <w:marRight w:val="0"/>
      <w:marTop w:val="0"/>
      <w:marBottom w:val="0"/>
      <w:divBdr>
        <w:top w:val="none" w:sz="0" w:space="0" w:color="auto"/>
        <w:left w:val="none" w:sz="0" w:space="0" w:color="auto"/>
        <w:bottom w:val="none" w:sz="0" w:space="0" w:color="auto"/>
        <w:right w:val="none" w:sz="0" w:space="0" w:color="auto"/>
      </w:divBdr>
    </w:div>
    <w:div w:id="1218933973">
      <w:marLeft w:val="480"/>
      <w:marRight w:val="0"/>
      <w:marTop w:val="0"/>
      <w:marBottom w:val="0"/>
      <w:divBdr>
        <w:top w:val="none" w:sz="0" w:space="0" w:color="auto"/>
        <w:left w:val="none" w:sz="0" w:space="0" w:color="auto"/>
        <w:bottom w:val="none" w:sz="0" w:space="0" w:color="auto"/>
        <w:right w:val="none" w:sz="0" w:space="0" w:color="auto"/>
      </w:divBdr>
    </w:div>
    <w:div w:id="1219852635">
      <w:marLeft w:val="480"/>
      <w:marRight w:val="0"/>
      <w:marTop w:val="0"/>
      <w:marBottom w:val="0"/>
      <w:divBdr>
        <w:top w:val="none" w:sz="0" w:space="0" w:color="auto"/>
        <w:left w:val="none" w:sz="0" w:space="0" w:color="auto"/>
        <w:bottom w:val="none" w:sz="0" w:space="0" w:color="auto"/>
        <w:right w:val="none" w:sz="0" w:space="0" w:color="auto"/>
      </w:divBdr>
    </w:div>
    <w:div w:id="1220633852">
      <w:marLeft w:val="480"/>
      <w:marRight w:val="0"/>
      <w:marTop w:val="0"/>
      <w:marBottom w:val="0"/>
      <w:divBdr>
        <w:top w:val="none" w:sz="0" w:space="0" w:color="auto"/>
        <w:left w:val="none" w:sz="0" w:space="0" w:color="auto"/>
        <w:bottom w:val="none" w:sz="0" w:space="0" w:color="auto"/>
        <w:right w:val="none" w:sz="0" w:space="0" w:color="auto"/>
      </w:divBdr>
    </w:div>
    <w:div w:id="1222209904">
      <w:marLeft w:val="480"/>
      <w:marRight w:val="0"/>
      <w:marTop w:val="0"/>
      <w:marBottom w:val="0"/>
      <w:divBdr>
        <w:top w:val="none" w:sz="0" w:space="0" w:color="auto"/>
        <w:left w:val="none" w:sz="0" w:space="0" w:color="auto"/>
        <w:bottom w:val="none" w:sz="0" w:space="0" w:color="auto"/>
        <w:right w:val="none" w:sz="0" w:space="0" w:color="auto"/>
      </w:divBdr>
    </w:div>
    <w:div w:id="1222640268">
      <w:marLeft w:val="480"/>
      <w:marRight w:val="0"/>
      <w:marTop w:val="0"/>
      <w:marBottom w:val="0"/>
      <w:divBdr>
        <w:top w:val="none" w:sz="0" w:space="0" w:color="auto"/>
        <w:left w:val="none" w:sz="0" w:space="0" w:color="auto"/>
        <w:bottom w:val="none" w:sz="0" w:space="0" w:color="auto"/>
        <w:right w:val="none" w:sz="0" w:space="0" w:color="auto"/>
      </w:divBdr>
    </w:div>
    <w:div w:id="1222667225">
      <w:marLeft w:val="480"/>
      <w:marRight w:val="0"/>
      <w:marTop w:val="0"/>
      <w:marBottom w:val="0"/>
      <w:divBdr>
        <w:top w:val="none" w:sz="0" w:space="0" w:color="auto"/>
        <w:left w:val="none" w:sz="0" w:space="0" w:color="auto"/>
        <w:bottom w:val="none" w:sz="0" w:space="0" w:color="auto"/>
        <w:right w:val="none" w:sz="0" w:space="0" w:color="auto"/>
      </w:divBdr>
    </w:div>
    <w:div w:id="1222985289">
      <w:marLeft w:val="480"/>
      <w:marRight w:val="0"/>
      <w:marTop w:val="0"/>
      <w:marBottom w:val="0"/>
      <w:divBdr>
        <w:top w:val="none" w:sz="0" w:space="0" w:color="auto"/>
        <w:left w:val="none" w:sz="0" w:space="0" w:color="auto"/>
        <w:bottom w:val="none" w:sz="0" w:space="0" w:color="auto"/>
        <w:right w:val="none" w:sz="0" w:space="0" w:color="auto"/>
      </w:divBdr>
    </w:div>
    <w:div w:id="1227499222">
      <w:marLeft w:val="480"/>
      <w:marRight w:val="0"/>
      <w:marTop w:val="0"/>
      <w:marBottom w:val="0"/>
      <w:divBdr>
        <w:top w:val="none" w:sz="0" w:space="0" w:color="auto"/>
        <w:left w:val="none" w:sz="0" w:space="0" w:color="auto"/>
        <w:bottom w:val="none" w:sz="0" w:space="0" w:color="auto"/>
        <w:right w:val="none" w:sz="0" w:space="0" w:color="auto"/>
      </w:divBdr>
    </w:div>
    <w:div w:id="1230849295">
      <w:marLeft w:val="480"/>
      <w:marRight w:val="0"/>
      <w:marTop w:val="0"/>
      <w:marBottom w:val="0"/>
      <w:divBdr>
        <w:top w:val="none" w:sz="0" w:space="0" w:color="auto"/>
        <w:left w:val="none" w:sz="0" w:space="0" w:color="auto"/>
        <w:bottom w:val="none" w:sz="0" w:space="0" w:color="auto"/>
        <w:right w:val="none" w:sz="0" w:space="0" w:color="auto"/>
      </w:divBdr>
    </w:div>
    <w:div w:id="1233083165">
      <w:marLeft w:val="480"/>
      <w:marRight w:val="0"/>
      <w:marTop w:val="0"/>
      <w:marBottom w:val="0"/>
      <w:divBdr>
        <w:top w:val="none" w:sz="0" w:space="0" w:color="auto"/>
        <w:left w:val="none" w:sz="0" w:space="0" w:color="auto"/>
        <w:bottom w:val="none" w:sz="0" w:space="0" w:color="auto"/>
        <w:right w:val="none" w:sz="0" w:space="0" w:color="auto"/>
      </w:divBdr>
    </w:div>
    <w:div w:id="1236863032">
      <w:marLeft w:val="480"/>
      <w:marRight w:val="0"/>
      <w:marTop w:val="0"/>
      <w:marBottom w:val="0"/>
      <w:divBdr>
        <w:top w:val="none" w:sz="0" w:space="0" w:color="auto"/>
        <w:left w:val="none" w:sz="0" w:space="0" w:color="auto"/>
        <w:bottom w:val="none" w:sz="0" w:space="0" w:color="auto"/>
        <w:right w:val="none" w:sz="0" w:space="0" w:color="auto"/>
      </w:divBdr>
    </w:div>
    <w:div w:id="1238831801">
      <w:marLeft w:val="480"/>
      <w:marRight w:val="0"/>
      <w:marTop w:val="0"/>
      <w:marBottom w:val="0"/>
      <w:divBdr>
        <w:top w:val="none" w:sz="0" w:space="0" w:color="auto"/>
        <w:left w:val="none" w:sz="0" w:space="0" w:color="auto"/>
        <w:bottom w:val="none" w:sz="0" w:space="0" w:color="auto"/>
        <w:right w:val="none" w:sz="0" w:space="0" w:color="auto"/>
      </w:divBdr>
    </w:div>
    <w:div w:id="1239173170">
      <w:marLeft w:val="480"/>
      <w:marRight w:val="0"/>
      <w:marTop w:val="0"/>
      <w:marBottom w:val="0"/>
      <w:divBdr>
        <w:top w:val="none" w:sz="0" w:space="0" w:color="auto"/>
        <w:left w:val="none" w:sz="0" w:space="0" w:color="auto"/>
        <w:bottom w:val="none" w:sz="0" w:space="0" w:color="auto"/>
        <w:right w:val="none" w:sz="0" w:space="0" w:color="auto"/>
      </w:divBdr>
    </w:div>
    <w:div w:id="1240216664">
      <w:marLeft w:val="480"/>
      <w:marRight w:val="0"/>
      <w:marTop w:val="0"/>
      <w:marBottom w:val="0"/>
      <w:divBdr>
        <w:top w:val="none" w:sz="0" w:space="0" w:color="auto"/>
        <w:left w:val="none" w:sz="0" w:space="0" w:color="auto"/>
        <w:bottom w:val="none" w:sz="0" w:space="0" w:color="auto"/>
        <w:right w:val="none" w:sz="0" w:space="0" w:color="auto"/>
      </w:divBdr>
    </w:div>
    <w:div w:id="1241477364">
      <w:marLeft w:val="480"/>
      <w:marRight w:val="0"/>
      <w:marTop w:val="0"/>
      <w:marBottom w:val="0"/>
      <w:divBdr>
        <w:top w:val="none" w:sz="0" w:space="0" w:color="auto"/>
        <w:left w:val="none" w:sz="0" w:space="0" w:color="auto"/>
        <w:bottom w:val="none" w:sz="0" w:space="0" w:color="auto"/>
        <w:right w:val="none" w:sz="0" w:space="0" w:color="auto"/>
      </w:divBdr>
    </w:div>
    <w:div w:id="1241673082">
      <w:marLeft w:val="480"/>
      <w:marRight w:val="0"/>
      <w:marTop w:val="0"/>
      <w:marBottom w:val="0"/>
      <w:divBdr>
        <w:top w:val="none" w:sz="0" w:space="0" w:color="auto"/>
        <w:left w:val="none" w:sz="0" w:space="0" w:color="auto"/>
        <w:bottom w:val="none" w:sz="0" w:space="0" w:color="auto"/>
        <w:right w:val="none" w:sz="0" w:space="0" w:color="auto"/>
      </w:divBdr>
    </w:div>
    <w:div w:id="1241988269">
      <w:marLeft w:val="480"/>
      <w:marRight w:val="0"/>
      <w:marTop w:val="0"/>
      <w:marBottom w:val="0"/>
      <w:divBdr>
        <w:top w:val="none" w:sz="0" w:space="0" w:color="auto"/>
        <w:left w:val="none" w:sz="0" w:space="0" w:color="auto"/>
        <w:bottom w:val="none" w:sz="0" w:space="0" w:color="auto"/>
        <w:right w:val="none" w:sz="0" w:space="0" w:color="auto"/>
      </w:divBdr>
    </w:div>
    <w:div w:id="1243105210">
      <w:marLeft w:val="480"/>
      <w:marRight w:val="0"/>
      <w:marTop w:val="0"/>
      <w:marBottom w:val="0"/>
      <w:divBdr>
        <w:top w:val="none" w:sz="0" w:space="0" w:color="auto"/>
        <w:left w:val="none" w:sz="0" w:space="0" w:color="auto"/>
        <w:bottom w:val="none" w:sz="0" w:space="0" w:color="auto"/>
        <w:right w:val="none" w:sz="0" w:space="0" w:color="auto"/>
      </w:divBdr>
    </w:div>
    <w:div w:id="1248005039">
      <w:marLeft w:val="480"/>
      <w:marRight w:val="0"/>
      <w:marTop w:val="0"/>
      <w:marBottom w:val="0"/>
      <w:divBdr>
        <w:top w:val="none" w:sz="0" w:space="0" w:color="auto"/>
        <w:left w:val="none" w:sz="0" w:space="0" w:color="auto"/>
        <w:bottom w:val="none" w:sz="0" w:space="0" w:color="auto"/>
        <w:right w:val="none" w:sz="0" w:space="0" w:color="auto"/>
      </w:divBdr>
    </w:div>
    <w:div w:id="1250625826">
      <w:marLeft w:val="480"/>
      <w:marRight w:val="0"/>
      <w:marTop w:val="0"/>
      <w:marBottom w:val="0"/>
      <w:divBdr>
        <w:top w:val="none" w:sz="0" w:space="0" w:color="auto"/>
        <w:left w:val="none" w:sz="0" w:space="0" w:color="auto"/>
        <w:bottom w:val="none" w:sz="0" w:space="0" w:color="auto"/>
        <w:right w:val="none" w:sz="0" w:space="0" w:color="auto"/>
      </w:divBdr>
    </w:div>
    <w:div w:id="1251432209">
      <w:marLeft w:val="480"/>
      <w:marRight w:val="0"/>
      <w:marTop w:val="0"/>
      <w:marBottom w:val="0"/>
      <w:divBdr>
        <w:top w:val="none" w:sz="0" w:space="0" w:color="auto"/>
        <w:left w:val="none" w:sz="0" w:space="0" w:color="auto"/>
        <w:bottom w:val="none" w:sz="0" w:space="0" w:color="auto"/>
        <w:right w:val="none" w:sz="0" w:space="0" w:color="auto"/>
      </w:divBdr>
    </w:div>
    <w:div w:id="1253276319">
      <w:marLeft w:val="480"/>
      <w:marRight w:val="0"/>
      <w:marTop w:val="0"/>
      <w:marBottom w:val="0"/>
      <w:divBdr>
        <w:top w:val="none" w:sz="0" w:space="0" w:color="auto"/>
        <w:left w:val="none" w:sz="0" w:space="0" w:color="auto"/>
        <w:bottom w:val="none" w:sz="0" w:space="0" w:color="auto"/>
        <w:right w:val="none" w:sz="0" w:space="0" w:color="auto"/>
      </w:divBdr>
    </w:div>
    <w:div w:id="1254363535">
      <w:marLeft w:val="480"/>
      <w:marRight w:val="0"/>
      <w:marTop w:val="0"/>
      <w:marBottom w:val="0"/>
      <w:divBdr>
        <w:top w:val="none" w:sz="0" w:space="0" w:color="auto"/>
        <w:left w:val="none" w:sz="0" w:space="0" w:color="auto"/>
        <w:bottom w:val="none" w:sz="0" w:space="0" w:color="auto"/>
        <w:right w:val="none" w:sz="0" w:space="0" w:color="auto"/>
      </w:divBdr>
    </w:div>
    <w:div w:id="1254509564">
      <w:marLeft w:val="480"/>
      <w:marRight w:val="0"/>
      <w:marTop w:val="0"/>
      <w:marBottom w:val="0"/>
      <w:divBdr>
        <w:top w:val="none" w:sz="0" w:space="0" w:color="auto"/>
        <w:left w:val="none" w:sz="0" w:space="0" w:color="auto"/>
        <w:bottom w:val="none" w:sz="0" w:space="0" w:color="auto"/>
        <w:right w:val="none" w:sz="0" w:space="0" w:color="auto"/>
      </w:divBdr>
    </w:div>
    <w:div w:id="1259437781">
      <w:marLeft w:val="480"/>
      <w:marRight w:val="0"/>
      <w:marTop w:val="0"/>
      <w:marBottom w:val="0"/>
      <w:divBdr>
        <w:top w:val="none" w:sz="0" w:space="0" w:color="auto"/>
        <w:left w:val="none" w:sz="0" w:space="0" w:color="auto"/>
        <w:bottom w:val="none" w:sz="0" w:space="0" w:color="auto"/>
        <w:right w:val="none" w:sz="0" w:space="0" w:color="auto"/>
      </w:divBdr>
    </w:div>
    <w:div w:id="1262252439">
      <w:marLeft w:val="480"/>
      <w:marRight w:val="0"/>
      <w:marTop w:val="0"/>
      <w:marBottom w:val="0"/>
      <w:divBdr>
        <w:top w:val="none" w:sz="0" w:space="0" w:color="auto"/>
        <w:left w:val="none" w:sz="0" w:space="0" w:color="auto"/>
        <w:bottom w:val="none" w:sz="0" w:space="0" w:color="auto"/>
        <w:right w:val="none" w:sz="0" w:space="0" w:color="auto"/>
      </w:divBdr>
    </w:div>
    <w:div w:id="1262495632">
      <w:marLeft w:val="480"/>
      <w:marRight w:val="0"/>
      <w:marTop w:val="0"/>
      <w:marBottom w:val="0"/>
      <w:divBdr>
        <w:top w:val="none" w:sz="0" w:space="0" w:color="auto"/>
        <w:left w:val="none" w:sz="0" w:space="0" w:color="auto"/>
        <w:bottom w:val="none" w:sz="0" w:space="0" w:color="auto"/>
        <w:right w:val="none" w:sz="0" w:space="0" w:color="auto"/>
      </w:divBdr>
    </w:div>
    <w:div w:id="1263369653">
      <w:marLeft w:val="480"/>
      <w:marRight w:val="0"/>
      <w:marTop w:val="0"/>
      <w:marBottom w:val="0"/>
      <w:divBdr>
        <w:top w:val="none" w:sz="0" w:space="0" w:color="auto"/>
        <w:left w:val="none" w:sz="0" w:space="0" w:color="auto"/>
        <w:bottom w:val="none" w:sz="0" w:space="0" w:color="auto"/>
        <w:right w:val="none" w:sz="0" w:space="0" w:color="auto"/>
      </w:divBdr>
    </w:div>
    <w:div w:id="1263535249">
      <w:marLeft w:val="480"/>
      <w:marRight w:val="0"/>
      <w:marTop w:val="0"/>
      <w:marBottom w:val="0"/>
      <w:divBdr>
        <w:top w:val="none" w:sz="0" w:space="0" w:color="auto"/>
        <w:left w:val="none" w:sz="0" w:space="0" w:color="auto"/>
        <w:bottom w:val="none" w:sz="0" w:space="0" w:color="auto"/>
        <w:right w:val="none" w:sz="0" w:space="0" w:color="auto"/>
      </w:divBdr>
    </w:div>
    <w:div w:id="1264412938">
      <w:marLeft w:val="480"/>
      <w:marRight w:val="0"/>
      <w:marTop w:val="0"/>
      <w:marBottom w:val="0"/>
      <w:divBdr>
        <w:top w:val="none" w:sz="0" w:space="0" w:color="auto"/>
        <w:left w:val="none" w:sz="0" w:space="0" w:color="auto"/>
        <w:bottom w:val="none" w:sz="0" w:space="0" w:color="auto"/>
        <w:right w:val="none" w:sz="0" w:space="0" w:color="auto"/>
      </w:divBdr>
    </w:div>
    <w:div w:id="1268197228">
      <w:bodyDiv w:val="1"/>
      <w:marLeft w:val="0"/>
      <w:marRight w:val="0"/>
      <w:marTop w:val="0"/>
      <w:marBottom w:val="0"/>
      <w:divBdr>
        <w:top w:val="none" w:sz="0" w:space="0" w:color="auto"/>
        <w:left w:val="none" w:sz="0" w:space="0" w:color="auto"/>
        <w:bottom w:val="none" w:sz="0" w:space="0" w:color="auto"/>
        <w:right w:val="none" w:sz="0" w:space="0" w:color="auto"/>
      </w:divBdr>
    </w:div>
    <w:div w:id="1270309491">
      <w:marLeft w:val="480"/>
      <w:marRight w:val="0"/>
      <w:marTop w:val="0"/>
      <w:marBottom w:val="0"/>
      <w:divBdr>
        <w:top w:val="none" w:sz="0" w:space="0" w:color="auto"/>
        <w:left w:val="none" w:sz="0" w:space="0" w:color="auto"/>
        <w:bottom w:val="none" w:sz="0" w:space="0" w:color="auto"/>
        <w:right w:val="none" w:sz="0" w:space="0" w:color="auto"/>
      </w:divBdr>
    </w:div>
    <w:div w:id="1276712240">
      <w:marLeft w:val="480"/>
      <w:marRight w:val="0"/>
      <w:marTop w:val="0"/>
      <w:marBottom w:val="0"/>
      <w:divBdr>
        <w:top w:val="none" w:sz="0" w:space="0" w:color="auto"/>
        <w:left w:val="none" w:sz="0" w:space="0" w:color="auto"/>
        <w:bottom w:val="none" w:sz="0" w:space="0" w:color="auto"/>
        <w:right w:val="none" w:sz="0" w:space="0" w:color="auto"/>
      </w:divBdr>
    </w:div>
    <w:div w:id="1277298920">
      <w:marLeft w:val="480"/>
      <w:marRight w:val="0"/>
      <w:marTop w:val="0"/>
      <w:marBottom w:val="0"/>
      <w:divBdr>
        <w:top w:val="none" w:sz="0" w:space="0" w:color="auto"/>
        <w:left w:val="none" w:sz="0" w:space="0" w:color="auto"/>
        <w:bottom w:val="none" w:sz="0" w:space="0" w:color="auto"/>
        <w:right w:val="none" w:sz="0" w:space="0" w:color="auto"/>
      </w:divBdr>
    </w:div>
    <w:div w:id="1277835127">
      <w:marLeft w:val="480"/>
      <w:marRight w:val="0"/>
      <w:marTop w:val="0"/>
      <w:marBottom w:val="0"/>
      <w:divBdr>
        <w:top w:val="none" w:sz="0" w:space="0" w:color="auto"/>
        <w:left w:val="none" w:sz="0" w:space="0" w:color="auto"/>
        <w:bottom w:val="none" w:sz="0" w:space="0" w:color="auto"/>
        <w:right w:val="none" w:sz="0" w:space="0" w:color="auto"/>
      </w:divBdr>
    </w:div>
    <w:div w:id="1281569052">
      <w:marLeft w:val="480"/>
      <w:marRight w:val="0"/>
      <w:marTop w:val="0"/>
      <w:marBottom w:val="0"/>
      <w:divBdr>
        <w:top w:val="none" w:sz="0" w:space="0" w:color="auto"/>
        <w:left w:val="none" w:sz="0" w:space="0" w:color="auto"/>
        <w:bottom w:val="none" w:sz="0" w:space="0" w:color="auto"/>
        <w:right w:val="none" w:sz="0" w:space="0" w:color="auto"/>
      </w:divBdr>
    </w:div>
    <w:div w:id="1283457947">
      <w:marLeft w:val="480"/>
      <w:marRight w:val="0"/>
      <w:marTop w:val="0"/>
      <w:marBottom w:val="0"/>
      <w:divBdr>
        <w:top w:val="none" w:sz="0" w:space="0" w:color="auto"/>
        <w:left w:val="none" w:sz="0" w:space="0" w:color="auto"/>
        <w:bottom w:val="none" w:sz="0" w:space="0" w:color="auto"/>
        <w:right w:val="none" w:sz="0" w:space="0" w:color="auto"/>
      </w:divBdr>
    </w:div>
    <w:div w:id="1283882560">
      <w:marLeft w:val="480"/>
      <w:marRight w:val="0"/>
      <w:marTop w:val="0"/>
      <w:marBottom w:val="0"/>
      <w:divBdr>
        <w:top w:val="none" w:sz="0" w:space="0" w:color="auto"/>
        <w:left w:val="none" w:sz="0" w:space="0" w:color="auto"/>
        <w:bottom w:val="none" w:sz="0" w:space="0" w:color="auto"/>
        <w:right w:val="none" w:sz="0" w:space="0" w:color="auto"/>
      </w:divBdr>
    </w:div>
    <w:div w:id="1286884497">
      <w:marLeft w:val="480"/>
      <w:marRight w:val="0"/>
      <w:marTop w:val="0"/>
      <w:marBottom w:val="0"/>
      <w:divBdr>
        <w:top w:val="none" w:sz="0" w:space="0" w:color="auto"/>
        <w:left w:val="none" w:sz="0" w:space="0" w:color="auto"/>
        <w:bottom w:val="none" w:sz="0" w:space="0" w:color="auto"/>
        <w:right w:val="none" w:sz="0" w:space="0" w:color="auto"/>
      </w:divBdr>
    </w:div>
    <w:div w:id="1288700285">
      <w:marLeft w:val="480"/>
      <w:marRight w:val="0"/>
      <w:marTop w:val="0"/>
      <w:marBottom w:val="0"/>
      <w:divBdr>
        <w:top w:val="none" w:sz="0" w:space="0" w:color="auto"/>
        <w:left w:val="none" w:sz="0" w:space="0" w:color="auto"/>
        <w:bottom w:val="none" w:sz="0" w:space="0" w:color="auto"/>
        <w:right w:val="none" w:sz="0" w:space="0" w:color="auto"/>
      </w:divBdr>
    </w:div>
    <w:div w:id="1290281649">
      <w:marLeft w:val="480"/>
      <w:marRight w:val="0"/>
      <w:marTop w:val="0"/>
      <w:marBottom w:val="0"/>
      <w:divBdr>
        <w:top w:val="none" w:sz="0" w:space="0" w:color="auto"/>
        <w:left w:val="none" w:sz="0" w:space="0" w:color="auto"/>
        <w:bottom w:val="none" w:sz="0" w:space="0" w:color="auto"/>
        <w:right w:val="none" w:sz="0" w:space="0" w:color="auto"/>
      </w:divBdr>
    </w:div>
    <w:div w:id="1290472927">
      <w:marLeft w:val="480"/>
      <w:marRight w:val="0"/>
      <w:marTop w:val="0"/>
      <w:marBottom w:val="0"/>
      <w:divBdr>
        <w:top w:val="none" w:sz="0" w:space="0" w:color="auto"/>
        <w:left w:val="none" w:sz="0" w:space="0" w:color="auto"/>
        <w:bottom w:val="none" w:sz="0" w:space="0" w:color="auto"/>
        <w:right w:val="none" w:sz="0" w:space="0" w:color="auto"/>
      </w:divBdr>
    </w:div>
    <w:div w:id="1293559086">
      <w:marLeft w:val="480"/>
      <w:marRight w:val="0"/>
      <w:marTop w:val="0"/>
      <w:marBottom w:val="0"/>
      <w:divBdr>
        <w:top w:val="none" w:sz="0" w:space="0" w:color="auto"/>
        <w:left w:val="none" w:sz="0" w:space="0" w:color="auto"/>
        <w:bottom w:val="none" w:sz="0" w:space="0" w:color="auto"/>
        <w:right w:val="none" w:sz="0" w:space="0" w:color="auto"/>
      </w:divBdr>
    </w:div>
    <w:div w:id="1294869915">
      <w:bodyDiv w:val="1"/>
      <w:marLeft w:val="0"/>
      <w:marRight w:val="0"/>
      <w:marTop w:val="0"/>
      <w:marBottom w:val="0"/>
      <w:divBdr>
        <w:top w:val="none" w:sz="0" w:space="0" w:color="auto"/>
        <w:left w:val="none" w:sz="0" w:space="0" w:color="auto"/>
        <w:bottom w:val="none" w:sz="0" w:space="0" w:color="auto"/>
        <w:right w:val="none" w:sz="0" w:space="0" w:color="auto"/>
      </w:divBdr>
    </w:div>
    <w:div w:id="1295601121">
      <w:marLeft w:val="480"/>
      <w:marRight w:val="0"/>
      <w:marTop w:val="0"/>
      <w:marBottom w:val="0"/>
      <w:divBdr>
        <w:top w:val="none" w:sz="0" w:space="0" w:color="auto"/>
        <w:left w:val="none" w:sz="0" w:space="0" w:color="auto"/>
        <w:bottom w:val="none" w:sz="0" w:space="0" w:color="auto"/>
        <w:right w:val="none" w:sz="0" w:space="0" w:color="auto"/>
      </w:divBdr>
    </w:div>
    <w:div w:id="1295603447">
      <w:marLeft w:val="480"/>
      <w:marRight w:val="0"/>
      <w:marTop w:val="0"/>
      <w:marBottom w:val="0"/>
      <w:divBdr>
        <w:top w:val="none" w:sz="0" w:space="0" w:color="auto"/>
        <w:left w:val="none" w:sz="0" w:space="0" w:color="auto"/>
        <w:bottom w:val="none" w:sz="0" w:space="0" w:color="auto"/>
        <w:right w:val="none" w:sz="0" w:space="0" w:color="auto"/>
      </w:divBdr>
    </w:div>
    <w:div w:id="1295604574">
      <w:marLeft w:val="480"/>
      <w:marRight w:val="0"/>
      <w:marTop w:val="0"/>
      <w:marBottom w:val="0"/>
      <w:divBdr>
        <w:top w:val="none" w:sz="0" w:space="0" w:color="auto"/>
        <w:left w:val="none" w:sz="0" w:space="0" w:color="auto"/>
        <w:bottom w:val="none" w:sz="0" w:space="0" w:color="auto"/>
        <w:right w:val="none" w:sz="0" w:space="0" w:color="auto"/>
      </w:divBdr>
    </w:div>
    <w:div w:id="1296831880">
      <w:marLeft w:val="480"/>
      <w:marRight w:val="0"/>
      <w:marTop w:val="0"/>
      <w:marBottom w:val="0"/>
      <w:divBdr>
        <w:top w:val="none" w:sz="0" w:space="0" w:color="auto"/>
        <w:left w:val="none" w:sz="0" w:space="0" w:color="auto"/>
        <w:bottom w:val="none" w:sz="0" w:space="0" w:color="auto"/>
        <w:right w:val="none" w:sz="0" w:space="0" w:color="auto"/>
      </w:divBdr>
    </w:div>
    <w:div w:id="1296837743">
      <w:marLeft w:val="480"/>
      <w:marRight w:val="0"/>
      <w:marTop w:val="0"/>
      <w:marBottom w:val="0"/>
      <w:divBdr>
        <w:top w:val="none" w:sz="0" w:space="0" w:color="auto"/>
        <w:left w:val="none" w:sz="0" w:space="0" w:color="auto"/>
        <w:bottom w:val="none" w:sz="0" w:space="0" w:color="auto"/>
        <w:right w:val="none" w:sz="0" w:space="0" w:color="auto"/>
      </w:divBdr>
    </w:div>
    <w:div w:id="1298797601">
      <w:marLeft w:val="480"/>
      <w:marRight w:val="0"/>
      <w:marTop w:val="0"/>
      <w:marBottom w:val="0"/>
      <w:divBdr>
        <w:top w:val="none" w:sz="0" w:space="0" w:color="auto"/>
        <w:left w:val="none" w:sz="0" w:space="0" w:color="auto"/>
        <w:bottom w:val="none" w:sz="0" w:space="0" w:color="auto"/>
        <w:right w:val="none" w:sz="0" w:space="0" w:color="auto"/>
      </w:divBdr>
    </w:div>
    <w:div w:id="1300109156">
      <w:marLeft w:val="480"/>
      <w:marRight w:val="0"/>
      <w:marTop w:val="0"/>
      <w:marBottom w:val="0"/>
      <w:divBdr>
        <w:top w:val="none" w:sz="0" w:space="0" w:color="auto"/>
        <w:left w:val="none" w:sz="0" w:space="0" w:color="auto"/>
        <w:bottom w:val="none" w:sz="0" w:space="0" w:color="auto"/>
        <w:right w:val="none" w:sz="0" w:space="0" w:color="auto"/>
      </w:divBdr>
    </w:div>
    <w:div w:id="1302494269">
      <w:marLeft w:val="480"/>
      <w:marRight w:val="0"/>
      <w:marTop w:val="0"/>
      <w:marBottom w:val="0"/>
      <w:divBdr>
        <w:top w:val="none" w:sz="0" w:space="0" w:color="auto"/>
        <w:left w:val="none" w:sz="0" w:space="0" w:color="auto"/>
        <w:bottom w:val="none" w:sz="0" w:space="0" w:color="auto"/>
        <w:right w:val="none" w:sz="0" w:space="0" w:color="auto"/>
      </w:divBdr>
    </w:div>
    <w:div w:id="1303341774">
      <w:marLeft w:val="480"/>
      <w:marRight w:val="0"/>
      <w:marTop w:val="0"/>
      <w:marBottom w:val="0"/>
      <w:divBdr>
        <w:top w:val="none" w:sz="0" w:space="0" w:color="auto"/>
        <w:left w:val="none" w:sz="0" w:space="0" w:color="auto"/>
        <w:bottom w:val="none" w:sz="0" w:space="0" w:color="auto"/>
        <w:right w:val="none" w:sz="0" w:space="0" w:color="auto"/>
      </w:divBdr>
    </w:div>
    <w:div w:id="1303344029">
      <w:marLeft w:val="480"/>
      <w:marRight w:val="0"/>
      <w:marTop w:val="0"/>
      <w:marBottom w:val="0"/>
      <w:divBdr>
        <w:top w:val="none" w:sz="0" w:space="0" w:color="auto"/>
        <w:left w:val="none" w:sz="0" w:space="0" w:color="auto"/>
        <w:bottom w:val="none" w:sz="0" w:space="0" w:color="auto"/>
        <w:right w:val="none" w:sz="0" w:space="0" w:color="auto"/>
      </w:divBdr>
    </w:div>
    <w:div w:id="1306004877">
      <w:marLeft w:val="480"/>
      <w:marRight w:val="0"/>
      <w:marTop w:val="0"/>
      <w:marBottom w:val="0"/>
      <w:divBdr>
        <w:top w:val="none" w:sz="0" w:space="0" w:color="auto"/>
        <w:left w:val="none" w:sz="0" w:space="0" w:color="auto"/>
        <w:bottom w:val="none" w:sz="0" w:space="0" w:color="auto"/>
        <w:right w:val="none" w:sz="0" w:space="0" w:color="auto"/>
      </w:divBdr>
    </w:div>
    <w:div w:id="1307515826">
      <w:marLeft w:val="480"/>
      <w:marRight w:val="0"/>
      <w:marTop w:val="0"/>
      <w:marBottom w:val="0"/>
      <w:divBdr>
        <w:top w:val="none" w:sz="0" w:space="0" w:color="auto"/>
        <w:left w:val="none" w:sz="0" w:space="0" w:color="auto"/>
        <w:bottom w:val="none" w:sz="0" w:space="0" w:color="auto"/>
        <w:right w:val="none" w:sz="0" w:space="0" w:color="auto"/>
      </w:divBdr>
    </w:div>
    <w:div w:id="1308049274">
      <w:marLeft w:val="480"/>
      <w:marRight w:val="0"/>
      <w:marTop w:val="0"/>
      <w:marBottom w:val="0"/>
      <w:divBdr>
        <w:top w:val="none" w:sz="0" w:space="0" w:color="auto"/>
        <w:left w:val="none" w:sz="0" w:space="0" w:color="auto"/>
        <w:bottom w:val="none" w:sz="0" w:space="0" w:color="auto"/>
        <w:right w:val="none" w:sz="0" w:space="0" w:color="auto"/>
      </w:divBdr>
    </w:div>
    <w:div w:id="1310552726">
      <w:marLeft w:val="480"/>
      <w:marRight w:val="0"/>
      <w:marTop w:val="0"/>
      <w:marBottom w:val="0"/>
      <w:divBdr>
        <w:top w:val="none" w:sz="0" w:space="0" w:color="auto"/>
        <w:left w:val="none" w:sz="0" w:space="0" w:color="auto"/>
        <w:bottom w:val="none" w:sz="0" w:space="0" w:color="auto"/>
        <w:right w:val="none" w:sz="0" w:space="0" w:color="auto"/>
      </w:divBdr>
    </w:div>
    <w:div w:id="1313366398">
      <w:marLeft w:val="480"/>
      <w:marRight w:val="0"/>
      <w:marTop w:val="0"/>
      <w:marBottom w:val="0"/>
      <w:divBdr>
        <w:top w:val="none" w:sz="0" w:space="0" w:color="auto"/>
        <w:left w:val="none" w:sz="0" w:space="0" w:color="auto"/>
        <w:bottom w:val="none" w:sz="0" w:space="0" w:color="auto"/>
        <w:right w:val="none" w:sz="0" w:space="0" w:color="auto"/>
      </w:divBdr>
    </w:div>
    <w:div w:id="1317761435">
      <w:marLeft w:val="480"/>
      <w:marRight w:val="0"/>
      <w:marTop w:val="0"/>
      <w:marBottom w:val="0"/>
      <w:divBdr>
        <w:top w:val="none" w:sz="0" w:space="0" w:color="auto"/>
        <w:left w:val="none" w:sz="0" w:space="0" w:color="auto"/>
        <w:bottom w:val="none" w:sz="0" w:space="0" w:color="auto"/>
        <w:right w:val="none" w:sz="0" w:space="0" w:color="auto"/>
      </w:divBdr>
    </w:div>
    <w:div w:id="1317951723">
      <w:marLeft w:val="480"/>
      <w:marRight w:val="0"/>
      <w:marTop w:val="0"/>
      <w:marBottom w:val="0"/>
      <w:divBdr>
        <w:top w:val="none" w:sz="0" w:space="0" w:color="auto"/>
        <w:left w:val="none" w:sz="0" w:space="0" w:color="auto"/>
        <w:bottom w:val="none" w:sz="0" w:space="0" w:color="auto"/>
        <w:right w:val="none" w:sz="0" w:space="0" w:color="auto"/>
      </w:divBdr>
    </w:div>
    <w:div w:id="1320501000">
      <w:marLeft w:val="480"/>
      <w:marRight w:val="0"/>
      <w:marTop w:val="0"/>
      <w:marBottom w:val="0"/>
      <w:divBdr>
        <w:top w:val="none" w:sz="0" w:space="0" w:color="auto"/>
        <w:left w:val="none" w:sz="0" w:space="0" w:color="auto"/>
        <w:bottom w:val="none" w:sz="0" w:space="0" w:color="auto"/>
        <w:right w:val="none" w:sz="0" w:space="0" w:color="auto"/>
      </w:divBdr>
    </w:div>
    <w:div w:id="1323512675">
      <w:marLeft w:val="480"/>
      <w:marRight w:val="0"/>
      <w:marTop w:val="0"/>
      <w:marBottom w:val="0"/>
      <w:divBdr>
        <w:top w:val="none" w:sz="0" w:space="0" w:color="auto"/>
        <w:left w:val="none" w:sz="0" w:space="0" w:color="auto"/>
        <w:bottom w:val="none" w:sz="0" w:space="0" w:color="auto"/>
        <w:right w:val="none" w:sz="0" w:space="0" w:color="auto"/>
      </w:divBdr>
    </w:div>
    <w:div w:id="1324311046">
      <w:marLeft w:val="480"/>
      <w:marRight w:val="0"/>
      <w:marTop w:val="0"/>
      <w:marBottom w:val="0"/>
      <w:divBdr>
        <w:top w:val="none" w:sz="0" w:space="0" w:color="auto"/>
        <w:left w:val="none" w:sz="0" w:space="0" w:color="auto"/>
        <w:bottom w:val="none" w:sz="0" w:space="0" w:color="auto"/>
        <w:right w:val="none" w:sz="0" w:space="0" w:color="auto"/>
      </w:divBdr>
    </w:div>
    <w:div w:id="1324745800">
      <w:marLeft w:val="480"/>
      <w:marRight w:val="0"/>
      <w:marTop w:val="0"/>
      <w:marBottom w:val="0"/>
      <w:divBdr>
        <w:top w:val="none" w:sz="0" w:space="0" w:color="auto"/>
        <w:left w:val="none" w:sz="0" w:space="0" w:color="auto"/>
        <w:bottom w:val="none" w:sz="0" w:space="0" w:color="auto"/>
        <w:right w:val="none" w:sz="0" w:space="0" w:color="auto"/>
      </w:divBdr>
    </w:div>
    <w:div w:id="1325430506">
      <w:marLeft w:val="480"/>
      <w:marRight w:val="0"/>
      <w:marTop w:val="0"/>
      <w:marBottom w:val="0"/>
      <w:divBdr>
        <w:top w:val="none" w:sz="0" w:space="0" w:color="auto"/>
        <w:left w:val="none" w:sz="0" w:space="0" w:color="auto"/>
        <w:bottom w:val="none" w:sz="0" w:space="0" w:color="auto"/>
        <w:right w:val="none" w:sz="0" w:space="0" w:color="auto"/>
      </w:divBdr>
    </w:div>
    <w:div w:id="1325861847">
      <w:marLeft w:val="480"/>
      <w:marRight w:val="0"/>
      <w:marTop w:val="0"/>
      <w:marBottom w:val="0"/>
      <w:divBdr>
        <w:top w:val="none" w:sz="0" w:space="0" w:color="auto"/>
        <w:left w:val="none" w:sz="0" w:space="0" w:color="auto"/>
        <w:bottom w:val="none" w:sz="0" w:space="0" w:color="auto"/>
        <w:right w:val="none" w:sz="0" w:space="0" w:color="auto"/>
      </w:divBdr>
    </w:div>
    <w:div w:id="1330207521">
      <w:marLeft w:val="480"/>
      <w:marRight w:val="0"/>
      <w:marTop w:val="0"/>
      <w:marBottom w:val="0"/>
      <w:divBdr>
        <w:top w:val="none" w:sz="0" w:space="0" w:color="auto"/>
        <w:left w:val="none" w:sz="0" w:space="0" w:color="auto"/>
        <w:bottom w:val="none" w:sz="0" w:space="0" w:color="auto"/>
        <w:right w:val="none" w:sz="0" w:space="0" w:color="auto"/>
      </w:divBdr>
    </w:div>
    <w:div w:id="1330449708">
      <w:marLeft w:val="480"/>
      <w:marRight w:val="0"/>
      <w:marTop w:val="0"/>
      <w:marBottom w:val="0"/>
      <w:divBdr>
        <w:top w:val="none" w:sz="0" w:space="0" w:color="auto"/>
        <w:left w:val="none" w:sz="0" w:space="0" w:color="auto"/>
        <w:bottom w:val="none" w:sz="0" w:space="0" w:color="auto"/>
        <w:right w:val="none" w:sz="0" w:space="0" w:color="auto"/>
      </w:divBdr>
    </w:div>
    <w:div w:id="1331715346">
      <w:marLeft w:val="480"/>
      <w:marRight w:val="0"/>
      <w:marTop w:val="0"/>
      <w:marBottom w:val="0"/>
      <w:divBdr>
        <w:top w:val="none" w:sz="0" w:space="0" w:color="auto"/>
        <w:left w:val="none" w:sz="0" w:space="0" w:color="auto"/>
        <w:bottom w:val="none" w:sz="0" w:space="0" w:color="auto"/>
        <w:right w:val="none" w:sz="0" w:space="0" w:color="auto"/>
      </w:divBdr>
    </w:div>
    <w:div w:id="1333802078">
      <w:marLeft w:val="480"/>
      <w:marRight w:val="0"/>
      <w:marTop w:val="0"/>
      <w:marBottom w:val="0"/>
      <w:divBdr>
        <w:top w:val="none" w:sz="0" w:space="0" w:color="auto"/>
        <w:left w:val="none" w:sz="0" w:space="0" w:color="auto"/>
        <w:bottom w:val="none" w:sz="0" w:space="0" w:color="auto"/>
        <w:right w:val="none" w:sz="0" w:space="0" w:color="auto"/>
      </w:divBdr>
    </w:div>
    <w:div w:id="1334265472">
      <w:marLeft w:val="480"/>
      <w:marRight w:val="0"/>
      <w:marTop w:val="0"/>
      <w:marBottom w:val="0"/>
      <w:divBdr>
        <w:top w:val="none" w:sz="0" w:space="0" w:color="auto"/>
        <w:left w:val="none" w:sz="0" w:space="0" w:color="auto"/>
        <w:bottom w:val="none" w:sz="0" w:space="0" w:color="auto"/>
        <w:right w:val="none" w:sz="0" w:space="0" w:color="auto"/>
      </w:divBdr>
    </w:div>
    <w:div w:id="1334331774">
      <w:marLeft w:val="480"/>
      <w:marRight w:val="0"/>
      <w:marTop w:val="0"/>
      <w:marBottom w:val="0"/>
      <w:divBdr>
        <w:top w:val="none" w:sz="0" w:space="0" w:color="auto"/>
        <w:left w:val="none" w:sz="0" w:space="0" w:color="auto"/>
        <w:bottom w:val="none" w:sz="0" w:space="0" w:color="auto"/>
        <w:right w:val="none" w:sz="0" w:space="0" w:color="auto"/>
      </w:divBdr>
    </w:div>
    <w:div w:id="1336686511">
      <w:marLeft w:val="480"/>
      <w:marRight w:val="0"/>
      <w:marTop w:val="0"/>
      <w:marBottom w:val="0"/>
      <w:divBdr>
        <w:top w:val="none" w:sz="0" w:space="0" w:color="auto"/>
        <w:left w:val="none" w:sz="0" w:space="0" w:color="auto"/>
        <w:bottom w:val="none" w:sz="0" w:space="0" w:color="auto"/>
        <w:right w:val="none" w:sz="0" w:space="0" w:color="auto"/>
      </w:divBdr>
    </w:div>
    <w:div w:id="1342199845">
      <w:marLeft w:val="480"/>
      <w:marRight w:val="0"/>
      <w:marTop w:val="0"/>
      <w:marBottom w:val="0"/>
      <w:divBdr>
        <w:top w:val="none" w:sz="0" w:space="0" w:color="auto"/>
        <w:left w:val="none" w:sz="0" w:space="0" w:color="auto"/>
        <w:bottom w:val="none" w:sz="0" w:space="0" w:color="auto"/>
        <w:right w:val="none" w:sz="0" w:space="0" w:color="auto"/>
      </w:divBdr>
    </w:div>
    <w:div w:id="1344167866">
      <w:marLeft w:val="480"/>
      <w:marRight w:val="0"/>
      <w:marTop w:val="0"/>
      <w:marBottom w:val="0"/>
      <w:divBdr>
        <w:top w:val="none" w:sz="0" w:space="0" w:color="auto"/>
        <w:left w:val="none" w:sz="0" w:space="0" w:color="auto"/>
        <w:bottom w:val="none" w:sz="0" w:space="0" w:color="auto"/>
        <w:right w:val="none" w:sz="0" w:space="0" w:color="auto"/>
      </w:divBdr>
    </w:div>
    <w:div w:id="1345204583">
      <w:marLeft w:val="480"/>
      <w:marRight w:val="0"/>
      <w:marTop w:val="0"/>
      <w:marBottom w:val="0"/>
      <w:divBdr>
        <w:top w:val="none" w:sz="0" w:space="0" w:color="auto"/>
        <w:left w:val="none" w:sz="0" w:space="0" w:color="auto"/>
        <w:bottom w:val="none" w:sz="0" w:space="0" w:color="auto"/>
        <w:right w:val="none" w:sz="0" w:space="0" w:color="auto"/>
      </w:divBdr>
    </w:div>
    <w:div w:id="1348168812">
      <w:marLeft w:val="480"/>
      <w:marRight w:val="0"/>
      <w:marTop w:val="0"/>
      <w:marBottom w:val="0"/>
      <w:divBdr>
        <w:top w:val="none" w:sz="0" w:space="0" w:color="auto"/>
        <w:left w:val="none" w:sz="0" w:space="0" w:color="auto"/>
        <w:bottom w:val="none" w:sz="0" w:space="0" w:color="auto"/>
        <w:right w:val="none" w:sz="0" w:space="0" w:color="auto"/>
      </w:divBdr>
    </w:div>
    <w:div w:id="1349213589">
      <w:marLeft w:val="480"/>
      <w:marRight w:val="0"/>
      <w:marTop w:val="0"/>
      <w:marBottom w:val="0"/>
      <w:divBdr>
        <w:top w:val="none" w:sz="0" w:space="0" w:color="auto"/>
        <w:left w:val="none" w:sz="0" w:space="0" w:color="auto"/>
        <w:bottom w:val="none" w:sz="0" w:space="0" w:color="auto"/>
        <w:right w:val="none" w:sz="0" w:space="0" w:color="auto"/>
      </w:divBdr>
    </w:div>
    <w:div w:id="1352029951">
      <w:marLeft w:val="480"/>
      <w:marRight w:val="0"/>
      <w:marTop w:val="0"/>
      <w:marBottom w:val="0"/>
      <w:divBdr>
        <w:top w:val="none" w:sz="0" w:space="0" w:color="auto"/>
        <w:left w:val="none" w:sz="0" w:space="0" w:color="auto"/>
        <w:bottom w:val="none" w:sz="0" w:space="0" w:color="auto"/>
        <w:right w:val="none" w:sz="0" w:space="0" w:color="auto"/>
      </w:divBdr>
    </w:div>
    <w:div w:id="1352561502">
      <w:marLeft w:val="480"/>
      <w:marRight w:val="0"/>
      <w:marTop w:val="0"/>
      <w:marBottom w:val="0"/>
      <w:divBdr>
        <w:top w:val="none" w:sz="0" w:space="0" w:color="auto"/>
        <w:left w:val="none" w:sz="0" w:space="0" w:color="auto"/>
        <w:bottom w:val="none" w:sz="0" w:space="0" w:color="auto"/>
        <w:right w:val="none" w:sz="0" w:space="0" w:color="auto"/>
      </w:divBdr>
    </w:div>
    <w:div w:id="1352797645">
      <w:marLeft w:val="480"/>
      <w:marRight w:val="0"/>
      <w:marTop w:val="0"/>
      <w:marBottom w:val="0"/>
      <w:divBdr>
        <w:top w:val="none" w:sz="0" w:space="0" w:color="auto"/>
        <w:left w:val="none" w:sz="0" w:space="0" w:color="auto"/>
        <w:bottom w:val="none" w:sz="0" w:space="0" w:color="auto"/>
        <w:right w:val="none" w:sz="0" w:space="0" w:color="auto"/>
      </w:divBdr>
    </w:div>
    <w:div w:id="1353413911">
      <w:marLeft w:val="480"/>
      <w:marRight w:val="0"/>
      <w:marTop w:val="0"/>
      <w:marBottom w:val="0"/>
      <w:divBdr>
        <w:top w:val="none" w:sz="0" w:space="0" w:color="auto"/>
        <w:left w:val="none" w:sz="0" w:space="0" w:color="auto"/>
        <w:bottom w:val="none" w:sz="0" w:space="0" w:color="auto"/>
        <w:right w:val="none" w:sz="0" w:space="0" w:color="auto"/>
      </w:divBdr>
    </w:div>
    <w:div w:id="1354191802">
      <w:marLeft w:val="480"/>
      <w:marRight w:val="0"/>
      <w:marTop w:val="0"/>
      <w:marBottom w:val="0"/>
      <w:divBdr>
        <w:top w:val="none" w:sz="0" w:space="0" w:color="auto"/>
        <w:left w:val="none" w:sz="0" w:space="0" w:color="auto"/>
        <w:bottom w:val="none" w:sz="0" w:space="0" w:color="auto"/>
        <w:right w:val="none" w:sz="0" w:space="0" w:color="auto"/>
      </w:divBdr>
    </w:div>
    <w:div w:id="1355032874">
      <w:marLeft w:val="480"/>
      <w:marRight w:val="0"/>
      <w:marTop w:val="0"/>
      <w:marBottom w:val="0"/>
      <w:divBdr>
        <w:top w:val="none" w:sz="0" w:space="0" w:color="auto"/>
        <w:left w:val="none" w:sz="0" w:space="0" w:color="auto"/>
        <w:bottom w:val="none" w:sz="0" w:space="0" w:color="auto"/>
        <w:right w:val="none" w:sz="0" w:space="0" w:color="auto"/>
      </w:divBdr>
    </w:div>
    <w:div w:id="1355689678">
      <w:marLeft w:val="480"/>
      <w:marRight w:val="0"/>
      <w:marTop w:val="0"/>
      <w:marBottom w:val="0"/>
      <w:divBdr>
        <w:top w:val="none" w:sz="0" w:space="0" w:color="auto"/>
        <w:left w:val="none" w:sz="0" w:space="0" w:color="auto"/>
        <w:bottom w:val="none" w:sz="0" w:space="0" w:color="auto"/>
        <w:right w:val="none" w:sz="0" w:space="0" w:color="auto"/>
      </w:divBdr>
    </w:div>
    <w:div w:id="1357583174">
      <w:marLeft w:val="480"/>
      <w:marRight w:val="0"/>
      <w:marTop w:val="0"/>
      <w:marBottom w:val="0"/>
      <w:divBdr>
        <w:top w:val="none" w:sz="0" w:space="0" w:color="auto"/>
        <w:left w:val="none" w:sz="0" w:space="0" w:color="auto"/>
        <w:bottom w:val="none" w:sz="0" w:space="0" w:color="auto"/>
        <w:right w:val="none" w:sz="0" w:space="0" w:color="auto"/>
      </w:divBdr>
    </w:div>
    <w:div w:id="1358504771">
      <w:marLeft w:val="480"/>
      <w:marRight w:val="0"/>
      <w:marTop w:val="0"/>
      <w:marBottom w:val="0"/>
      <w:divBdr>
        <w:top w:val="none" w:sz="0" w:space="0" w:color="auto"/>
        <w:left w:val="none" w:sz="0" w:space="0" w:color="auto"/>
        <w:bottom w:val="none" w:sz="0" w:space="0" w:color="auto"/>
        <w:right w:val="none" w:sz="0" w:space="0" w:color="auto"/>
      </w:divBdr>
    </w:div>
    <w:div w:id="1359160157">
      <w:marLeft w:val="480"/>
      <w:marRight w:val="0"/>
      <w:marTop w:val="0"/>
      <w:marBottom w:val="0"/>
      <w:divBdr>
        <w:top w:val="none" w:sz="0" w:space="0" w:color="auto"/>
        <w:left w:val="none" w:sz="0" w:space="0" w:color="auto"/>
        <w:bottom w:val="none" w:sz="0" w:space="0" w:color="auto"/>
        <w:right w:val="none" w:sz="0" w:space="0" w:color="auto"/>
      </w:divBdr>
    </w:div>
    <w:div w:id="1359811378">
      <w:marLeft w:val="480"/>
      <w:marRight w:val="0"/>
      <w:marTop w:val="0"/>
      <w:marBottom w:val="0"/>
      <w:divBdr>
        <w:top w:val="none" w:sz="0" w:space="0" w:color="auto"/>
        <w:left w:val="none" w:sz="0" w:space="0" w:color="auto"/>
        <w:bottom w:val="none" w:sz="0" w:space="0" w:color="auto"/>
        <w:right w:val="none" w:sz="0" w:space="0" w:color="auto"/>
      </w:divBdr>
    </w:div>
    <w:div w:id="1362970289">
      <w:marLeft w:val="480"/>
      <w:marRight w:val="0"/>
      <w:marTop w:val="0"/>
      <w:marBottom w:val="0"/>
      <w:divBdr>
        <w:top w:val="none" w:sz="0" w:space="0" w:color="auto"/>
        <w:left w:val="none" w:sz="0" w:space="0" w:color="auto"/>
        <w:bottom w:val="none" w:sz="0" w:space="0" w:color="auto"/>
        <w:right w:val="none" w:sz="0" w:space="0" w:color="auto"/>
      </w:divBdr>
    </w:div>
    <w:div w:id="1363627053">
      <w:marLeft w:val="480"/>
      <w:marRight w:val="0"/>
      <w:marTop w:val="0"/>
      <w:marBottom w:val="0"/>
      <w:divBdr>
        <w:top w:val="none" w:sz="0" w:space="0" w:color="auto"/>
        <w:left w:val="none" w:sz="0" w:space="0" w:color="auto"/>
        <w:bottom w:val="none" w:sz="0" w:space="0" w:color="auto"/>
        <w:right w:val="none" w:sz="0" w:space="0" w:color="auto"/>
      </w:divBdr>
    </w:div>
    <w:div w:id="1363941711">
      <w:marLeft w:val="480"/>
      <w:marRight w:val="0"/>
      <w:marTop w:val="0"/>
      <w:marBottom w:val="0"/>
      <w:divBdr>
        <w:top w:val="none" w:sz="0" w:space="0" w:color="auto"/>
        <w:left w:val="none" w:sz="0" w:space="0" w:color="auto"/>
        <w:bottom w:val="none" w:sz="0" w:space="0" w:color="auto"/>
        <w:right w:val="none" w:sz="0" w:space="0" w:color="auto"/>
      </w:divBdr>
    </w:div>
    <w:div w:id="1364598476">
      <w:marLeft w:val="480"/>
      <w:marRight w:val="0"/>
      <w:marTop w:val="0"/>
      <w:marBottom w:val="0"/>
      <w:divBdr>
        <w:top w:val="none" w:sz="0" w:space="0" w:color="auto"/>
        <w:left w:val="none" w:sz="0" w:space="0" w:color="auto"/>
        <w:bottom w:val="none" w:sz="0" w:space="0" w:color="auto"/>
        <w:right w:val="none" w:sz="0" w:space="0" w:color="auto"/>
      </w:divBdr>
    </w:div>
    <w:div w:id="1369525643">
      <w:marLeft w:val="480"/>
      <w:marRight w:val="0"/>
      <w:marTop w:val="0"/>
      <w:marBottom w:val="0"/>
      <w:divBdr>
        <w:top w:val="none" w:sz="0" w:space="0" w:color="auto"/>
        <w:left w:val="none" w:sz="0" w:space="0" w:color="auto"/>
        <w:bottom w:val="none" w:sz="0" w:space="0" w:color="auto"/>
        <w:right w:val="none" w:sz="0" w:space="0" w:color="auto"/>
      </w:divBdr>
    </w:div>
    <w:div w:id="1370256699">
      <w:marLeft w:val="480"/>
      <w:marRight w:val="0"/>
      <w:marTop w:val="0"/>
      <w:marBottom w:val="0"/>
      <w:divBdr>
        <w:top w:val="none" w:sz="0" w:space="0" w:color="auto"/>
        <w:left w:val="none" w:sz="0" w:space="0" w:color="auto"/>
        <w:bottom w:val="none" w:sz="0" w:space="0" w:color="auto"/>
        <w:right w:val="none" w:sz="0" w:space="0" w:color="auto"/>
      </w:divBdr>
    </w:div>
    <w:div w:id="1371035884">
      <w:marLeft w:val="480"/>
      <w:marRight w:val="0"/>
      <w:marTop w:val="0"/>
      <w:marBottom w:val="0"/>
      <w:divBdr>
        <w:top w:val="none" w:sz="0" w:space="0" w:color="auto"/>
        <w:left w:val="none" w:sz="0" w:space="0" w:color="auto"/>
        <w:bottom w:val="none" w:sz="0" w:space="0" w:color="auto"/>
        <w:right w:val="none" w:sz="0" w:space="0" w:color="auto"/>
      </w:divBdr>
    </w:div>
    <w:div w:id="1371875269">
      <w:marLeft w:val="480"/>
      <w:marRight w:val="0"/>
      <w:marTop w:val="0"/>
      <w:marBottom w:val="0"/>
      <w:divBdr>
        <w:top w:val="none" w:sz="0" w:space="0" w:color="auto"/>
        <w:left w:val="none" w:sz="0" w:space="0" w:color="auto"/>
        <w:bottom w:val="none" w:sz="0" w:space="0" w:color="auto"/>
        <w:right w:val="none" w:sz="0" w:space="0" w:color="auto"/>
      </w:divBdr>
    </w:div>
    <w:div w:id="1372074030">
      <w:marLeft w:val="480"/>
      <w:marRight w:val="0"/>
      <w:marTop w:val="0"/>
      <w:marBottom w:val="0"/>
      <w:divBdr>
        <w:top w:val="none" w:sz="0" w:space="0" w:color="auto"/>
        <w:left w:val="none" w:sz="0" w:space="0" w:color="auto"/>
        <w:bottom w:val="none" w:sz="0" w:space="0" w:color="auto"/>
        <w:right w:val="none" w:sz="0" w:space="0" w:color="auto"/>
      </w:divBdr>
    </w:div>
    <w:div w:id="1372194816">
      <w:marLeft w:val="480"/>
      <w:marRight w:val="0"/>
      <w:marTop w:val="0"/>
      <w:marBottom w:val="0"/>
      <w:divBdr>
        <w:top w:val="none" w:sz="0" w:space="0" w:color="auto"/>
        <w:left w:val="none" w:sz="0" w:space="0" w:color="auto"/>
        <w:bottom w:val="none" w:sz="0" w:space="0" w:color="auto"/>
        <w:right w:val="none" w:sz="0" w:space="0" w:color="auto"/>
      </w:divBdr>
    </w:div>
    <w:div w:id="1372462779">
      <w:marLeft w:val="480"/>
      <w:marRight w:val="0"/>
      <w:marTop w:val="0"/>
      <w:marBottom w:val="0"/>
      <w:divBdr>
        <w:top w:val="none" w:sz="0" w:space="0" w:color="auto"/>
        <w:left w:val="none" w:sz="0" w:space="0" w:color="auto"/>
        <w:bottom w:val="none" w:sz="0" w:space="0" w:color="auto"/>
        <w:right w:val="none" w:sz="0" w:space="0" w:color="auto"/>
      </w:divBdr>
    </w:div>
    <w:div w:id="1372731607">
      <w:marLeft w:val="480"/>
      <w:marRight w:val="0"/>
      <w:marTop w:val="0"/>
      <w:marBottom w:val="0"/>
      <w:divBdr>
        <w:top w:val="none" w:sz="0" w:space="0" w:color="auto"/>
        <w:left w:val="none" w:sz="0" w:space="0" w:color="auto"/>
        <w:bottom w:val="none" w:sz="0" w:space="0" w:color="auto"/>
        <w:right w:val="none" w:sz="0" w:space="0" w:color="auto"/>
      </w:divBdr>
    </w:div>
    <w:div w:id="1373459229">
      <w:marLeft w:val="480"/>
      <w:marRight w:val="0"/>
      <w:marTop w:val="0"/>
      <w:marBottom w:val="0"/>
      <w:divBdr>
        <w:top w:val="none" w:sz="0" w:space="0" w:color="auto"/>
        <w:left w:val="none" w:sz="0" w:space="0" w:color="auto"/>
        <w:bottom w:val="none" w:sz="0" w:space="0" w:color="auto"/>
        <w:right w:val="none" w:sz="0" w:space="0" w:color="auto"/>
      </w:divBdr>
    </w:div>
    <w:div w:id="1373920209">
      <w:marLeft w:val="480"/>
      <w:marRight w:val="0"/>
      <w:marTop w:val="0"/>
      <w:marBottom w:val="0"/>
      <w:divBdr>
        <w:top w:val="none" w:sz="0" w:space="0" w:color="auto"/>
        <w:left w:val="none" w:sz="0" w:space="0" w:color="auto"/>
        <w:bottom w:val="none" w:sz="0" w:space="0" w:color="auto"/>
        <w:right w:val="none" w:sz="0" w:space="0" w:color="auto"/>
      </w:divBdr>
    </w:div>
    <w:div w:id="1374114561">
      <w:marLeft w:val="480"/>
      <w:marRight w:val="0"/>
      <w:marTop w:val="0"/>
      <w:marBottom w:val="0"/>
      <w:divBdr>
        <w:top w:val="none" w:sz="0" w:space="0" w:color="auto"/>
        <w:left w:val="none" w:sz="0" w:space="0" w:color="auto"/>
        <w:bottom w:val="none" w:sz="0" w:space="0" w:color="auto"/>
        <w:right w:val="none" w:sz="0" w:space="0" w:color="auto"/>
      </w:divBdr>
    </w:div>
    <w:div w:id="1376346335">
      <w:marLeft w:val="480"/>
      <w:marRight w:val="0"/>
      <w:marTop w:val="0"/>
      <w:marBottom w:val="0"/>
      <w:divBdr>
        <w:top w:val="none" w:sz="0" w:space="0" w:color="auto"/>
        <w:left w:val="none" w:sz="0" w:space="0" w:color="auto"/>
        <w:bottom w:val="none" w:sz="0" w:space="0" w:color="auto"/>
        <w:right w:val="none" w:sz="0" w:space="0" w:color="auto"/>
      </w:divBdr>
    </w:div>
    <w:div w:id="1376351218">
      <w:marLeft w:val="480"/>
      <w:marRight w:val="0"/>
      <w:marTop w:val="0"/>
      <w:marBottom w:val="0"/>
      <w:divBdr>
        <w:top w:val="none" w:sz="0" w:space="0" w:color="auto"/>
        <w:left w:val="none" w:sz="0" w:space="0" w:color="auto"/>
        <w:bottom w:val="none" w:sz="0" w:space="0" w:color="auto"/>
        <w:right w:val="none" w:sz="0" w:space="0" w:color="auto"/>
      </w:divBdr>
    </w:div>
    <w:div w:id="1379207250">
      <w:marLeft w:val="480"/>
      <w:marRight w:val="0"/>
      <w:marTop w:val="0"/>
      <w:marBottom w:val="0"/>
      <w:divBdr>
        <w:top w:val="none" w:sz="0" w:space="0" w:color="auto"/>
        <w:left w:val="none" w:sz="0" w:space="0" w:color="auto"/>
        <w:bottom w:val="none" w:sz="0" w:space="0" w:color="auto"/>
        <w:right w:val="none" w:sz="0" w:space="0" w:color="auto"/>
      </w:divBdr>
    </w:div>
    <w:div w:id="1379669735">
      <w:marLeft w:val="480"/>
      <w:marRight w:val="0"/>
      <w:marTop w:val="0"/>
      <w:marBottom w:val="0"/>
      <w:divBdr>
        <w:top w:val="none" w:sz="0" w:space="0" w:color="auto"/>
        <w:left w:val="none" w:sz="0" w:space="0" w:color="auto"/>
        <w:bottom w:val="none" w:sz="0" w:space="0" w:color="auto"/>
        <w:right w:val="none" w:sz="0" w:space="0" w:color="auto"/>
      </w:divBdr>
    </w:div>
    <w:div w:id="1380714333">
      <w:marLeft w:val="480"/>
      <w:marRight w:val="0"/>
      <w:marTop w:val="0"/>
      <w:marBottom w:val="0"/>
      <w:divBdr>
        <w:top w:val="none" w:sz="0" w:space="0" w:color="auto"/>
        <w:left w:val="none" w:sz="0" w:space="0" w:color="auto"/>
        <w:bottom w:val="none" w:sz="0" w:space="0" w:color="auto"/>
        <w:right w:val="none" w:sz="0" w:space="0" w:color="auto"/>
      </w:divBdr>
    </w:div>
    <w:div w:id="1385644185">
      <w:marLeft w:val="480"/>
      <w:marRight w:val="0"/>
      <w:marTop w:val="0"/>
      <w:marBottom w:val="0"/>
      <w:divBdr>
        <w:top w:val="none" w:sz="0" w:space="0" w:color="auto"/>
        <w:left w:val="none" w:sz="0" w:space="0" w:color="auto"/>
        <w:bottom w:val="none" w:sz="0" w:space="0" w:color="auto"/>
        <w:right w:val="none" w:sz="0" w:space="0" w:color="auto"/>
      </w:divBdr>
    </w:div>
    <w:div w:id="1389261540">
      <w:marLeft w:val="480"/>
      <w:marRight w:val="0"/>
      <w:marTop w:val="0"/>
      <w:marBottom w:val="0"/>
      <w:divBdr>
        <w:top w:val="none" w:sz="0" w:space="0" w:color="auto"/>
        <w:left w:val="none" w:sz="0" w:space="0" w:color="auto"/>
        <w:bottom w:val="none" w:sz="0" w:space="0" w:color="auto"/>
        <w:right w:val="none" w:sz="0" w:space="0" w:color="auto"/>
      </w:divBdr>
    </w:div>
    <w:div w:id="1391152421">
      <w:marLeft w:val="480"/>
      <w:marRight w:val="0"/>
      <w:marTop w:val="0"/>
      <w:marBottom w:val="0"/>
      <w:divBdr>
        <w:top w:val="none" w:sz="0" w:space="0" w:color="auto"/>
        <w:left w:val="none" w:sz="0" w:space="0" w:color="auto"/>
        <w:bottom w:val="none" w:sz="0" w:space="0" w:color="auto"/>
        <w:right w:val="none" w:sz="0" w:space="0" w:color="auto"/>
      </w:divBdr>
    </w:div>
    <w:div w:id="1392270349">
      <w:marLeft w:val="480"/>
      <w:marRight w:val="0"/>
      <w:marTop w:val="0"/>
      <w:marBottom w:val="0"/>
      <w:divBdr>
        <w:top w:val="none" w:sz="0" w:space="0" w:color="auto"/>
        <w:left w:val="none" w:sz="0" w:space="0" w:color="auto"/>
        <w:bottom w:val="none" w:sz="0" w:space="0" w:color="auto"/>
        <w:right w:val="none" w:sz="0" w:space="0" w:color="auto"/>
      </w:divBdr>
    </w:div>
    <w:div w:id="1393577572">
      <w:marLeft w:val="480"/>
      <w:marRight w:val="0"/>
      <w:marTop w:val="0"/>
      <w:marBottom w:val="0"/>
      <w:divBdr>
        <w:top w:val="none" w:sz="0" w:space="0" w:color="auto"/>
        <w:left w:val="none" w:sz="0" w:space="0" w:color="auto"/>
        <w:bottom w:val="none" w:sz="0" w:space="0" w:color="auto"/>
        <w:right w:val="none" w:sz="0" w:space="0" w:color="auto"/>
      </w:divBdr>
    </w:div>
    <w:div w:id="1393889136">
      <w:marLeft w:val="480"/>
      <w:marRight w:val="0"/>
      <w:marTop w:val="0"/>
      <w:marBottom w:val="0"/>
      <w:divBdr>
        <w:top w:val="none" w:sz="0" w:space="0" w:color="auto"/>
        <w:left w:val="none" w:sz="0" w:space="0" w:color="auto"/>
        <w:bottom w:val="none" w:sz="0" w:space="0" w:color="auto"/>
        <w:right w:val="none" w:sz="0" w:space="0" w:color="auto"/>
      </w:divBdr>
    </w:div>
    <w:div w:id="1394892372">
      <w:marLeft w:val="480"/>
      <w:marRight w:val="0"/>
      <w:marTop w:val="0"/>
      <w:marBottom w:val="0"/>
      <w:divBdr>
        <w:top w:val="none" w:sz="0" w:space="0" w:color="auto"/>
        <w:left w:val="none" w:sz="0" w:space="0" w:color="auto"/>
        <w:bottom w:val="none" w:sz="0" w:space="0" w:color="auto"/>
        <w:right w:val="none" w:sz="0" w:space="0" w:color="auto"/>
      </w:divBdr>
    </w:div>
    <w:div w:id="1400444894">
      <w:marLeft w:val="480"/>
      <w:marRight w:val="0"/>
      <w:marTop w:val="0"/>
      <w:marBottom w:val="0"/>
      <w:divBdr>
        <w:top w:val="none" w:sz="0" w:space="0" w:color="auto"/>
        <w:left w:val="none" w:sz="0" w:space="0" w:color="auto"/>
        <w:bottom w:val="none" w:sz="0" w:space="0" w:color="auto"/>
        <w:right w:val="none" w:sz="0" w:space="0" w:color="auto"/>
      </w:divBdr>
    </w:div>
    <w:div w:id="1402757478">
      <w:marLeft w:val="480"/>
      <w:marRight w:val="0"/>
      <w:marTop w:val="0"/>
      <w:marBottom w:val="0"/>
      <w:divBdr>
        <w:top w:val="none" w:sz="0" w:space="0" w:color="auto"/>
        <w:left w:val="none" w:sz="0" w:space="0" w:color="auto"/>
        <w:bottom w:val="none" w:sz="0" w:space="0" w:color="auto"/>
        <w:right w:val="none" w:sz="0" w:space="0" w:color="auto"/>
      </w:divBdr>
    </w:div>
    <w:div w:id="1403021210">
      <w:marLeft w:val="480"/>
      <w:marRight w:val="0"/>
      <w:marTop w:val="0"/>
      <w:marBottom w:val="0"/>
      <w:divBdr>
        <w:top w:val="none" w:sz="0" w:space="0" w:color="auto"/>
        <w:left w:val="none" w:sz="0" w:space="0" w:color="auto"/>
        <w:bottom w:val="none" w:sz="0" w:space="0" w:color="auto"/>
        <w:right w:val="none" w:sz="0" w:space="0" w:color="auto"/>
      </w:divBdr>
    </w:div>
    <w:div w:id="1405104790">
      <w:marLeft w:val="480"/>
      <w:marRight w:val="0"/>
      <w:marTop w:val="0"/>
      <w:marBottom w:val="0"/>
      <w:divBdr>
        <w:top w:val="none" w:sz="0" w:space="0" w:color="auto"/>
        <w:left w:val="none" w:sz="0" w:space="0" w:color="auto"/>
        <w:bottom w:val="none" w:sz="0" w:space="0" w:color="auto"/>
        <w:right w:val="none" w:sz="0" w:space="0" w:color="auto"/>
      </w:divBdr>
    </w:div>
    <w:div w:id="1406142231">
      <w:marLeft w:val="480"/>
      <w:marRight w:val="0"/>
      <w:marTop w:val="0"/>
      <w:marBottom w:val="0"/>
      <w:divBdr>
        <w:top w:val="none" w:sz="0" w:space="0" w:color="auto"/>
        <w:left w:val="none" w:sz="0" w:space="0" w:color="auto"/>
        <w:bottom w:val="none" w:sz="0" w:space="0" w:color="auto"/>
        <w:right w:val="none" w:sz="0" w:space="0" w:color="auto"/>
      </w:divBdr>
    </w:div>
    <w:div w:id="1407067465">
      <w:marLeft w:val="480"/>
      <w:marRight w:val="0"/>
      <w:marTop w:val="0"/>
      <w:marBottom w:val="0"/>
      <w:divBdr>
        <w:top w:val="none" w:sz="0" w:space="0" w:color="auto"/>
        <w:left w:val="none" w:sz="0" w:space="0" w:color="auto"/>
        <w:bottom w:val="none" w:sz="0" w:space="0" w:color="auto"/>
        <w:right w:val="none" w:sz="0" w:space="0" w:color="auto"/>
      </w:divBdr>
    </w:div>
    <w:div w:id="1407531927">
      <w:marLeft w:val="480"/>
      <w:marRight w:val="0"/>
      <w:marTop w:val="0"/>
      <w:marBottom w:val="0"/>
      <w:divBdr>
        <w:top w:val="none" w:sz="0" w:space="0" w:color="auto"/>
        <w:left w:val="none" w:sz="0" w:space="0" w:color="auto"/>
        <w:bottom w:val="none" w:sz="0" w:space="0" w:color="auto"/>
        <w:right w:val="none" w:sz="0" w:space="0" w:color="auto"/>
      </w:divBdr>
    </w:div>
    <w:div w:id="1408654478">
      <w:marLeft w:val="480"/>
      <w:marRight w:val="0"/>
      <w:marTop w:val="0"/>
      <w:marBottom w:val="0"/>
      <w:divBdr>
        <w:top w:val="none" w:sz="0" w:space="0" w:color="auto"/>
        <w:left w:val="none" w:sz="0" w:space="0" w:color="auto"/>
        <w:bottom w:val="none" w:sz="0" w:space="0" w:color="auto"/>
        <w:right w:val="none" w:sz="0" w:space="0" w:color="auto"/>
      </w:divBdr>
    </w:div>
    <w:div w:id="1410039801">
      <w:marLeft w:val="480"/>
      <w:marRight w:val="0"/>
      <w:marTop w:val="0"/>
      <w:marBottom w:val="0"/>
      <w:divBdr>
        <w:top w:val="none" w:sz="0" w:space="0" w:color="auto"/>
        <w:left w:val="none" w:sz="0" w:space="0" w:color="auto"/>
        <w:bottom w:val="none" w:sz="0" w:space="0" w:color="auto"/>
        <w:right w:val="none" w:sz="0" w:space="0" w:color="auto"/>
      </w:divBdr>
    </w:div>
    <w:div w:id="1410301149">
      <w:marLeft w:val="480"/>
      <w:marRight w:val="0"/>
      <w:marTop w:val="0"/>
      <w:marBottom w:val="0"/>
      <w:divBdr>
        <w:top w:val="none" w:sz="0" w:space="0" w:color="auto"/>
        <w:left w:val="none" w:sz="0" w:space="0" w:color="auto"/>
        <w:bottom w:val="none" w:sz="0" w:space="0" w:color="auto"/>
        <w:right w:val="none" w:sz="0" w:space="0" w:color="auto"/>
      </w:divBdr>
    </w:div>
    <w:div w:id="1412197546">
      <w:marLeft w:val="480"/>
      <w:marRight w:val="0"/>
      <w:marTop w:val="0"/>
      <w:marBottom w:val="0"/>
      <w:divBdr>
        <w:top w:val="none" w:sz="0" w:space="0" w:color="auto"/>
        <w:left w:val="none" w:sz="0" w:space="0" w:color="auto"/>
        <w:bottom w:val="none" w:sz="0" w:space="0" w:color="auto"/>
        <w:right w:val="none" w:sz="0" w:space="0" w:color="auto"/>
      </w:divBdr>
    </w:div>
    <w:div w:id="1414475375">
      <w:marLeft w:val="480"/>
      <w:marRight w:val="0"/>
      <w:marTop w:val="0"/>
      <w:marBottom w:val="0"/>
      <w:divBdr>
        <w:top w:val="none" w:sz="0" w:space="0" w:color="auto"/>
        <w:left w:val="none" w:sz="0" w:space="0" w:color="auto"/>
        <w:bottom w:val="none" w:sz="0" w:space="0" w:color="auto"/>
        <w:right w:val="none" w:sz="0" w:space="0" w:color="auto"/>
      </w:divBdr>
    </w:div>
    <w:div w:id="1417827900">
      <w:marLeft w:val="480"/>
      <w:marRight w:val="0"/>
      <w:marTop w:val="0"/>
      <w:marBottom w:val="0"/>
      <w:divBdr>
        <w:top w:val="none" w:sz="0" w:space="0" w:color="auto"/>
        <w:left w:val="none" w:sz="0" w:space="0" w:color="auto"/>
        <w:bottom w:val="none" w:sz="0" w:space="0" w:color="auto"/>
        <w:right w:val="none" w:sz="0" w:space="0" w:color="auto"/>
      </w:divBdr>
    </w:div>
    <w:div w:id="1418821356">
      <w:marLeft w:val="480"/>
      <w:marRight w:val="0"/>
      <w:marTop w:val="0"/>
      <w:marBottom w:val="0"/>
      <w:divBdr>
        <w:top w:val="none" w:sz="0" w:space="0" w:color="auto"/>
        <w:left w:val="none" w:sz="0" w:space="0" w:color="auto"/>
        <w:bottom w:val="none" w:sz="0" w:space="0" w:color="auto"/>
        <w:right w:val="none" w:sz="0" w:space="0" w:color="auto"/>
      </w:divBdr>
    </w:div>
    <w:div w:id="1419673163">
      <w:marLeft w:val="480"/>
      <w:marRight w:val="0"/>
      <w:marTop w:val="0"/>
      <w:marBottom w:val="0"/>
      <w:divBdr>
        <w:top w:val="none" w:sz="0" w:space="0" w:color="auto"/>
        <w:left w:val="none" w:sz="0" w:space="0" w:color="auto"/>
        <w:bottom w:val="none" w:sz="0" w:space="0" w:color="auto"/>
        <w:right w:val="none" w:sz="0" w:space="0" w:color="auto"/>
      </w:divBdr>
    </w:div>
    <w:div w:id="1419785791">
      <w:marLeft w:val="480"/>
      <w:marRight w:val="0"/>
      <w:marTop w:val="0"/>
      <w:marBottom w:val="0"/>
      <w:divBdr>
        <w:top w:val="none" w:sz="0" w:space="0" w:color="auto"/>
        <w:left w:val="none" w:sz="0" w:space="0" w:color="auto"/>
        <w:bottom w:val="none" w:sz="0" w:space="0" w:color="auto"/>
        <w:right w:val="none" w:sz="0" w:space="0" w:color="auto"/>
      </w:divBdr>
    </w:div>
    <w:div w:id="1419986386">
      <w:marLeft w:val="480"/>
      <w:marRight w:val="0"/>
      <w:marTop w:val="0"/>
      <w:marBottom w:val="0"/>
      <w:divBdr>
        <w:top w:val="none" w:sz="0" w:space="0" w:color="auto"/>
        <w:left w:val="none" w:sz="0" w:space="0" w:color="auto"/>
        <w:bottom w:val="none" w:sz="0" w:space="0" w:color="auto"/>
        <w:right w:val="none" w:sz="0" w:space="0" w:color="auto"/>
      </w:divBdr>
    </w:div>
    <w:div w:id="1420101214">
      <w:marLeft w:val="480"/>
      <w:marRight w:val="0"/>
      <w:marTop w:val="0"/>
      <w:marBottom w:val="0"/>
      <w:divBdr>
        <w:top w:val="none" w:sz="0" w:space="0" w:color="auto"/>
        <w:left w:val="none" w:sz="0" w:space="0" w:color="auto"/>
        <w:bottom w:val="none" w:sz="0" w:space="0" w:color="auto"/>
        <w:right w:val="none" w:sz="0" w:space="0" w:color="auto"/>
      </w:divBdr>
    </w:div>
    <w:div w:id="1421440583">
      <w:marLeft w:val="480"/>
      <w:marRight w:val="0"/>
      <w:marTop w:val="0"/>
      <w:marBottom w:val="0"/>
      <w:divBdr>
        <w:top w:val="none" w:sz="0" w:space="0" w:color="auto"/>
        <w:left w:val="none" w:sz="0" w:space="0" w:color="auto"/>
        <w:bottom w:val="none" w:sz="0" w:space="0" w:color="auto"/>
        <w:right w:val="none" w:sz="0" w:space="0" w:color="auto"/>
      </w:divBdr>
    </w:div>
    <w:div w:id="1423911943">
      <w:marLeft w:val="480"/>
      <w:marRight w:val="0"/>
      <w:marTop w:val="0"/>
      <w:marBottom w:val="0"/>
      <w:divBdr>
        <w:top w:val="none" w:sz="0" w:space="0" w:color="auto"/>
        <w:left w:val="none" w:sz="0" w:space="0" w:color="auto"/>
        <w:bottom w:val="none" w:sz="0" w:space="0" w:color="auto"/>
        <w:right w:val="none" w:sz="0" w:space="0" w:color="auto"/>
      </w:divBdr>
    </w:div>
    <w:div w:id="1425877358">
      <w:marLeft w:val="480"/>
      <w:marRight w:val="0"/>
      <w:marTop w:val="0"/>
      <w:marBottom w:val="0"/>
      <w:divBdr>
        <w:top w:val="none" w:sz="0" w:space="0" w:color="auto"/>
        <w:left w:val="none" w:sz="0" w:space="0" w:color="auto"/>
        <w:bottom w:val="none" w:sz="0" w:space="0" w:color="auto"/>
        <w:right w:val="none" w:sz="0" w:space="0" w:color="auto"/>
      </w:divBdr>
    </w:div>
    <w:div w:id="1426461005">
      <w:marLeft w:val="480"/>
      <w:marRight w:val="0"/>
      <w:marTop w:val="0"/>
      <w:marBottom w:val="0"/>
      <w:divBdr>
        <w:top w:val="none" w:sz="0" w:space="0" w:color="auto"/>
        <w:left w:val="none" w:sz="0" w:space="0" w:color="auto"/>
        <w:bottom w:val="none" w:sz="0" w:space="0" w:color="auto"/>
        <w:right w:val="none" w:sz="0" w:space="0" w:color="auto"/>
      </w:divBdr>
    </w:div>
    <w:div w:id="1429698371">
      <w:marLeft w:val="480"/>
      <w:marRight w:val="0"/>
      <w:marTop w:val="0"/>
      <w:marBottom w:val="0"/>
      <w:divBdr>
        <w:top w:val="none" w:sz="0" w:space="0" w:color="auto"/>
        <w:left w:val="none" w:sz="0" w:space="0" w:color="auto"/>
        <w:bottom w:val="none" w:sz="0" w:space="0" w:color="auto"/>
        <w:right w:val="none" w:sz="0" w:space="0" w:color="auto"/>
      </w:divBdr>
    </w:div>
    <w:div w:id="1430420011">
      <w:marLeft w:val="480"/>
      <w:marRight w:val="0"/>
      <w:marTop w:val="0"/>
      <w:marBottom w:val="0"/>
      <w:divBdr>
        <w:top w:val="none" w:sz="0" w:space="0" w:color="auto"/>
        <w:left w:val="none" w:sz="0" w:space="0" w:color="auto"/>
        <w:bottom w:val="none" w:sz="0" w:space="0" w:color="auto"/>
        <w:right w:val="none" w:sz="0" w:space="0" w:color="auto"/>
      </w:divBdr>
    </w:div>
    <w:div w:id="1430806727">
      <w:marLeft w:val="480"/>
      <w:marRight w:val="0"/>
      <w:marTop w:val="0"/>
      <w:marBottom w:val="0"/>
      <w:divBdr>
        <w:top w:val="none" w:sz="0" w:space="0" w:color="auto"/>
        <w:left w:val="none" w:sz="0" w:space="0" w:color="auto"/>
        <w:bottom w:val="none" w:sz="0" w:space="0" w:color="auto"/>
        <w:right w:val="none" w:sz="0" w:space="0" w:color="auto"/>
      </w:divBdr>
    </w:div>
    <w:div w:id="1431584014">
      <w:marLeft w:val="480"/>
      <w:marRight w:val="0"/>
      <w:marTop w:val="0"/>
      <w:marBottom w:val="0"/>
      <w:divBdr>
        <w:top w:val="none" w:sz="0" w:space="0" w:color="auto"/>
        <w:left w:val="none" w:sz="0" w:space="0" w:color="auto"/>
        <w:bottom w:val="none" w:sz="0" w:space="0" w:color="auto"/>
        <w:right w:val="none" w:sz="0" w:space="0" w:color="auto"/>
      </w:divBdr>
    </w:div>
    <w:div w:id="1432043910">
      <w:marLeft w:val="480"/>
      <w:marRight w:val="0"/>
      <w:marTop w:val="0"/>
      <w:marBottom w:val="0"/>
      <w:divBdr>
        <w:top w:val="none" w:sz="0" w:space="0" w:color="auto"/>
        <w:left w:val="none" w:sz="0" w:space="0" w:color="auto"/>
        <w:bottom w:val="none" w:sz="0" w:space="0" w:color="auto"/>
        <w:right w:val="none" w:sz="0" w:space="0" w:color="auto"/>
      </w:divBdr>
    </w:div>
    <w:div w:id="1432817141">
      <w:marLeft w:val="480"/>
      <w:marRight w:val="0"/>
      <w:marTop w:val="0"/>
      <w:marBottom w:val="0"/>
      <w:divBdr>
        <w:top w:val="none" w:sz="0" w:space="0" w:color="auto"/>
        <w:left w:val="none" w:sz="0" w:space="0" w:color="auto"/>
        <w:bottom w:val="none" w:sz="0" w:space="0" w:color="auto"/>
        <w:right w:val="none" w:sz="0" w:space="0" w:color="auto"/>
      </w:divBdr>
    </w:div>
    <w:div w:id="1434714628">
      <w:marLeft w:val="480"/>
      <w:marRight w:val="0"/>
      <w:marTop w:val="0"/>
      <w:marBottom w:val="0"/>
      <w:divBdr>
        <w:top w:val="none" w:sz="0" w:space="0" w:color="auto"/>
        <w:left w:val="none" w:sz="0" w:space="0" w:color="auto"/>
        <w:bottom w:val="none" w:sz="0" w:space="0" w:color="auto"/>
        <w:right w:val="none" w:sz="0" w:space="0" w:color="auto"/>
      </w:divBdr>
    </w:div>
    <w:div w:id="1443299942">
      <w:marLeft w:val="480"/>
      <w:marRight w:val="0"/>
      <w:marTop w:val="0"/>
      <w:marBottom w:val="0"/>
      <w:divBdr>
        <w:top w:val="none" w:sz="0" w:space="0" w:color="auto"/>
        <w:left w:val="none" w:sz="0" w:space="0" w:color="auto"/>
        <w:bottom w:val="none" w:sz="0" w:space="0" w:color="auto"/>
        <w:right w:val="none" w:sz="0" w:space="0" w:color="auto"/>
      </w:divBdr>
    </w:div>
    <w:div w:id="1443498635">
      <w:marLeft w:val="480"/>
      <w:marRight w:val="0"/>
      <w:marTop w:val="0"/>
      <w:marBottom w:val="0"/>
      <w:divBdr>
        <w:top w:val="none" w:sz="0" w:space="0" w:color="auto"/>
        <w:left w:val="none" w:sz="0" w:space="0" w:color="auto"/>
        <w:bottom w:val="none" w:sz="0" w:space="0" w:color="auto"/>
        <w:right w:val="none" w:sz="0" w:space="0" w:color="auto"/>
      </w:divBdr>
    </w:div>
    <w:div w:id="1445887202">
      <w:marLeft w:val="480"/>
      <w:marRight w:val="0"/>
      <w:marTop w:val="0"/>
      <w:marBottom w:val="0"/>
      <w:divBdr>
        <w:top w:val="none" w:sz="0" w:space="0" w:color="auto"/>
        <w:left w:val="none" w:sz="0" w:space="0" w:color="auto"/>
        <w:bottom w:val="none" w:sz="0" w:space="0" w:color="auto"/>
        <w:right w:val="none" w:sz="0" w:space="0" w:color="auto"/>
      </w:divBdr>
    </w:div>
    <w:div w:id="1445997774">
      <w:marLeft w:val="480"/>
      <w:marRight w:val="0"/>
      <w:marTop w:val="0"/>
      <w:marBottom w:val="0"/>
      <w:divBdr>
        <w:top w:val="none" w:sz="0" w:space="0" w:color="auto"/>
        <w:left w:val="none" w:sz="0" w:space="0" w:color="auto"/>
        <w:bottom w:val="none" w:sz="0" w:space="0" w:color="auto"/>
        <w:right w:val="none" w:sz="0" w:space="0" w:color="auto"/>
      </w:divBdr>
    </w:div>
    <w:div w:id="1447388298">
      <w:marLeft w:val="480"/>
      <w:marRight w:val="0"/>
      <w:marTop w:val="0"/>
      <w:marBottom w:val="0"/>
      <w:divBdr>
        <w:top w:val="none" w:sz="0" w:space="0" w:color="auto"/>
        <w:left w:val="none" w:sz="0" w:space="0" w:color="auto"/>
        <w:bottom w:val="none" w:sz="0" w:space="0" w:color="auto"/>
        <w:right w:val="none" w:sz="0" w:space="0" w:color="auto"/>
      </w:divBdr>
    </w:div>
    <w:div w:id="1449010350">
      <w:marLeft w:val="480"/>
      <w:marRight w:val="0"/>
      <w:marTop w:val="0"/>
      <w:marBottom w:val="0"/>
      <w:divBdr>
        <w:top w:val="none" w:sz="0" w:space="0" w:color="auto"/>
        <w:left w:val="none" w:sz="0" w:space="0" w:color="auto"/>
        <w:bottom w:val="none" w:sz="0" w:space="0" w:color="auto"/>
        <w:right w:val="none" w:sz="0" w:space="0" w:color="auto"/>
      </w:divBdr>
    </w:div>
    <w:div w:id="1449541000">
      <w:marLeft w:val="480"/>
      <w:marRight w:val="0"/>
      <w:marTop w:val="0"/>
      <w:marBottom w:val="0"/>
      <w:divBdr>
        <w:top w:val="none" w:sz="0" w:space="0" w:color="auto"/>
        <w:left w:val="none" w:sz="0" w:space="0" w:color="auto"/>
        <w:bottom w:val="none" w:sz="0" w:space="0" w:color="auto"/>
        <w:right w:val="none" w:sz="0" w:space="0" w:color="auto"/>
      </w:divBdr>
    </w:div>
    <w:div w:id="1449542246">
      <w:marLeft w:val="480"/>
      <w:marRight w:val="0"/>
      <w:marTop w:val="0"/>
      <w:marBottom w:val="0"/>
      <w:divBdr>
        <w:top w:val="none" w:sz="0" w:space="0" w:color="auto"/>
        <w:left w:val="none" w:sz="0" w:space="0" w:color="auto"/>
        <w:bottom w:val="none" w:sz="0" w:space="0" w:color="auto"/>
        <w:right w:val="none" w:sz="0" w:space="0" w:color="auto"/>
      </w:divBdr>
    </w:div>
    <w:div w:id="1456101731">
      <w:marLeft w:val="480"/>
      <w:marRight w:val="0"/>
      <w:marTop w:val="0"/>
      <w:marBottom w:val="0"/>
      <w:divBdr>
        <w:top w:val="none" w:sz="0" w:space="0" w:color="auto"/>
        <w:left w:val="none" w:sz="0" w:space="0" w:color="auto"/>
        <w:bottom w:val="none" w:sz="0" w:space="0" w:color="auto"/>
        <w:right w:val="none" w:sz="0" w:space="0" w:color="auto"/>
      </w:divBdr>
    </w:div>
    <w:div w:id="1457023608">
      <w:marLeft w:val="480"/>
      <w:marRight w:val="0"/>
      <w:marTop w:val="0"/>
      <w:marBottom w:val="0"/>
      <w:divBdr>
        <w:top w:val="none" w:sz="0" w:space="0" w:color="auto"/>
        <w:left w:val="none" w:sz="0" w:space="0" w:color="auto"/>
        <w:bottom w:val="none" w:sz="0" w:space="0" w:color="auto"/>
        <w:right w:val="none" w:sz="0" w:space="0" w:color="auto"/>
      </w:divBdr>
    </w:div>
    <w:div w:id="1457943578">
      <w:marLeft w:val="480"/>
      <w:marRight w:val="0"/>
      <w:marTop w:val="0"/>
      <w:marBottom w:val="0"/>
      <w:divBdr>
        <w:top w:val="none" w:sz="0" w:space="0" w:color="auto"/>
        <w:left w:val="none" w:sz="0" w:space="0" w:color="auto"/>
        <w:bottom w:val="none" w:sz="0" w:space="0" w:color="auto"/>
        <w:right w:val="none" w:sz="0" w:space="0" w:color="auto"/>
      </w:divBdr>
    </w:div>
    <w:div w:id="1458137888">
      <w:marLeft w:val="480"/>
      <w:marRight w:val="0"/>
      <w:marTop w:val="0"/>
      <w:marBottom w:val="0"/>
      <w:divBdr>
        <w:top w:val="none" w:sz="0" w:space="0" w:color="auto"/>
        <w:left w:val="none" w:sz="0" w:space="0" w:color="auto"/>
        <w:bottom w:val="none" w:sz="0" w:space="0" w:color="auto"/>
        <w:right w:val="none" w:sz="0" w:space="0" w:color="auto"/>
      </w:divBdr>
    </w:div>
    <w:div w:id="1458528376">
      <w:marLeft w:val="480"/>
      <w:marRight w:val="0"/>
      <w:marTop w:val="0"/>
      <w:marBottom w:val="0"/>
      <w:divBdr>
        <w:top w:val="none" w:sz="0" w:space="0" w:color="auto"/>
        <w:left w:val="none" w:sz="0" w:space="0" w:color="auto"/>
        <w:bottom w:val="none" w:sz="0" w:space="0" w:color="auto"/>
        <w:right w:val="none" w:sz="0" w:space="0" w:color="auto"/>
      </w:divBdr>
    </w:div>
    <w:div w:id="1459034378">
      <w:marLeft w:val="480"/>
      <w:marRight w:val="0"/>
      <w:marTop w:val="0"/>
      <w:marBottom w:val="0"/>
      <w:divBdr>
        <w:top w:val="none" w:sz="0" w:space="0" w:color="auto"/>
        <w:left w:val="none" w:sz="0" w:space="0" w:color="auto"/>
        <w:bottom w:val="none" w:sz="0" w:space="0" w:color="auto"/>
        <w:right w:val="none" w:sz="0" w:space="0" w:color="auto"/>
      </w:divBdr>
    </w:div>
    <w:div w:id="1459227862">
      <w:marLeft w:val="480"/>
      <w:marRight w:val="0"/>
      <w:marTop w:val="0"/>
      <w:marBottom w:val="0"/>
      <w:divBdr>
        <w:top w:val="none" w:sz="0" w:space="0" w:color="auto"/>
        <w:left w:val="none" w:sz="0" w:space="0" w:color="auto"/>
        <w:bottom w:val="none" w:sz="0" w:space="0" w:color="auto"/>
        <w:right w:val="none" w:sz="0" w:space="0" w:color="auto"/>
      </w:divBdr>
    </w:div>
    <w:div w:id="1465273345">
      <w:marLeft w:val="480"/>
      <w:marRight w:val="0"/>
      <w:marTop w:val="0"/>
      <w:marBottom w:val="0"/>
      <w:divBdr>
        <w:top w:val="none" w:sz="0" w:space="0" w:color="auto"/>
        <w:left w:val="none" w:sz="0" w:space="0" w:color="auto"/>
        <w:bottom w:val="none" w:sz="0" w:space="0" w:color="auto"/>
        <w:right w:val="none" w:sz="0" w:space="0" w:color="auto"/>
      </w:divBdr>
    </w:div>
    <w:div w:id="1467317774">
      <w:marLeft w:val="480"/>
      <w:marRight w:val="0"/>
      <w:marTop w:val="0"/>
      <w:marBottom w:val="0"/>
      <w:divBdr>
        <w:top w:val="none" w:sz="0" w:space="0" w:color="auto"/>
        <w:left w:val="none" w:sz="0" w:space="0" w:color="auto"/>
        <w:bottom w:val="none" w:sz="0" w:space="0" w:color="auto"/>
        <w:right w:val="none" w:sz="0" w:space="0" w:color="auto"/>
      </w:divBdr>
    </w:div>
    <w:div w:id="1469317249">
      <w:marLeft w:val="480"/>
      <w:marRight w:val="0"/>
      <w:marTop w:val="0"/>
      <w:marBottom w:val="0"/>
      <w:divBdr>
        <w:top w:val="none" w:sz="0" w:space="0" w:color="auto"/>
        <w:left w:val="none" w:sz="0" w:space="0" w:color="auto"/>
        <w:bottom w:val="none" w:sz="0" w:space="0" w:color="auto"/>
        <w:right w:val="none" w:sz="0" w:space="0" w:color="auto"/>
      </w:divBdr>
    </w:div>
    <w:div w:id="1470514695">
      <w:marLeft w:val="480"/>
      <w:marRight w:val="0"/>
      <w:marTop w:val="0"/>
      <w:marBottom w:val="0"/>
      <w:divBdr>
        <w:top w:val="none" w:sz="0" w:space="0" w:color="auto"/>
        <w:left w:val="none" w:sz="0" w:space="0" w:color="auto"/>
        <w:bottom w:val="none" w:sz="0" w:space="0" w:color="auto"/>
        <w:right w:val="none" w:sz="0" w:space="0" w:color="auto"/>
      </w:divBdr>
    </w:div>
    <w:div w:id="1470780035">
      <w:marLeft w:val="480"/>
      <w:marRight w:val="0"/>
      <w:marTop w:val="0"/>
      <w:marBottom w:val="0"/>
      <w:divBdr>
        <w:top w:val="none" w:sz="0" w:space="0" w:color="auto"/>
        <w:left w:val="none" w:sz="0" w:space="0" w:color="auto"/>
        <w:bottom w:val="none" w:sz="0" w:space="0" w:color="auto"/>
        <w:right w:val="none" w:sz="0" w:space="0" w:color="auto"/>
      </w:divBdr>
    </w:div>
    <w:div w:id="1471678276">
      <w:marLeft w:val="480"/>
      <w:marRight w:val="0"/>
      <w:marTop w:val="0"/>
      <w:marBottom w:val="0"/>
      <w:divBdr>
        <w:top w:val="none" w:sz="0" w:space="0" w:color="auto"/>
        <w:left w:val="none" w:sz="0" w:space="0" w:color="auto"/>
        <w:bottom w:val="none" w:sz="0" w:space="0" w:color="auto"/>
        <w:right w:val="none" w:sz="0" w:space="0" w:color="auto"/>
      </w:divBdr>
    </w:div>
    <w:div w:id="1472358583">
      <w:marLeft w:val="480"/>
      <w:marRight w:val="0"/>
      <w:marTop w:val="0"/>
      <w:marBottom w:val="0"/>
      <w:divBdr>
        <w:top w:val="none" w:sz="0" w:space="0" w:color="auto"/>
        <w:left w:val="none" w:sz="0" w:space="0" w:color="auto"/>
        <w:bottom w:val="none" w:sz="0" w:space="0" w:color="auto"/>
        <w:right w:val="none" w:sz="0" w:space="0" w:color="auto"/>
      </w:divBdr>
    </w:div>
    <w:div w:id="1473206386">
      <w:marLeft w:val="480"/>
      <w:marRight w:val="0"/>
      <w:marTop w:val="0"/>
      <w:marBottom w:val="0"/>
      <w:divBdr>
        <w:top w:val="none" w:sz="0" w:space="0" w:color="auto"/>
        <w:left w:val="none" w:sz="0" w:space="0" w:color="auto"/>
        <w:bottom w:val="none" w:sz="0" w:space="0" w:color="auto"/>
        <w:right w:val="none" w:sz="0" w:space="0" w:color="auto"/>
      </w:divBdr>
    </w:div>
    <w:div w:id="1476873694">
      <w:marLeft w:val="480"/>
      <w:marRight w:val="0"/>
      <w:marTop w:val="0"/>
      <w:marBottom w:val="0"/>
      <w:divBdr>
        <w:top w:val="none" w:sz="0" w:space="0" w:color="auto"/>
        <w:left w:val="none" w:sz="0" w:space="0" w:color="auto"/>
        <w:bottom w:val="none" w:sz="0" w:space="0" w:color="auto"/>
        <w:right w:val="none" w:sz="0" w:space="0" w:color="auto"/>
      </w:divBdr>
    </w:div>
    <w:div w:id="1483421647">
      <w:marLeft w:val="480"/>
      <w:marRight w:val="0"/>
      <w:marTop w:val="0"/>
      <w:marBottom w:val="0"/>
      <w:divBdr>
        <w:top w:val="none" w:sz="0" w:space="0" w:color="auto"/>
        <w:left w:val="none" w:sz="0" w:space="0" w:color="auto"/>
        <w:bottom w:val="none" w:sz="0" w:space="0" w:color="auto"/>
        <w:right w:val="none" w:sz="0" w:space="0" w:color="auto"/>
      </w:divBdr>
    </w:div>
    <w:div w:id="1483546903">
      <w:marLeft w:val="480"/>
      <w:marRight w:val="0"/>
      <w:marTop w:val="0"/>
      <w:marBottom w:val="0"/>
      <w:divBdr>
        <w:top w:val="none" w:sz="0" w:space="0" w:color="auto"/>
        <w:left w:val="none" w:sz="0" w:space="0" w:color="auto"/>
        <w:bottom w:val="none" w:sz="0" w:space="0" w:color="auto"/>
        <w:right w:val="none" w:sz="0" w:space="0" w:color="auto"/>
      </w:divBdr>
    </w:div>
    <w:div w:id="1487480519">
      <w:marLeft w:val="480"/>
      <w:marRight w:val="0"/>
      <w:marTop w:val="0"/>
      <w:marBottom w:val="0"/>
      <w:divBdr>
        <w:top w:val="none" w:sz="0" w:space="0" w:color="auto"/>
        <w:left w:val="none" w:sz="0" w:space="0" w:color="auto"/>
        <w:bottom w:val="none" w:sz="0" w:space="0" w:color="auto"/>
        <w:right w:val="none" w:sz="0" w:space="0" w:color="auto"/>
      </w:divBdr>
    </w:div>
    <w:div w:id="1489859818">
      <w:marLeft w:val="480"/>
      <w:marRight w:val="0"/>
      <w:marTop w:val="0"/>
      <w:marBottom w:val="0"/>
      <w:divBdr>
        <w:top w:val="none" w:sz="0" w:space="0" w:color="auto"/>
        <w:left w:val="none" w:sz="0" w:space="0" w:color="auto"/>
        <w:bottom w:val="none" w:sz="0" w:space="0" w:color="auto"/>
        <w:right w:val="none" w:sz="0" w:space="0" w:color="auto"/>
      </w:divBdr>
    </w:div>
    <w:div w:id="1490443956">
      <w:marLeft w:val="480"/>
      <w:marRight w:val="0"/>
      <w:marTop w:val="0"/>
      <w:marBottom w:val="0"/>
      <w:divBdr>
        <w:top w:val="none" w:sz="0" w:space="0" w:color="auto"/>
        <w:left w:val="none" w:sz="0" w:space="0" w:color="auto"/>
        <w:bottom w:val="none" w:sz="0" w:space="0" w:color="auto"/>
        <w:right w:val="none" w:sz="0" w:space="0" w:color="auto"/>
      </w:divBdr>
    </w:div>
    <w:div w:id="1497644400">
      <w:marLeft w:val="480"/>
      <w:marRight w:val="0"/>
      <w:marTop w:val="0"/>
      <w:marBottom w:val="0"/>
      <w:divBdr>
        <w:top w:val="none" w:sz="0" w:space="0" w:color="auto"/>
        <w:left w:val="none" w:sz="0" w:space="0" w:color="auto"/>
        <w:bottom w:val="none" w:sz="0" w:space="0" w:color="auto"/>
        <w:right w:val="none" w:sz="0" w:space="0" w:color="auto"/>
      </w:divBdr>
    </w:div>
    <w:div w:id="1500074054">
      <w:marLeft w:val="480"/>
      <w:marRight w:val="0"/>
      <w:marTop w:val="0"/>
      <w:marBottom w:val="0"/>
      <w:divBdr>
        <w:top w:val="none" w:sz="0" w:space="0" w:color="auto"/>
        <w:left w:val="none" w:sz="0" w:space="0" w:color="auto"/>
        <w:bottom w:val="none" w:sz="0" w:space="0" w:color="auto"/>
        <w:right w:val="none" w:sz="0" w:space="0" w:color="auto"/>
      </w:divBdr>
    </w:div>
    <w:div w:id="1500849580">
      <w:marLeft w:val="480"/>
      <w:marRight w:val="0"/>
      <w:marTop w:val="0"/>
      <w:marBottom w:val="0"/>
      <w:divBdr>
        <w:top w:val="none" w:sz="0" w:space="0" w:color="auto"/>
        <w:left w:val="none" w:sz="0" w:space="0" w:color="auto"/>
        <w:bottom w:val="none" w:sz="0" w:space="0" w:color="auto"/>
        <w:right w:val="none" w:sz="0" w:space="0" w:color="auto"/>
      </w:divBdr>
    </w:div>
    <w:div w:id="1501583410">
      <w:marLeft w:val="480"/>
      <w:marRight w:val="0"/>
      <w:marTop w:val="0"/>
      <w:marBottom w:val="0"/>
      <w:divBdr>
        <w:top w:val="none" w:sz="0" w:space="0" w:color="auto"/>
        <w:left w:val="none" w:sz="0" w:space="0" w:color="auto"/>
        <w:bottom w:val="none" w:sz="0" w:space="0" w:color="auto"/>
        <w:right w:val="none" w:sz="0" w:space="0" w:color="auto"/>
      </w:divBdr>
    </w:div>
    <w:div w:id="1502159166">
      <w:marLeft w:val="480"/>
      <w:marRight w:val="0"/>
      <w:marTop w:val="0"/>
      <w:marBottom w:val="0"/>
      <w:divBdr>
        <w:top w:val="none" w:sz="0" w:space="0" w:color="auto"/>
        <w:left w:val="none" w:sz="0" w:space="0" w:color="auto"/>
        <w:bottom w:val="none" w:sz="0" w:space="0" w:color="auto"/>
        <w:right w:val="none" w:sz="0" w:space="0" w:color="auto"/>
      </w:divBdr>
    </w:div>
    <w:div w:id="1504205867">
      <w:marLeft w:val="480"/>
      <w:marRight w:val="0"/>
      <w:marTop w:val="0"/>
      <w:marBottom w:val="0"/>
      <w:divBdr>
        <w:top w:val="none" w:sz="0" w:space="0" w:color="auto"/>
        <w:left w:val="none" w:sz="0" w:space="0" w:color="auto"/>
        <w:bottom w:val="none" w:sz="0" w:space="0" w:color="auto"/>
        <w:right w:val="none" w:sz="0" w:space="0" w:color="auto"/>
      </w:divBdr>
    </w:div>
    <w:div w:id="1504975338">
      <w:marLeft w:val="480"/>
      <w:marRight w:val="0"/>
      <w:marTop w:val="0"/>
      <w:marBottom w:val="0"/>
      <w:divBdr>
        <w:top w:val="none" w:sz="0" w:space="0" w:color="auto"/>
        <w:left w:val="none" w:sz="0" w:space="0" w:color="auto"/>
        <w:bottom w:val="none" w:sz="0" w:space="0" w:color="auto"/>
        <w:right w:val="none" w:sz="0" w:space="0" w:color="auto"/>
      </w:divBdr>
    </w:div>
    <w:div w:id="1511603740">
      <w:marLeft w:val="480"/>
      <w:marRight w:val="0"/>
      <w:marTop w:val="0"/>
      <w:marBottom w:val="0"/>
      <w:divBdr>
        <w:top w:val="none" w:sz="0" w:space="0" w:color="auto"/>
        <w:left w:val="none" w:sz="0" w:space="0" w:color="auto"/>
        <w:bottom w:val="none" w:sz="0" w:space="0" w:color="auto"/>
        <w:right w:val="none" w:sz="0" w:space="0" w:color="auto"/>
      </w:divBdr>
    </w:div>
    <w:div w:id="1513256802">
      <w:marLeft w:val="480"/>
      <w:marRight w:val="0"/>
      <w:marTop w:val="0"/>
      <w:marBottom w:val="0"/>
      <w:divBdr>
        <w:top w:val="none" w:sz="0" w:space="0" w:color="auto"/>
        <w:left w:val="none" w:sz="0" w:space="0" w:color="auto"/>
        <w:bottom w:val="none" w:sz="0" w:space="0" w:color="auto"/>
        <w:right w:val="none" w:sz="0" w:space="0" w:color="auto"/>
      </w:divBdr>
    </w:div>
    <w:div w:id="1514412948">
      <w:marLeft w:val="480"/>
      <w:marRight w:val="0"/>
      <w:marTop w:val="0"/>
      <w:marBottom w:val="0"/>
      <w:divBdr>
        <w:top w:val="none" w:sz="0" w:space="0" w:color="auto"/>
        <w:left w:val="none" w:sz="0" w:space="0" w:color="auto"/>
        <w:bottom w:val="none" w:sz="0" w:space="0" w:color="auto"/>
        <w:right w:val="none" w:sz="0" w:space="0" w:color="auto"/>
      </w:divBdr>
    </w:div>
    <w:div w:id="1514421694">
      <w:marLeft w:val="480"/>
      <w:marRight w:val="0"/>
      <w:marTop w:val="0"/>
      <w:marBottom w:val="0"/>
      <w:divBdr>
        <w:top w:val="none" w:sz="0" w:space="0" w:color="auto"/>
        <w:left w:val="none" w:sz="0" w:space="0" w:color="auto"/>
        <w:bottom w:val="none" w:sz="0" w:space="0" w:color="auto"/>
        <w:right w:val="none" w:sz="0" w:space="0" w:color="auto"/>
      </w:divBdr>
    </w:div>
    <w:div w:id="1514880565">
      <w:marLeft w:val="480"/>
      <w:marRight w:val="0"/>
      <w:marTop w:val="0"/>
      <w:marBottom w:val="0"/>
      <w:divBdr>
        <w:top w:val="none" w:sz="0" w:space="0" w:color="auto"/>
        <w:left w:val="none" w:sz="0" w:space="0" w:color="auto"/>
        <w:bottom w:val="none" w:sz="0" w:space="0" w:color="auto"/>
        <w:right w:val="none" w:sz="0" w:space="0" w:color="auto"/>
      </w:divBdr>
    </w:div>
    <w:div w:id="1514882405">
      <w:marLeft w:val="480"/>
      <w:marRight w:val="0"/>
      <w:marTop w:val="0"/>
      <w:marBottom w:val="0"/>
      <w:divBdr>
        <w:top w:val="none" w:sz="0" w:space="0" w:color="auto"/>
        <w:left w:val="none" w:sz="0" w:space="0" w:color="auto"/>
        <w:bottom w:val="none" w:sz="0" w:space="0" w:color="auto"/>
        <w:right w:val="none" w:sz="0" w:space="0" w:color="auto"/>
      </w:divBdr>
    </w:div>
    <w:div w:id="1516261213">
      <w:marLeft w:val="480"/>
      <w:marRight w:val="0"/>
      <w:marTop w:val="0"/>
      <w:marBottom w:val="0"/>
      <w:divBdr>
        <w:top w:val="none" w:sz="0" w:space="0" w:color="auto"/>
        <w:left w:val="none" w:sz="0" w:space="0" w:color="auto"/>
        <w:bottom w:val="none" w:sz="0" w:space="0" w:color="auto"/>
        <w:right w:val="none" w:sz="0" w:space="0" w:color="auto"/>
      </w:divBdr>
    </w:div>
    <w:div w:id="1516921321">
      <w:marLeft w:val="480"/>
      <w:marRight w:val="0"/>
      <w:marTop w:val="0"/>
      <w:marBottom w:val="0"/>
      <w:divBdr>
        <w:top w:val="none" w:sz="0" w:space="0" w:color="auto"/>
        <w:left w:val="none" w:sz="0" w:space="0" w:color="auto"/>
        <w:bottom w:val="none" w:sz="0" w:space="0" w:color="auto"/>
        <w:right w:val="none" w:sz="0" w:space="0" w:color="auto"/>
      </w:divBdr>
    </w:div>
    <w:div w:id="1517499872">
      <w:marLeft w:val="480"/>
      <w:marRight w:val="0"/>
      <w:marTop w:val="0"/>
      <w:marBottom w:val="0"/>
      <w:divBdr>
        <w:top w:val="none" w:sz="0" w:space="0" w:color="auto"/>
        <w:left w:val="none" w:sz="0" w:space="0" w:color="auto"/>
        <w:bottom w:val="none" w:sz="0" w:space="0" w:color="auto"/>
        <w:right w:val="none" w:sz="0" w:space="0" w:color="auto"/>
      </w:divBdr>
    </w:div>
    <w:div w:id="1519542254">
      <w:marLeft w:val="480"/>
      <w:marRight w:val="0"/>
      <w:marTop w:val="0"/>
      <w:marBottom w:val="0"/>
      <w:divBdr>
        <w:top w:val="none" w:sz="0" w:space="0" w:color="auto"/>
        <w:left w:val="none" w:sz="0" w:space="0" w:color="auto"/>
        <w:bottom w:val="none" w:sz="0" w:space="0" w:color="auto"/>
        <w:right w:val="none" w:sz="0" w:space="0" w:color="auto"/>
      </w:divBdr>
    </w:div>
    <w:div w:id="1523205151">
      <w:marLeft w:val="480"/>
      <w:marRight w:val="0"/>
      <w:marTop w:val="0"/>
      <w:marBottom w:val="0"/>
      <w:divBdr>
        <w:top w:val="none" w:sz="0" w:space="0" w:color="auto"/>
        <w:left w:val="none" w:sz="0" w:space="0" w:color="auto"/>
        <w:bottom w:val="none" w:sz="0" w:space="0" w:color="auto"/>
        <w:right w:val="none" w:sz="0" w:space="0" w:color="auto"/>
      </w:divBdr>
    </w:div>
    <w:div w:id="1525704893">
      <w:marLeft w:val="480"/>
      <w:marRight w:val="0"/>
      <w:marTop w:val="0"/>
      <w:marBottom w:val="0"/>
      <w:divBdr>
        <w:top w:val="none" w:sz="0" w:space="0" w:color="auto"/>
        <w:left w:val="none" w:sz="0" w:space="0" w:color="auto"/>
        <w:bottom w:val="none" w:sz="0" w:space="0" w:color="auto"/>
        <w:right w:val="none" w:sz="0" w:space="0" w:color="auto"/>
      </w:divBdr>
    </w:div>
    <w:div w:id="1526746360">
      <w:marLeft w:val="480"/>
      <w:marRight w:val="0"/>
      <w:marTop w:val="0"/>
      <w:marBottom w:val="0"/>
      <w:divBdr>
        <w:top w:val="none" w:sz="0" w:space="0" w:color="auto"/>
        <w:left w:val="none" w:sz="0" w:space="0" w:color="auto"/>
        <w:bottom w:val="none" w:sz="0" w:space="0" w:color="auto"/>
        <w:right w:val="none" w:sz="0" w:space="0" w:color="auto"/>
      </w:divBdr>
    </w:div>
    <w:div w:id="1527402527">
      <w:marLeft w:val="480"/>
      <w:marRight w:val="0"/>
      <w:marTop w:val="0"/>
      <w:marBottom w:val="0"/>
      <w:divBdr>
        <w:top w:val="none" w:sz="0" w:space="0" w:color="auto"/>
        <w:left w:val="none" w:sz="0" w:space="0" w:color="auto"/>
        <w:bottom w:val="none" w:sz="0" w:space="0" w:color="auto"/>
        <w:right w:val="none" w:sz="0" w:space="0" w:color="auto"/>
      </w:divBdr>
    </w:div>
    <w:div w:id="1527406422">
      <w:marLeft w:val="480"/>
      <w:marRight w:val="0"/>
      <w:marTop w:val="0"/>
      <w:marBottom w:val="0"/>
      <w:divBdr>
        <w:top w:val="none" w:sz="0" w:space="0" w:color="auto"/>
        <w:left w:val="none" w:sz="0" w:space="0" w:color="auto"/>
        <w:bottom w:val="none" w:sz="0" w:space="0" w:color="auto"/>
        <w:right w:val="none" w:sz="0" w:space="0" w:color="auto"/>
      </w:divBdr>
    </w:div>
    <w:div w:id="1528175802">
      <w:marLeft w:val="480"/>
      <w:marRight w:val="0"/>
      <w:marTop w:val="0"/>
      <w:marBottom w:val="0"/>
      <w:divBdr>
        <w:top w:val="none" w:sz="0" w:space="0" w:color="auto"/>
        <w:left w:val="none" w:sz="0" w:space="0" w:color="auto"/>
        <w:bottom w:val="none" w:sz="0" w:space="0" w:color="auto"/>
        <w:right w:val="none" w:sz="0" w:space="0" w:color="auto"/>
      </w:divBdr>
    </w:div>
    <w:div w:id="1528446941">
      <w:marLeft w:val="480"/>
      <w:marRight w:val="0"/>
      <w:marTop w:val="0"/>
      <w:marBottom w:val="0"/>
      <w:divBdr>
        <w:top w:val="none" w:sz="0" w:space="0" w:color="auto"/>
        <w:left w:val="none" w:sz="0" w:space="0" w:color="auto"/>
        <w:bottom w:val="none" w:sz="0" w:space="0" w:color="auto"/>
        <w:right w:val="none" w:sz="0" w:space="0" w:color="auto"/>
      </w:divBdr>
    </w:div>
    <w:div w:id="1528636190">
      <w:marLeft w:val="480"/>
      <w:marRight w:val="0"/>
      <w:marTop w:val="0"/>
      <w:marBottom w:val="0"/>
      <w:divBdr>
        <w:top w:val="none" w:sz="0" w:space="0" w:color="auto"/>
        <w:left w:val="none" w:sz="0" w:space="0" w:color="auto"/>
        <w:bottom w:val="none" w:sz="0" w:space="0" w:color="auto"/>
        <w:right w:val="none" w:sz="0" w:space="0" w:color="auto"/>
      </w:divBdr>
    </w:div>
    <w:div w:id="1528985887">
      <w:marLeft w:val="480"/>
      <w:marRight w:val="0"/>
      <w:marTop w:val="0"/>
      <w:marBottom w:val="0"/>
      <w:divBdr>
        <w:top w:val="none" w:sz="0" w:space="0" w:color="auto"/>
        <w:left w:val="none" w:sz="0" w:space="0" w:color="auto"/>
        <w:bottom w:val="none" w:sz="0" w:space="0" w:color="auto"/>
        <w:right w:val="none" w:sz="0" w:space="0" w:color="auto"/>
      </w:divBdr>
    </w:div>
    <w:div w:id="1531187183">
      <w:marLeft w:val="480"/>
      <w:marRight w:val="0"/>
      <w:marTop w:val="0"/>
      <w:marBottom w:val="0"/>
      <w:divBdr>
        <w:top w:val="none" w:sz="0" w:space="0" w:color="auto"/>
        <w:left w:val="none" w:sz="0" w:space="0" w:color="auto"/>
        <w:bottom w:val="none" w:sz="0" w:space="0" w:color="auto"/>
        <w:right w:val="none" w:sz="0" w:space="0" w:color="auto"/>
      </w:divBdr>
    </w:div>
    <w:div w:id="1531722742">
      <w:marLeft w:val="480"/>
      <w:marRight w:val="0"/>
      <w:marTop w:val="0"/>
      <w:marBottom w:val="0"/>
      <w:divBdr>
        <w:top w:val="none" w:sz="0" w:space="0" w:color="auto"/>
        <w:left w:val="none" w:sz="0" w:space="0" w:color="auto"/>
        <w:bottom w:val="none" w:sz="0" w:space="0" w:color="auto"/>
        <w:right w:val="none" w:sz="0" w:space="0" w:color="auto"/>
      </w:divBdr>
    </w:div>
    <w:div w:id="1533763812">
      <w:marLeft w:val="480"/>
      <w:marRight w:val="0"/>
      <w:marTop w:val="0"/>
      <w:marBottom w:val="0"/>
      <w:divBdr>
        <w:top w:val="none" w:sz="0" w:space="0" w:color="auto"/>
        <w:left w:val="none" w:sz="0" w:space="0" w:color="auto"/>
        <w:bottom w:val="none" w:sz="0" w:space="0" w:color="auto"/>
        <w:right w:val="none" w:sz="0" w:space="0" w:color="auto"/>
      </w:divBdr>
    </w:div>
    <w:div w:id="1534608877">
      <w:marLeft w:val="480"/>
      <w:marRight w:val="0"/>
      <w:marTop w:val="0"/>
      <w:marBottom w:val="0"/>
      <w:divBdr>
        <w:top w:val="none" w:sz="0" w:space="0" w:color="auto"/>
        <w:left w:val="none" w:sz="0" w:space="0" w:color="auto"/>
        <w:bottom w:val="none" w:sz="0" w:space="0" w:color="auto"/>
        <w:right w:val="none" w:sz="0" w:space="0" w:color="auto"/>
      </w:divBdr>
    </w:div>
    <w:div w:id="1535272200">
      <w:marLeft w:val="480"/>
      <w:marRight w:val="0"/>
      <w:marTop w:val="0"/>
      <w:marBottom w:val="0"/>
      <w:divBdr>
        <w:top w:val="none" w:sz="0" w:space="0" w:color="auto"/>
        <w:left w:val="none" w:sz="0" w:space="0" w:color="auto"/>
        <w:bottom w:val="none" w:sz="0" w:space="0" w:color="auto"/>
        <w:right w:val="none" w:sz="0" w:space="0" w:color="auto"/>
      </w:divBdr>
    </w:div>
    <w:div w:id="1535381921">
      <w:marLeft w:val="480"/>
      <w:marRight w:val="0"/>
      <w:marTop w:val="0"/>
      <w:marBottom w:val="0"/>
      <w:divBdr>
        <w:top w:val="none" w:sz="0" w:space="0" w:color="auto"/>
        <w:left w:val="none" w:sz="0" w:space="0" w:color="auto"/>
        <w:bottom w:val="none" w:sz="0" w:space="0" w:color="auto"/>
        <w:right w:val="none" w:sz="0" w:space="0" w:color="auto"/>
      </w:divBdr>
    </w:div>
    <w:div w:id="1535580193">
      <w:marLeft w:val="480"/>
      <w:marRight w:val="0"/>
      <w:marTop w:val="0"/>
      <w:marBottom w:val="0"/>
      <w:divBdr>
        <w:top w:val="none" w:sz="0" w:space="0" w:color="auto"/>
        <w:left w:val="none" w:sz="0" w:space="0" w:color="auto"/>
        <w:bottom w:val="none" w:sz="0" w:space="0" w:color="auto"/>
        <w:right w:val="none" w:sz="0" w:space="0" w:color="auto"/>
      </w:divBdr>
    </w:div>
    <w:div w:id="1540510588">
      <w:marLeft w:val="480"/>
      <w:marRight w:val="0"/>
      <w:marTop w:val="0"/>
      <w:marBottom w:val="0"/>
      <w:divBdr>
        <w:top w:val="none" w:sz="0" w:space="0" w:color="auto"/>
        <w:left w:val="none" w:sz="0" w:space="0" w:color="auto"/>
        <w:bottom w:val="none" w:sz="0" w:space="0" w:color="auto"/>
        <w:right w:val="none" w:sz="0" w:space="0" w:color="auto"/>
      </w:divBdr>
    </w:div>
    <w:div w:id="1541165881">
      <w:marLeft w:val="480"/>
      <w:marRight w:val="0"/>
      <w:marTop w:val="0"/>
      <w:marBottom w:val="0"/>
      <w:divBdr>
        <w:top w:val="none" w:sz="0" w:space="0" w:color="auto"/>
        <w:left w:val="none" w:sz="0" w:space="0" w:color="auto"/>
        <w:bottom w:val="none" w:sz="0" w:space="0" w:color="auto"/>
        <w:right w:val="none" w:sz="0" w:space="0" w:color="auto"/>
      </w:divBdr>
    </w:div>
    <w:div w:id="1542282996">
      <w:marLeft w:val="480"/>
      <w:marRight w:val="0"/>
      <w:marTop w:val="0"/>
      <w:marBottom w:val="0"/>
      <w:divBdr>
        <w:top w:val="none" w:sz="0" w:space="0" w:color="auto"/>
        <w:left w:val="none" w:sz="0" w:space="0" w:color="auto"/>
        <w:bottom w:val="none" w:sz="0" w:space="0" w:color="auto"/>
        <w:right w:val="none" w:sz="0" w:space="0" w:color="auto"/>
      </w:divBdr>
    </w:div>
    <w:div w:id="1543521492">
      <w:marLeft w:val="480"/>
      <w:marRight w:val="0"/>
      <w:marTop w:val="0"/>
      <w:marBottom w:val="0"/>
      <w:divBdr>
        <w:top w:val="none" w:sz="0" w:space="0" w:color="auto"/>
        <w:left w:val="none" w:sz="0" w:space="0" w:color="auto"/>
        <w:bottom w:val="none" w:sz="0" w:space="0" w:color="auto"/>
        <w:right w:val="none" w:sz="0" w:space="0" w:color="auto"/>
      </w:divBdr>
    </w:div>
    <w:div w:id="1544828841">
      <w:marLeft w:val="480"/>
      <w:marRight w:val="0"/>
      <w:marTop w:val="0"/>
      <w:marBottom w:val="0"/>
      <w:divBdr>
        <w:top w:val="none" w:sz="0" w:space="0" w:color="auto"/>
        <w:left w:val="none" w:sz="0" w:space="0" w:color="auto"/>
        <w:bottom w:val="none" w:sz="0" w:space="0" w:color="auto"/>
        <w:right w:val="none" w:sz="0" w:space="0" w:color="auto"/>
      </w:divBdr>
    </w:div>
    <w:div w:id="1546529168">
      <w:marLeft w:val="480"/>
      <w:marRight w:val="0"/>
      <w:marTop w:val="0"/>
      <w:marBottom w:val="0"/>
      <w:divBdr>
        <w:top w:val="none" w:sz="0" w:space="0" w:color="auto"/>
        <w:left w:val="none" w:sz="0" w:space="0" w:color="auto"/>
        <w:bottom w:val="none" w:sz="0" w:space="0" w:color="auto"/>
        <w:right w:val="none" w:sz="0" w:space="0" w:color="auto"/>
      </w:divBdr>
    </w:div>
    <w:div w:id="1552842615">
      <w:marLeft w:val="480"/>
      <w:marRight w:val="0"/>
      <w:marTop w:val="0"/>
      <w:marBottom w:val="0"/>
      <w:divBdr>
        <w:top w:val="none" w:sz="0" w:space="0" w:color="auto"/>
        <w:left w:val="none" w:sz="0" w:space="0" w:color="auto"/>
        <w:bottom w:val="none" w:sz="0" w:space="0" w:color="auto"/>
        <w:right w:val="none" w:sz="0" w:space="0" w:color="auto"/>
      </w:divBdr>
    </w:div>
    <w:div w:id="1553157945">
      <w:marLeft w:val="480"/>
      <w:marRight w:val="0"/>
      <w:marTop w:val="0"/>
      <w:marBottom w:val="0"/>
      <w:divBdr>
        <w:top w:val="none" w:sz="0" w:space="0" w:color="auto"/>
        <w:left w:val="none" w:sz="0" w:space="0" w:color="auto"/>
        <w:bottom w:val="none" w:sz="0" w:space="0" w:color="auto"/>
        <w:right w:val="none" w:sz="0" w:space="0" w:color="auto"/>
      </w:divBdr>
    </w:div>
    <w:div w:id="1553343724">
      <w:marLeft w:val="480"/>
      <w:marRight w:val="0"/>
      <w:marTop w:val="0"/>
      <w:marBottom w:val="0"/>
      <w:divBdr>
        <w:top w:val="none" w:sz="0" w:space="0" w:color="auto"/>
        <w:left w:val="none" w:sz="0" w:space="0" w:color="auto"/>
        <w:bottom w:val="none" w:sz="0" w:space="0" w:color="auto"/>
        <w:right w:val="none" w:sz="0" w:space="0" w:color="auto"/>
      </w:divBdr>
    </w:div>
    <w:div w:id="1553728992">
      <w:marLeft w:val="480"/>
      <w:marRight w:val="0"/>
      <w:marTop w:val="0"/>
      <w:marBottom w:val="0"/>
      <w:divBdr>
        <w:top w:val="none" w:sz="0" w:space="0" w:color="auto"/>
        <w:left w:val="none" w:sz="0" w:space="0" w:color="auto"/>
        <w:bottom w:val="none" w:sz="0" w:space="0" w:color="auto"/>
        <w:right w:val="none" w:sz="0" w:space="0" w:color="auto"/>
      </w:divBdr>
    </w:div>
    <w:div w:id="1553811663">
      <w:marLeft w:val="480"/>
      <w:marRight w:val="0"/>
      <w:marTop w:val="0"/>
      <w:marBottom w:val="0"/>
      <w:divBdr>
        <w:top w:val="none" w:sz="0" w:space="0" w:color="auto"/>
        <w:left w:val="none" w:sz="0" w:space="0" w:color="auto"/>
        <w:bottom w:val="none" w:sz="0" w:space="0" w:color="auto"/>
        <w:right w:val="none" w:sz="0" w:space="0" w:color="auto"/>
      </w:divBdr>
    </w:div>
    <w:div w:id="1555044414">
      <w:marLeft w:val="480"/>
      <w:marRight w:val="0"/>
      <w:marTop w:val="0"/>
      <w:marBottom w:val="0"/>
      <w:divBdr>
        <w:top w:val="none" w:sz="0" w:space="0" w:color="auto"/>
        <w:left w:val="none" w:sz="0" w:space="0" w:color="auto"/>
        <w:bottom w:val="none" w:sz="0" w:space="0" w:color="auto"/>
        <w:right w:val="none" w:sz="0" w:space="0" w:color="auto"/>
      </w:divBdr>
    </w:div>
    <w:div w:id="1555045254">
      <w:marLeft w:val="480"/>
      <w:marRight w:val="0"/>
      <w:marTop w:val="0"/>
      <w:marBottom w:val="0"/>
      <w:divBdr>
        <w:top w:val="none" w:sz="0" w:space="0" w:color="auto"/>
        <w:left w:val="none" w:sz="0" w:space="0" w:color="auto"/>
        <w:bottom w:val="none" w:sz="0" w:space="0" w:color="auto"/>
        <w:right w:val="none" w:sz="0" w:space="0" w:color="auto"/>
      </w:divBdr>
    </w:div>
    <w:div w:id="1556088342">
      <w:marLeft w:val="480"/>
      <w:marRight w:val="0"/>
      <w:marTop w:val="0"/>
      <w:marBottom w:val="0"/>
      <w:divBdr>
        <w:top w:val="none" w:sz="0" w:space="0" w:color="auto"/>
        <w:left w:val="none" w:sz="0" w:space="0" w:color="auto"/>
        <w:bottom w:val="none" w:sz="0" w:space="0" w:color="auto"/>
        <w:right w:val="none" w:sz="0" w:space="0" w:color="auto"/>
      </w:divBdr>
    </w:div>
    <w:div w:id="1556743475">
      <w:marLeft w:val="480"/>
      <w:marRight w:val="0"/>
      <w:marTop w:val="0"/>
      <w:marBottom w:val="0"/>
      <w:divBdr>
        <w:top w:val="none" w:sz="0" w:space="0" w:color="auto"/>
        <w:left w:val="none" w:sz="0" w:space="0" w:color="auto"/>
        <w:bottom w:val="none" w:sz="0" w:space="0" w:color="auto"/>
        <w:right w:val="none" w:sz="0" w:space="0" w:color="auto"/>
      </w:divBdr>
    </w:div>
    <w:div w:id="1559050572">
      <w:marLeft w:val="480"/>
      <w:marRight w:val="0"/>
      <w:marTop w:val="0"/>
      <w:marBottom w:val="0"/>
      <w:divBdr>
        <w:top w:val="none" w:sz="0" w:space="0" w:color="auto"/>
        <w:left w:val="none" w:sz="0" w:space="0" w:color="auto"/>
        <w:bottom w:val="none" w:sz="0" w:space="0" w:color="auto"/>
        <w:right w:val="none" w:sz="0" w:space="0" w:color="auto"/>
      </w:divBdr>
    </w:div>
    <w:div w:id="1559121988">
      <w:marLeft w:val="480"/>
      <w:marRight w:val="0"/>
      <w:marTop w:val="0"/>
      <w:marBottom w:val="0"/>
      <w:divBdr>
        <w:top w:val="none" w:sz="0" w:space="0" w:color="auto"/>
        <w:left w:val="none" w:sz="0" w:space="0" w:color="auto"/>
        <w:bottom w:val="none" w:sz="0" w:space="0" w:color="auto"/>
        <w:right w:val="none" w:sz="0" w:space="0" w:color="auto"/>
      </w:divBdr>
    </w:div>
    <w:div w:id="1560096499">
      <w:marLeft w:val="480"/>
      <w:marRight w:val="0"/>
      <w:marTop w:val="0"/>
      <w:marBottom w:val="0"/>
      <w:divBdr>
        <w:top w:val="none" w:sz="0" w:space="0" w:color="auto"/>
        <w:left w:val="none" w:sz="0" w:space="0" w:color="auto"/>
        <w:bottom w:val="none" w:sz="0" w:space="0" w:color="auto"/>
        <w:right w:val="none" w:sz="0" w:space="0" w:color="auto"/>
      </w:divBdr>
    </w:div>
    <w:div w:id="1567035858">
      <w:marLeft w:val="480"/>
      <w:marRight w:val="0"/>
      <w:marTop w:val="0"/>
      <w:marBottom w:val="0"/>
      <w:divBdr>
        <w:top w:val="none" w:sz="0" w:space="0" w:color="auto"/>
        <w:left w:val="none" w:sz="0" w:space="0" w:color="auto"/>
        <w:bottom w:val="none" w:sz="0" w:space="0" w:color="auto"/>
        <w:right w:val="none" w:sz="0" w:space="0" w:color="auto"/>
      </w:divBdr>
    </w:div>
    <w:div w:id="1569414125">
      <w:marLeft w:val="480"/>
      <w:marRight w:val="0"/>
      <w:marTop w:val="0"/>
      <w:marBottom w:val="0"/>
      <w:divBdr>
        <w:top w:val="none" w:sz="0" w:space="0" w:color="auto"/>
        <w:left w:val="none" w:sz="0" w:space="0" w:color="auto"/>
        <w:bottom w:val="none" w:sz="0" w:space="0" w:color="auto"/>
        <w:right w:val="none" w:sz="0" w:space="0" w:color="auto"/>
      </w:divBdr>
    </w:div>
    <w:div w:id="1569807342">
      <w:marLeft w:val="480"/>
      <w:marRight w:val="0"/>
      <w:marTop w:val="0"/>
      <w:marBottom w:val="0"/>
      <w:divBdr>
        <w:top w:val="none" w:sz="0" w:space="0" w:color="auto"/>
        <w:left w:val="none" w:sz="0" w:space="0" w:color="auto"/>
        <w:bottom w:val="none" w:sz="0" w:space="0" w:color="auto"/>
        <w:right w:val="none" w:sz="0" w:space="0" w:color="auto"/>
      </w:divBdr>
    </w:div>
    <w:div w:id="1569922123">
      <w:marLeft w:val="480"/>
      <w:marRight w:val="0"/>
      <w:marTop w:val="0"/>
      <w:marBottom w:val="0"/>
      <w:divBdr>
        <w:top w:val="none" w:sz="0" w:space="0" w:color="auto"/>
        <w:left w:val="none" w:sz="0" w:space="0" w:color="auto"/>
        <w:bottom w:val="none" w:sz="0" w:space="0" w:color="auto"/>
        <w:right w:val="none" w:sz="0" w:space="0" w:color="auto"/>
      </w:divBdr>
    </w:div>
    <w:div w:id="1570261444">
      <w:marLeft w:val="480"/>
      <w:marRight w:val="0"/>
      <w:marTop w:val="0"/>
      <w:marBottom w:val="0"/>
      <w:divBdr>
        <w:top w:val="none" w:sz="0" w:space="0" w:color="auto"/>
        <w:left w:val="none" w:sz="0" w:space="0" w:color="auto"/>
        <w:bottom w:val="none" w:sz="0" w:space="0" w:color="auto"/>
        <w:right w:val="none" w:sz="0" w:space="0" w:color="auto"/>
      </w:divBdr>
    </w:div>
    <w:div w:id="1571232627">
      <w:marLeft w:val="480"/>
      <w:marRight w:val="0"/>
      <w:marTop w:val="0"/>
      <w:marBottom w:val="0"/>
      <w:divBdr>
        <w:top w:val="none" w:sz="0" w:space="0" w:color="auto"/>
        <w:left w:val="none" w:sz="0" w:space="0" w:color="auto"/>
        <w:bottom w:val="none" w:sz="0" w:space="0" w:color="auto"/>
        <w:right w:val="none" w:sz="0" w:space="0" w:color="auto"/>
      </w:divBdr>
    </w:div>
    <w:div w:id="1574272494">
      <w:marLeft w:val="480"/>
      <w:marRight w:val="0"/>
      <w:marTop w:val="0"/>
      <w:marBottom w:val="0"/>
      <w:divBdr>
        <w:top w:val="none" w:sz="0" w:space="0" w:color="auto"/>
        <w:left w:val="none" w:sz="0" w:space="0" w:color="auto"/>
        <w:bottom w:val="none" w:sz="0" w:space="0" w:color="auto"/>
        <w:right w:val="none" w:sz="0" w:space="0" w:color="auto"/>
      </w:divBdr>
    </w:div>
    <w:div w:id="1577327787">
      <w:marLeft w:val="480"/>
      <w:marRight w:val="0"/>
      <w:marTop w:val="0"/>
      <w:marBottom w:val="0"/>
      <w:divBdr>
        <w:top w:val="none" w:sz="0" w:space="0" w:color="auto"/>
        <w:left w:val="none" w:sz="0" w:space="0" w:color="auto"/>
        <w:bottom w:val="none" w:sz="0" w:space="0" w:color="auto"/>
        <w:right w:val="none" w:sz="0" w:space="0" w:color="auto"/>
      </w:divBdr>
    </w:div>
    <w:div w:id="1577547759">
      <w:marLeft w:val="480"/>
      <w:marRight w:val="0"/>
      <w:marTop w:val="0"/>
      <w:marBottom w:val="0"/>
      <w:divBdr>
        <w:top w:val="none" w:sz="0" w:space="0" w:color="auto"/>
        <w:left w:val="none" w:sz="0" w:space="0" w:color="auto"/>
        <w:bottom w:val="none" w:sz="0" w:space="0" w:color="auto"/>
        <w:right w:val="none" w:sz="0" w:space="0" w:color="auto"/>
      </w:divBdr>
    </w:div>
    <w:div w:id="1581476087">
      <w:marLeft w:val="480"/>
      <w:marRight w:val="0"/>
      <w:marTop w:val="0"/>
      <w:marBottom w:val="0"/>
      <w:divBdr>
        <w:top w:val="none" w:sz="0" w:space="0" w:color="auto"/>
        <w:left w:val="none" w:sz="0" w:space="0" w:color="auto"/>
        <w:bottom w:val="none" w:sz="0" w:space="0" w:color="auto"/>
        <w:right w:val="none" w:sz="0" w:space="0" w:color="auto"/>
      </w:divBdr>
    </w:div>
    <w:div w:id="1583219822">
      <w:marLeft w:val="480"/>
      <w:marRight w:val="0"/>
      <w:marTop w:val="0"/>
      <w:marBottom w:val="0"/>
      <w:divBdr>
        <w:top w:val="none" w:sz="0" w:space="0" w:color="auto"/>
        <w:left w:val="none" w:sz="0" w:space="0" w:color="auto"/>
        <w:bottom w:val="none" w:sz="0" w:space="0" w:color="auto"/>
        <w:right w:val="none" w:sz="0" w:space="0" w:color="auto"/>
      </w:divBdr>
    </w:div>
    <w:div w:id="1584291188">
      <w:marLeft w:val="480"/>
      <w:marRight w:val="0"/>
      <w:marTop w:val="0"/>
      <w:marBottom w:val="0"/>
      <w:divBdr>
        <w:top w:val="none" w:sz="0" w:space="0" w:color="auto"/>
        <w:left w:val="none" w:sz="0" w:space="0" w:color="auto"/>
        <w:bottom w:val="none" w:sz="0" w:space="0" w:color="auto"/>
        <w:right w:val="none" w:sz="0" w:space="0" w:color="auto"/>
      </w:divBdr>
    </w:div>
    <w:div w:id="1585912601">
      <w:marLeft w:val="480"/>
      <w:marRight w:val="0"/>
      <w:marTop w:val="0"/>
      <w:marBottom w:val="0"/>
      <w:divBdr>
        <w:top w:val="none" w:sz="0" w:space="0" w:color="auto"/>
        <w:left w:val="none" w:sz="0" w:space="0" w:color="auto"/>
        <w:bottom w:val="none" w:sz="0" w:space="0" w:color="auto"/>
        <w:right w:val="none" w:sz="0" w:space="0" w:color="auto"/>
      </w:divBdr>
    </w:div>
    <w:div w:id="1586107328">
      <w:marLeft w:val="480"/>
      <w:marRight w:val="0"/>
      <w:marTop w:val="0"/>
      <w:marBottom w:val="0"/>
      <w:divBdr>
        <w:top w:val="none" w:sz="0" w:space="0" w:color="auto"/>
        <w:left w:val="none" w:sz="0" w:space="0" w:color="auto"/>
        <w:bottom w:val="none" w:sz="0" w:space="0" w:color="auto"/>
        <w:right w:val="none" w:sz="0" w:space="0" w:color="auto"/>
      </w:divBdr>
    </w:div>
    <w:div w:id="1587305978">
      <w:marLeft w:val="480"/>
      <w:marRight w:val="0"/>
      <w:marTop w:val="0"/>
      <w:marBottom w:val="0"/>
      <w:divBdr>
        <w:top w:val="none" w:sz="0" w:space="0" w:color="auto"/>
        <w:left w:val="none" w:sz="0" w:space="0" w:color="auto"/>
        <w:bottom w:val="none" w:sz="0" w:space="0" w:color="auto"/>
        <w:right w:val="none" w:sz="0" w:space="0" w:color="auto"/>
      </w:divBdr>
    </w:div>
    <w:div w:id="1588533776">
      <w:marLeft w:val="480"/>
      <w:marRight w:val="0"/>
      <w:marTop w:val="0"/>
      <w:marBottom w:val="0"/>
      <w:divBdr>
        <w:top w:val="none" w:sz="0" w:space="0" w:color="auto"/>
        <w:left w:val="none" w:sz="0" w:space="0" w:color="auto"/>
        <w:bottom w:val="none" w:sz="0" w:space="0" w:color="auto"/>
        <w:right w:val="none" w:sz="0" w:space="0" w:color="auto"/>
      </w:divBdr>
    </w:div>
    <w:div w:id="1591693535">
      <w:marLeft w:val="480"/>
      <w:marRight w:val="0"/>
      <w:marTop w:val="0"/>
      <w:marBottom w:val="0"/>
      <w:divBdr>
        <w:top w:val="none" w:sz="0" w:space="0" w:color="auto"/>
        <w:left w:val="none" w:sz="0" w:space="0" w:color="auto"/>
        <w:bottom w:val="none" w:sz="0" w:space="0" w:color="auto"/>
        <w:right w:val="none" w:sz="0" w:space="0" w:color="auto"/>
      </w:divBdr>
    </w:div>
    <w:div w:id="1592467670">
      <w:marLeft w:val="480"/>
      <w:marRight w:val="0"/>
      <w:marTop w:val="0"/>
      <w:marBottom w:val="0"/>
      <w:divBdr>
        <w:top w:val="none" w:sz="0" w:space="0" w:color="auto"/>
        <w:left w:val="none" w:sz="0" w:space="0" w:color="auto"/>
        <w:bottom w:val="none" w:sz="0" w:space="0" w:color="auto"/>
        <w:right w:val="none" w:sz="0" w:space="0" w:color="auto"/>
      </w:divBdr>
    </w:div>
    <w:div w:id="1593123800">
      <w:marLeft w:val="480"/>
      <w:marRight w:val="0"/>
      <w:marTop w:val="0"/>
      <w:marBottom w:val="0"/>
      <w:divBdr>
        <w:top w:val="none" w:sz="0" w:space="0" w:color="auto"/>
        <w:left w:val="none" w:sz="0" w:space="0" w:color="auto"/>
        <w:bottom w:val="none" w:sz="0" w:space="0" w:color="auto"/>
        <w:right w:val="none" w:sz="0" w:space="0" w:color="auto"/>
      </w:divBdr>
    </w:div>
    <w:div w:id="1594624739">
      <w:marLeft w:val="480"/>
      <w:marRight w:val="0"/>
      <w:marTop w:val="0"/>
      <w:marBottom w:val="0"/>
      <w:divBdr>
        <w:top w:val="none" w:sz="0" w:space="0" w:color="auto"/>
        <w:left w:val="none" w:sz="0" w:space="0" w:color="auto"/>
        <w:bottom w:val="none" w:sz="0" w:space="0" w:color="auto"/>
        <w:right w:val="none" w:sz="0" w:space="0" w:color="auto"/>
      </w:divBdr>
    </w:div>
    <w:div w:id="1596547226">
      <w:marLeft w:val="480"/>
      <w:marRight w:val="0"/>
      <w:marTop w:val="0"/>
      <w:marBottom w:val="0"/>
      <w:divBdr>
        <w:top w:val="none" w:sz="0" w:space="0" w:color="auto"/>
        <w:left w:val="none" w:sz="0" w:space="0" w:color="auto"/>
        <w:bottom w:val="none" w:sz="0" w:space="0" w:color="auto"/>
        <w:right w:val="none" w:sz="0" w:space="0" w:color="auto"/>
      </w:divBdr>
    </w:div>
    <w:div w:id="1603755327">
      <w:marLeft w:val="480"/>
      <w:marRight w:val="0"/>
      <w:marTop w:val="0"/>
      <w:marBottom w:val="0"/>
      <w:divBdr>
        <w:top w:val="none" w:sz="0" w:space="0" w:color="auto"/>
        <w:left w:val="none" w:sz="0" w:space="0" w:color="auto"/>
        <w:bottom w:val="none" w:sz="0" w:space="0" w:color="auto"/>
        <w:right w:val="none" w:sz="0" w:space="0" w:color="auto"/>
      </w:divBdr>
    </w:div>
    <w:div w:id="1604610437">
      <w:marLeft w:val="480"/>
      <w:marRight w:val="0"/>
      <w:marTop w:val="0"/>
      <w:marBottom w:val="0"/>
      <w:divBdr>
        <w:top w:val="none" w:sz="0" w:space="0" w:color="auto"/>
        <w:left w:val="none" w:sz="0" w:space="0" w:color="auto"/>
        <w:bottom w:val="none" w:sz="0" w:space="0" w:color="auto"/>
        <w:right w:val="none" w:sz="0" w:space="0" w:color="auto"/>
      </w:divBdr>
    </w:div>
    <w:div w:id="1606382463">
      <w:marLeft w:val="480"/>
      <w:marRight w:val="0"/>
      <w:marTop w:val="0"/>
      <w:marBottom w:val="0"/>
      <w:divBdr>
        <w:top w:val="none" w:sz="0" w:space="0" w:color="auto"/>
        <w:left w:val="none" w:sz="0" w:space="0" w:color="auto"/>
        <w:bottom w:val="none" w:sz="0" w:space="0" w:color="auto"/>
        <w:right w:val="none" w:sz="0" w:space="0" w:color="auto"/>
      </w:divBdr>
    </w:div>
    <w:div w:id="1607226316">
      <w:marLeft w:val="480"/>
      <w:marRight w:val="0"/>
      <w:marTop w:val="0"/>
      <w:marBottom w:val="0"/>
      <w:divBdr>
        <w:top w:val="none" w:sz="0" w:space="0" w:color="auto"/>
        <w:left w:val="none" w:sz="0" w:space="0" w:color="auto"/>
        <w:bottom w:val="none" w:sz="0" w:space="0" w:color="auto"/>
        <w:right w:val="none" w:sz="0" w:space="0" w:color="auto"/>
      </w:divBdr>
    </w:div>
    <w:div w:id="1608851182">
      <w:marLeft w:val="480"/>
      <w:marRight w:val="0"/>
      <w:marTop w:val="0"/>
      <w:marBottom w:val="0"/>
      <w:divBdr>
        <w:top w:val="none" w:sz="0" w:space="0" w:color="auto"/>
        <w:left w:val="none" w:sz="0" w:space="0" w:color="auto"/>
        <w:bottom w:val="none" w:sz="0" w:space="0" w:color="auto"/>
        <w:right w:val="none" w:sz="0" w:space="0" w:color="auto"/>
      </w:divBdr>
    </w:div>
    <w:div w:id="1609122089">
      <w:marLeft w:val="480"/>
      <w:marRight w:val="0"/>
      <w:marTop w:val="0"/>
      <w:marBottom w:val="0"/>
      <w:divBdr>
        <w:top w:val="none" w:sz="0" w:space="0" w:color="auto"/>
        <w:left w:val="none" w:sz="0" w:space="0" w:color="auto"/>
        <w:bottom w:val="none" w:sz="0" w:space="0" w:color="auto"/>
        <w:right w:val="none" w:sz="0" w:space="0" w:color="auto"/>
      </w:divBdr>
    </w:div>
    <w:div w:id="1610237880">
      <w:marLeft w:val="480"/>
      <w:marRight w:val="0"/>
      <w:marTop w:val="0"/>
      <w:marBottom w:val="0"/>
      <w:divBdr>
        <w:top w:val="none" w:sz="0" w:space="0" w:color="auto"/>
        <w:left w:val="none" w:sz="0" w:space="0" w:color="auto"/>
        <w:bottom w:val="none" w:sz="0" w:space="0" w:color="auto"/>
        <w:right w:val="none" w:sz="0" w:space="0" w:color="auto"/>
      </w:divBdr>
    </w:div>
    <w:div w:id="1612199382">
      <w:marLeft w:val="480"/>
      <w:marRight w:val="0"/>
      <w:marTop w:val="0"/>
      <w:marBottom w:val="0"/>
      <w:divBdr>
        <w:top w:val="none" w:sz="0" w:space="0" w:color="auto"/>
        <w:left w:val="none" w:sz="0" w:space="0" w:color="auto"/>
        <w:bottom w:val="none" w:sz="0" w:space="0" w:color="auto"/>
        <w:right w:val="none" w:sz="0" w:space="0" w:color="auto"/>
      </w:divBdr>
    </w:div>
    <w:div w:id="1617517503">
      <w:marLeft w:val="480"/>
      <w:marRight w:val="0"/>
      <w:marTop w:val="0"/>
      <w:marBottom w:val="0"/>
      <w:divBdr>
        <w:top w:val="none" w:sz="0" w:space="0" w:color="auto"/>
        <w:left w:val="none" w:sz="0" w:space="0" w:color="auto"/>
        <w:bottom w:val="none" w:sz="0" w:space="0" w:color="auto"/>
        <w:right w:val="none" w:sz="0" w:space="0" w:color="auto"/>
      </w:divBdr>
    </w:div>
    <w:div w:id="1617563781">
      <w:marLeft w:val="480"/>
      <w:marRight w:val="0"/>
      <w:marTop w:val="0"/>
      <w:marBottom w:val="0"/>
      <w:divBdr>
        <w:top w:val="none" w:sz="0" w:space="0" w:color="auto"/>
        <w:left w:val="none" w:sz="0" w:space="0" w:color="auto"/>
        <w:bottom w:val="none" w:sz="0" w:space="0" w:color="auto"/>
        <w:right w:val="none" w:sz="0" w:space="0" w:color="auto"/>
      </w:divBdr>
    </w:div>
    <w:div w:id="1617713003">
      <w:marLeft w:val="480"/>
      <w:marRight w:val="0"/>
      <w:marTop w:val="0"/>
      <w:marBottom w:val="0"/>
      <w:divBdr>
        <w:top w:val="none" w:sz="0" w:space="0" w:color="auto"/>
        <w:left w:val="none" w:sz="0" w:space="0" w:color="auto"/>
        <w:bottom w:val="none" w:sz="0" w:space="0" w:color="auto"/>
        <w:right w:val="none" w:sz="0" w:space="0" w:color="auto"/>
      </w:divBdr>
    </w:div>
    <w:div w:id="1618681225">
      <w:marLeft w:val="480"/>
      <w:marRight w:val="0"/>
      <w:marTop w:val="0"/>
      <w:marBottom w:val="0"/>
      <w:divBdr>
        <w:top w:val="none" w:sz="0" w:space="0" w:color="auto"/>
        <w:left w:val="none" w:sz="0" w:space="0" w:color="auto"/>
        <w:bottom w:val="none" w:sz="0" w:space="0" w:color="auto"/>
        <w:right w:val="none" w:sz="0" w:space="0" w:color="auto"/>
      </w:divBdr>
    </w:div>
    <w:div w:id="1618832535">
      <w:marLeft w:val="480"/>
      <w:marRight w:val="0"/>
      <w:marTop w:val="0"/>
      <w:marBottom w:val="0"/>
      <w:divBdr>
        <w:top w:val="none" w:sz="0" w:space="0" w:color="auto"/>
        <w:left w:val="none" w:sz="0" w:space="0" w:color="auto"/>
        <w:bottom w:val="none" w:sz="0" w:space="0" w:color="auto"/>
        <w:right w:val="none" w:sz="0" w:space="0" w:color="auto"/>
      </w:divBdr>
    </w:div>
    <w:div w:id="1619485703">
      <w:marLeft w:val="480"/>
      <w:marRight w:val="0"/>
      <w:marTop w:val="0"/>
      <w:marBottom w:val="0"/>
      <w:divBdr>
        <w:top w:val="none" w:sz="0" w:space="0" w:color="auto"/>
        <w:left w:val="none" w:sz="0" w:space="0" w:color="auto"/>
        <w:bottom w:val="none" w:sz="0" w:space="0" w:color="auto"/>
        <w:right w:val="none" w:sz="0" w:space="0" w:color="auto"/>
      </w:divBdr>
    </w:div>
    <w:div w:id="1627422317">
      <w:marLeft w:val="480"/>
      <w:marRight w:val="0"/>
      <w:marTop w:val="0"/>
      <w:marBottom w:val="0"/>
      <w:divBdr>
        <w:top w:val="none" w:sz="0" w:space="0" w:color="auto"/>
        <w:left w:val="none" w:sz="0" w:space="0" w:color="auto"/>
        <w:bottom w:val="none" w:sz="0" w:space="0" w:color="auto"/>
        <w:right w:val="none" w:sz="0" w:space="0" w:color="auto"/>
      </w:divBdr>
    </w:div>
    <w:div w:id="1628202509">
      <w:marLeft w:val="480"/>
      <w:marRight w:val="0"/>
      <w:marTop w:val="0"/>
      <w:marBottom w:val="0"/>
      <w:divBdr>
        <w:top w:val="none" w:sz="0" w:space="0" w:color="auto"/>
        <w:left w:val="none" w:sz="0" w:space="0" w:color="auto"/>
        <w:bottom w:val="none" w:sz="0" w:space="0" w:color="auto"/>
        <w:right w:val="none" w:sz="0" w:space="0" w:color="auto"/>
      </w:divBdr>
    </w:div>
    <w:div w:id="1630748615">
      <w:marLeft w:val="480"/>
      <w:marRight w:val="0"/>
      <w:marTop w:val="0"/>
      <w:marBottom w:val="0"/>
      <w:divBdr>
        <w:top w:val="none" w:sz="0" w:space="0" w:color="auto"/>
        <w:left w:val="none" w:sz="0" w:space="0" w:color="auto"/>
        <w:bottom w:val="none" w:sz="0" w:space="0" w:color="auto"/>
        <w:right w:val="none" w:sz="0" w:space="0" w:color="auto"/>
      </w:divBdr>
    </w:div>
    <w:div w:id="1630816241">
      <w:marLeft w:val="480"/>
      <w:marRight w:val="0"/>
      <w:marTop w:val="0"/>
      <w:marBottom w:val="0"/>
      <w:divBdr>
        <w:top w:val="none" w:sz="0" w:space="0" w:color="auto"/>
        <w:left w:val="none" w:sz="0" w:space="0" w:color="auto"/>
        <w:bottom w:val="none" w:sz="0" w:space="0" w:color="auto"/>
        <w:right w:val="none" w:sz="0" w:space="0" w:color="auto"/>
      </w:divBdr>
    </w:div>
    <w:div w:id="1631588360">
      <w:marLeft w:val="480"/>
      <w:marRight w:val="0"/>
      <w:marTop w:val="0"/>
      <w:marBottom w:val="0"/>
      <w:divBdr>
        <w:top w:val="none" w:sz="0" w:space="0" w:color="auto"/>
        <w:left w:val="none" w:sz="0" w:space="0" w:color="auto"/>
        <w:bottom w:val="none" w:sz="0" w:space="0" w:color="auto"/>
        <w:right w:val="none" w:sz="0" w:space="0" w:color="auto"/>
      </w:divBdr>
    </w:div>
    <w:div w:id="1631784440">
      <w:marLeft w:val="480"/>
      <w:marRight w:val="0"/>
      <w:marTop w:val="0"/>
      <w:marBottom w:val="0"/>
      <w:divBdr>
        <w:top w:val="none" w:sz="0" w:space="0" w:color="auto"/>
        <w:left w:val="none" w:sz="0" w:space="0" w:color="auto"/>
        <w:bottom w:val="none" w:sz="0" w:space="0" w:color="auto"/>
        <w:right w:val="none" w:sz="0" w:space="0" w:color="auto"/>
      </w:divBdr>
    </w:div>
    <w:div w:id="1635792433">
      <w:marLeft w:val="480"/>
      <w:marRight w:val="0"/>
      <w:marTop w:val="0"/>
      <w:marBottom w:val="0"/>
      <w:divBdr>
        <w:top w:val="none" w:sz="0" w:space="0" w:color="auto"/>
        <w:left w:val="none" w:sz="0" w:space="0" w:color="auto"/>
        <w:bottom w:val="none" w:sz="0" w:space="0" w:color="auto"/>
        <w:right w:val="none" w:sz="0" w:space="0" w:color="auto"/>
      </w:divBdr>
    </w:div>
    <w:div w:id="1635863257">
      <w:marLeft w:val="480"/>
      <w:marRight w:val="0"/>
      <w:marTop w:val="0"/>
      <w:marBottom w:val="0"/>
      <w:divBdr>
        <w:top w:val="none" w:sz="0" w:space="0" w:color="auto"/>
        <w:left w:val="none" w:sz="0" w:space="0" w:color="auto"/>
        <w:bottom w:val="none" w:sz="0" w:space="0" w:color="auto"/>
        <w:right w:val="none" w:sz="0" w:space="0" w:color="auto"/>
      </w:divBdr>
    </w:div>
    <w:div w:id="1636257275">
      <w:marLeft w:val="480"/>
      <w:marRight w:val="0"/>
      <w:marTop w:val="0"/>
      <w:marBottom w:val="0"/>
      <w:divBdr>
        <w:top w:val="none" w:sz="0" w:space="0" w:color="auto"/>
        <w:left w:val="none" w:sz="0" w:space="0" w:color="auto"/>
        <w:bottom w:val="none" w:sz="0" w:space="0" w:color="auto"/>
        <w:right w:val="none" w:sz="0" w:space="0" w:color="auto"/>
      </w:divBdr>
    </w:div>
    <w:div w:id="1637174581">
      <w:marLeft w:val="480"/>
      <w:marRight w:val="0"/>
      <w:marTop w:val="0"/>
      <w:marBottom w:val="0"/>
      <w:divBdr>
        <w:top w:val="none" w:sz="0" w:space="0" w:color="auto"/>
        <w:left w:val="none" w:sz="0" w:space="0" w:color="auto"/>
        <w:bottom w:val="none" w:sz="0" w:space="0" w:color="auto"/>
        <w:right w:val="none" w:sz="0" w:space="0" w:color="auto"/>
      </w:divBdr>
    </w:div>
    <w:div w:id="1639071007">
      <w:marLeft w:val="480"/>
      <w:marRight w:val="0"/>
      <w:marTop w:val="0"/>
      <w:marBottom w:val="0"/>
      <w:divBdr>
        <w:top w:val="none" w:sz="0" w:space="0" w:color="auto"/>
        <w:left w:val="none" w:sz="0" w:space="0" w:color="auto"/>
        <w:bottom w:val="none" w:sz="0" w:space="0" w:color="auto"/>
        <w:right w:val="none" w:sz="0" w:space="0" w:color="auto"/>
      </w:divBdr>
    </w:div>
    <w:div w:id="1639143447">
      <w:marLeft w:val="480"/>
      <w:marRight w:val="0"/>
      <w:marTop w:val="0"/>
      <w:marBottom w:val="0"/>
      <w:divBdr>
        <w:top w:val="none" w:sz="0" w:space="0" w:color="auto"/>
        <w:left w:val="none" w:sz="0" w:space="0" w:color="auto"/>
        <w:bottom w:val="none" w:sz="0" w:space="0" w:color="auto"/>
        <w:right w:val="none" w:sz="0" w:space="0" w:color="auto"/>
      </w:divBdr>
    </w:div>
    <w:div w:id="1641380494">
      <w:marLeft w:val="480"/>
      <w:marRight w:val="0"/>
      <w:marTop w:val="0"/>
      <w:marBottom w:val="0"/>
      <w:divBdr>
        <w:top w:val="none" w:sz="0" w:space="0" w:color="auto"/>
        <w:left w:val="none" w:sz="0" w:space="0" w:color="auto"/>
        <w:bottom w:val="none" w:sz="0" w:space="0" w:color="auto"/>
        <w:right w:val="none" w:sz="0" w:space="0" w:color="auto"/>
      </w:divBdr>
    </w:div>
    <w:div w:id="1648707972">
      <w:marLeft w:val="480"/>
      <w:marRight w:val="0"/>
      <w:marTop w:val="0"/>
      <w:marBottom w:val="0"/>
      <w:divBdr>
        <w:top w:val="none" w:sz="0" w:space="0" w:color="auto"/>
        <w:left w:val="none" w:sz="0" w:space="0" w:color="auto"/>
        <w:bottom w:val="none" w:sz="0" w:space="0" w:color="auto"/>
        <w:right w:val="none" w:sz="0" w:space="0" w:color="auto"/>
      </w:divBdr>
    </w:div>
    <w:div w:id="1650279440">
      <w:marLeft w:val="480"/>
      <w:marRight w:val="0"/>
      <w:marTop w:val="0"/>
      <w:marBottom w:val="0"/>
      <w:divBdr>
        <w:top w:val="none" w:sz="0" w:space="0" w:color="auto"/>
        <w:left w:val="none" w:sz="0" w:space="0" w:color="auto"/>
        <w:bottom w:val="none" w:sz="0" w:space="0" w:color="auto"/>
        <w:right w:val="none" w:sz="0" w:space="0" w:color="auto"/>
      </w:divBdr>
    </w:div>
    <w:div w:id="1653871072">
      <w:marLeft w:val="480"/>
      <w:marRight w:val="0"/>
      <w:marTop w:val="0"/>
      <w:marBottom w:val="0"/>
      <w:divBdr>
        <w:top w:val="none" w:sz="0" w:space="0" w:color="auto"/>
        <w:left w:val="none" w:sz="0" w:space="0" w:color="auto"/>
        <w:bottom w:val="none" w:sz="0" w:space="0" w:color="auto"/>
        <w:right w:val="none" w:sz="0" w:space="0" w:color="auto"/>
      </w:divBdr>
    </w:div>
    <w:div w:id="1657415147">
      <w:marLeft w:val="480"/>
      <w:marRight w:val="0"/>
      <w:marTop w:val="0"/>
      <w:marBottom w:val="0"/>
      <w:divBdr>
        <w:top w:val="none" w:sz="0" w:space="0" w:color="auto"/>
        <w:left w:val="none" w:sz="0" w:space="0" w:color="auto"/>
        <w:bottom w:val="none" w:sz="0" w:space="0" w:color="auto"/>
        <w:right w:val="none" w:sz="0" w:space="0" w:color="auto"/>
      </w:divBdr>
    </w:div>
    <w:div w:id="1657804931">
      <w:marLeft w:val="480"/>
      <w:marRight w:val="0"/>
      <w:marTop w:val="0"/>
      <w:marBottom w:val="0"/>
      <w:divBdr>
        <w:top w:val="none" w:sz="0" w:space="0" w:color="auto"/>
        <w:left w:val="none" w:sz="0" w:space="0" w:color="auto"/>
        <w:bottom w:val="none" w:sz="0" w:space="0" w:color="auto"/>
        <w:right w:val="none" w:sz="0" w:space="0" w:color="auto"/>
      </w:divBdr>
    </w:div>
    <w:div w:id="1658025609">
      <w:marLeft w:val="480"/>
      <w:marRight w:val="0"/>
      <w:marTop w:val="0"/>
      <w:marBottom w:val="0"/>
      <w:divBdr>
        <w:top w:val="none" w:sz="0" w:space="0" w:color="auto"/>
        <w:left w:val="none" w:sz="0" w:space="0" w:color="auto"/>
        <w:bottom w:val="none" w:sz="0" w:space="0" w:color="auto"/>
        <w:right w:val="none" w:sz="0" w:space="0" w:color="auto"/>
      </w:divBdr>
    </w:div>
    <w:div w:id="1658345085">
      <w:marLeft w:val="480"/>
      <w:marRight w:val="0"/>
      <w:marTop w:val="0"/>
      <w:marBottom w:val="0"/>
      <w:divBdr>
        <w:top w:val="none" w:sz="0" w:space="0" w:color="auto"/>
        <w:left w:val="none" w:sz="0" w:space="0" w:color="auto"/>
        <w:bottom w:val="none" w:sz="0" w:space="0" w:color="auto"/>
        <w:right w:val="none" w:sz="0" w:space="0" w:color="auto"/>
      </w:divBdr>
    </w:div>
    <w:div w:id="1659726202">
      <w:marLeft w:val="480"/>
      <w:marRight w:val="0"/>
      <w:marTop w:val="0"/>
      <w:marBottom w:val="0"/>
      <w:divBdr>
        <w:top w:val="none" w:sz="0" w:space="0" w:color="auto"/>
        <w:left w:val="none" w:sz="0" w:space="0" w:color="auto"/>
        <w:bottom w:val="none" w:sz="0" w:space="0" w:color="auto"/>
        <w:right w:val="none" w:sz="0" w:space="0" w:color="auto"/>
      </w:divBdr>
    </w:div>
    <w:div w:id="1662000755">
      <w:marLeft w:val="480"/>
      <w:marRight w:val="0"/>
      <w:marTop w:val="0"/>
      <w:marBottom w:val="0"/>
      <w:divBdr>
        <w:top w:val="none" w:sz="0" w:space="0" w:color="auto"/>
        <w:left w:val="none" w:sz="0" w:space="0" w:color="auto"/>
        <w:bottom w:val="none" w:sz="0" w:space="0" w:color="auto"/>
        <w:right w:val="none" w:sz="0" w:space="0" w:color="auto"/>
      </w:divBdr>
    </w:div>
    <w:div w:id="1663855009">
      <w:marLeft w:val="480"/>
      <w:marRight w:val="0"/>
      <w:marTop w:val="0"/>
      <w:marBottom w:val="0"/>
      <w:divBdr>
        <w:top w:val="none" w:sz="0" w:space="0" w:color="auto"/>
        <w:left w:val="none" w:sz="0" w:space="0" w:color="auto"/>
        <w:bottom w:val="none" w:sz="0" w:space="0" w:color="auto"/>
        <w:right w:val="none" w:sz="0" w:space="0" w:color="auto"/>
      </w:divBdr>
    </w:div>
    <w:div w:id="1664117716">
      <w:marLeft w:val="480"/>
      <w:marRight w:val="0"/>
      <w:marTop w:val="0"/>
      <w:marBottom w:val="0"/>
      <w:divBdr>
        <w:top w:val="none" w:sz="0" w:space="0" w:color="auto"/>
        <w:left w:val="none" w:sz="0" w:space="0" w:color="auto"/>
        <w:bottom w:val="none" w:sz="0" w:space="0" w:color="auto"/>
        <w:right w:val="none" w:sz="0" w:space="0" w:color="auto"/>
      </w:divBdr>
    </w:div>
    <w:div w:id="1665667721">
      <w:marLeft w:val="480"/>
      <w:marRight w:val="0"/>
      <w:marTop w:val="0"/>
      <w:marBottom w:val="0"/>
      <w:divBdr>
        <w:top w:val="none" w:sz="0" w:space="0" w:color="auto"/>
        <w:left w:val="none" w:sz="0" w:space="0" w:color="auto"/>
        <w:bottom w:val="none" w:sz="0" w:space="0" w:color="auto"/>
        <w:right w:val="none" w:sz="0" w:space="0" w:color="auto"/>
      </w:divBdr>
    </w:div>
    <w:div w:id="1666590232">
      <w:marLeft w:val="480"/>
      <w:marRight w:val="0"/>
      <w:marTop w:val="0"/>
      <w:marBottom w:val="0"/>
      <w:divBdr>
        <w:top w:val="none" w:sz="0" w:space="0" w:color="auto"/>
        <w:left w:val="none" w:sz="0" w:space="0" w:color="auto"/>
        <w:bottom w:val="none" w:sz="0" w:space="0" w:color="auto"/>
        <w:right w:val="none" w:sz="0" w:space="0" w:color="auto"/>
      </w:divBdr>
    </w:div>
    <w:div w:id="1668096888">
      <w:marLeft w:val="480"/>
      <w:marRight w:val="0"/>
      <w:marTop w:val="0"/>
      <w:marBottom w:val="0"/>
      <w:divBdr>
        <w:top w:val="none" w:sz="0" w:space="0" w:color="auto"/>
        <w:left w:val="none" w:sz="0" w:space="0" w:color="auto"/>
        <w:bottom w:val="none" w:sz="0" w:space="0" w:color="auto"/>
        <w:right w:val="none" w:sz="0" w:space="0" w:color="auto"/>
      </w:divBdr>
    </w:div>
    <w:div w:id="1668366967">
      <w:marLeft w:val="480"/>
      <w:marRight w:val="0"/>
      <w:marTop w:val="0"/>
      <w:marBottom w:val="0"/>
      <w:divBdr>
        <w:top w:val="none" w:sz="0" w:space="0" w:color="auto"/>
        <w:left w:val="none" w:sz="0" w:space="0" w:color="auto"/>
        <w:bottom w:val="none" w:sz="0" w:space="0" w:color="auto"/>
        <w:right w:val="none" w:sz="0" w:space="0" w:color="auto"/>
      </w:divBdr>
    </w:div>
    <w:div w:id="1669288101">
      <w:marLeft w:val="480"/>
      <w:marRight w:val="0"/>
      <w:marTop w:val="0"/>
      <w:marBottom w:val="0"/>
      <w:divBdr>
        <w:top w:val="none" w:sz="0" w:space="0" w:color="auto"/>
        <w:left w:val="none" w:sz="0" w:space="0" w:color="auto"/>
        <w:bottom w:val="none" w:sz="0" w:space="0" w:color="auto"/>
        <w:right w:val="none" w:sz="0" w:space="0" w:color="auto"/>
      </w:divBdr>
    </w:div>
    <w:div w:id="1670061840">
      <w:marLeft w:val="480"/>
      <w:marRight w:val="0"/>
      <w:marTop w:val="0"/>
      <w:marBottom w:val="0"/>
      <w:divBdr>
        <w:top w:val="none" w:sz="0" w:space="0" w:color="auto"/>
        <w:left w:val="none" w:sz="0" w:space="0" w:color="auto"/>
        <w:bottom w:val="none" w:sz="0" w:space="0" w:color="auto"/>
        <w:right w:val="none" w:sz="0" w:space="0" w:color="auto"/>
      </w:divBdr>
    </w:div>
    <w:div w:id="1673412290">
      <w:marLeft w:val="480"/>
      <w:marRight w:val="0"/>
      <w:marTop w:val="0"/>
      <w:marBottom w:val="0"/>
      <w:divBdr>
        <w:top w:val="none" w:sz="0" w:space="0" w:color="auto"/>
        <w:left w:val="none" w:sz="0" w:space="0" w:color="auto"/>
        <w:bottom w:val="none" w:sz="0" w:space="0" w:color="auto"/>
        <w:right w:val="none" w:sz="0" w:space="0" w:color="auto"/>
      </w:divBdr>
    </w:div>
    <w:div w:id="1673679346">
      <w:marLeft w:val="480"/>
      <w:marRight w:val="0"/>
      <w:marTop w:val="0"/>
      <w:marBottom w:val="0"/>
      <w:divBdr>
        <w:top w:val="none" w:sz="0" w:space="0" w:color="auto"/>
        <w:left w:val="none" w:sz="0" w:space="0" w:color="auto"/>
        <w:bottom w:val="none" w:sz="0" w:space="0" w:color="auto"/>
        <w:right w:val="none" w:sz="0" w:space="0" w:color="auto"/>
      </w:divBdr>
    </w:div>
    <w:div w:id="1674602703">
      <w:marLeft w:val="480"/>
      <w:marRight w:val="0"/>
      <w:marTop w:val="0"/>
      <w:marBottom w:val="0"/>
      <w:divBdr>
        <w:top w:val="none" w:sz="0" w:space="0" w:color="auto"/>
        <w:left w:val="none" w:sz="0" w:space="0" w:color="auto"/>
        <w:bottom w:val="none" w:sz="0" w:space="0" w:color="auto"/>
        <w:right w:val="none" w:sz="0" w:space="0" w:color="auto"/>
      </w:divBdr>
    </w:div>
    <w:div w:id="1675110829">
      <w:marLeft w:val="480"/>
      <w:marRight w:val="0"/>
      <w:marTop w:val="0"/>
      <w:marBottom w:val="0"/>
      <w:divBdr>
        <w:top w:val="none" w:sz="0" w:space="0" w:color="auto"/>
        <w:left w:val="none" w:sz="0" w:space="0" w:color="auto"/>
        <w:bottom w:val="none" w:sz="0" w:space="0" w:color="auto"/>
        <w:right w:val="none" w:sz="0" w:space="0" w:color="auto"/>
      </w:divBdr>
    </w:div>
    <w:div w:id="1675376483">
      <w:marLeft w:val="480"/>
      <w:marRight w:val="0"/>
      <w:marTop w:val="0"/>
      <w:marBottom w:val="0"/>
      <w:divBdr>
        <w:top w:val="none" w:sz="0" w:space="0" w:color="auto"/>
        <w:left w:val="none" w:sz="0" w:space="0" w:color="auto"/>
        <w:bottom w:val="none" w:sz="0" w:space="0" w:color="auto"/>
        <w:right w:val="none" w:sz="0" w:space="0" w:color="auto"/>
      </w:divBdr>
    </w:div>
    <w:div w:id="1675573533">
      <w:marLeft w:val="480"/>
      <w:marRight w:val="0"/>
      <w:marTop w:val="0"/>
      <w:marBottom w:val="0"/>
      <w:divBdr>
        <w:top w:val="none" w:sz="0" w:space="0" w:color="auto"/>
        <w:left w:val="none" w:sz="0" w:space="0" w:color="auto"/>
        <w:bottom w:val="none" w:sz="0" w:space="0" w:color="auto"/>
        <w:right w:val="none" w:sz="0" w:space="0" w:color="auto"/>
      </w:divBdr>
    </w:div>
    <w:div w:id="1675650452">
      <w:marLeft w:val="480"/>
      <w:marRight w:val="0"/>
      <w:marTop w:val="0"/>
      <w:marBottom w:val="0"/>
      <w:divBdr>
        <w:top w:val="none" w:sz="0" w:space="0" w:color="auto"/>
        <w:left w:val="none" w:sz="0" w:space="0" w:color="auto"/>
        <w:bottom w:val="none" w:sz="0" w:space="0" w:color="auto"/>
        <w:right w:val="none" w:sz="0" w:space="0" w:color="auto"/>
      </w:divBdr>
    </w:div>
    <w:div w:id="1676346428">
      <w:marLeft w:val="480"/>
      <w:marRight w:val="0"/>
      <w:marTop w:val="0"/>
      <w:marBottom w:val="0"/>
      <w:divBdr>
        <w:top w:val="none" w:sz="0" w:space="0" w:color="auto"/>
        <w:left w:val="none" w:sz="0" w:space="0" w:color="auto"/>
        <w:bottom w:val="none" w:sz="0" w:space="0" w:color="auto"/>
        <w:right w:val="none" w:sz="0" w:space="0" w:color="auto"/>
      </w:divBdr>
    </w:div>
    <w:div w:id="1677658656">
      <w:marLeft w:val="480"/>
      <w:marRight w:val="0"/>
      <w:marTop w:val="0"/>
      <w:marBottom w:val="0"/>
      <w:divBdr>
        <w:top w:val="none" w:sz="0" w:space="0" w:color="auto"/>
        <w:left w:val="none" w:sz="0" w:space="0" w:color="auto"/>
        <w:bottom w:val="none" w:sz="0" w:space="0" w:color="auto"/>
        <w:right w:val="none" w:sz="0" w:space="0" w:color="auto"/>
      </w:divBdr>
    </w:div>
    <w:div w:id="1679578323">
      <w:marLeft w:val="480"/>
      <w:marRight w:val="0"/>
      <w:marTop w:val="0"/>
      <w:marBottom w:val="0"/>
      <w:divBdr>
        <w:top w:val="none" w:sz="0" w:space="0" w:color="auto"/>
        <w:left w:val="none" w:sz="0" w:space="0" w:color="auto"/>
        <w:bottom w:val="none" w:sz="0" w:space="0" w:color="auto"/>
        <w:right w:val="none" w:sz="0" w:space="0" w:color="auto"/>
      </w:divBdr>
    </w:div>
    <w:div w:id="1679844891">
      <w:marLeft w:val="480"/>
      <w:marRight w:val="0"/>
      <w:marTop w:val="0"/>
      <w:marBottom w:val="0"/>
      <w:divBdr>
        <w:top w:val="none" w:sz="0" w:space="0" w:color="auto"/>
        <w:left w:val="none" w:sz="0" w:space="0" w:color="auto"/>
        <w:bottom w:val="none" w:sz="0" w:space="0" w:color="auto"/>
        <w:right w:val="none" w:sz="0" w:space="0" w:color="auto"/>
      </w:divBdr>
    </w:div>
    <w:div w:id="1682318211">
      <w:marLeft w:val="480"/>
      <w:marRight w:val="0"/>
      <w:marTop w:val="0"/>
      <w:marBottom w:val="0"/>
      <w:divBdr>
        <w:top w:val="none" w:sz="0" w:space="0" w:color="auto"/>
        <w:left w:val="none" w:sz="0" w:space="0" w:color="auto"/>
        <w:bottom w:val="none" w:sz="0" w:space="0" w:color="auto"/>
        <w:right w:val="none" w:sz="0" w:space="0" w:color="auto"/>
      </w:divBdr>
    </w:div>
    <w:div w:id="1682973160">
      <w:marLeft w:val="480"/>
      <w:marRight w:val="0"/>
      <w:marTop w:val="0"/>
      <w:marBottom w:val="0"/>
      <w:divBdr>
        <w:top w:val="none" w:sz="0" w:space="0" w:color="auto"/>
        <w:left w:val="none" w:sz="0" w:space="0" w:color="auto"/>
        <w:bottom w:val="none" w:sz="0" w:space="0" w:color="auto"/>
        <w:right w:val="none" w:sz="0" w:space="0" w:color="auto"/>
      </w:divBdr>
    </w:div>
    <w:div w:id="1683820086">
      <w:marLeft w:val="480"/>
      <w:marRight w:val="0"/>
      <w:marTop w:val="0"/>
      <w:marBottom w:val="0"/>
      <w:divBdr>
        <w:top w:val="none" w:sz="0" w:space="0" w:color="auto"/>
        <w:left w:val="none" w:sz="0" w:space="0" w:color="auto"/>
        <w:bottom w:val="none" w:sz="0" w:space="0" w:color="auto"/>
        <w:right w:val="none" w:sz="0" w:space="0" w:color="auto"/>
      </w:divBdr>
    </w:div>
    <w:div w:id="1684434539">
      <w:marLeft w:val="480"/>
      <w:marRight w:val="0"/>
      <w:marTop w:val="0"/>
      <w:marBottom w:val="0"/>
      <w:divBdr>
        <w:top w:val="none" w:sz="0" w:space="0" w:color="auto"/>
        <w:left w:val="none" w:sz="0" w:space="0" w:color="auto"/>
        <w:bottom w:val="none" w:sz="0" w:space="0" w:color="auto"/>
        <w:right w:val="none" w:sz="0" w:space="0" w:color="auto"/>
      </w:divBdr>
    </w:div>
    <w:div w:id="1684937043">
      <w:marLeft w:val="480"/>
      <w:marRight w:val="0"/>
      <w:marTop w:val="0"/>
      <w:marBottom w:val="0"/>
      <w:divBdr>
        <w:top w:val="none" w:sz="0" w:space="0" w:color="auto"/>
        <w:left w:val="none" w:sz="0" w:space="0" w:color="auto"/>
        <w:bottom w:val="none" w:sz="0" w:space="0" w:color="auto"/>
        <w:right w:val="none" w:sz="0" w:space="0" w:color="auto"/>
      </w:divBdr>
    </w:div>
    <w:div w:id="1686058918">
      <w:marLeft w:val="480"/>
      <w:marRight w:val="0"/>
      <w:marTop w:val="0"/>
      <w:marBottom w:val="0"/>
      <w:divBdr>
        <w:top w:val="none" w:sz="0" w:space="0" w:color="auto"/>
        <w:left w:val="none" w:sz="0" w:space="0" w:color="auto"/>
        <w:bottom w:val="none" w:sz="0" w:space="0" w:color="auto"/>
        <w:right w:val="none" w:sz="0" w:space="0" w:color="auto"/>
      </w:divBdr>
    </w:div>
    <w:div w:id="1687322010">
      <w:marLeft w:val="480"/>
      <w:marRight w:val="0"/>
      <w:marTop w:val="0"/>
      <w:marBottom w:val="0"/>
      <w:divBdr>
        <w:top w:val="none" w:sz="0" w:space="0" w:color="auto"/>
        <w:left w:val="none" w:sz="0" w:space="0" w:color="auto"/>
        <w:bottom w:val="none" w:sz="0" w:space="0" w:color="auto"/>
        <w:right w:val="none" w:sz="0" w:space="0" w:color="auto"/>
      </w:divBdr>
    </w:div>
    <w:div w:id="1687563323">
      <w:marLeft w:val="480"/>
      <w:marRight w:val="0"/>
      <w:marTop w:val="0"/>
      <w:marBottom w:val="0"/>
      <w:divBdr>
        <w:top w:val="none" w:sz="0" w:space="0" w:color="auto"/>
        <w:left w:val="none" w:sz="0" w:space="0" w:color="auto"/>
        <w:bottom w:val="none" w:sz="0" w:space="0" w:color="auto"/>
        <w:right w:val="none" w:sz="0" w:space="0" w:color="auto"/>
      </w:divBdr>
    </w:div>
    <w:div w:id="1689866672">
      <w:marLeft w:val="480"/>
      <w:marRight w:val="0"/>
      <w:marTop w:val="0"/>
      <w:marBottom w:val="0"/>
      <w:divBdr>
        <w:top w:val="none" w:sz="0" w:space="0" w:color="auto"/>
        <w:left w:val="none" w:sz="0" w:space="0" w:color="auto"/>
        <w:bottom w:val="none" w:sz="0" w:space="0" w:color="auto"/>
        <w:right w:val="none" w:sz="0" w:space="0" w:color="auto"/>
      </w:divBdr>
    </w:div>
    <w:div w:id="1690252736">
      <w:marLeft w:val="480"/>
      <w:marRight w:val="0"/>
      <w:marTop w:val="0"/>
      <w:marBottom w:val="0"/>
      <w:divBdr>
        <w:top w:val="none" w:sz="0" w:space="0" w:color="auto"/>
        <w:left w:val="none" w:sz="0" w:space="0" w:color="auto"/>
        <w:bottom w:val="none" w:sz="0" w:space="0" w:color="auto"/>
        <w:right w:val="none" w:sz="0" w:space="0" w:color="auto"/>
      </w:divBdr>
    </w:div>
    <w:div w:id="1691026569">
      <w:marLeft w:val="480"/>
      <w:marRight w:val="0"/>
      <w:marTop w:val="0"/>
      <w:marBottom w:val="0"/>
      <w:divBdr>
        <w:top w:val="none" w:sz="0" w:space="0" w:color="auto"/>
        <w:left w:val="none" w:sz="0" w:space="0" w:color="auto"/>
        <w:bottom w:val="none" w:sz="0" w:space="0" w:color="auto"/>
        <w:right w:val="none" w:sz="0" w:space="0" w:color="auto"/>
      </w:divBdr>
    </w:div>
    <w:div w:id="1691444880">
      <w:marLeft w:val="480"/>
      <w:marRight w:val="0"/>
      <w:marTop w:val="0"/>
      <w:marBottom w:val="0"/>
      <w:divBdr>
        <w:top w:val="none" w:sz="0" w:space="0" w:color="auto"/>
        <w:left w:val="none" w:sz="0" w:space="0" w:color="auto"/>
        <w:bottom w:val="none" w:sz="0" w:space="0" w:color="auto"/>
        <w:right w:val="none" w:sz="0" w:space="0" w:color="auto"/>
      </w:divBdr>
    </w:div>
    <w:div w:id="1691954395">
      <w:marLeft w:val="480"/>
      <w:marRight w:val="0"/>
      <w:marTop w:val="0"/>
      <w:marBottom w:val="0"/>
      <w:divBdr>
        <w:top w:val="none" w:sz="0" w:space="0" w:color="auto"/>
        <w:left w:val="none" w:sz="0" w:space="0" w:color="auto"/>
        <w:bottom w:val="none" w:sz="0" w:space="0" w:color="auto"/>
        <w:right w:val="none" w:sz="0" w:space="0" w:color="auto"/>
      </w:divBdr>
    </w:div>
    <w:div w:id="1692956218">
      <w:marLeft w:val="480"/>
      <w:marRight w:val="0"/>
      <w:marTop w:val="0"/>
      <w:marBottom w:val="0"/>
      <w:divBdr>
        <w:top w:val="none" w:sz="0" w:space="0" w:color="auto"/>
        <w:left w:val="none" w:sz="0" w:space="0" w:color="auto"/>
        <w:bottom w:val="none" w:sz="0" w:space="0" w:color="auto"/>
        <w:right w:val="none" w:sz="0" w:space="0" w:color="auto"/>
      </w:divBdr>
    </w:div>
    <w:div w:id="1693144979">
      <w:marLeft w:val="480"/>
      <w:marRight w:val="0"/>
      <w:marTop w:val="0"/>
      <w:marBottom w:val="0"/>
      <w:divBdr>
        <w:top w:val="none" w:sz="0" w:space="0" w:color="auto"/>
        <w:left w:val="none" w:sz="0" w:space="0" w:color="auto"/>
        <w:bottom w:val="none" w:sz="0" w:space="0" w:color="auto"/>
        <w:right w:val="none" w:sz="0" w:space="0" w:color="auto"/>
      </w:divBdr>
    </w:div>
    <w:div w:id="1693219754">
      <w:marLeft w:val="480"/>
      <w:marRight w:val="0"/>
      <w:marTop w:val="0"/>
      <w:marBottom w:val="0"/>
      <w:divBdr>
        <w:top w:val="none" w:sz="0" w:space="0" w:color="auto"/>
        <w:left w:val="none" w:sz="0" w:space="0" w:color="auto"/>
        <w:bottom w:val="none" w:sz="0" w:space="0" w:color="auto"/>
        <w:right w:val="none" w:sz="0" w:space="0" w:color="auto"/>
      </w:divBdr>
    </w:div>
    <w:div w:id="1693338545">
      <w:marLeft w:val="480"/>
      <w:marRight w:val="0"/>
      <w:marTop w:val="0"/>
      <w:marBottom w:val="0"/>
      <w:divBdr>
        <w:top w:val="none" w:sz="0" w:space="0" w:color="auto"/>
        <w:left w:val="none" w:sz="0" w:space="0" w:color="auto"/>
        <w:bottom w:val="none" w:sz="0" w:space="0" w:color="auto"/>
        <w:right w:val="none" w:sz="0" w:space="0" w:color="auto"/>
      </w:divBdr>
    </w:div>
    <w:div w:id="1693799704">
      <w:marLeft w:val="480"/>
      <w:marRight w:val="0"/>
      <w:marTop w:val="0"/>
      <w:marBottom w:val="0"/>
      <w:divBdr>
        <w:top w:val="none" w:sz="0" w:space="0" w:color="auto"/>
        <w:left w:val="none" w:sz="0" w:space="0" w:color="auto"/>
        <w:bottom w:val="none" w:sz="0" w:space="0" w:color="auto"/>
        <w:right w:val="none" w:sz="0" w:space="0" w:color="auto"/>
      </w:divBdr>
    </w:div>
    <w:div w:id="1694064765">
      <w:marLeft w:val="480"/>
      <w:marRight w:val="0"/>
      <w:marTop w:val="0"/>
      <w:marBottom w:val="0"/>
      <w:divBdr>
        <w:top w:val="none" w:sz="0" w:space="0" w:color="auto"/>
        <w:left w:val="none" w:sz="0" w:space="0" w:color="auto"/>
        <w:bottom w:val="none" w:sz="0" w:space="0" w:color="auto"/>
        <w:right w:val="none" w:sz="0" w:space="0" w:color="auto"/>
      </w:divBdr>
    </w:div>
    <w:div w:id="1694766789">
      <w:marLeft w:val="480"/>
      <w:marRight w:val="0"/>
      <w:marTop w:val="0"/>
      <w:marBottom w:val="0"/>
      <w:divBdr>
        <w:top w:val="none" w:sz="0" w:space="0" w:color="auto"/>
        <w:left w:val="none" w:sz="0" w:space="0" w:color="auto"/>
        <w:bottom w:val="none" w:sz="0" w:space="0" w:color="auto"/>
        <w:right w:val="none" w:sz="0" w:space="0" w:color="auto"/>
      </w:divBdr>
    </w:div>
    <w:div w:id="1696300620">
      <w:marLeft w:val="480"/>
      <w:marRight w:val="0"/>
      <w:marTop w:val="0"/>
      <w:marBottom w:val="0"/>
      <w:divBdr>
        <w:top w:val="none" w:sz="0" w:space="0" w:color="auto"/>
        <w:left w:val="none" w:sz="0" w:space="0" w:color="auto"/>
        <w:bottom w:val="none" w:sz="0" w:space="0" w:color="auto"/>
        <w:right w:val="none" w:sz="0" w:space="0" w:color="auto"/>
      </w:divBdr>
    </w:div>
    <w:div w:id="1696686938">
      <w:marLeft w:val="480"/>
      <w:marRight w:val="0"/>
      <w:marTop w:val="0"/>
      <w:marBottom w:val="0"/>
      <w:divBdr>
        <w:top w:val="none" w:sz="0" w:space="0" w:color="auto"/>
        <w:left w:val="none" w:sz="0" w:space="0" w:color="auto"/>
        <w:bottom w:val="none" w:sz="0" w:space="0" w:color="auto"/>
        <w:right w:val="none" w:sz="0" w:space="0" w:color="auto"/>
      </w:divBdr>
    </w:div>
    <w:div w:id="1697197704">
      <w:marLeft w:val="480"/>
      <w:marRight w:val="0"/>
      <w:marTop w:val="0"/>
      <w:marBottom w:val="0"/>
      <w:divBdr>
        <w:top w:val="none" w:sz="0" w:space="0" w:color="auto"/>
        <w:left w:val="none" w:sz="0" w:space="0" w:color="auto"/>
        <w:bottom w:val="none" w:sz="0" w:space="0" w:color="auto"/>
        <w:right w:val="none" w:sz="0" w:space="0" w:color="auto"/>
      </w:divBdr>
    </w:div>
    <w:div w:id="1697922952">
      <w:marLeft w:val="480"/>
      <w:marRight w:val="0"/>
      <w:marTop w:val="0"/>
      <w:marBottom w:val="0"/>
      <w:divBdr>
        <w:top w:val="none" w:sz="0" w:space="0" w:color="auto"/>
        <w:left w:val="none" w:sz="0" w:space="0" w:color="auto"/>
        <w:bottom w:val="none" w:sz="0" w:space="0" w:color="auto"/>
        <w:right w:val="none" w:sz="0" w:space="0" w:color="auto"/>
      </w:divBdr>
    </w:div>
    <w:div w:id="1698774362">
      <w:marLeft w:val="480"/>
      <w:marRight w:val="0"/>
      <w:marTop w:val="0"/>
      <w:marBottom w:val="0"/>
      <w:divBdr>
        <w:top w:val="none" w:sz="0" w:space="0" w:color="auto"/>
        <w:left w:val="none" w:sz="0" w:space="0" w:color="auto"/>
        <w:bottom w:val="none" w:sz="0" w:space="0" w:color="auto"/>
        <w:right w:val="none" w:sz="0" w:space="0" w:color="auto"/>
      </w:divBdr>
    </w:div>
    <w:div w:id="1700282124">
      <w:marLeft w:val="480"/>
      <w:marRight w:val="0"/>
      <w:marTop w:val="0"/>
      <w:marBottom w:val="0"/>
      <w:divBdr>
        <w:top w:val="none" w:sz="0" w:space="0" w:color="auto"/>
        <w:left w:val="none" w:sz="0" w:space="0" w:color="auto"/>
        <w:bottom w:val="none" w:sz="0" w:space="0" w:color="auto"/>
        <w:right w:val="none" w:sz="0" w:space="0" w:color="auto"/>
      </w:divBdr>
    </w:div>
    <w:div w:id="1701272795">
      <w:marLeft w:val="480"/>
      <w:marRight w:val="0"/>
      <w:marTop w:val="0"/>
      <w:marBottom w:val="0"/>
      <w:divBdr>
        <w:top w:val="none" w:sz="0" w:space="0" w:color="auto"/>
        <w:left w:val="none" w:sz="0" w:space="0" w:color="auto"/>
        <w:bottom w:val="none" w:sz="0" w:space="0" w:color="auto"/>
        <w:right w:val="none" w:sz="0" w:space="0" w:color="auto"/>
      </w:divBdr>
    </w:div>
    <w:div w:id="1703437050">
      <w:marLeft w:val="480"/>
      <w:marRight w:val="0"/>
      <w:marTop w:val="0"/>
      <w:marBottom w:val="0"/>
      <w:divBdr>
        <w:top w:val="none" w:sz="0" w:space="0" w:color="auto"/>
        <w:left w:val="none" w:sz="0" w:space="0" w:color="auto"/>
        <w:bottom w:val="none" w:sz="0" w:space="0" w:color="auto"/>
        <w:right w:val="none" w:sz="0" w:space="0" w:color="auto"/>
      </w:divBdr>
    </w:div>
    <w:div w:id="1703550564">
      <w:marLeft w:val="480"/>
      <w:marRight w:val="0"/>
      <w:marTop w:val="0"/>
      <w:marBottom w:val="0"/>
      <w:divBdr>
        <w:top w:val="none" w:sz="0" w:space="0" w:color="auto"/>
        <w:left w:val="none" w:sz="0" w:space="0" w:color="auto"/>
        <w:bottom w:val="none" w:sz="0" w:space="0" w:color="auto"/>
        <w:right w:val="none" w:sz="0" w:space="0" w:color="auto"/>
      </w:divBdr>
    </w:div>
    <w:div w:id="1704093449">
      <w:marLeft w:val="480"/>
      <w:marRight w:val="0"/>
      <w:marTop w:val="0"/>
      <w:marBottom w:val="0"/>
      <w:divBdr>
        <w:top w:val="none" w:sz="0" w:space="0" w:color="auto"/>
        <w:left w:val="none" w:sz="0" w:space="0" w:color="auto"/>
        <w:bottom w:val="none" w:sz="0" w:space="0" w:color="auto"/>
        <w:right w:val="none" w:sz="0" w:space="0" w:color="auto"/>
      </w:divBdr>
    </w:div>
    <w:div w:id="1706173031">
      <w:marLeft w:val="480"/>
      <w:marRight w:val="0"/>
      <w:marTop w:val="0"/>
      <w:marBottom w:val="0"/>
      <w:divBdr>
        <w:top w:val="none" w:sz="0" w:space="0" w:color="auto"/>
        <w:left w:val="none" w:sz="0" w:space="0" w:color="auto"/>
        <w:bottom w:val="none" w:sz="0" w:space="0" w:color="auto"/>
        <w:right w:val="none" w:sz="0" w:space="0" w:color="auto"/>
      </w:divBdr>
    </w:div>
    <w:div w:id="1706632604">
      <w:marLeft w:val="480"/>
      <w:marRight w:val="0"/>
      <w:marTop w:val="0"/>
      <w:marBottom w:val="0"/>
      <w:divBdr>
        <w:top w:val="none" w:sz="0" w:space="0" w:color="auto"/>
        <w:left w:val="none" w:sz="0" w:space="0" w:color="auto"/>
        <w:bottom w:val="none" w:sz="0" w:space="0" w:color="auto"/>
        <w:right w:val="none" w:sz="0" w:space="0" w:color="auto"/>
      </w:divBdr>
    </w:div>
    <w:div w:id="1712343161">
      <w:marLeft w:val="480"/>
      <w:marRight w:val="0"/>
      <w:marTop w:val="0"/>
      <w:marBottom w:val="0"/>
      <w:divBdr>
        <w:top w:val="none" w:sz="0" w:space="0" w:color="auto"/>
        <w:left w:val="none" w:sz="0" w:space="0" w:color="auto"/>
        <w:bottom w:val="none" w:sz="0" w:space="0" w:color="auto"/>
        <w:right w:val="none" w:sz="0" w:space="0" w:color="auto"/>
      </w:divBdr>
    </w:div>
    <w:div w:id="1713722785">
      <w:marLeft w:val="480"/>
      <w:marRight w:val="0"/>
      <w:marTop w:val="0"/>
      <w:marBottom w:val="0"/>
      <w:divBdr>
        <w:top w:val="none" w:sz="0" w:space="0" w:color="auto"/>
        <w:left w:val="none" w:sz="0" w:space="0" w:color="auto"/>
        <w:bottom w:val="none" w:sz="0" w:space="0" w:color="auto"/>
        <w:right w:val="none" w:sz="0" w:space="0" w:color="auto"/>
      </w:divBdr>
    </w:div>
    <w:div w:id="1714428590">
      <w:marLeft w:val="480"/>
      <w:marRight w:val="0"/>
      <w:marTop w:val="0"/>
      <w:marBottom w:val="0"/>
      <w:divBdr>
        <w:top w:val="none" w:sz="0" w:space="0" w:color="auto"/>
        <w:left w:val="none" w:sz="0" w:space="0" w:color="auto"/>
        <w:bottom w:val="none" w:sz="0" w:space="0" w:color="auto"/>
        <w:right w:val="none" w:sz="0" w:space="0" w:color="auto"/>
      </w:divBdr>
    </w:div>
    <w:div w:id="1715344937">
      <w:marLeft w:val="480"/>
      <w:marRight w:val="0"/>
      <w:marTop w:val="0"/>
      <w:marBottom w:val="0"/>
      <w:divBdr>
        <w:top w:val="none" w:sz="0" w:space="0" w:color="auto"/>
        <w:left w:val="none" w:sz="0" w:space="0" w:color="auto"/>
        <w:bottom w:val="none" w:sz="0" w:space="0" w:color="auto"/>
        <w:right w:val="none" w:sz="0" w:space="0" w:color="auto"/>
      </w:divBdr>
    </w:div>
    <w:div w:id="1716663245">
      <w:marLeft w:val="480"/>
      <w:marRight w:val="0"/>
      <w:marTop w:val="0"/>
      <w:marBottom w:val="0"/>
      <w:divBdr>
        <w:top w:val="none" w:sz="0" w:space="0" w:color="auto"/>
        <w:left w:val="none" w:sz="0" w:space="0" w:color="auto"/>
        <w:bottom w:val="none" w:sz="0" w:space="0" w:color="auto"/>
        <w:right w:val="none" w:sz="0" w:space="0" w:color="auto"/>
      </w:divBdr>
    </w:div>
    <w:div w:id="1720013634">
      <w:marLeft w:val="480"/>
      <w:marRight w:val="0"/>
      <w:marTop w:val="0"/>
      <w:marBottom w:val="0"/>
      <w:divBdr>
        <w:top w:val="none" w:sz="0" w:space="0" w:color="auto"/>
        <w:left w:val="none" w:sz="0" w:space="0" w:color="auto"/>
        <w:bottom w:val="none" w:sz="0" w:space="0" w:color="auto"/>
        <w:right w:val="none" w:sz="0" w:space="0" w:color="auto"/>
      </w:divBdr>
    </w:div>
    <w:div w:id="1721049845">
      <w:marLeft w:val="480"/>
      <w:marRight w:val="0"/>
      <w:marTop w:val="0"/>
      <w:marBottom w:val="0"/>
      <w:divBdr>
        <w:top w:val="none" w:sz="0" w:space="0" w:color="auto"/>
        <w:left w:val="none" w:sz="0" w:space="0" w:color="auto"/>
        <w:bottom w:val="none" w:sz="0" w:space="0" w:color="auto"/>
        <w:right w:val="none" w:sz="0" w:space="0" w:color="auto"/>
      </w:divBdr>
    </w:div>
    <w:div w:id="1722434621">
      <w:marLeft w:val="480"/>
      <w:marRight w:val="0"/>
      <w:marTop w:val="0"/>
      <w:marBottom w:val="0"/>
      <w:divBdr>
        <w:top w:val="none" w:sz="0" w:space="0" w:color="auto"/>
        <w:left w:val="none" w:sz="0" w:space="0" w:color="auto"/>
        <w:bottom w:val="none" w:sz="0" w:space="0" w:color="auto"/>
        <w:right w:val="none" w:sz="0" w:space="0" w:color="auto"/>
      </w:divBdr>
    </w:div>
    <w:div w:id="1722634151">
      <w:marLeft w:val="480"/>
      <w:marRight w:val="0"/>
      <w:marTop w:val="0"/>
      <w:marBottom w:val="0"/>
      <w:divBdr>
        <w:top w:val="none" w:sz="0" w:space="0" w:color="auto"/>
        <w:left w:val="none" w:sz="0" w:space="0" w:color="auto"/>
        <w:bottom w:val="none" w:sz="0" w:space="0" w:color="auto"/>
        <w:right w:val="none" w:sz="0" w:space="0" w:color="auto"/>
      </w:divBdr>
    </w:div>
    <w:div w:id="1723862462">
      <w:marLeft w:val="480"/>
      <w:marRight w:val="0"/>
      <w:marTop w:val="0"/>
      <w:marBottom w:val="0"/>
      <w:divBdr>
        <w:top w:val="none" w:sz="0" w:space="0" w:color="auto"/>
        <w:left w:val="none" w:sz="0" w:space="0" w:color="auto"/>
        <w:bottom w:val="none" w:sz="0" w:space="0" w:color="auto"/>
        <w:right w:val="none" w:sz="0" w:space="0" w:color="auto"/>
      </w:divBdr>
    </w:div>
    <w:div w:id="1725564834">
      <w:marLeft w:val="480"/>
      <w:marRight w:val="0"/>
      <w:marTop w:val="0"/>
      <w:marBottom w:val="0"/>
      <w:divBdr>
        <w:top w:val="none" w:sz="0" w:space="0" w:color="auto"/>
        <w:left w:val="none" w:sz="0" w:space="0" w:color="auto"/>
        <w:bottom w:val="none" w:sz="0" w:space="0" w:color="auto"/>
        <w:right w:val="none" w:sz="0" w:space="0" w:color="auto"/>
      </w:divBdr>
    </w:div>
    <w:div w:id="1728724388">
      <w:marLeft w:val="480"/>
      <w:marRight w:val="0"/>
      <w:marTop w:val="0"/>
      <w:marBottom w:val="0"/>
      <w:divBdr>
        <w:top w:val="none" w:sz="0" w:space="0" w:color="auto"/>
        <w:left w:val="none" w:sz="0" w:space="0" w:color="auto"/>
        <w:bottom w:val="none" w:sz="0" w:space="0" w:color="auto"/>
        <w:right w:val="none" w:sz="0" w:space="0" w:color="auto"/>
      </w:divBdr>
    </w:div>
    <w:div w:id="1730347135">
      <w:marLeft w:val="480"/>
      <w:marRight w:val="0"/>
      <w:marTop w:val="0"/>
      <w:marBottom w:val="0"/>
      <w:divBdr>
        <w:top w:val="none" w:sz="0" w:space="0" w:color="auto"/>
        <w:left w:val="none" w:sz="0" w:space="0" w:color="auto"/>
        <w:bottom w:val="none" w:sz="0" w:space="0" w:color="auto"/>
        <w:right w:val="none" w:sz="0" w:space="0" w:color="auto"/>
      </w:divBdr>
    </w:div>
    <w:div w:id="1730881899">
      <w:marLeft w:val="480"/>
      <w:marRight w:val="0"/>
      <w:marTop w:val="0"/>
      <w:marBottom w:val="0"/>
      <w:divBdr>
        <w:top w:val="none" w:sz="0" w:space="0" w:color="auto"/>
        <w:left w:val="none" w:sz="0" w:space="0" w:color="auto"/>
        <w:bottom w:val="none" w:sz="0" w:space="0" w:color="auto"/>
        <w:right w:val="none" w:sz="0" w:space="0" w:color="auto"/>
      </w:divBdr>
    </w:div>
    <w:div w:id="1732464660">
      <w:marLeft w:val="480"/>
      <w:marRight w:val="0"/>
      <w:marTop w:val="0"/>
      <w:marBottom w:val="0"/>
      <w:divBdr>
        <w:top w:val="none" w:sz="0" w:space="0" w:color="auto"/>
        <w:left w:val="none" w:sz="0" w:space="0" w:color="auto"/>
        <w:bottom w:val="none" w:sz="0" w:space="0" w:color="auto"/>
        <w:right w:val="none" w:sz="0" w:space="0" w:color="auto"/>
      </w:divBdr>
    </w:div>
    <w:div w:id="1733842579">
      <w:marLeft w:val="480"/>
      <w:marRight w:val="0"/>
      <w:marTop w:val="0"/>
      <w:marBottom w:val="0"/>
      <w:divBdr>
        <w:top w:val="none" w:sz="0" w:space="0" w:color="auto"/>
        <w:left w:val="none" w:sz="0" w:space="0" w:color="auto"/>
        <w:bottom w:val="none" w:sz="0" w:space="0" w:color="auto"/>
        <w:right w:val="none" w:sz="0" w:space="0" w:color="auto"/>
      </w:divBdr>
    </w:div>
    <w:div w:id="1735859285">
      <w:marLeft w:val="480"/>
      <w:marRight w:val="0"/>
      <w:marTop w:val="0"/>
      <w:marBottom w:val="0"/>
      <w:divBdr>
        <w:top w:val="none" w:sz="0" w:space="0" w:color="auto"/>
        <w:left w:val="none" w:sz="0" w:space="0" w:color="auto"/>
        <w:bottom w:val="none" w:sz="0" w:space="0" w:color="auto"/>
        <w:right w:val="none" w:sz="0" w:space="0" w:color="auto"/>
      </w:divBdr>
    </w:div>
    <w:div w:id="1737049344">
      <w:marLeft w:val="480"/>
      <w:marRight w:val="0"/>
      <w:marTop w:val="0"/>
      <w:marBottom w:val="0"/>
      <w:divBdr>
        <w:top w:val="none" w:sz="0" w:space="0" w:color="auto"/>
        <w:left w:val="none" w:sz="0" w:space="0" w:color="auto"/>
        <w:bottom w:val="none" w:sz="0" w:space="0" w:color="auto"/>
        <w:right w:val="none" w:sz="0" w:space="0" w:color="auto"/>
      </w:divBdr>
    </w:div>
    <w:div w:id="1737318126">
      <w:marLeft w:val="480"/>
      <w:marRight w:val="0"/>
      <w:marTop w:val="0"/>
      <w:marBottom w:val="0"/>
      <w:divBdr>
        <w:top w:val="none" w:sz="0" w:space="0" w:color="auto"/>
        <w:left w:val="none" w:sz="0" w:space="0" w:color="auto"/>
        <w:bottom w:val="none" w:sz="0" w:space="0" w:color="auto"/>
        <w:right w:val="none" w:sz="0" w:space="0" w:color="auto"/>
      </w:divBdr>
    </w:div>
    <w:div w:id="1737361254">
      <w:marLeft w:val="480"/>
      <w:marRight w:val="0"/>
      <w:marTop w:val="0"/>
      <w:marBottom w:val="0"/>
      <w:divBdr>
        <w:top w:val="none" w:sz="0" w:space="0" w:color="auto"/>
        <w:left w:val="none" w:sz="0" w:space="0" w:color="auto"/>
        <w:bottom w:val="none" w:sz="0" w:space="0" w:color="auto"/>
        <w:right w:val="none" w:sz="0" w:space="0" w:color="auto"/>
      </w:divBdr>
    </w:div>
    <w:div w:id="1741320818">
      <w:marLeft w:val="480"/>
      <w:marRight w:val="0"/>
      <w:marTop w:val="0"/>
      <w:marBottom w:val="0"/>
      <w:divBdr>
        <w:top w:val="none" w:sz="0" w:space="0" w:color="auto"/>
        <w:left w:val="none" w:sz="0" w:space="0" w:color="auto"/>
        <w:bottom w:val="none" w:sz="0" w:space="0" w:color="auto"/>
        <w:right w:val="none" w:sz="0" w:space="0" w:color="auto"/>
      </w:divBdr>
    </w:div>
    <w:div w:id="1741370912">
      <w:marLeft w:val="480"/>
      <w:marRight w:val="0"/>
      <w:marTop w:val="0"/>
      <w:marBottom w:val="0"/>
      <w:divBdr>
        <w:top w:val="none" w:sz="0" w:space="0" w:color="auto"/>
        <w:left w:val="none" w:sz="0" w:space="0" w:color="auto"/>
        <w:bottom w:val="none" w:sz="0" w:space="0" w:color="auto"/>
        <w:right w:val="none" w:sz="0" w:space="0" w:color="auto"/>
      </w:divBdr>
    </w:div>
    <w:div w:id="1742100423">
      <w:marLeft w:val="480"/>
      <w:marRight w:val="0"/>
      <w:marTop w:val="0"/>
      <w:marBottom w:val="0"/>
      <w:divBdr>
        <w:top w:val="none" w:sz="0" w:space="0" w:color="auto"/>
        <w:left w:val="none" w:sz="0" w:space="0" w:color="auto"/>
        <w:bottom w:val="none" w:sz="0" w:space="0" w:color="auto"/>
        <w:right w:val="none" w:sz="0" w:space="0" w:color="auto"/>
      </w:divBdr>
    </w:div>
    <w:div w:id="1742171109">
      <w:marLeft w:val="480"/>
      <w:marRight w:val="0"/>
      <w:marTop w:val="0"/>
      <w:marBottom w:val="0"/>
      <w:divBdr>
        <w:top w:val="none" w:sz="0" w:space="0" w:color="auto"/>
        <w:left w:val="none" w:sz="0" w:space="0" w:color="auto"/>
        <w:bottom w:val="none" w:sz="0" w:space="0" w:color="auto"/>
        <w:right w:val="none" w:sz="0" w:space="0" w:color="auto"/>
      </w:divBdr>
    </w:div>
    <w:div w:id="1744377986">
      <w:marLeft w:val="480"/>
      <w:marRight w:val="0"/>
      <w:marTop w:val="0"/>
      <w:marBottom w:val="0"/>
      <w:divBdr>
        <w:top w:val="none" w:sz="0" w:space="0" w:color="auto"/>
        <w:left w:val="none" w:sz="0" w:space="0" w:color="auto"/>
        <w:bottom w:val="none" w:sz="0" w:space="0" w:color="auto"/>
        <w:right w:val="none" w:sz="0" w:space="0" w:color="auto"/>
      </w:divBdr>
    </w:div>
    <w:div w:id="1745175771">
      <w:marLeft w:val="480"/>
      <w:marRight w:val="0"/>
      <w:marTop w:val="0"/>
      <w:marBottom w:val="0"/>
      <w:divBdr>
        <w:top w:val="none" w:sz="0" w:space="0" w:color="auto"/>
        <w:left w:val="none" w:sz="0" w:space="0" w:color="auto"/>
        <w:bottom w:val="none" w:sz="0" w:space="0" w:color="auto"/>
        <w:right w:val="none" w:sz="0" w:space="0" w:color="auto"/>
      </w:divBdr>
    </w:div>
    <w:div w:id="1745487056">
      <w:marLeft w:val="480"/>
      <w:marRight w:val="0"/>
      <w:marTop w:val="0"/>
      <w:marBottom w:val="0"/>
      <w:divBdr>
        <w:top w:val="none" w:sz="0" w:space="0" w:color="auto"/>
        <w:left w:val="none" w:sz="0" w:space="0" w:color="auto"/>
        <w:bottom w:val="none" w:sz="0" w:space="0" w:color="auto"/>
        <w:right w:val="none" w:sz="0" w:space="0" w:color="auto"/>
      </w:divBdr>
    </w:div>
    <w:div w:id="1749383714">
      <w:marLeft w:val="480"/>
      <w:marRight w:val="0"/>
      <w:marTop w:val="0"/>
      <w:marBottom w:val="0"/>
      <w:divBdr>
        <w:top w:val="none" w:sz="0" w:space="0" w:color="auto"/>
        <w:left w:val="none" w:sz="0" w:space="0" w:color="auto"/>
        <w:bottom w:val="none" w:sz="0" w:space="0" w:color="auto"/>
        <w:right w:val="none" w:sz="0" w:space="0" w:color="auto"/>
      </w:divBdr>
    </w:div>
    <w:div w:id="1750926150">
      <w:marLeft w:val="480"/>
      <w:marRight w:val="0"/>
      <w:marTop w:val="0"/>
      <w:marBottom w:val="0"/>
      <w:divBdr>
        <w:top w:val="none" w:sz="0" w:space="0" w:color="auto"/>
        <w:left w:val="none" w:sz="0" w:space="0" w:color="auto"/>
        <w:bottom w:val="none" w:sz="0" w:space="0" w:color="auto"/>
        <w:right w:val="none" w:sz="0" w:space="0" w:color="auto"/>
      </w:divBdr>
    </w:div>
    <w:div w:id="1751851501">
      <w:marLeft w:val="480"/>
      <w:marRight w:val="0"/>
      <w:marTop w:val="0"/>
      <w:marBottom w:val="0"/>
      <w:divBdr>
        <w:top w:val="none" w:sz="0" w:space="0" w:color="auto"/>
        <w:left w:val="none" w:sz="0" w:space="0" w:color="auto"/>
        <w:bottom w:val="none" w:sz="0" w:space="0" w:color="auto"/>
        <w:right w:val="none" w:sz="0" w:space="0" w:color="auto"/>
      </w:divBdr>
    </w:div>
    <w:div w:id="1752583314">
      <w:marLeft w:val="480"/>
      <w:marRight w:val="0"/>
      <w:marTop w:val="0"/>
      <w:marBottom w:val="0"/>
      <w:divBdr>
        <w:top w:val="none" w:sz="0" w:space="0" w:color="auto"/>
        <w:left w:val="none" w:sz="0" w:space="0" w:color="auto"/>
        <w:bottom w:val="none" w:sz="0" w:space="0" w:color="auto"/>
        <w:right w:val="none" w:sz="0" w:space="0" w:color="auto"/>
      </w:divBdr>
    </w:div>
    <w:div w:id="1753038948">
      <w:marLeft w:val="480"/>
      <w:marRight w:val="0"/>
      <w:marTop w:val="0"/>
      <w:marBottom w:val="0"/>
      <w:divBdr>
        <w:top w:val="none" w:sz="0" w:space="0" w:color="auto"/>
        <w:left w:val="none" w:sz="0" w:space="0" w:color="auto"/>
        <w:bottom w:val="none" w:sz="0" w:space="0" w:color="auto"/>
        <w:right w:val="none" w:sz="0" w:space="0" w:color="auto"/>
      </w:divBdr>
    </w:div>
    <w:div w:id="1753889505">
      <w:marLeft w:val="480"/>
      <w:marRight w:val="0"/>
      <w:marTop w:val="0"/>
      <w:marBottom w:val="0"/>
      <w:divBdr>
        <w:top w:val="none" w:sz="0" w:space="0" w:color="auto"/>
        <w:left w:val="none" w:sz="0" w:space="0" w:color="auto"/>
        <w:bottom w:val="none" w:sz="0" w:space="0" w:color="auto"/>
        <w:right w:val="none" w:sz="0" w:space="0" w:color="auto"/>
      </w:divBdr>
    </w:div>
    <w:div w:id="1755200539">
      <w:marLeft w:val="480"/>
      <w:marRight w:val="0"/>
      <w:marTop w:val="0"/>
      <w:marBottom w:val="0"/>
      <w:divBdr>
        <w:top w:val="none" w:sz="0" w:space="0" w:color="auto"/>
        <w:left w:val="none" w:sz="0" w:space="0" w:color="auto"/>
        <w:bottom w:val="none" w:sz="0" w:space="0" w:color="auto"/>
        <w:right w:val="none" w:sz="0" w:space="0" w:color="auto"/>
      </w:divBdr>
    </w:div>
    <w:div w:id="1755202928">
      <w:marLeft w:val="480"/>
      <w:marRight w:val="0"/>
      <w:marTop w:val="0"/>
      <w:marBottom w:val="0"/>
      <w:divBdr>
        <w:top w:val="none" w:sz="0" w:space="0" w:color="auto"/>
        <w:left w:val="none" w:sz="0" w:space="0" w:color="auto"/>
        <w:bottom w:val="none" w:sz="0" w:space="0" w:color="auto"/>
        <w:right w:val="none" w:sz="0" w:space="0" w:color="auto"/>
      </w:divBdr>
    </w:div>
    <w:div w:id="1757088990">
      <w:marLeft w:val="480"/>
      <w:marRight w:val="0"/>
      <w:marTop w:val="0"/>
      <w:marBottom w:val="0"/>
      <w:divBdr>
        <w:top w:val="none" w:sz="0" w:space="0" w:color="auto"/>
        <w:left w:val="none" w:sz="0" w:space="0" w:color="auto"/>
        <w:bottom w:val="none" w:sz="0" w:space="0" w:color="auto"/>
        <w:right w:val="none" w:sz="0" w:space="0" w:color="auto"/>
      </w:divBdr>
    </w:div>
    <w:div w:id="1758671982">
      <w:marLeft w:val="480"/>
      <w:marRight w:val="0"/>
      <w:marTop w:val="0"/>
      <w:marBottom w:val="0"/>
      <w:divBdr>
        <w:top w:val="none" w:sz="0" w:space="0" w:color="auto"/>
        <w:left w:val="none" w:sz="0" w:space="0" w:color="auto"/>
        <w:bottom w:val="none" w:sz="0" w:space="0" w:color="auto"/>
        <w:right w:val="none" w:sz="0" w:space="0" w:color="auto"/>
      </w:divBdr>
    </w:div>
    <w:div w:id="1759255092">
      <w:marLeft w:val="480"/>
      <w:marRight w:val="0"/>
      <w:marTop w:val="0"/>
      <w:marBottom w:val="0"/>
      <w:divBdr>
        <w:top w:val="none" w:sz="0" w:space="0" w:color="auto"/>
        <w:left w:val="none" w:sz="0" w:space="0" w:color="auto"/>
        <w:bottom w:val="none" w:sz="0" w:space="0" w:color="auto"/>
        <w:right w:val="none" w:sz="0" w:space="0" w:color="auto"/>
      </w:divBdr>
    </w:div>
    <w:div w:id="1763182014">
      <w:marLeft w:val="480"/>
      <w:marRight w:val="0"/>
      <w:marTop w:val="0"/>
      <w:marBottom w:val="0"/>
      <w:divBdr>
        <w:top w:val="none" w:sz="0" w:space="0" w:color="auto"/>
        <w:left w:val="none" w:sz="0" w:space="0" w:color="auto"/>
        <w:bottom w:val="none" w:sz="0" w:space="0" w:color="auto"/>
        <w:right w:val="none" w:sz="0" w:space="0" w:color="auto"/>
      </w:divBdr>
    </w:div>
    <w:div w:id="1763453532">
      <w:marLeft w:val="480"/>
      <w:marRight w:val="0"/>
      <w:marTop w:val="0"/>
      <w:marBottom w:val="0"/>
      <w:divBdr>
        <w:top w:val="none" w:sz="0" w:space="0" w:color="auto"/>
        <w:left w:val="none" w:sz="0" w:space="0" w:color="auto"/>
        <w:bottom w:val="none" w:sz="0" w:space="0" w:color="auto"/>
        <w:right w:val="none" w:sz="0" w:space="0" w:color="auto"/>
      </w:divBdr>
    </w:div>
    <w:div w:id="1763838128">
      <w:marLeft w:val="480"/>
      <w:marRight w:val="0"/>
      <w:marTop w:val="0"/>
      <w:marBottom w:val="0"/>
      <w:divBdr>
        <w:top w:val="none" w:sz="0" w:space="0" w:color="auto"/>
        <w:left w:val="none" w:sz="0" w:space="0" w:color="auto"/>
        <w:bottom w:val="none" w:sz="0" w:space="0" w:color="auto"/>
        <w:right w:val="none" w:sz="0" w:space="0" w:color="auto"/>
      </w:divBdr>
    </w:div>
    <w:div w:id="1764063142">
      <w:marLeft w:val="480"/>
      <w:marRight w:val="0"/>
      <w:marTop w:val="0"/>
      <w:marBottom w:val="0"/>
      <w:divBdr>
        <w:top w:val="none" w:sz="0" w:space="0" w:color="auto"/>
        <w:left w:val="none" w:sz="0" w:space="0" w:color="auto"/>
        <w:bottom w:val="none" w:sz="0" w:space="0" w:color="auto"/>
        <w:right w:val="none" w:sz="0" w:space="0" w:color="auto"/>
      </w:divBdr>
    </w:div>
    <w:div w:id="1765683622">
      <w:marLeft w:val="480"/>
      <w:marRight w:val="0"/>
      <w:marTop w:val="0"/>
      <w:marBottom w:val="0"/>
      <w:divBdr>
        <w:top w:val="none" w:sz="0" w:space="0" w:color="auto"/>
        <w:left w:val="none" w:sz="0" w:space="0" w:color="auto"/>
        <w:bottom w:val="none" w:sz="0" w:space="0" w:color="auto"/>
        <w:right w:val="none" w:sz="0" w:space="0" w:color="auto"/>
      </w:divBdr>
    </w:div>
    <w:div w:id="1768849273">
      <w:marLeft w:val="480"/>
      <w:marRight w:val="0"/>
      <w:marTop w:val="0"/>
      <w:marBottom w:val="0"/>
      <w:divBdr>
        <w:top w:val="none" w:sz="0" w:space="0" w:color="auto"/>
        <w:left w:val="none" w:sz="0" w:space="0" w:color="auto"/>
        <w:bottom w:val="none" w:sz="0" w:space="0" w:color="auto"/>
        <w:right w:val="none" w:sz="0" w:space="0" w:color="auto"/>
      </w:divBdr>
    </w:div>
    <w:div w:id="1768967132">
      <w:marLeft w:val="480"/>
      <w:marRight w:val="0"/>
      <w:marTop w:val="0"/>
      <w:marBottom w:val="0"/>
      <w:divBdr>
        <w:top w:val="none" w:sz="0" w:space="0" w:color="auto"/>
        <w:left w:val="none" w:sz="0" w:space="0" w:color="auto"/>
        <w:bottom w:val="none" w:sz="0" w:space="0" w:color="auto"/>
        <w:right w:val="none" w:sz="0" w:space="0" w:color="auto"/>
      </w:divBdr>
    </w:div>
    <w:div w:id="1771582081">
      <w:marLeft w:val="480"/>
      <w:marRight w:val="0"/>
      <w:marTop w:val="0"/>
      <w:marBottom w:val="0"/>
      <w:divBdr>
        <w:top w:val="none" w:sz="0" w:space="0" w:color="auto"/>
        <w:left w:val="none" w:sz="0" w:space="0" w:color="auto"/>
        <w:bottom w:val="none" w:sz="0" w:space="0" w:color="auto"/>
        <w:right w:val="none" w:sz="0" w:space="0" w:color="auto"/>
      </w:divBdr>
    </w:div>
    <w:div w:id="1773011427">
      <w:marLeft w:val="480"/>
      <w:marRight w:val="0"/>
      <w:marTop w:val="0"/>
      <w:marBottom w:val="0"/>
      <w:divBdr>
        <w:top w:val="none" w:sz="0" w:space="0" w:color="auto"/>
        <w:left w:val="none" w:sz="0" w:space="0" w:color="auto"/>
        <w:bottom w:val="none" w:sz="0" w:space="0" w:color="auto"/>
        <w:right w:val="none" w:sz="0" w:space="0" w:color="auto"/>
      </w:divBdr>
    </w:div>
    <w:div w:id="1773552800">
      <w:marLeft w:val="480"/>
      <w:marRight w:val="0"/>
      <w:marTop w:val="0"/>
      <w:marBottom w:val="0"/>
      <w:divBdr>
        <w:top w:val="none" w:sz="0" w:space="0" w:color="auto"/>
        <w:left w:val="none" w:sz="0" w:space="0" w:color="auto"/>
        <w:bottom w:val="none" w:sz="0" w:space="0" w:color="auto"/>
        <w:right w:val="none" w:sz="0" w:space="0" w:color="auto"/>
      </w:divBdr>
    </w:div>
    <w:div w:id="1775124558">
      <w:marLeft w:val="480"/>
      <w:marRight w:val="0"/>
      <w:marTop w:val="0"/>
      <w:marBottom w:val="0"/>
      <w:divBdr>
        <w:top w:val="none" w:sz="0" w:space="0" w:color="auto"/>
        <w:left w:val="none" w:sz="0" w:space="0" w:color="auto"/>
        <w:bottom w:val="none" w:sz="0" w:space="0" w:color="auto"/>
        <w:right w:val="none" w:sz="0" w:space="0" w:color="auto"/>
      </w:divBdr>
    </w:div>
    <w:div w:id="1776363680">
      <w:marLeft w:val="480"/>
      <w:marRight w:val="0"/>
      <w:marTop w:val="0"/>
      <w:marBottom w:val="0"/>
      <w:divBdr>
        <w:top w:val="none" w:sz="0" w:space="0" w:color="auto"/>
        <w:left w:val="none" w:sz="0" w:space="0" w:color="auto"/>
        <w:bottom w:val="none" w:sz="0" w:space="0" w:color="auto"/>
        <w:right w:val="none" w:sz="0" w:space="0" w:color="auto"/>
      </w:divBdr>
    </w:div>
    <w:div w:id="1780291199">
      <w:marLeft w:val="480"/>
      <w:marRight w:val="0"/>
      <w:marTop w:val="0"/>
      <w:marBottom w:val="0"/>
      <w:divBdr>
        <w:top w:val="none" w:sz="0" w:space="0" w:color="auto"/>
        <w:left w:val="none" w:sz="0" w:space="0" w:color="auto"/>
        <w:bottom w:val="none" w:sz="0" w:space="0" w:color="auto"/>
        <w:right w:val="none" w:sz="0" w:space="0" w:color="auto"/>
      </w:divBdr>
    </w:div>
    <w:div w:id="1782334413">
      <w:marLeft w:val="480"/>
      <w:marRight w:val="0"/>
      <w:marTop w:val="0"/>
      <w:marBottom w:val="0"/>
      <w:divBdr>
        <w:top w:val="none" w:sz="0" w:space="0" w:color="auto"/>
        <w:left w:val="none" w:sz="0" w:space="0" w:color="auto"/>
        <w:bottom w:val="none" w:sz="0" w:space="0" w:color="auto"/>
        <w:right w:val="none" w:sz="0" w:space="0" w:color="auto"/>
      </w:divBdr>
    </w:div>
    <w:div w:id="1783450858">
      <w:marLeft w:val="480"/>
      <w:marRight w:val="0"/>
      <w:marTop w:val="0"/>
      <w:marBottom w:val="0"/>
      <w:divBdr>
        <w:top w:val="none" w:sz="0" w:space="0" w:color="auto"/>
        <w:left w:val="none" w:sz="0" w:space="0" w:color="auto"/>
        <w:bottom w:val="none" w:sz="0" w:space="0" w:color="auto"/>
        <w:right w:val="none" w:sz="0" w:space="0" w:color="auto"/>
      </w:divBdr>
    </w:div>
    <w:div w:id="1783767952">
      <w:marLeft w:val="480"/>
      <w:marRight w:val="0"/>
      <w:marTop w:val="0"/>
      <w:marBottom w:val="0"/>
      <w:divBdr>
        <w:top w:val="none" w:sz="0" w:space="0" w:color="auto"/>
        <w:left w:val="none" w:sz="0" w:space="0" w:color="auto"/>
        <w:bottom w:val="none" w:sz="0" w:space="0" w:color="auto"/>
        <w:right w:val="none" w:sz="0" w:space="0" w:color="auto"/>
      </w:divBdr>
    </w:div>
    <w:div w:id="1784378351">
      <w:marLeft w:val="480"/>
      <w:marRight w:val="0"/>
      <w:marTop w:val="0"/>
      <w:marBottom w:val="0"/>
      <w:divBdr>
        <w:top w:val="none" w:sz="0" w:space="0" w:color="auto"/>
        <w:left w:val="none" w:sz="0" w:space="0" w:color="auto"/>
        <w:bottom w:val="none" w:sz="0" w:space="0" w:color="auto"/>
        <w:right w:val="none" w:sz="0" w:space="0" w:color="auto"/>
      </w:divBdr>
    </w:div>
    <w:div w:id="1784688847">
      <w:marLeft w:val="480"/>
      <w:marRight w:val="0"/>
      <w:marTop w:val="0"/>
      <w:marBottom w:val="0"/>
      <w:divBdr>
        <w:top w:val="none" w:sz="0" w:space="0" w:color="auto"/>
        <w:left w:val="none" w:sz="0" w:space="0" w:color="auto"/>
        <w:bottom w:val="none" w:sz="0" w:space="0" w:color="auto"/>
        <w:right w:val="none" w:sz="0" w:space="0" w:color="auto"/>
      </w:divBdr>
    </w:div>
    <w:div w:id="1786267484">
      <w:marLeft w:val="480"/>
      <w:marRight w:val="0"/>
      <w:marTop w:val="0"/>
      <w:marBottom w:val="0"/>
      <w:divBdr>
        <w:top w:val="none" w:sz="0" w:space="0" w:color="auto"/>
        <w:left w:val="none" w:sz="0" w:space="0" w:color="auto"/>
        <w:bottom w:val="none" w:sz="0" w:space="0" w:color="auto"/>
        <w:right w:val="none" w:sz="0" w:space="0" w:color="auto"/>
      </w:divBdr>
    </w:div>
    <w:div w:id="1786391004">
      <w:marLeft w:val="480"/>
      <w:marRight w:val="0"/>
      <w:marTop w:val="0"/>
      <w:marBottom w:val="0"/>
      <w:divBdr>
        <w:top w:val="none" w:sz="0" w:space="0" w:color="auto"/>
        <w:left w:val="none" w:sz="0" w:space="0" w:color="auto"/>
        <w:bottom w:val="none" w:sz="0" w:space="0" w:color="auto"/>
        <w:right w:val="none" w:sz="0" w:space="0" w:color="auto"/>
      </w:divBdr>
    </w:div>
    <w:div w:id="1787768087">
      <w:marLeft w:val="480"/>
      <w:marRight w:val="0"/>
      <w:marTop w:val="0"/>
      <w:marBottom w:val="0"/>
      <w:divBdr>
        <w:top w:val="none" w:sz="0" w:space="0" w:color="auto"/>
        <w:left w:val="none" w:sz="0" w:space="0" w:color="auto"/>
        <w:bottom w:val="none" w:sz="0" w:space="0" w:color="auto"/>
        <w:right w:val="none" w:sz="0" w:space="0" w:color="auto"/>
      </w:divBdr>
    </w:div>
    <w:div w:id="1788888787">
      <w:marLeft w:val="480"/>
      <w:marRight w:val="0"/>
      <w:marTop w:val="0"/>
      <w:marBottom w:val="0"/>
      <w:divBdr>
        <w:top w:val="none" w:sz="0" w:space="0" w:color="auto"/>
        <w:left w:val="none" w:sz="0" w:space="0" w:color="auto"/>
        <w:bottom w:val="none" w:sz="0" w:space="0" w:color="auto"/>
        <w:right w:val="none" w:sz="0" w:space="0" w:color="auto"/>
      </w:divBdr>
    </w:div>
    <w:div w:id="1791779259">
      <w:marLeft w:val="480"/>
      <w:marRight w:val="0"/>
      <w:marTop w:val="0"/>
      <w:marBottom w:val="0"/>
      <w:divBdr>
        <w:top w:val="none" w:sz="0" w:space="0" w:color="auto"/>
        <w:left w:val="none" w:sz="0" w:space="0" w:color="auto"/>
        <w:bottom w:val="none" w:sz="0" w:space="0" w:color="auto"/>
        <w:right w:val="none" w:sz="0" w:space="0" w:color="auto"/>
      </w:divBdr>
    </w:div>
    <w:div w:id="1793864490">
      <w:marLeft w:val="480"/>
      <w:marRight w:val="0"/>
      <w:marTop w:val="0"/>
      <w:marBottom w:val="0"/>
      <w:divBdr>
        <w:top w:val="none" w:sz="0" w:space="0" w:color="auto"/>
        <w:left w:val="none" w:sz="0" w:space="0" w:color="auto"/>
        <w:bottom w:val="none" w:sz="0" w:space="0" w:color="auto"/>
        <w:right w:val="none" w:sz="0" w:space="0" w:color="auto"/>
      </w:divBdr>
    </w:div>
    <w:div w:id="1794858764">
      <w:marLeft w:val="480"/>
      <w:marRight w:val="0"/>
      <w:marTop w:val="0"/>
      <w:marBottom w:val="0"/>
      <w:divBdr>
        <w:top w:val="none" w:sz="0" w:space="0" w:color="auto"/>
        <w:left w:val="none" w:sz="0" w:space="0" w:color="auto"/>
        <w:bottom w:val="none" w:sz="0" w:space="0" w:color="auto"/>
        <w:right w:val="none" w:sz="0" w:space="0" w:color="auto"/>
      </w:divBdr>
    </w:div>
    <w:div w:id="1797216422">
      <w:marLeft w:val="480"/>
      <w:marRight w:val="0"/>
      <w:marTop w:val="0"/>
      <w:marBottom w:val="0"/>
      <w:divBdr>
        <w:top w:val="none" w:sz="0" w:space="0" w:color="auto"/>
        <w:left w:val="none" w:sz="0" w:space="0" w:color="auto"/>
        <w:bottom w:val="none" w:sz="0" w:space="0" w:color="auto"/>
        <w:right w:val="none" w:sz="0" w:space="0" w:color="auto"/>
      </w:divBdr>
    </w:div>
    <w:div w:id="1797596677">
      <w:marLeft w:val="480"/>
      <w:marRight w:val="0"/>
      <w:marTop w:val="0"/>
      <w:marBottom w:val="0"/>
      <w:divBdr>
        <w:top w:val="none" w:sz="0" w:space="0" w:color="auto"/>
        <w:left w:val="none" w:sz="0" w:space="0" w:color="auto"/>
        <w:bottom w:val="none" w:sz="0" w:space="0" w:color="auto"/>
        <w:right w:val="none" w:sz="0" w:space="0" w:color="auto"/>
      </w:divBdr>
    </w:div>
    <w:div w:id="1801990207">
      <w:marLeft w:val="480"/>
      <w:marRight w:val="0"/>
      <w:marTop w:val="0"/>
      <w:marBottom w:val="0"/>
      <w:divBdr>
        <w:top w:val="none" w:sz="0" w:space="0" w:color="auto"/>
        <w:left w:val="none" w:sz="0" w:space="0" w:color="auto"/>
        <w:bottom w:val="none" w:sz="0" w:space="0" w:color="auto"/>
        <w:right w:val="none" w:sz="0" w:space="0" w:color="auto"/>
      </w:divBdr>
    </w:div>
    <w:div w:id="1802267510">
      <w:marLeft w:val="480"/>
      <w:marRight w:val="0"/>
      <w:marTop w:val="0"/>
      <w:marBottom w:val="0"/>
      <w:divBdr>
        <w:top w:val="none" w:sz="0" w:space="0" w:color="auto"/>
        <w:left w:val="none" w:sz="0" w:space="0" w:color="auto"/>
        <w:bottom w:val="none" w:sz="0" w:space="0" w:color="auto"/>
        <w:right w:val="none" w:sz="0" w:space="0" w:color="auto"/>
      </w:divBdr>
    </w:div>
    <w:div w:id="1802460999">
      <w:marLeft w:val="480"/>
      <w:marRight w:val="0"/>
      <w:marTop w:val="0"/>
      <w:marBottom w:val="0"/>
      <w:divBdr>
        <w:top w:val="none" w:sz="0" w:space="0" w:color="auto"/>
        <w:left w:val="none" w:sz="0" w:space="0" w:color="auto"/>
        <w:bottom w:val="none" w:sz="0" w:space="0" w:color="auto"/>
        <w:right w:val="none" w:sz="0" w:space="0" w:color="auto"/>
      </w:divBdr>
    </w:div>
    <w:div w:id="1804154679">
      <w:marLeft w:val="480"/>
      <w:marRight w:val="0"/>
      <w:marTop w:val="0"/>
      <w:marBottom w:val="0"/>
      <w:divBdr>
        <w:top w:val="none" w:sz="0" w:space="0" w:color="auto"/>
        <w:left w:val="none" w:sz="0" w:space="0" w:color="auto"/>
        <w:bottom w:val="none" w:sz="0" w:space="0" w:color="auto"/>
        <w:right w:val="none" w:sz="0" w:space="0" w:color="auto"/>
      </w:divBdr>
    </w:div>
    <w:div w:id="1804734904">
      <w:marLeft w:val="480"/>
      <w:marRight w:val="0"/>
      <w:marTop w:val="0"/>
      <w:marBottom w:val="0"/>
      <w:divBdr>
        <w:top w:val="none" w:sz="0" w:space="0" w:color="auto"/>
        <w:left w:val="none" w:sz="0" w:space="0" w:color="auto"/>
        <w:bottom w:val="none" w:sz="0" w:space="0" w:color="auto"/>
        <w:right w:val="none" w:sz="0" w:space="0" w:color="auto"/>
      </w:divBdr>
    </w:div>
    <w:div w:id="1805154553">
      <w:marLeft w:val="480"/>
      <w:marRight w:val="0"/>
      <w:marTop w:val="0"/>
      <w:marBottom w:val="0"/>
      <w:divBdr>
        <w:top w:val="none" w:sz="0" w:space="0" w:color="auto"/>
        <w:left w:val="none" w:sz="0" w:space="0" w:color="auto"/>
        <w:bottom w:val="none" w:sz="0" w:space="0" w:color="auto"/>
        <w:right w:val="none" w:sz="0" w:space="0" w:color="auto"/>
      </w:divBdr>
    </w:div>
    <w:div w:id="1805735698">
      <w:marLeft w:val="480"/>
      <w:marRight w:val="0"/>
      <w:marTop w:val="0"/>
      <w:marBottom w:val="0"/>
      <w:divBdr>
        <w:top w:val="none" w:sz="0" w:space="0" w:color="auto"/>
        <w:left w:val="none" w:sz="0" w:space="0" w:color="auto"/>
        <w:bottom w:val="none" w:sz="0" w:space="0" w:color="auto"/>
        <w:right w:val="none" w:sz="0" w:space="0" w:color="auto"/>
      </w:divBdr>
    </w:div>
    <w:div w:id="1806390377">
      <w:marLeft w:val="480"/>
      <w:marRight w:val="0"/>
      <w:marTop w:val="0"/>
      <w:marBottom w:val="0"/>
      <w:divBdr>
        <w:top w:val="none" w:sz="0" w:space="0" w:color="auto"/>
        <w:left w:val="none" w:sz="0" w:space="0" w:color="auto"/>
        <w:bottom w:val="none" w:sz="0" w:space="0" w:color="auto"/>
        <w:right w:val="none" w:sz="0" w:space="0" w:color="auto"/>
      </w:divBdr>
    </w:div>
    <w:div w:id="1807552769">
      <w:marLeft w:val="480"/>
      <w:marRight w:val="0"/>
      <w:marTop w:val="0"/>
      <w:marBottom w:val="0"/>
      <w:divBdr>
        <w:top w:val="none" w:sz="0" w:space="0" w:color="auto"/>
        <w:left w:val="none" w:sz="0" w:space="0" w:color="auto"/>
        <w:bottom w:val="none" w:sz="0" w:space="0" w:color="auto"/>
        <w:right w:val="none" w:sz="0" w:space="0" w:color="auto"/>
      </w:divBdr>
    </w:div>
    <w:div w:id="1807626282">
      <w:marLeft w:val="480"/>
      <w:marRight w:val="0"/>
      <w:marTop w:val="0"/>
      <w:marBottom w:val="0"/>
      <w:divBdr>
        <w:top w:val="none" w:sz="0" w:space="0" w:color="auto"/>
        <w:left w:val="none" w:sz="0" w:space="0" w:color="auto"/>
        <w:bottom w:val="none" w:sz="0" w:space="0" w:color="auto"/>
        <w:right w:val="none" w:sz="0" w:space="0" w:color="auto"/>
      </w:divBdr>
    </w:div>
    <w:div w:id="1808233206">
      <w:marLeft w:val="480"/>
      <w:marRight w:val="0"/>
      <w:marTop w:val="0"/>
      <w:marBottom w:val="0"/>
      <w:divBdr>
        <w:top w:val="none" w:sz="0" w:space="0" w:color="auto"/>
        <w:left w:val="none" w:sz="0" w:space="0" w:color="auto"/>
        <w:bottom w:val="none" w:sz="0" w:space="0" w:color="auto"/>
        <w:right w:val="none" w:sz="0" w:space="0" w:color="auto"/>
      </w:divBdr>
    </w:div>
    <w:div w:id="1808282450">
      <w:marLeft w:val="480"/>
      <w:marRight w:val="0"/>
      <w:marTop w:val="0"/>
      <w:marBottom w:val="0"/>
      <w:divBdr>
        <w:top w:val="none" w:sz="0" w:space="0" w:color="auto"/>
        <w:left w:val="none" w:sz="0" w:space="0" w:color="auto"/>
        <w:bottom w:val="none" w:sz="0" w:space="0" w:color="auto"/>
        <w:right w:val="none" w:sz="0" w:space="0" w:color="auto"/>
      </w:divBdr>
    </w:div>
    <w:div w:id="1808662821">
      <w:marLeft w:val="480"/>
      <w:marRight w:val="0"/>
      <w:marTop w:val="0"/>
      <w:marBottom w:val="0"/>
      <w:divBdr>
        <w:top w:val="none" w:sz="0" w:space="0" w:color="auto"/>
        <w:left w:val="none" w:sz="0" w:space="0" w:color="auto"/>
        <w:bottom w:val="none" w:sz="0" w:space="0" w:color="auto"/>
        <w:right w:val="none" w:sz="0" w:space="0" w:color="auto"/>
      </w:divBdr>
    </w:div>
    <w:div w:id="1816071851">
      <w:marLeft w:val="480"/>
      <w:marRight w:val="0"/>
      <w:marTop w:val="0"/>
      <w:marBottom w:val="0"/>
      <w:divBdr>
        <w:top w:val="none" w:sz="0" w:space="0" w:color="auto"/>
        <w:left w:val="none" w:sz="0" w:space="0" w:color="auto"/>
        <w:bottom w:val="none" w:sz="0" w:space="0" w:color="auto"/>
        <w:right w:val="none" w:sz="0" w:space="0" w:color="auto"/>
      </w:divBdr>
    </w:div>
    <w:div w:id="1817333942">
      <w:marLeft w:val="480"/>
      <w:marRight w:val="0"/>
      <w:marTop w:val="0"/>
      <w:marBottom w:val="0"/>
      <w:divBdr>
        <w:top w:val="none" w:sz="0" w:space="0" w:color="auto"/>
        <w:left w:val="none" w:sz="0" w:space="0" w:color="auto"/>
        <w:bottom w:val="none" w:sz="0" w:space="0" w:color="auto"/>
        <w:right w:val="none" w:sz="0" w:space="0" w:color="auto"/>
      </w:divBdr>
    </w:div>
    <w:div w:id="1818909744">
      <w:marLeft w:val="480"/>
      <w:marRight w:val="0"/>
      <w:marTop w:val="0"/>
      <w:marBottom w:val="0"/>
      <w:divBdr>
        <w:top w:val="none" w:sz="0" w:space="0" w:color="auto"/>
        <w:left w:val="none" w:sz="0" w:space="0" w:color="auto"/>
        <w:bottom w:val="none" w:sz="0" w:space="0" w:color="auto"/>
        <w:right w:val="none" w:sz="0" w:space="0" w:color="auto"/>
      </w:divBdr>
    </w:div>
    <w:div w:id="1819610493">
      <w:marLeft w:val="480"/>
      <w:marRight w:val="0"/>
      <w:marTop w:val="0"/>
      <w:marBottom w:val="0"/>
      <w:divBdr>
        <w:top w:val="none" w:sz="0" w:space="0" w:color="auto"/>
        <w:left w:val="none" w:sz="0" w:space="0" w:color="auto"/>
        <w:bottom w:val="none" w:sz="0" w:space="0" w:color="auto"/>
        <w:right w:val="none" w:sz="0" w:space="0" w:color="auto"/>
      </w:divBdr>
    </w:div>
    <w:div w:id="1819691311">
      <w:marLeft w:val="480"/>
      <w:marRight w:val="0"/>
      <w:marTop w:val="0"/>
      <w:marBottom w:val="0"/>
      <w:divBdr>
        <w:top w:val="none" w:sz="0" w:space="0" w:color="auto"/>
        <w:left w:val="none" w:sz="0" w:space="0" w:color="auto"/>
        <w:bottom w:val="none" w:sz="0" w:space="0" w:color="auto"/>
        <w:right w:val="none" w:sz="0" w:space="0" w:color="auto"/>
      </w:divBdr>
    </w:div>
    <w:div w:id="1820269669">
      <w:marLeft w:val="480"/>
      <w:marRight w:val="0"/>
      <w:marTop w:val="0"/>
      <w:marBottom w:val="0"/>
      <w:divBdr>
        <w:top w:val="none" w:sz="0" w:space="0" w:color="auto"/>
        <w:left w:val="none" w:sz="0" w:space="0" w:color="auto"/>
        <w:bottom w:val="none" w:sz="0" w:space="0" w:color="auto"/>
        <w:right w:val="none" w:sz="0" w:space="0" w:color="auto"/>
      </w:divBdr>
    </w:div>
    <w:div w:id="1820270499">
      <w:marLeft w:val="480"/>
      <w:marRight w:val="0"/>
      <w:marTop w:val="0"/>
      <w:marBottom w:val="0"/>
      <w:divBdr>
        <w:top w:val="none" w:sz="0" w:space="0" w:color="auto"/>
        <w:left w:val="none" w:sz="0" w:space="0" w:color="auto"/>
        <w:bottom w:val="none" w:sz="0" w:space="0" w:color="auto"/>
        <w:right w:val="none" w:sz="0" w:space="0" w:color="auto"/>
      </w:divBdr>
    </w:div>
    <w:div w:id="1822188684">
      <w:marLeft w:val="480"/>
      <w:marRight w:val="0"/>
      <w:marTop w:val="0"/>
      <w:marBottom w:val="0"/>
      <w:divBdr>
        <w:top w:val="none" w:sz="0" w:space="0" w:color="auto"/>
        <w:left w:val="none" w:sz="0" w:space="0" w:color="auto"/>
        <w:bottom w:val="none" w:sz="0" w:space="0" w:color="auto"/>
        <w:right w:val="none" w:sz="0" w:space="0" w:color="auto"/>
      </w:divBdr>
    </w:div>
    <w:div w:id="1822428336">
      <w:marLeft w:val="480"/>
      <w:marRight w:val="0"/>
      <w:marTop w:val="0"/>
      <w:marBottom w:val="0"/>
      <w:divBdr>
        <w:top w:val="none" w:sz="0" w:space="0" w:color="auto"/>
        <w:left w:val="none" w:sz="0" w:space="0" w:color="auto"/>
        <w:bottom w:val="none" w:sz="0" w:space="0" w:color="auto"/>
        <w:right w:val="none" w:sz="0" w:space="0" w:color="auto"/>
      </w:divBdr>
    </w:div>
    <w:div w:id="1826164830">
      <w:marLeft w:val="480"/>
      <w:marRight w:val="0"/>
      <w:marTop w:val="0"/>
      <w:marBottom w:val="0"/>
      <w:divBdr>
        <w:top w:val="none" w:sz="0" w:space="0" w:color="auto"/>
        <w:left w:val="none" w:sz="0" w:space="0" w:color="auto"/>
        <w:bottom w:val="none" w:sz="0" w:space="0" w:color="auto"/>
        <w:right w:val="none" w:sz="0" w:space="0" w:color="auto"/>
      </w:divBdr>
    </w:div>
    <w:div w:id="1827891038">
      <w:marLeft w:val="480"/>
      <w:marRight w:val="0"/>
      <w:marTop w:val="0"/>
      <w:marBottom w:val="0"/>
      <w:divBdr>
        <w:top w:val="none" w:sz="0" w:space="0" w:color="auto"/>
        <w:left w:val="none" w:sz="0" w:space="0" w:color="auto"/>
        <w:bottom w:val="none" w:sz="0" w:space="0" w:color="auto"/>
        <w:right w:val="none" w:sz="0" w:space="0" w:color="auto"/>
      </w:divBdr>
    </w:div>
    <w:div w:id="1827941235">
      <w:marLeft w:val="480"/>
      <w:marRight w:val="0"/>
      <w:marTop w:val="0"/>
      <w:marBottom w:val="0"/>
      <w:divBdr>
        <w:top w:val="none" w:sz="0" w:space="0" w:color="auto"/>
        <w:left w:val="none" w:sz="0" w:space="0" w:color="auto"/>
        <w:bottom w:val="none" w:sz="0" w:space="0" w:color="auto"/>
        <w:right w:val="none" w:sz="0" w:space="0" w:color="auto"/>
      </w:divBdr>
    </w:div>
    <w:div w:id="1828552310">
      <w:marLeft w:val="480"/>
      <w:marRight w:val="0"/>
      <w:marTop w:val="0"/>
      <w:marBottom w:val="0"/>
      <w:divBdr>
        <w:top w:val="none" w:sz="0" w:space="0" w:color="auto"/>
        <w:left w:val="none" w:sz="0" w:space="0" w:color="auto"/>
        <w:bottom w:val="none" w:sz="0" w:space="0" w:color="auto"/>
        <w:right w:val="none" w:sz="0" w:space="0" w:color="auto"/>
      </w:divBdr>
    </w:div>
    <w:div w:id="1830250623">
      <w:marLeft w:val="480"/>
      <w:marRight w:val="0"/>
      <w:marTop w:val="0"/>
      <w:marBottom w:val="0"/>
      <w:divBdr>
        <w:top w:val="none" w:sz="0" w:space="0" w:color="auto"/>
        <w:left w:val="none" w:sz="0" w:space="0" w:color="auto"/>
        <w:bottom w:val="none" w:sz="0" w:space="0" w:color="auto"/>
        <w:right w:val="none" w:sz="0" w:space="0" w:color="auto"/>
      </w:divBdr>
    </w:div>
    <w:div w:id="1832059901">
      <w:marLeft w:val="480"/>
      <w:marRight w:val="0"/>
      <w:marTop w:val="0"/>
      <w:marBottom w:val="0"/>
      <w:divBdr>
        <w:top w:val="none" w:sz="0" w:space="0" w:color="auto"/>
        <w:left w:val="none" w:sz="0" w:space="0" w:color="auto"/>
        <w:bottom w:val="none" w:sz="0" w:space="0" w:color="auto"/>
        <w:right w:val="none" w:sz="0" w:space="0" w:color="auto"/>
      </w:divBdr>
    </w:div>
    <w:div w:id="1833645821">
      <w:marLeft w:val="480"/>
      <w:marRight w:val="0"/>
      <w:marTop w:val="0"/>
      <w:marBottom w:val="0"/>
      <w:divBdr>
        <w:top w:val="none" w:sz="0" w:space="0" w:color="auto"/>
        <w:left w:val="none" w:sz="0" w:space="0" w:color="auto"/>
        <w:bottom w:val="none" w:sz="0" w:space="0" w:color="auto"/>
        <w:right w:val="none" w:sz="0" w:space="0" w:color="auto"/>
      </w:divBdr>
    </w:div>
    <w:div w:id="1834099650">
      <w:marLeft w:val="480"/>
      <w:marRight w:val="0"/>
      <w:marTop w:val="0"/>
      <w:marBottom w:val="0"/>
      <w:divBdr>
        <w:top w:val="none" w:sz="0" w:space="0" w:color="auto"/>
        <w:left w:val="none" w:sz="0" w:space="0" w:color="auto"/>
        <w:bottom w:val="none" w:sz="0" w:space="0" w:color="auto"/>
        <w:right w:val="none" w:sz="0" w:space="0" w:color="auto"/>
      </w:divBdr>
    </w:div>
    <w:div w:id="1834687918">
      <w:marLeft w:val="480"/>
      <w:marRight w:val="0"/>
      <w:marTop w:val="0"/>
      <w:marBottom w:val="0"/>
      <w:divBdr>
        <w:top w:val="none" w:sz="0" w:space="0" w:color="auto"/>
        <w:left w:val="none" w:sz="0" w:space="0" w:color="auto"/>
        <w:bottom w:val="none" w:sz="0" w:space="0" w:color="auto"/>
        <w:right w:val="none" w:sz="0" w:space="0" w:color="auto"/>
      </w:divBdr>
    </w:div>
    <w:div w:id="1835026678">
      <w:marLeft w:val="480"/>
      <w:marRight w:val="0"/>
      <w:marTop w:val="0"/>
      <w:marBottom w:val="0"/>
      <w:divBdr>
        <w:top w:val="none" w:sz="0" w:space="0" w:color="auto"/>
        <w:left w:val="none" w:sz="0" w:space="0" w:color="auto"/>
        <w:bottom w:val="none" w:sz="0" w:space="0" w:color="auto"/>
        <w:right w:val="none" w:sz="0" w:space="0" w:color="auto"/>
      </w:divBdr>
    </w:div>
    <w:div w:id="1837256808">
      <w:marLeft w:val="480"/>
      <w:marRight w:val="0"/>
      <w:marTop w:val="0"/>
      <w:marBottom w:val="0"/>
      <w:divBdr>
        <w:top w:val="none" w:sz="0" w:space="0" w:color="auto"/>
        <w:left w:val="none" w:sz="0" w:space="0" w:color="auto"/>
        <w:bottom w:val="none" w:sz="0" w:space="0" w:color="auto"/>
        <w:right w:val="none" w:sz="0" w:space="0" w:color="auto"/>
      </w:divBdr>
    </w:div>
    <w:div w:id="1838108375">
      <w:marLeft w:val="480"/>
      <w:marRight w:val="0"/>
      <w:marTop w:val="0"/>
      <w:marBottom w:val="0"/>
      <w:divBdr>
        <w:top w:val="none" w:sz="0" w:space="0" w:color="auto"/>
        <w:left w:val="none" w:sz="0" w:space="0" w:color="auto"/>
        <w:bottom w:val="none" w:sz="0" w:space="0" w:color="auto"/>
        <w:right w:val="none" w:sz="0" w:space="0" w:color="auto"/>
      </w:divBdr>
    </w:div>
    <w:div w:id="1840071124">
      <w:marLeft w:val="480"/>
      <w:marRight w:val="0"/>
      <w:marTop w:val="0"/>
      <w:marBottom w:val="0"/>
      <w:divBdr>
        <w:top w:val="none" w:sz="0" w:space="0" w:color="auto"/>
        <w:left w:val="none" w:sz="0" w:space="0" w:color="auto"/>
        <w:bottom w:val="none" w:sz="0" w:space="0" w:color="auto"/>
        <w:right w:val="none" w:sz="0" w:space="0" w:color="auto"/>
      </w:divBdr>
    </w:div>
    <w:div w:id="1840776799">
      <w:marLeft w:val="480"/>
      <w:marRight w:val="0"/>
      <w:marTop w:val="0"/>
      <w:marBottom w:val="0"/>
      <w:divBdr>
        <w:top w:val="none" w:sz="0" w:space="0" w:color="auto"/>
        <w:left w:val="none" w:sz="0" w:space="0" w:color="auto"/>
        <w:bottom w:val="none" w:sz="0" w:space="0" w:color="auto"/>
        <w:right w:val="none" w:sz="0" w:space="0" w:color="auto"/>
      </w:divBdr>
    </w:div>
    <w:div w:id="1841235795">
      <w:marLeft w:val="480"/>
      <w:marRight w:val="0"/>
      <w:marTop w:val="0"/>
      <w:marBottom w:val="0"/>
      <w:divBdr>
        <w:top w:val="none" w:sz="0" w:space="0" w:color="auto"/>
        <w:left w:val="none" w:sz="0" w:space="0" w:color="auto"/>
        <w:bottom w:val="none" w:sz="0" w:space="0" w:color="auto"/>
        <w:right w:val="none" w:sz="0" w:space="0" w:color="auto"/>
      </w:divBdr>
    </w:div>
    <w:div w:id="1842548318">
      <w:marLeft w:val="480"/>
      <w:marRight w:val="0"/>
      <w:marTop w:val="0"/>
      <w:marBottom w:val="0"/>
      <w:divBdr>
        <w:top w:val="none" w:sz="0" w:space="0" w:color="auto"/>
        <w:left w:val="none" w:sz="0" w:space="0" w:color="auto"/>
        <w:bottom w:val="none" w:sz="0" w:space="0" w:color="auto"/>
        <w:right w:val="none" w:sz="0" w:space="0" w:color="auto"/>
      </w:divBdr>
    </w:div>
    <w:div w:id="1843229754">
      <w:marLeft w:val="480"/>
      <w:marRight w:val="0"/>
      <w:marTop w:val="0"/>
      <w:marBottom w:val="0"/>
      <w:divBdr>
        <w:top w:val="none" w:sz="0" w:space="0" w:color="auto"/>
        <w:left w:val="none" w:sz="0" w:space="0" w:color="auto"/>
        <w:bottom w:val="none" w:sz="0" w:space="0" w:color="auto"/>
        <w:right w:val="none" w:sz="0" w:space="0" w:color="auto"/>
      </w:divBdr>
    </w:div>
    <w:div w:id="1843818952">
      <w:marLeft w:val="480"/>
      <w:marRight w:val="0"/>
      <w:marTop w:val="0"/>
      <w:marBottom w:val="0"/>
      <w:divBdr>
        <w:top w:val="none" w:sz="0" w:space="0" w:color="auto"/>
        <w:left w:val="none" w:sz="0" w:space="0" w:color="auto"/>
        <w:bottom w:val="none" w:sz="0" w:space="0" w:color="auto"/>
        <w:right w:val="none" w:sz="0" w:space="0" w:color="auto"/>
      </w:divBdr>
    </w:div>
    <w:div w:id="1844389762">
      <w:marLeft w:val="480"/>
      <w:marRight w:val="0"/>
      <w:marTop w:val="0"/>
      <w:marBottom w:val="0"/>
      <w:divBdr>
        <w:top w:val="none" w:sz="0" w:space="0" w:color="auto"/>
        <w:left w:val="none" w:sz="0" w:space="0" w:color="auto"/>
        <w:bottom w:val="none" w:sz="0" w:space="0" w:color="auto"/>
        <w:right w:val="none" w:sz="0" w:space="0" w:color="auto"/>
      </w:divBdr>
    </w:div>
    <w:div w:id="1845170275">
      <w:marLeft w:val="480"/>
      <w:marRight w:val="0"/>
      <w:marTop w:val="0"/>
      <w:marBottom w:val="0"/>
      <w:divBdr>
        <w:top w:val="none" w:sz="0" w:space="0" w:color="auto"/>
        <w:left w:val="none" w:sz="0" w:space="0" w:color="auto"/>
        <w:bottom w:val="none" w:sz="0" w:space="0" w:color="auto"/>
        <w:right w:val="none" w:sz="0" w:space="0" w:color="auto"/>
      </w:divBdr>
    </w:div>
    <w:div w:id="1846705960">
      <w:marLeft w:val="480"/>
      <w:marRight w:val="0"/>
      <w:marTop w:val="0"/>
      <w:marBottom w:val="0"/>
      <w:divBdr>
        <w:top w:val="none" w:sz="0" w:space="0" w:color="auto"/>
        <w:left w:val="none" w:sz="0" w:space="0" w:color="auto"/>
        <w:bottom w:val="none" w:sz="0" w:space="0" w:color="auto"/>
        <w:right w:val="none" w:sz="0" w:space="0" w:color="auto"/>
      </w:divBdr>
    </w:div>
    <w:div w:id="1849758946">
      <w:marLeft w:val="480"/>
      <w:marRight w:val="0"/>
      <w:marTop w:val="0"/>
      <w:marBottom w:val="0"/>
      <w:divBdr>
        <w:top w:val="none" w:sz="0" w:space="0" w:color="auto"/>
        <w:left w:val="none" w:sz="0" w:space="0" w:color="auto"/>
        <w:bottom w:val="none" w:sz="0" w:space="0" w:color="auto"/>
        <w:right w:val="none" w:sz="0" w:space="0" w:color="auto"/>
      </w:divBdr>
    </w:div>
    <w:div w:id="1852791324">
      <w:marLeft w:val="480"/>
      <w:marRight w:val="0"/>
      <w:marTop w:val="0"/>
      <w:marBottom w:val="0"/>
      <w:divBdr>
        <w:top w:val="none" w:sz="0" w:space="0" w:color="auto"/>
        <w:left w:val="none" w:sz="0" w:space="0" w:color="auto"/>
        <w:bottom w:val="none" w:sz="0" w:space="0" w:color="auto"/>
        <w:right w:val="none" w:sz="0" w:space="0" w:color="auto"/>
      </w:divBdr>
    </w:div>
    <w:div w:id="1854108616">
      <w:marLeft w:val="480"/>
      <w:marRight w:val="0"/>
      <w:marTop w:val="0"/>
      <w:marBottom w:val="0"/>
      <w:divBdr>
        <w:top w:val="none" w:sz="0" w:space="0" w:color="auto"/>
        <w:left w:val="none" w:sz="0" w:space="0" w:color="auto"/>
        <w:bottom w:val="none" w:sz="0" w:space="0" w:color="auto"/>
        <w:right w:val="none" w:sz="0" w:space="0" w:color="auto"/>
      </w:divBdr>
    </w:div>
    <w:div w:id="1854803146">
      <w:marLeft w:val="480"/>
      <w:marRight w:val="0"/>
      <w:marTop w:val="0"/>
      <w:marBottom w:val="0"/>
      <w:divBdr>
        <w:top w:val="none" w:sz="0" w:space="0" w:color="auto"/>
        <w:left w:val="none" w:sz="0" w:space="0" w:color="auto"/>
        <w:bottom w:val="none" w:sz="0" w:space="0" w:color="auto"/>
        <w:right w:val="none" w:sz="0" w:space="0" w:color="auto"/>
      </w:divBdr>
    </w:div>
    <w:div w:id="1855534709">
      <w:marLeft w:val="480"/>
      <w:marRight w:val="0"/>
      <w:marTop w:val="0"/>
      <w:marBottom w:val="0"/>
      <w:divBdr>
        <w:top w:val="none" w:sz="0" w:space="0" w:color="auto"/>
        <w:left w:val="none" w:sz="0" w:space="0" w:color="auto"/>
        <w:bottom w:val="none" w:sz="0" w:space="0" w:color="auto"/>
        <w:right w:val="none" w:sz="0" w:space="0" w:color="auto"/>
      </w:divBdr>
    </w:div>
    <w:div w:id="1856307385">
      <w:marLeft w:val="480"/>
      <w:marRight w:val="0"/>
      <w:marTop w:val="0"/>
      <w:marBottom w:val="0"/>
      <w:divBdr>
        <w:top w:val="none" w:sz="0" w:space="0" w:color="auto"/>
        <w:left w:val="none" w:sz="0" w:space="0" w:color="auto"/>
        <w:bottom w:val="none" w:sz="0" w:space="0" w:color="auto"/>
        <w:right w:val="none" w:sz="0" w:space="0" w:color="auto"/>
      </w:divBdr>
    </w:div>
    <w:div w:id="1857965981">
      <w:marLeft w:val="480"/>
      <w:marRight w:val="0"/>
      <w:marTop w:val="0"/>
      <w:marBottom w:val="0"/>
      <w:divBdr>
        <w:top w:val="none" w:sz="0" w:space="0" w:color="auto"/>
        <w:left w:val="none" w:sz="0" w:space="0" w:color="auto"/>
        <w:bottom w:val="none" w:sz="0" w:space="0" w:color="auto"/>
        <w:right w:val="none" w:sz="0" w:space="0" w:color="auto"/>
      </w:divBdr>
    </w:div>
    <w:div w:id="1858231043">
      <w:marLeft w:val="480"/>
      <w:marRight w:val="0"/>
      <w:marTop w:val="0"/>
      <w:marBottom w:val="0"/>
      <w:divBdr>
        <w:top w:val="none" w:sz="0" w:space="0" w:color="auto"/>
        <w:left w:val="none" w:sz="0" w:space="0" w:color="auto"/>
        <w:bottom w:val="none" w:sz="0" w:space="0" w:color="auto"/>
        <w:right w:val="none" w:sz="0" w:space="0" w:color="auto"/>
      </w:divBdr>
    </w:div>
    <w:div w:id="1859806858">
      <w:marLeft w:val="480"/>
      <w:marRight w:val="0"/>
      <w:marTop w:val="0"/>
      <w:marBottom w:val="0"/>
      <w:divBdr>
        <w:top w:val="none" w:sz="0" w:space="0" w:color="auto"/>
        <w:left w:val="none" w:sz="0" w:space="0" w:color="auto"/>
        <w:bottom w:val="none" w:sz="0" w:space="0" w:color="auto"/>
        <w:right w:val="none" w:sz="0" w:space="0" w:color="auto"/>
      </w:divBdr>
    </w:div>
    <w:div w:id="1864903618">
      <w:marLeft w:val="480"/>
      <w:marRight w:val="0"/>
      <w:marTop w:val="0"/>
      <w:marBottom w:val="0"/>
      <w:divBdr>
        <w:top w:val="none" w:sz="0" w:space="0" w:color="auto"/>
        <w:left w:val="none" w:sz="0" w:space="0" w:color="auto"/>
        <w:bottom w:val="none" w:sz="0" w:space="0" w:color="auto"/>
        <w:right w:val="none" w:sz="0" w:space="0" w:color="auto"/>
      </w:divBdr>
    </w:div>
    <w:div w:id="1865511011">
      <w:marLeft w:val="480"/>
      <w:marRight w:val="0"/>
      <w:marTop w:val="0"/>
      <w:marBottom w:val="0"/>
      <w:divBdr>
        <w:top w:val="none" w:sz="0" w:space="0" w:color="auto"/>
        <w:left w:val="none" w:sz="0" w:space="0" w:color="auto"/>
        <w:bottom w:val="none" w:sz="0" w:space="0" w:color="auto"/>
        <w:right w:val="none" w:sz="0" w:space="0" w:color="auto"/>
      </w:divBdr>
    </w:div>
    <w:div w:id="1865556891">
      <w:marLeft w:val="480"/>
      <w:marRight w:val="0"/>
      <w:marTop w:val="0"/>
      <w:marBottom w:val="0"/>
      <w:divBdr>
        <w:top w:val="none" w:sz="0" w:space="0" w:color="auto"/>
        <w:left w:val="none" w:sz="0" w:space="0" w:color="auto"/>
        <w:bottom w:val="none" w:sz="0" w:space="0" w:color="auto"/>
        <w:right w:val="none" w:sz="0" w:space="0" w:color="auto"/>
      </w:divBdr>
    </w:div>
    <w:div w:id="1866139593">
      <w:marLeft w:val="480"/>
      <w:marRight w:val="0"/>
      <w:marTop w:val="0"/>
      <w:marBottom w:val="0"/>
      <w:divBdr>
        <w:top w:val="none" w:sz="0" w:space="0" w:color="auto"/>
        <w:left w:val="none" w:sz="0" w:space="0" w:color="auto"/>
        <w:bottom w:val="none" w:sz="0" w:space="0" w:color="auto"/>
        <w:right w:val="none" w:sz="0" w:space="0" w:color="auto"/>
      </w:divBdr>
    </w:div>
    <w:div w:id="1869026654">
      <w:marLeft w:val="480"/>
      <w:marRight w:val="0"/>
      <w:marTop w:val="0"/>
      <w:marBottom w:val="0"/>
      <w:divBdr>
        <w:top w:val="none" w:sz="0" w:space="0" w:color="auto"/>
        <w:left w:val="none" w:sz="0" w:space="0" w:color="auto"/>
        <w:bottom w:val="none" w:sz="0" w:space="0" w:color="auto"/>
        <w:right w:val="none" w:sz="0" w:space="0" w:color="auto"/>
      </w:divBdr>
    </w:div>
    <w:div w:id="1869835046">
      <w:marLeft w:val="480"/>
      <w:marRight w:val="0"/>
      <w:marTop w:val="0"/>
      <w:marBottom w:val="0"/>
      <w:divBdr>
        <w:top w:val="none" w:sz="0" w:space="0" w:color="auto"/>
        <w:left w:val="none" w:sz="0" w:space="0" w:color="auto"/>
        <w:bottom w:val="none" w:sz="0" w:space="0" w:color="auto"/>
        <w:right w:val="none" w:sz="0" w:space="0" w:color="auto"/>
      </w:divBdr>
    </w:div>
    <w:div w:id="1872109634">
      <w:marLeft w:val="480"/>
      <w:marRight w:val="0"/>
      <w:marTop w:val="0"/>
      <w:marBottom w:val="0"/>
      <w:divBdr>
        <w:top w:val="none" w:sz="0" w:space="0" w:color="auto"/>
        <w:left w:val="none" w:sz="0" w:space="0" w:color="auto"/>
        <w:bottom w:val="none" w:sz="0" w:space="0" w:color="auto"/>
        <w:right w:val="none" w:sz="0" w:space="0" w:color="auto"/>
      </w:divBdr>
    </w:div>
    <w:div w:id="1872374476">
      <w:marLeft w:val="480"/>
      <w:marRight w:val="0"/>
      <w:marTop w:val="0"/>
      <w:marBottom w:val="0"/>
      <w:divBdr>
        <w:top w:val="none" w:sz="0" w:space="0" w:color="auto"/>
        <w:left w:val="none" w:sz="0" w:space="0" w:color="auto"/>
        <w:bottom w:val="none" w:sz="0" w:space="0" w:color="auto"/>
        <w:right w:val="none" w:sz="0" w:space="0" w:color="auto"/>
      </w:divBdr>
    </w:div>
    <w:div w:id="1872650884">
      <w:marLeft w:val="480"/>
      <w:marRight w:val="0"/>
      <w:marTop w:val="0"/>
      <w:marBottom w:val="0"/>
      <w:divBdr>
        <w:top w:val="none" w:sz="0" w:space="0" w:color="auto"/>
        <w:left w:val="none" w:sz="0" w:space="0" w:color="auto"/>
        <w:bottom w:val="none" w:sz="0" w:space="0" w:color="auto"/>
        <w:right w:val="none" w:sz="0" w:space="0" w:color="auto"/>
      </w:divBdr>
    </w:div>
    <w:div w:id="1874536224">
      <w:marLeft w:val="480"/>
      <w:marRight w:val="0"/>
      <w:marTop w:val="0"/>
      <w:marBottom w:val="0"/>
      <w:divBdr>
        <w:top w:val="none" w:sz="0" w:space="0" w:color="auto"/>
        <w:left w:val="none" w:sz="0" w:space="0" w:color="auto"/>
        <w:bottom w:val="none" w:sz="0" w:space="0" w:color="auto"/>
        <w:right w:val="none" w:sz="0" w:space="0" w:color="auto"/>
      </w:divBdr>
    </w:div>
    <w:div w:id="1875196587">
      <w:marLeft w:val="480"/>
      <w:marRight w:val="0"/>
      <w:marTop w:val="0"/>
      <w:marBottom w:val="0"/>
      <w:divBdr>
        <w:top w:val="none" w:sz="0" w:space="0" w:color="auto"/>
        <w:left w:val="none" w:sz="0" w:space="0" w:color="auto"/>
        <w:bottom w:val="none" w:sz="0" w:space="0" w:color="auto"/>
        <w:right w:val="none" w:sz="0" w:space="0" w:color="auto"/>
      </w:divBdr>
    </w:div>
    <w:div w:id="1876696289">
      <w:marLeft w:val="480"/>
      <w:marRight w:val="0"/>
      <w:marTop w:val="0"/>
      <w:marBottom w:val="0"/>
      <w:divBdr>
        <w:top w:val="none" w:sz="0" w:space="0" w:color="auto"/>
        <w:left w:val="none" w:sz="0" w:space="0" w:color="auto"/>
        <w:bottom w:val="none" w:sz="0" w:space="0" w:color="auto"/>
        <w:right w:val="none" w:sz="0" w:space="0" w:color="auto"/>
      </w:divBdr>
    </w:div>
    <w:div w:id="1877809053">
      <w:marLeft w:val="480"/>
      <w:marRight w:val="0"/>
      <w:marTop w:val="0"/>
      <w:marBottom w:val="0"/>
      <w:divBdr>
        <w:top w:val="none" w:sz="0" w:space="0" w:color="auto"/>
        <w:left w:val="none" w:sz="0" w:space="0" w:color="auto"/>
        <w:bottom w:val="none" w:sz="0" w:space="0" w:color="auto"/>
        <w:right w:val="none" w:sz="0" w:space="0" w:color="auto"/>
      </w:divBdr>
    </w:div>
    <w:div w:id="1882744326">
      <w:marLeft w:val="480"/>
      <w:marRight w:val="0"/>
      <w:marTop w:val="0"/>
      <w:marBottom w:val="0"/>
      <w:divBdr>
        <w:top w:val="none" w:sz="0" w:space="0" w:color="auto"/>
        <w:left w:val="none" w:sz="0" w:space="0" w:color="auto"/>
        <w:bottom w:val="none" w:sz="0" w:space="0" w:color="auto"/>
        <w:right w:val="none" w:sz="0" w:space="0" w:color="auto"/>
      </w:divBdr>
    </w:div>
    <w:div w:id="1882748095">
      <w:bodyDiv w:val="1"/>
      <w:marLeft w:val="0"/>
      <w:marRight w:val="0"/>
      <w:marTop w:val="0"/>
      <w:marBottom w:val="0"/>
      <w:divBdr>
        <w:top w:val="none" w:sz="0" w:space="0" w:color="auto"/>
        <w:left w:val="none" w:sz="0" w:space="0" w:color="auto"/>
        <w:bottom w:val="none" w:sz="0" w:space="0" w:color="auto"/>
        <w:right w:val="none" w:sz="0" w:space="0" w:color="auto"/>
      </w:divBdr>
    </w:div>
    <w:div w:id="1883666951">
      <w:marLeft w:val="480"/>
      <w:marRight w:val="0"/>
      <w:marTop w:val="0"/>
      <w:marBottom w:val="0"/>
      <w:divBdr>
        <w:top w:val="none" w:sz="0" w:space="0" w:color="auto"/>
        <w:left w:val="none" w:sz="0" w:space="0" w:color="auto"/>
        <w:bottom w:val="none" w:sz="0" w:space="0" w:color="auto"/>
        <w:right w:val="none" w:sz="0" w:space="0" w:color="auto"/>
      </w:divBdr>
    </w:div>
    <w:div w:id="1885605581">
      <w:marLeft w:val="480"/>
      <w:marRight w:val="0"/>
      <w:marTop w:val="0"/>
      <w:marBottom w:val="0"/>
      <w:divBdr>
        <w:top w:val="none" w:sz="0" w:space="0" w:color="auto"/>
        <w:left w:val="none" w:sz="0" w:space="0" w:color="auto"/>
        <w:bottom w:val="none" w:sz="0" w:space="0" w:color="auto"/>
        <w:right w:val="none" w:sz="0" w:space="0" w:color="auto"/>
      </w:divBdr>
    </w:div>
    <w:div w:id="1886215821">
      <w:marLeft w:val="480"/>
      <w:marRight w:val="0"/>
      <w:marTop w:val="0"/>
      <w:marBottom w:val="0"/>
      <w:divBdr>
        <w:top w:val="none" w:sz="0" w:space="0" w:color="auto"/>
        <w:left w:val="none" w:sz="0" w:space="0" w:color="auto"/>
        <w:bottom w:val="none" w:sz="0" w:space="0" w:color="auto"/>
        <w:right w:val="none" w:sz="0" w:space="0" w:color="auto"/>
      </w:divBdr>
    </w:div>
    <w:div w:id="1886411089">
      <w:marLeft w:val="480"/>
      <w:marRight w:val="0"/>
      <w:marTop w:val="0"/>
      <w:marBottom w:val="0"/>
      <w:divBdr>
        <w:top w:val="none" w:sz="0" w:space="0" w:color="auto"/>
        <w:left w:val="none" w:sz="0" w:space="0" w:color="auto"/>
        <w:bottom w:val="none" w:sz="0" w:space="0" w:color="auto"/>
        <w:right w:val="none" w:sz="0" w:space="0" w:color="auto"/>
      </w:divBdr>
    </w:div>
    <w:div w:id="1886453960">
      <w:marLeft w:val="480"/>
      <w:marRight w:val="0"/>
      <w:marTop w:val="0"/>
      <w:marBottom w:val="0"/>
      <w:divBdr>
        <w:top w:val="none" w:sz="0" w:space="0" w:color="auto"/>
        <w:left w:val="none" w:sz="0" w:space="0" w:color="auto"/>
        <w:bottom w:val="none" w:sz="0" w:space="0" w:color="auto"/>
        <w:right w:val="none" w:sz="0" w:space="0" w:color="auto"/>
      </w:divBdr>
    </w:div>
    <w:div w:id="1888446583">
      <w:marLeft w:val="480"/>
      <w:marRight w:val="0"/>
      <w:marTop w:val="0"/>
      <w:marBottom w:val="0"/>
      <w:divBdr>
        <w:top w:val="none" w:sz="0" w:space="0" w:color="auto"/>
        <w:left w:val="none" w:sz="0" w:space="0" w:color="auto"/>
        <w:bottom w:val="none" w:sz="0" w:space="0" w:color="auto"/>
        <w:right w:val="none" w:sz="0" w:space="0" w:color="auto"/>
      </w:divBdr>
    </w:div>
    <w:div w:id="1892224619">
      <w:marLeft w:val="480"/>
      <w:marRight w:val="0"/>
      <w:marTop w:val="0"/>
      <w:marBottom w:val="0"/>
      <w:divBdr>
        <w:top w:val="none" w:sz="0" w:space="0" w:color="auto"/>
        <w:left w:val="none" w:sz="0" w:space="0" w:color="auto"/>
        <w:bottom w:val="none" w:sz="0" w:space="0" w:color="auto"/>
        <w:right w:val="none" w:sz="0" w:space="0" w:color="auto"/>
      </w:divBdr>
    </w:div>
    <w:div w:id="1892962083">
      <w:marLeft w:val="480"/>
      <w:marRight w:val="0"/>
      <w:marTop w:val="0"/>
      <w:marBottom w:val="0"/>
      <w:divBdr>
        <w:top w:val="none" w:sz="0" w:space="0" w:color="auto"/>
        <w:left w:val="none" w:sz="0" w:space="0" w:color="auto"/>
        <w:bottom w:val="none" w:sz="0" w:space="0" w:color="auto"/>
        <w:right w:val="none" w:sz="0" w:space="0" w:color="auto"/>
      </w:divBdr>
    </w:div>
    <w:div w:id="1895509595">
      <w:marLeft w:val="480"/>
      <w:marRight w:val="0"/>
      <w:marTop w:val="0"/>
      <w:marBottom w:val="0"/>
      <w:divBdr>
        <w:top w:val="none" w:sz="0" w:space="0" w:color="auto"/>
        <w:left w:val="none" w:sz="0" w:space="0" w:color="auto"/>
        <w:bottom w:val="none" w:sz="0" w:space="0" w:color="auto"/>
        <w:right w:val="none" w:sz="0" w:space="0" w:color="auto"/>
      </w:divBdr>
    </w:div>
    <w:div w:id="1895769056">
      <w:marLeft w:val="480"/>
      <w:marRight w:val="0"/>
      <w:marTop w:val="0"/>
      <w:marBottom w:val="0"/>
      <w:divBdr>
        <w:top w:val="none" w:sz="0" w:space="0" w:color="auto"/>
        <w:left w:val="none" w:sz="0" w:space="0" w:color="auto"/>
        <w:bottom w:val="none" w:sz="0" w:space="0" w:color="auto"/>
        <w:right w:val="none" w:sz="0" w:space="0" w:color="auto"/>
      </w:divBdr>
    </w:div>
    <w:div w:id="1896811401">
      <w:marLeft w:val="480"/>
      <w:marRight w:val="0"/>
      <w:marTop w:val="0"/>
      <w:marBottom w:val="0"/>
      <w:divBdr>
        <w:top w:val="none" w:sz="0" w:space="0" w:color="auto"/>
        <w:left w:val="none" w:sz="0" w:space="0" w:color="auto"/>
        <w:bottom w:val="none" w:sz="0" w:space="0" w:color="auto"/>
        <w:right w:val="none" w:sz="0" w:space="0" w:color="auto"/>
      </w:divBdr>
    </w:div>
    <w:div w:id="1897231174">
      <w:marLeft w:val="480"/>
      <w:marRight w:val="0"/>
      <w:marTop w:val="0"/>
      <w:marBottom w:val="0"/>
      <w:divBdr>
        <w:top w:val="none" w:sz="0" w:space="0" w:color="auto"/>
        <w:left w:val="none" w:sz="0" w:space="0" w:color="auto"/>
        <w:bottom w:val="none" w:sz="0" w:space="0" w:color="auto"/>
        <w:right w:val="none" w:sz="0" w:space="0" w:color="auto"/>
      </w:divBdr>
    </w:div>
    <w:div w:id="1898199114">
      <w:marLeft w:val="480"/>
      <w:marRight w:val="0"/>
      <w:marTop w:val="0"/>
      <w:marBottom w:val="0"/>
      <w:divBdr>
        <w:top w:val="none" w:sz="0" w:space="0" w:color="auto"/>
        <w:left w:val="none" w:sz="0" w:space="0" w:color="auto"/>
        <w:bottom w:val="none" w:sz="0" w:space="0" w:color="auto"/>
        <w:right w:val="none" w:sz="0" w:space="0" w:color="auto"/>
      </w:divBdr>
    </w:div>
    <w:div w:id="1901549431">
      <w:marLeft w:val="480"/>
      <w:marRight w:val="0"/>
      <w:marTop w:val="0"/>
      <w:marBottom w:val="0"/>
      <w:divBdr>
        <w:top w:val="none" w:sz="0" w:space="0" w:color="auto"/>
        <w:left w:val="none" w:sz="0" w:space="0" w:color="auto"/>
        <w:bottom w:val="none" w:sz="0" w:space="0" w:color="auto"/>
        <w:right w:val="none" w:sz="0" w:space="0" w:color="auto"/>
      </w:divBdr>
    </w:div>
    <w:div w:id="1901819011">
      <w:marLeft w:val="480"/>
      <w:marRight w:val="0"/>
      <w:marTop w:val="0"/>
      <w:marBottom w:val="0"/>
      <w:divBdr>
        <w:top w:val="none" w:sz="0" w:space="0" w:color="auto"/>
        <w:left w:val="none" w:sz="0" w:space="0" w:color="auto"/>
        <w:bottom w:val="none" w:sz="0" w:space="0" w:color="auto"/>
        <w:right w:val="none" w:sz="0" w:space="0" w:color="auto"/>
      </w:divBdr>
    </w:div>
    <w:div w:id="1903444766">
      <w:marLeft w:val="480"/>
      <w:marRight w:val="0"/>
      <w:marTop w:val="0"/>
      <w:marBottom w:val="0"/>
      <w:divBdr>
        <w:top w:val="none" w:sz="0" w:space="0" w:color="auto"/>
        <w:left w:val="none" w:sz="0" w:space="0" w:color="auto"/>
        <w:bottom w:val="none" w:sz="0" w:space="0" w:color="auto"/>
        <w:right w:val="none" w:sz="0" w:space="0" w:color="auto"/>
      </w:divBdr>
    </w:div>
    <w:div w:id="1904094703">
      <w:marLeft w:val="480"/>
      <w:marRight w:val="0"/>
      <w:marTop w:val="0"/>
      <w:marBottom w:val="0"/>
      <w:divBdr>
        <w:top w:val="none" w:sz="0" w:space="0" w:color="auto"/>
        <w:left w:val="none" w:sz="0" w:space="0" w:color="auto"/>
        <w:bottom w:val="none" w:sz="0" w:space="0" w:color="auto"/>
        <w:right w:val="none" w:sz="0" w:space="0" w:color="auto"/>
      </w:divBdr>
    </w:div>
    <w:div w:id="1908880205">
      <w:marLeft w:val="480"/>
      <w:marRight w:val="0"/>
      <w:marTop w:val="0"/>
      <w:marBottom w:val="0"/>
      <w:divBdr>
        <w:top w:val="none" w:sz="0" w:space="0" w:color="auto"/>
        <w:left w:val="none" w:sz="0" w:space="0" w:color="auto"/>
        <w:bottom w:val="none" w:sz="0" w:space="0" w:color="auto"/>
        <w:right w:val="none" w:sz="0" w:space="0" w:color="auto"/>
      </w:divBdr>
    </w:div>
    <w:div w:id="1908953388">
      <w:marLeft w:val="480"/>
      <w:marRight w:val="0"/>
      <w:marTop w:val="0"/>
      <w:marBottom w:val="0"/>
      <w:divBdr>
        <w:top w:val="none" w:sz="0" w:space="0" w:color="auto"/>
        <w:left w:val="none" w:sz="0" w:space="0" w:color="auto"/>
        <w:bottom w:val="none" w:sz="0" w:space="0" w:color="auto"/>
        <w:right w:val="none" w:sz="0" w:space="0" w:color="auto"/>
      </w:divBdr>
    </w:div>
    <w:div w:id="1911427211">
      <w:marLeft w:val="480"/>
      <w:marRight w:val="0"/>
      <w:marTop w:val="0"/>
      <w:marBottom w:val="0"/>
      <w:divBdr>
        <w:top w:val="none" w:sz="0" w:space="0" w:color="auto"/>
        <w:left w:val="none" w:sz="0" w:space="0" w:color="auto"/>
        <w:bottom w:val="none" w:sz="0" w:space="0" w:color="auto"/>
        <w:right w:val="none" w:sz="0" w:space="0" w:color="auto"/>
      </w:divBdr>
    </w:div>
    <w:div w:id="1915821327">
      <w:marLeft w:val="480"/>
      <w:marRight w:val="0"/>
      <w:marTop w:val="0"/>
      <w:marBottom w:val="0"/>
      <w:divBdr>
        <w:top w:val="none" w:sz="0" w:space="0" w:color="auto"/>
        <w:left w:val="none" w:sz="0" w:space="0" w:color="auto"/>
        <w:bottom w:val="none" w:sz="0" w:space="0" w:color="auto"/>
        <w:right w:val="none" w:sz="0" w:space="0" w:color="auto"/>
      </w:divBdr>
    </w:div>
    <w:div w:id="1915965946">
      <w:marLeft w:val="480"/>
      <w:marRight w:val="0"/>
      <w:marTop w:val="0"/>
      <w:marBottom w:val="0"/>
      <w:divBdr>
        <w:top w:val="none" w:sz="0" w:space="0" w:color="auto"/>
        <w:left w:val="none" w:sz="0" w:space="0" w:color="auto"/>
        <w:bottom w:val="none" w:sz="0" w:space="0" w:color="auto"/>
        <w:right w:val="none" w:sz="0" w:space="0" w:color="auto"/>
      </w:divBdr>
    </w:div>
    <w:div w:id="1916551912">
      <w:marLeft w:val="480"/>
      <w:marRight w:val="0"/>
      <w:marTop w:val="0"/>
      <w:marBottom w:val="0"/>
      <w:divBdr>
        <w:top w:val="none" w:sz="0" w:space="0" w:color="auto"/>
        <w:left w:val="none" w:sz="0" w:space="0" w:color="auto"/>
        <w:bottom w:val="none" w:sz="0" w:space="0" w:color="auto"/>
        <w:right w:val="none" w:sz="0" w:space="0" w:color="auto"/>
      </w:divBdr>
    </w:div>
    <w:div w:id="1917276272">
      <w:marLeft w:val="480"/>
      <w:marRight w:val="0"/>
      <w:marTop w:val="0"/>
      <w:marBottom w:val="0"/>
      <w:divBdr>
        <w:top w:val="none" w:sz="0" w:space="0" w:color="auto"/>
        <w:left w:val="none" w:sz="0" w:space="0" w:color="auto"/>
        <w:bottom w:val="none" w:sz="0" w:space="0" w:color="auto"/>
        <w:right w:val="none" w:sz="0" w:space="0" w:color="auto"/>
      </w:divBdr>
    </w:div>
    <w:div w:id="1918396727">
      <w:marLeft w:val="480"/>
      <w:marRight w:val="0"/>
      <w:marTop w:val="0"/>
      <w:marBottom w:val="0"/>
      <w:divBdr>
        <w:top w:val="none" w:sz="0" w:space="0" w:color="auto"/>
        <w:left w:val="none" w:sz="0" w:space="0" w:color="auto"/>
        <w:bottom w:val="none" w:sz="0" w:space="0" w:color="auto"/>
        <w:right w:val="none" w:sz="0" w:space="0" w:color="auto"/>
      </w:divBdr>
    </w:div>
    <w:div w:id="1918707410">
      <w:marLeft w:val="480"/>
      <w:marRight w:val="0"/>
      <w:marTop w:val="0"/>
      <w:marBottom w:val="0"/>
      <w:divBdr>
        <w:top w:val="none" w:sz="0" w:space="0" w:color="auto"/>
        <w:left w:val="none" w:sz="0" w:space="0" w:color="auto"/>
        <w:bottom w:val="none" w:sz="0" w:space="0" w:color="auto"/>
        <w:right w:val="none" w:sz="0" w:space="0" w:color="auto"/>
      </w:divBdr>
    </w:div>
    <w:div w:id="1919751121">
      <w:marLeft w:val="480"/>
      <w:marRight w:val="0"/>
      <w:marTop w:val="0"/>
      <w:marBottom w:val="0"/>
      <w:divBdr>
        <w:top w:val="none" w:sz="0" w:space="0" w:color="auto"/>
        <w:left w:val="none" w:sz="0" w:space="0" w:color="auto"/>
        <w:bottom w:val="none" w:sz="0" w:space="0" w:color="auto"/>
        <w:right w:val="none" w:sz="0" w:space="0" w:color="auto"/>
      </w:divBdr>
    </w:div>
    <w:div w:id="1921057460">
      <w:marLeft w:val="480"/>
      <w:marRight w:val="0"/>
      <w:marTop w:val="0"/>
      <w:marBottom w:val="0"/>
      <w:divBdr>
        <w:top w:val="none" w:sz="0" w:space="0" w:color="auto"/>
        <w:left w:val="none" w:sz="0" w:space="0" w:color="auto"/>
        <w:bottom w:val="none" w:sz="0" w:space="0" w:color="auto"/>
        <w:right w:val="none" w:sz="0" w:space="0" w:color="auto"/>
      </w:divBdr>
    </w:div>
    <w:div w:id="1922253220">
      <w:marLeft w:val="480"/>
      <w:marRight w:val="0"/>
      <w:marTop w:val="0"/>
      <w:marBottom w:val="0"/>
      <w:divBdr>
        <w:top w:val="none" w:sz="0" w:space="0" w:color="auto"/>
        <w:left w:val="none" w:sz="0" w:space="0" w:color="auto"/>
        <w:bottom w:val="none" w:sz="0" w:space="0" w:color="auto"/>
        <w:right w:val="none" w:sz="0" w:space="0" w:color="auto"/>
      </w:divBdr>
    </w:div>
    <w:div w:id="1923492398">
      <w:marLeft w:val="480"/>
      <w:marRight w:val="0"/>
      <w:marTop w:val="0"/>
      <w:marBottom w:val="0"/>
      <w:divBdr>
        <w:top w:val="none" w:sz="0" w:space="0" w:color="auto"/>
        <w:left w:val="none" w:sz="0" w:space="0" w:color="auto"/>
        <w:bottom w:val="none" w:sz="0" w:space="0" w:color="auto"/>
        <w:right w:val="none" w:sz="0" w:space="0" w:color="auto"/>
      </w:divBdr>
    </w:div>
    <w:div w:id="1923759405">
      <w:marLeft w:val="480"/>
      <w:marRight w:val="0"/>
      <w:marTop w:val="0"/>
      <w:marBottom w:val="0"/>
      <w:divBdr>
        <w:top w:val="none" w:sz="0" w:space="0" w:color="auto"/>
        <w:left w:val="none" w:sz="0" w:space="0" w:color="auto"/>
        <w:bottom w:val="none" w:sz="0" w:space="0" w:color="auto"/>
        <w:right w:val="none" w:sz="0" w:space="0" w:color="auto"/>
      </w:divBdr>
    </w:div>
    <w:div w:id="1930578665">
      <w:marLeft w:val="480"/>
      <w:marRight w:val="0"/>
      <w:marTop w:val="0"/>
      <w:marBottom w:val="0"/>
      <w:divBdr>
        <w:top w:val="none" w:sz="0" w:space="0" w:color="auto"/>
        <w:left w:val="none" w:sz="0" w:space="0" w:color="auto"/>
        <w:bottom w:val="none" w:sz="0" w:space="0" w:color="auto"/>
        <w:right w:val="none" w:sz="0" w:space="0" w:color="auto"/>
      </w:divBdr>
    </w:div>
    <w:div w:id="1930770180">
      <w:marLeft w:val="480"/>
      <w:marRight w:val="0"/>
      <w:marTop w:val="0"/>
      <w:marBottom w:val="0"/>
      <w:divBdr>
        <w:top w:val="none" w:sz="0" w:space="0" w:color="auto"/>
        <w:left w:val="none" w:sz="0" w:space="0" w:color="auto"/>
        <w:bottom w:val="none" w:sz="0" w:space="0" w:color="auto"/>
        <w:right w:val="none" w:sz="0" w:space="0" w:color="auto"/>
      </w:divBdr>
    </w:div>
    <w:div w:id="1931504627">
      <w:marLeft w:val="480"/>
      <w:marRight w:val="0"/>
      <w:marTop w:val="0"/>
      <w:marBottom w:val="0"/>
      <w:divBdr>
        <w:top w:val="none" w:sz="0" w:space="0" w:color="auto"/>
        <w:left w:val="none" w:sz="0" w:space="0" w:color="auto"/>
        <w:bottom w:val="none" w:sz="0" w:space="0" w:color="auto"/>
        <w:right w:val="none" w:sz="0" w:space="0" w:color="auto"/>
      </w:divBdr>
    </w:div>
    <w:div w:id="1935088184">
      <w:marLeft w:val="480"/>
      <w:marRight w:val="0"/>
      <w:marTop w:val="0"/>
      <w:marBottom w:val="0"/>
      <w:divBdr>
        <w:top w:val="none" w:sz="0" w:space="0" w:color="auto"/>
        <w:left w:val="none" w:sz="0" w:space="0" w:color="auto"/>
        <w:bottom w:val="none" w:sz="0" w:space="0" w:color="auto"/>
        <w:right w:val="none" w:sz="0" w:space="0" w:color="auto"/>
      </w:divBdr>
    </w:div>
    <w:div w:id="1938438192">
      <w:marLeft w:val="480"/>
      <w:marRight w:val="0"/>
      <w:marTop w:val="0"/>
      <w:marBottom w:val="0"/>
      <w:divBdr>
        <w:top w:val="none" w:sz="0" w:space="0" w:color="auto"/>
        <w:left w:val="none" w:sz="0" w:space="0" w:color="auto"/>
        <w:bottom w:val="none" w:sz="0" w:space="0" w:color="auto"/>
        <w:right w:val="none" w:sz="0" w:space="0" w:color="auto"/>
      </w:divBdr>
    </w:div>
    <w:div w:id="1938517996">
      <w:marLeft w:val="480"/>
      <w:marRight w:val="0"/>
      <w:marTop w:val="0"/>
      <w:marBottom w:val="0"/>
      <w:divBdr>
        <w:top w:val="none" w:sz="0" w:space="0" w:color="auto"/>
        <w:left w:val="none" w:sz="0" w:space="0" w:color="auto"/>
        <w:bottom w:val="none" w:sz="0" w:space="0" w:color="auto"/>
        <w:right w:val="none" w:sz="0" w:space="0" w:color="auto"/>
      </w:divBdr>
    </w:div>
    <w:div w:id="1940720246">
      <w:marLeft w:val="480"/>
      <w:marRight w:val="0"/>
      <w:marTop w:val="0"/>
      <w:marBottom w:val="0"/>
      <w:divBdr>
        <w:top w:val="none" w:sz="0" w:space="0" w:color="auto"/>
        <w:left w:val="none" w:sz="0" w:space="0" w:color="auto"/>
        <w:bottom w:val="none" w:sz="0" w:space="0" w:color="auto"/>
        <w:right w:val="none" w:sz="0" w:space="0" w:color="auto"/>
      </w:divBdr>
    </w:div>
    <w:div w:id="1942108612">
      <w:marLeft w:val="480"/>
      <w:marRight w:val="0"/>
      <w:marTop w:val="0"/>
      <w:marBottom w:val="0"/>
      <w:divBdr>
        <w:top w:val="none" w:sz="0" w:space="0" w:color="auto"/>
        <w:left w:val="none" w:sz="0" w:space="0" w:color="auto"/>
        <w:bottom w:val="none" w:sz="0" w:space="0" w:color="auto"/>
        <w:right w:val="none" w:sz="0" w:space="0" w:color="auto"/>
      </w:divBdr>
    </w:div>
    <w:div w:id="1947082099">
      <w:marLeft w:val="480"/>
      <w:marRight w:val="0"/>
      <w:marTop w:val="0"/>
      <w:marBottom w:val="0"/>
      <w:divBdr>
        <w:top w:val="none" w:sz="0" w:space="0" w:color="auto"/>
        <w:left w:val="none" w:sz="0" w:space="0" w:color="auto"/>
        <w:bottom w:val="none" w:sz="0" w:space="0" w:color="auto"/>
        <w:right w:val="none" w:sz="0" w:space="0" w:color="auto"/>
      </w:divBdr>
    </w:div>
    <w:div w:id="1949386132">
      <w:marLeft w:val="480"/>
      <w:marRight w:val="0"/>
      <w:marTop w:val="0"/>
      <w:marBottom w:val="0"/>
      <w:divBdr>
        <w:top w:val="none" w:sz="0" w:space="0" w:color="auto"/>
        <w:left w:val="none" w:sz="0" w:space="0" w:color="auto"/>
        <w:bottom w:val="none" w:sz="0" w:space="0" w:color="auto"/>
        <w:right w:val="none" w:sz="0" w:space="0" w:color="auto"/>
      </w:divBdr>
    </w:div>
    <w:div w:id="1951544704">
      <w:marLeft w:val="480"/>
      <w:marRight w:val="0"/>
      <w:marTop w:val="0"/>
      <w:marBottom w:val="0"/>
      <w:divBdr>
        <w:top w:val="none" w:sz="0" w:space="0" w:color="auto"/>
        <w:left w:val="none" w:sz="0" w:space="0" w:color="auto"/>
        <w:bottom w:val="none" w:sz="0" w:space="0" w:color="auto"/>
        <w:right w:val="none" w:sz="0" w:space="0" w:color="auto"/>
      </w:divBdr>
    </w:div>
    <w:div w:id="1957246412">
      <w:marLeft w:val="480"/>
      <w:marRight w:val="0"/>
      <w:marTop w:val="0"/>
      <w:marBottom w:val="0"/>
      <w:divBdr>
        <w:top w:val="none" w:sz="0" w:space="0" w:color="auto"/>
        <w:left w:val="none" w:sz="0" w:space="0" w:color="auto"/>
        <w:bottom w:val="none" w:sz="0" w:space="0" w:color="auto"/>
        <w:right w:val="none" w:sz="0" w:space="0" w:color="auto"/>
      </w:divBdr>
    </w:div>
    <w:div w:id="1960406527">
      <w:marLeft w:val="480"/>
      <w:marRight w:val="0"/>
      <w:marTop w:val="0"/>
      <w:marBottom w:val="0"/>
      <w:divBdr>
        <w:top w:val="none" w:sz="0" w:space="0" w:color="auto"/>
        <w:left w:val="none" w:sz="0" w:space="0" w:color="auto"/>
        <w:bottom w:val="none" w:sz="0" w:space="0" w:color="auto"/>
        <w:right w:val="none" w:sz="0" w:space="0" w:color="auto"/>
      </w:divBdr>
    </w:div>
    <w:div w:id="1960913700">
      <w:marLeft w:val="480"/>
      <w:marRight w:val="0"/>
      <w:marTop w:val="0"/>
      <w:marBottom w:val="0"/>
      <w:divBdr>
        <w:top w:val="none" w:sz="0" w:space="0" w:color="auto"/>
        <w:left w:val="none" w:sz="0" w:space="0" w:color="auto"/>
        <w:bottom w:val="none" w:sz="0" w:space="0" w:color="auto"/>
        <w:right w:val="none" w:sz="0" w:space="0" w:color="auto"/>
      </w:divBdr>
    </w:div>
    <w:div w:id="1961450705">
      <w:marLeft w:val="480"/>
      <w:marRight w:val="0"/>
      <w:marTop w:val="0"/>
      <w:marBottom w:val="0"/>
      <w:divBdr>
        <w:top w:val="none" w:sz="0" w:space="0" w:color="auto"/>
        <w:left w:val="none" w:sz="0" w:space="0" w:color="auto"/>
        <w:bottom w:val="none" w:sz="0" w:space="0" w:color="auto"/>
        <w:right w:val="none" w:sz="0" w:space="0" w:color="auto"/>
      </w:divBdr>
    </w:div>
    <w:div w:id="1962226629">
      <w:marLeft w:val="480"/>
      <w:marRight w:val="0"/>
      <w:marTop w:val="0"/>
      <w:marBottom w:val="0"/>
      <w:divBdr>
        <w:top w:val="none" w:sz="0" w:space="0" w:color="auto"/>
        <w:left w:val="none" w:sz="0" w:space="0" w:color="auto"/>
        <w:bottom w:val="none" w:sz="0" w:space="0" w:color="auto"/>
        <w:right w:val="none" w:sz="0" w:space="0" w:color="auto"/>
      </w:divBdr>
    </w:div>
    <w:div w:id="1963489174">
      <w:marLeft w:val="480"/>
      <w:marRight w:val="0"/>
      <w:marTop w:val="0"/>
      <w:marBottom w:val="0"/>
      <w:divBdr>
        <w:top w:val="none" w:sz="0" w:space="0" w:color="auto"/>
        <w:left w:val="none" w:sz="0" w:space="0" w:color="auto"/>
        <w:bottom w:val="none" w:sz="0" w:space="0" w:color="auto"/>
        <w:right w:val="none" w:sz="0" w:space="0" w:color="auto"/>
      </w:divBdr>
    </w:div>
    <w:div w:id="1965693499">
      <w:marLeft w:val="480"/>
      <w:marRight w:val="0"/>
      <w:marTop w:val="0"/>
      <w:marBottom w:val="0"/>
      <w:divBdr>
        <w:top w:val="none" w:sz="0" w:space="0" w:color="auto"/>
        <w:left w:val="none" w:sz="0" w:space="0" w:color="auto"/>
        <w:bottom w:val="none" w:sz="0" w:space="0" w:color="auto"/>
        <w:right w:val="none" w:sz="0" w:space="0" w:color="auto"/>
      </w:divBdr>
    </w:div>
    <w:div w:id="1966884508">
      <w:marLeft w:val="480"/>
      <w:marRight w:val="0"/>
      <w:marTop w:val="0"/>
      <w:marBottom w:val="0"/>
      <w:divBdr>
        <w:top w:val="none" w:sz="0" w:space="0" w:color="auto"/>
        <w:left w:val="none" w:sz="0" w:space="0" w:color="auto"/>
        <w:bottom w:val="none" w:sz="0" w:space="0" w:color="auto"/>
        <w:right w:val="none" w:sz="0" w:space="0" w:color="auto"/>
      </w:divBdr>
    </w:div>
    <w:div w:id="1970016766">
      <w:marLeft w:val="480"/>
      <w:marRight w:val="0"/>
      <w:marTop w:val="0"/>
      <w:marBottom w:val="0"/>
      <w:divBdr>
        <w:top w:val="none" w:sz="0" w:space="0" w:color="auto"/>
        <w:left w:val="none" w:sz="0" w:space="0" w:color="auto"/>
        <w:bottom w:val="none" w:sz="0" w:space="0" w:color="auto"/>
        <w:right w:val="none" w:sz="0" w:space="0" w:color="auto"/>
      </w:divBdr>
    </w:div>
    <w:div w:id="1970502504">
      <w:marLeft w:val="480"/>
      <w:marRight w:val="0"/>
      <w:marTop w:val="0"/>
      <w:marBottom w:val="0"/>
      <w:divBdr>
        <w:top w:val="none" w:sz="0" w:space="0" w:color="auto"/>
        <w:left w:val="none" w:sz="0" w:space="0" w:color="auto"/>
        <w:bottom w:val="none" w:sz="0" w:space="0" w:color="auto"/>
        <w:right w:val="none" w:sz="0" w:space="0" w:color="auto"/>
      </w:divBdr>
    </w:div>
    <w:div w:id="1971278588">
      <w:marLeft w:val="480"/>
      <w:marRight w:val="0"/>
      <w:marTop w:val="0"/>
      <w:marBottom w:val="0"/>
      <w:divBdr>
        <w:top w:val="none" w:sz="0" w:space="0" w:color="auto"/>
        <w:left w:val="none" w:sz="0" w:space="0" w:color="auto"/>
        <w:bottom w:val="none" w:sz="0" w:space="0" w:color="auto"/>
        <w:right w:val="none" w:sz="0" w:space="0" w:color="auto"/>
      </w:divBdr>
    </w:div>
    <w:div w:id="1971785816">
      <w:marLeft w:val="480"/>
      <w:marRight w:val="0"/>
      <w:marTop w:val="0"/>
      <w:marBottom w:val="0"/>
      <w:divBdr>
        <w:top w:val="none" w:sz="0" w:space="0" w:color="auto"/>
        <w:left w:val="none" w:sz="0" w:space="0" w:color="auto"/>
        <w:bottom w:val="none" w:sz="0" w:space="0" w:color="auto"/>
        <w:right w:val="none" w:sz="0" w:space="0" w:color="auto"/>
      </w:divBdr>
    </w:div>
    <w:div w:id="1972442537">
      <w:marLeft w:val="480"/>
      <w:marRight w:val="0"/>
      <w:marTop w:val="0"/>
      <w:marBottom w:val="0"/>
      <w:divBdr>
        <w:top w:val="none" w:sz="0" w:space="0" w:color="auto"/>
        <w:left w:val="none" w:sz="0" w:space="0" w:color="auto"/>
        <w:bottom w:val="none" w:sz="0" w:space="0" w:color="auto"/>
        <w:right w:val="none" w:sz="0" w:space="0" w:color="auto"/>
      </w:divBdr>
    </w:div>
    <w:div w:id="1973363593">
      <w:marLeft w:val="480"/>
      <w:marRight w:val="0"/>
      <w:marTop w:val="0"/>
      <w:marBottom w:val="0"/>
      <w:divBdr>
        <w:top w:val="none" w:sz="0" w:space="0" w:color="auto"/>
        <w:left w:val="none" w:sz="0" w:space="0" w:color="auto"/>
        <w:bottom w:val="none" w:sz="0" w:space="0" w:color="auto"/>
        <w:right w:val="none" w:sz="0" w:space="0" w:color="auto"/>
      </w:divBdr>
    </w:div>
    <w:div w:id="1974214734">
      <w:marLeft w:val="480"/>
      <w:marRight w:val="0"/>
      <w:marTop w:val="0"/>
      <w:marBottom w:val="0"/>
      <w:divBdr>
        <w:top w:val="none" w:sz="0" w:space="0" w:color="auto"/>
        <w:left w:val="none" w:sz="0" w:space="0" w:color="auto"/>
        <w:bottom w:val="none" w:sz="0" w:space="0" w:color="auto"/>
        <w:right w:val="none" w:sz="0" w:space="0" w:color="auto"/>
      </w:divBdr>
    </w:div>
    <w:div w:id="1974675202">
      <w:marLeft w:val="480"/>
      <w:marRight w:val="0"/>
      <w:marTop w:val="0"/>
      <w:marBottom w:val="0"/>
      <w:divBdr>
        <w:top w:val="none" w:sz="0" w:space="0" w:color="auto"/>
        <w:left w:val="none" w:sz="0" w:space="0" w:color="auto"/>
        <w:bottom w:val="none" w:sz="0" w:space="0" w:color="auto"/>
        <w:right w:val="none" w:sz="0" w:space="0" w:color="auto"/>
      </w:divBdr>
    </w:div>
    <w:div w:id="1975527427">
      <w:marLeft w:val="480"/>
      <w:marRight w:val="0"/>
      <w:marTop w:val="0"/>
      <w:marBottom w:val="0"/>
      <w:divBdr>
        <w:top w:val="none" w:sz="0" w:space="0" w:color="auto"/>
        <w:left w:val="none" w:sz="0" w:space="0" w:color="auto"/>
        <w:bottom w:val="none" w:sz="0" w:space="0" w:color="auto"/>
        <w:right w:val="none" w:sz="0" w:space="0" w:color="auto"/>
      </w:divBdr>
    </w:div>
    <w:div w:id="1976255724">
      <w:marLeft w:val="480"/>
      <w:marRight w:val="0"/>
      <w:marTop w:val="0"/>
      <w:marBottom w:val="0"/>
      <w:divBdr>
        <w:top w:val="none" w:sz="0" w:space="0" w:color="auto"/>
        <w:left w:val="none" w:sz="0" w:space="0" w:color="auto"/>
        <w:bottom w:val="none" w:sz="0" w:space="0" w:color="auto"/>
        <w:right w:val="none" w:sz="0" w:space="0" w:color="auto"/>
      </w:divBdr>
    </w:div>
    <w:div w:id="1978752330">
      <w:marLeft w:val="480"/>
      <w:marRight w:val="0"/>
      <w:marTop w:val="0"/>
      <w:marBottom w:val="0"/>
      <w:divBdr>
        <w:top w:val="none" w:sz="0" w:space="0" w:color="auto"/>
        <w:left w:val="none" w:sz="0" w:space="0" w:color="auto"/>
        <w:bottom w:val="none" w:sz="0" w:space="0" w:color="auto"/>
        <w:right w:val="none" w:sz="0" w:space="0" w:color="auto"/>
      </w:divBdr>
    </w:div>
    <w:div w:id="1982226376">
      <w:marLeft w:val="480"/>
      <w:marRight w:val="0"/>
      <w:marTop w:val="0"/>
      <w:marBottom w:val="0"/>
      <w:divBdr>
        <w:top w:val="none" w:sz="0" w:space="0" w:color="auto"/>
        <w:left w:val="none" w:sz="0" w:space="0" w:color="auto"/>
        <w:bottom w:val="none" w:sz="0" w:space="0" w:color="auto"/>
        <w:right w:val="none" w:sz="0" w:space="0" w:color="auto"/>
      </w:divBdr>
    </w:div>
    <w:div w:id="1982803306">
      <w:marLeft w:val="480"/>
      <w:marRight w:val="0"/>
      <w:marTop w:val="0"/>
      <w:marBottom w:val="0"/>
      <w:divBdr>
        <w:top w:val="none" w:sz="0" w:space="0" w:color="auto"/>
        <w:left w:val="none" w:sz="0" w:space="0" w:color="auto"/>
        <w:bottom w:val="none" w:sz="0" w:space="0" w:color="auto"/>
        <w:right w:val="none" w:sz="0" w:space="0" w:color="auto"/>
      </w:divBdr>
    </w:div>
    <w:div w:id="1983072389">
      <w:marLeft w:val="480"/>
      <w:marRight w:val="0"/>
      <w:marTop w:val="0"/>
      <w:marBottom w:val="0"/>
      <w:divBdr>
        <w:top w:val="none" w:sz="0" w:space="0" w:color="auto"/>
        <w:left w:val="none" w:sz="0" w:space="0" w:color="auto"/>
        <w:bottom w:val="none" w:sz="0" w:space="0" w:color="auto"/>
        <w:right w:val="none" w:sz="0" w:space="0" w:color="auto"/>
      </w:divBdr>
    </w:div>
    <w:div w:id="1984043424">
      <w:marLeft w:val="480"/>
      <w:marRight w:val="0"/>
      <w:marTop w:val="0"/>
      <w:marBottom w:val="0"/>
      <w:divBdr>
        <w:top w:val="none" w:sz="0" w:space="0" w:color="auto"/>
        <w:left w:val="none" w:sz="0" w:space="0" w:color="auto"/>
        <w:bottom w:val="none" w:sz="0" w:space="0" w:color="auto"/>
        <w:right w:val="none" w:sz="0" w:space="0" w:color="auto"/>
      </w:divBdr>
    </w:div>
    <w:div w:id="1985232122">
      <w:marLeft w:val="480"/>
      <w:marRight w:val="0"/>
      <w:marTop w:val="0"/>
      <w:marBottom w:val="0"/>
      <w:divBdr>
        <w:top w:val="none" w:sz="0" w:space="0" w:color="auto"/>
        <w:left w:val="none" w:sz="0" w:space="0" w:color="auto"/>
        <w:bottom w:val="none" w:sz="0" w:space="0" w:color="auto"/>
        <w:right w:val="none" w:sz="0" w:space="0" w:color="auto"/>
      </w:divBdr>
    </w:div>
    <w:div w:id="1985771179">
      <w:marLeft w:val="480"/>
      <w:marRight w:val="0"/>
      <w:marTop w:val="0"/>
      <w:marBottom w:val="0"/>
      <w:divBdr>
        <w:top w:val="none" w:sz="0" w:space="0" w:color="auto"/>
        <w:left w:val="none" w:sz="0" w:space="0" w:color="auto"/>
        <w:bottom w:val="none" w:sz="0" w:space="0" w:color="auto"/>
        <w:right w:val="none" w:sz="0" w:space="0" w:color="auto"/>
      </w:divBdr>
    </w:div>
    <w:div w:id="1986884282">
      <w:marLeft w:val="480"/>
      <w:marRight w:val="0"/>
      <w:marTop w:val="0"/>
      <w:marBottom w:val="0"/>
      <w:divBdr>
        <w:top w:val="none" w:sz="0" w:space="0" w:color="auto"/>
        <w:left w:val="none" w:sz="0" w:space="0" w:color="auto"/>
        <w:bottom w:val="none" w:sz="0" w:space="0" w:color="auto"/>
        <w:right w:val="none" w:sz="0" w:space="0" w:color="auto"/>
      </w:divBdr>
    </w:div>
    <w:div w:id="1988586713">
      <w:marLeft w:val="480"/>
      <w:marRight w:val="0"/>
      <w:marTop w:val="0"/>
      <w:marBottom w:val="0"/>
      <w:divBdr>
        <w:top w:val="none" w:sz="0" w:space="0" w:color="auto"/>
        <w:left w:val="none" w:sz="0" w:space="0" w:color="auto"/>
        <w:bottom w:val="none" w:sz="0" w:space="0" w:color="auto"/>
        <w:right w:val="none" w:sz="0" w:space="0" w:color="auto"/>
      </w:divBdr>
    </w:div>
    <w:div w:id="1989360127">
      <w:marLeft w:val="480"/>
      <w:marRight w:val="0"/>
      <w:marTop w:val="0"/>
      <w:marBottom w:val="0"/>
      <w:divBdr>
        <w:top w:val="none" w:sz="0" w:space="0" w:color="auto"/>
        <w:left w:val="none" w:sz="0" w:space="0" w:color="auto"/>
        <w:bottom w:val="none" w:sz="0" w:space="0" w:color="auto"/>
        <w:right w:val="none" w:sz="0" w:space="0" w:color="auto"/>
      </w:divBdr>
    </w:div>
    <w:div w:id="1989480346">
      <w:marLeft w:val="480"/>
      <w:marRight w:val="0"/>
      <w:marTop w:val="0"/>
      <w:marBottom w:val="0"/>
      <w:divBdr>
        <w:top w:val="none" w:sz="0" w:space="0" w:color="auto"/>
        <w:left w:val="none" w:sz="0" w:space="0" w:color="auto"/>
        <w:bottom w:val="none" w:sz="0" w:space="0" w:color="auto"/>
        <w:right w:val="none" w:sz="0" w:space="0" w:color="auto"/>
      </w:divBdr>
    </w:div>
    <w:div w:id="1991211855">
      <w:marLeft w:val="480"/>
      <w:marRight w:val="0"/>
      <w:marTop w:val="0"/>
      <w:marBottom w:val="0"/>
      <w:divBdr>
        <w:top w:val="none" w:sz="0" w:space="0" w:color="auto"/>
        <w:left w:val="none" w:sz="0" w:space="0" w:color="auto"/>
        <w:bottom w:val="none" w:sz="0" w:space="0" w:color="auto"/>
        <w:right w:val="none" w:sz="0" w:space="0" w:color="auto"/>
      </w:divBdr>
    </w:div>
    <w:div w:id="1991859456">
      <w:marLeft w:val="480"/>
      <w:marRight w:val="0"/>
      <w:marTop w:val="0"/>
      <w:marBottom w:val="0"/>
      <w:divBdr>
        <w:top w:val="none" w:sz="0" w:space="0" w:color="auto"/>
        <w:left w:val="none" w:sz="0" w:space="0" w:color="auto"/>
        <w:bottom w:val="none" w:sz="0" w:space="0" w:color="auto"/>
        <w:right w:val="none" w:sz="0" w:space="0" w:color="auto"/>
      </w:divBdr>
    </w:div>
    <w:div w:id="1992440122">
      <w:marLeft w:val="480"/>
      <w:marRight w:val="0"/>
      <w:marTop w:val="0"/>
      <w:marBottom w:val="0"/>
      <w:divBdr>
        <w:top w:val="none" w:sz="0" w:space="0" w:color="auto"/>
        <w:left w:val="none" w:sz="0" w:space="0" w:color="auto"/>
        <w:bottom w:val="none" w:sz="0" w:space="0" w:color="auto"/>
        <w:right w:val="none" w:sz="0" w:space="0" w:color="auto"/>
      </w:divBdr>
    </w:div>
    <w:div w:id="1995138391">
      <w:marLeft w:val="480"/>
      <w:marRight w:val="0"/>
      <w:marTop w:val="0"/>
      <w:marBottom w:val="0"/>
      <w:divBdr>
        <w:top w:val="none" w:sz="0" w:space="0" w:color="auto"/>
        <w:left w:val="none" w:sz="0" w:space="0" w:color="auto"/>
        <w:bottom w:val="none" w:sz="0" w:space="0" w:color="auto"/>
        <w:right w:val="none" w:sz="0" w:space="0" w:color="auto"/>
      </w:divBdr>
    </w:div>
    <w:div w:id="1996488823">
      <w:marLeft w:val="480"/>
      <w:marRight w:val="0"/>
      <w:marTop w:val="0"/>
      <w:marBottom w:val="0"/>
      <w:divBdr>
        <w:top w:val="none" w:sz="0" w:space="0" w:color="auto"/>
        <w:left w:val="none" w:sz="0" w:space="0" w:color="auto"/>
        <w:bottom w:val="none" w:sz="0" w:space="0" w:color="auto"/>
        <w:right w:val="none" w:sz="0" w:space="0" w:color="auto"/>
      </w:divBdr>
    </w:div>
    <w:div w:id="1998340457">
      <w:marLeft w:val="480"/>
      <w:marRight w:val="0"/>
      <w:marTop w:val="0"/>
      <w:marBottom w:val="0"/>
      <w:divBdr>
        <w:top w:val="none" w:sz="0" w:space="0" w:color="auto"/>
        <w:left w:val="none" w:sz="0" w:space="0" w:color="auto"/>
        <w:bottom w:val="none" w:sz="0" w:space="0" w:color="auto"/>
        <w:right w:val="none" w:sz="0" w:space="0" w:color="auto"/>
      </w:divBdr>
    </w:div>
    <w:div w:id="1999261471">
      <w:marLeft w:val="480"/>
      <w:marRight w:val="0"/>
      <w:marTop w:val="0"/>
      <w:marBottom w:val="0"/>
      <w:divBdr>
        <w:top w:val="none" w:sz="0" w:space="0" w:color="auto"/>
        <w:left w:val="none" w:sz="0" w:space="0" w:color="auto"/>
        <w:bottom w:val="none" w:sz="0" w:space="0" w:color="auto"/>
        <w:right w:val="none" w:sz="0" w:space="0" w:color="auto"/>
      </w:divBdr>
    </w:div>
    <w:div w:id="1999915994">
      <w:marLeft w:val="480"/>
      <w:marRight w:val="0"/>
      <w:marTop w:val="0"/>
      <w:marBottom w:val="0"/>
      <w:divBdr>
        <w:top w:val="none" w:sz="0" w:space="0" w:color="auto"/>
        <w:left w:val="none" w:sz="0" w:space="0" w:color="auto"/>
        <w:bottom w:val="none" w:sz="0" w:space="0" w:color="auto"/>
        <w:right w:val="none" w:sz="0" w:space="0" w:color="auto"/>
      </w:divBdr>
    </w:div>
    <w:div w:id="2002662134">
      <w:marLeft w:val="480"/>
      <w:marRight w:val="0"/>
      <w:marTop w:val="0"/>
      <w:marBottom w:val="0"/>
      <w:divBdr>
        <w:top w:val="none" w:sz="0" w:space="0" w:color="auto"/>
        <w:left w:val="none" w:sz="0" w:space="0" w:color="auto"/>
        <w:bottom w:val="none" w:sz="0" w:space="0" w:color="auto"/>
        <w:right w:val="none" w:sz="0" w:space="0" w:color="auto"/>
      </w:divBdr>
    </w:div>
    <w:div w:id="2004551919">
      <w:marLeft w:val="480"/>
      <w:marRight w:val="0"/>
      <w:marTop w:val="0"/>
      <w:marBottom w:val="0"/>
      <w:divBdr>
        <w:top w:val="none" w:sz="0" w:space="0" w:color="auto"/>
        <w:left w:val="none" w:sz="0" w:space="0" w:color="auto"/>
        <w:bottom w:val="none" w:sz="0" w:space="0" w:color="auto"/>
        <w:right w:val="none" w:sz="0" w:space="0" w:color="auto"/>
      </w:divBdr>
    </w:div>
    <w:div w:id="2006011518">
      <w:marLeft w:val="480"/>
      <w:marRight w:val="0"/>
      <w:marTop w:val="0"/>
      <w:marBottom w:val="0"/>
      <w:divBdr>
        <w:top w:val="none" w:sz="0" w:space="0" w:color="auto"/>
        <w:left w:val="none" w:sz="0" w:space="0" w:color="auto"/>
        <w:bottom w:val="none" w:sz="0" w:space="0" w:color="auto"/>
        <w:right w:val="none" w:sz="0" w:space="0" w:color="auto"/>
      </w:divBdr>
    </w:div>
    <w:div w:id="2007171969">
      <w:marLeft w:val="480"/>
      <w:marRight w:val="0"/>
      <w:marTop w:val="0"/>
      <w:marBottom w:val="0"/>
      <w:divBdr>
        <w:top w:val="none" w:sz="0" w:space="0" w:color="auto"/>
        <w:left w:val="none" w:sz="0" w:space="0" w:color="auto"/>
        <w:bottom w:val="none" w:sz="0" w:space="0" w:color="auto"/>
        <w:right w:val="none" w:sz="0" w:space="0" w:color="auto"/>
      </w:divBdr>
    </w:div>
    <w:div w:id="2010019879">
      <w:marLeft w:val="480"/>
      <w:marRight w:val="0"/>
      <w:marTop w:val="0"/>
      <w:marBottom w:val="0"/>
      <w:divBdr>
        <w:top w:val="none" w:sz="0" w:space="0" w:color="auto"/>
        <w:left w:val="none" w:sz="0" w:space="0" w:color="auto"/>
        <w:bottom w:val="none" w:sz="0" w:space="0" w:color="auto"/>
        <w:right w:val="none" w:sz="0" w:space="0" w:color="auto"/>
      </w:divBdr>
    </w:div>
    <w:div w:id="2012414272">
      <w:marLeft w:val="480"/>
      <w:marRight w:val="0"/>
      <w:marTop w:val="0"/>
      <w:marBottom w:val="0"/>
      <w:divBdr>
        <w:top w:val="none" w:sz="0" w:space="0" w:color="auto"/>
        <w:left w:val="none" w:sz="0" w:space="0" w:color="auto"/>
        <w:bottom w:val="none" w:sz="0" w:space="0" w:color="auto"/>
        <w:right w:val="none" w:sz="0" w:space="0" w:color="auto"/>
      </w:divBdr>
    </w:div>
    <w:div w:id="2013482388">
      <w:marLeft w:val="480"/>
      <w:marRight w:val="0"/>
      <w:marTop w:val="0"/>
      <w:marBottom w:val="0"/>
      <w:divBdr>
        <w:top w:val="none" w:sz="0" w:space="0" w:color="auto"/>
        <w:left w:val="none" w:sz="0" w:space="0" w:color="auto"/>
        <w:bottom w:val="none" w:sz="0" w:space="0" w:color="auto"/>
        <w:right w:val="none" w:sz="0" w:space="0" w:color="auto"/>
      </w:divBdr>
    </w:div>
    <w:div w:id="2014189054">
      <w:marLeft w:val="480"/>
      <w:marRight w:val="0"/>
      <w:marTop w:val="0"/>
      <w:marBottom w:val="0"/>
      <w:divBdr>
        <w:top w:val="none" w:sz="0" w:space="0" w:color="auto"/>
        <w:left w:val="none" w:sz="0" w:space="0" w:color="auto"/>
        <w:bottom w:val="none" w:sz="0" w:space="0" w:color="auto"/>
        <w:right w:val="none" w:sz="0" w:space="0" w:color="auto"/>
      </w:divBdr>
    </w:div>
    <w:div w:id="2015063684">
      <w:marLeft w:val="480"/>
      <w:marRight w:val="0"/>
      <w:marTop w:val="0"/>
      <w:marBottom w:val="0"/>
      <w:divBdr>
        <w:top w:val="none" w:sz="0" w:space="0" w:color="auto"/>
        <w:left w:val="none" w:sz="0" w:space="0" w:color="auto"/>
        <w:bottom w:val="none" w:sz="0" w:space="0" w:color="auto"/>
        <w:right w:val="none" w:sz="0" w:space="0" w:color="auto"/>
      </w:divBdr>
    </w:div>
    <w:div w:id="2015764584">
      <w:marLeft w:val="480"/>
      <w:marRight w:val="0"/>
      <w:marTop w:val="0"/>
      <w:marBottom w:val="0"/>
      <w:divBdr>
        <w:top w:val="none" w:sz="0" w:space="0" w:color="auto"/>
        <w:left w:val="none" w:sz="0" w:space="0" w:color="auto"/>
        <w:bottom w:val="none" w:sz="0" w:space="0" w:color="auto"/>
        <w:right w:val="none" w:sz="0" w:space="0" w:color="auto"/>
      </w:divBdr>
    </w:div>
    <w:div w:id="2016302259">
      <w:marLeft w:val="480"/>
      <w:marRight w:val="0"/>
      <w:marTop w:val="0"/>
      <w:marBottom w:val="0"/>
      <w:divBdr>
        <w:top w:val="none" w:sz="0" w:space="0" w:color="auto"/>
        <w:left w:val="none" w:sz="0" w:space="0" w:color="auto"/>
        <w:bottom w:val="none" w:sz="0" w:space="0" w:color="auto"/>
        <w:right w:val="none" w:sz="0" w:space="0" w:color="auto"/>
      </w:divBdr>
    </w:div>
    <w:div w:id="2018077907">
      <w:marLeft w:val="480"/>
      <w:marRight w:val="0"/>
      <w:marTop w:val="0"/>
      <w:marBottom w:val="0"/>
      <w:divBdr>
        <w:top w:val="none" w:sz="0" w:space="0" w:color="auto"/>
        <w:left w:val="none" w:sz="0" w:space="0" w:color="auto"/>
        <w:bottom w:val="none" w:sz="0" w:space="0" w:color="auto"/>
        <w:right w:val="none" w:sz="0" w:space="0" w:color="auto"/>
      </w:divBdr>
    </w:div>
    <w:div w:id="2021423554">
      <w:marLeft w:val="480"/>
      <w:marRight w:val="0"/>
      <w:marTop w:val="0"/>
      <w:marBottom w:val="0"/>
      <w:divBdr>
        <w:top w:val="none" w:sz="0" w:space="0" w:color="auto"/>
        <w:left w:val="none" w:sz="0" w:space="0" w:color="auto"/>
        <w:bottom w:val="none" w:sz="0" w:space="0" w:color="auto"/>
        <w:right w:val="none" w:sz="0" w:space="0" w:color="auto"/>
      </w:divBdr>
    </w:div>
    <w:div w:id="2021883479">
      <w:marLeft w:val="480"/>
      <w:marRight w:val="0"/>
      <w:marTop w:val="0"/>
      <w:marBottom w:val="0"/>
      <w:divBdr>
        <w:top w:val="none" w:sz="0" w:space="0" w:color="auto"/>
        <w:left w:val="none" w:sz="0" w:space="0" w:color="auto"/>
        <w:bottom w:val="none" w:sz="0" w:space="0" w:color="auto"/>
        <w:right w:val="none" w:sz="0" w:space="0" w:color="auto"/>
      </w:divBdr>
    </w:div>
    <w:div w:id="2022849239">
      <w:marLeft w:val="480"/>
      <w:marRight w:val="0"/>
      <w:marTop w:val="0"/>
      <w:marBottom w:val="0"/>
      <w:divBdr>
        <w:top w:val="none" w:sz="0" w:space="0" w:color="auto"/>
        <w:left w:val="none" w:sz="0" w:space="0" w:color="auto"/>
        <w:bottom w:val="none" w:sz="0" w:space="0" w:color="auto"/>
        <w:right w:val="none" w:sz="0" w:space="0" w:color="auto"/>
      </w:divBdr>
    </w:div>
    <w:div w:id="2023236282">
      <w:marLeft w:val="480"/>
      <w:marRight w:val="0"/>
      <w:marTop w:val="0"/>
      <w:marBottom w:val="0"/>
      <w:divBdr>
        <w:top w:val="none" w:sz="0" w:space="0" w:color="auto"/>
        <w:left w:val="none" w:sz="0" w:space="0" w:color="auto"/>
        <w:bottom w:val="none" w:sz="0" w:space="0" w:color="auto"/>
        <w:right w:val="none" w:sz="0" w:space="0" w:color="auto"/>
      </w:divBdr>
    </w:div>
    <w:div w:id="2024432216">
      <w:marLeft w:val="480"/>
      <w:marRight w:val="0"/>
      <w:marTop w:val="0"/>
      <w:marBottom w:val="0"/>
      <w:divBdr>
        <w:top w:val="none" w:sz="0" w:space="0" w:color="auto"/>
        <w:left w:val="none" w:sz="0" w:space="0" w:color="auto"/>
        <w:bottom w:val="none" w:sz="0" w:space="0" w:color="auto"/>
        <w:right w:val="none" w:sz="0" w:space="0" w:color="auto"/>
      </w:divBdr>
    </w:div>
    <w:div w:id="2024743239">
      <w:marLeft w:val="480"/>
      <w:marRight w:val="0"/>
      <w:marTop w:val="0"/>
      <w:marBottom w:val="0"/>
      <w:divBdr>
        <w:top w:val="none" w:sz="0" w:space="0" w:color="auto"/>
        <w:left w:val="none" w:sz="0" w:space="0" w:color="auto"/>
        <w:bottom w:val="none" w:sz="0" w:space="0" w:color="auto"/>
        <w:right w:val="none" w:sz="0" w:space="0" w:color="auto"/>
      </w:divBdr>
    </w:div>
    <w:div w:id="2026862779">
      <w:marLeft w:val="480"/>
      <w:marRight w:val="0"/>
      <w:marTop w:val="0"/>
      <w:marBottom w:val="0"/>
      <w:divBdr>
        <w:top w:val="none" w:sz="0" w:space="0" w:color="auto"/>
        <w:left w:val="none" w:sz="0" w:space="0" w:color="auto"/>
        <w:bottom w:val="none" w:sz="0" w:space="0" w:color="auto"/>
        <w:right w:val="none" w:sz="0" w:space="0" w:color="auto"/>
      </w:divBdr>
    </w:div>
    <w:div w:id="2028022856">
      <w:marLeft w:val="480"/>
      <w:marRight w:val="0"/>
      <w:marTop w:val="0"/>
      <w:marBottom w:val="0"/>
      <w:divBdr>
        <w:top w:val="none" w:sz="0" w:space="0" w:color="auto"/>
        <w:left w:val="none" w:sz="0" w:space="0" w:color="auto"/>
        <w:bottom w:val="none" w:sz="0" w:space="0" w:color="auto"/>
        <w:right w:val="none" w:sz="0" w:space="0" w:color="auto"/>
      </w:divBdr>
    </w:div>
    <w:div w:id="2030136303">
      <w:marLeft w:val="480"/>
      <w:marRight w:val="0"/>
      <w:marTop w:val="0"/>
      <w:marBottom w:val="0"/>
      <w:divBdr>
        <w:top w:val="none" w:sz="0" w:space="0" w:color="auto"/>
        <w:left w:val="none" w:sz="0" w:space="0" w:color="auto"/>
        <w:bottom w:val="none" w:sz="0" w:space="0" w:color="auto"/>
        <w:right w:val="none" w:sz="0" w:space="0" w:color="auto"/>
      </w:divBdr>
    </w:div>
    <w:div w:id="2032022454">
      <w:marLeft w:val="480"/>
      <w:marRight w:val="0"/>
      <w:marTop w:val="0"/>
      <w:marBottom w:val="0"/>
      <w:divBdr>
        <w:top w:val="none" w:sz="0" w:space="0" w:color="auto"/>
        <w:left w:val="none" w:sz="0" w:space="0" w:color="auto"/>
        <w:bottom w:val="none" w:sz="0" w:space="0" w:color="auto"/>
        <w:right w:val="none" w:sz="0" w:space="0" w:color="auto"/>
      </w:divBdr>
    </w:div>
    <w:div w:id="2032948932">
      <w:marLeft w:val="480"/>
      <w:marRight w:val="0"/>
      <w:marTop w:val="0"/>
      <w:marBottom w:val="0"/>
      <w:divBdr>
        <w:top w:val="none" w:sz="0" w:space="0" w:color="auto"/>
        <w:left w:val="none" w:sz="0" w:space="0" w:color="auto"/>
        <w:bottom w:val="none" w:sz="0" w:space="0" w:color="auto"/>
        <w:right w:val="none" w:sz="0" w:space="0" w:color="auto"/>
      </w:divBdr>
    </w:div>
    <w:div w:id="2034652932">
      <w:marLeft w:val="480"/>
      <w:marRight w:val="0"/>
      <w:marTop w:val="0"/>
      <w:marBottom w:val="0"/>
      <w:divBdr>
        <w:top w:val="none" w:sz="0" w:space="0" w:color="auto"/>
        <w:left w:val="none" w:sz="0" w:space="0" w:color="auto"/>
        <w:bottom w:val="none" w:sz="0" w:space="0" w:color="auto"/>
        <w:right w:val="none" w:sz="0" w:space="0" w:color="auto"/>
      </w:divBdr>
    </w:div>
    <w:div w:id="2036928929">
      <w:marLeft w:val="480"/>
      <w:marRight w:val="0"/>
      <w:marTop w:val="0"/>
      <w:marBottom w:val="0"/>
      <w:divBdr>
        <w:top w:val="none" w:sz="0" w:space="0" w:color="auto"/>
        <w:left w:val="none" w:sz="0" w:space="0" w:color="auto"/>
        <w:bottom w:val="none" w:sz="0" w:space="0" w:color="auto"/>
        <w:right w:val="none" w:sz="0" w:space="0" w:color="auto"/>
      </w:divBdr>
    </w:div>
    <w:div w:id="2038658819">
      <w:marLeft w:val="480"/>
      <w:marRight w:val="0"/>
      <w:marTop w:val="0"/>
      <w:marBottom w:val="0"/>
      <w:divBdr>
        <w:top w:val="none" w:sz="0" w:space="0" w:color="auto"/>
        <w:left w:val="none" w:sz="0" w:space="0" w:color="auto"/>
        <w:bottom w:val="none" w:sz="0" w:space="0" w:color="auto"/>
        <w:right w:val="none" w:sz="0" w:space="0" w:color="auto"/>
      </w:divBdr>
    </w:div>
    <w:div w:id="2039432588">
      <w:marLeft w:val="480"/>
      <w:marRight w:val="0"/>
      <w:marTop w:val="0"/>
      <w:marBottom w:val="0"/>
      <w:divBdr>
        <w:top w:val="none" w:sz="0" w:space="0" w:color="auto"/>
        <w:left w:val="none" w:sz="0" w:space="0" w:color="auto"/>
        <w:bottom w:val="none" w:sz="0" w:space="0" w:color="auto"/>
        <w:right w:val="none" w:sz="0" w:space="0" w:color="auto"/>
      </w:divBdr>
    </w:div>
    <w:div w:id="2042513681">
      <w:marLeft w:val="480"/>
      <w:marRight w:val="0"/>
      <w:marTop w:val="0"/>
      <w:marBottom w:val="0"/>
      <w:divBdr>
        <w:top w:val="none" w:sz="0" w:space="0" w:color="auto"/>
        <w:left w:val="none" w:sz="0" w:space="0" w:color="auto"/>
        <w:bottom w:val="none" w:sz="0" w:space="0" w:color="auto"/>
        <w:right w:val="none" w:sz="0" w:space="0" w:color="auto"/>
      </w:divBdr>
    </w:div>
    <w:div w:id="2043163762">
      <w:marLeft w:val="480"/>
      <w:marRight w:val="0"/>
      <w:marTop w:val="0"/>
      <w:marBottom w:val="0"/>
      <w:divBdr>
        <w:top w:val="none" w:sz="0" w:space="0" w:color="auto"/>
        <w:left w:val="none" w:sz="0" w:space="0" w:color="auto"/>
        <w:bottom w:val="none" w:sz="0" w:space="0" w:color="auto"/>
        <w:right w:val="none" w:sz="0" w:space="0" w:color="auto"/>
      </w:divBdr>
    </w:div>
    <w:div w:id="2045444698">
      <w:marLeft w:val="480"/>
      <w:marRight w:val="0"/>
      <w:marTop w:val="0"/>
      <w:marBottom w:val="0"/>
      <w:divBdr>
        <w:top w:val="none" w:sz="0" w:space="0" w:color="auto"/>
        <w:left w:val="none" w:sz="0" w:space="0" w:color="auto"/>
        <w:bottom w:val="none" w:sz="0" w:space="0" w:color="auto"/>
        <w:right w:val="none" w:sz="0" w:space="0" w:color="auto"/>
      </w:divBdr>
    </w:div>
    <w:div w:id="2045514646">
      <w:marLeft w:val="480"/>
      <w:marRight w:val="0"/>
      <w:marTop w:val="0"/>
      <w:marBottom w:val="0"/>
      <w:divBdr>
        <w:top w:val="none" w:sz="0" w:space="0" w:color="auto"/>
        <w:left w:val="none" w:sz="0" w:space="0" w:color="auto"/>
        <w:bottom w:val="none" w:sz="0" w:space="0" w:color="auto"/>
        <w:right w:val="none" w:sz="0" w:space="0" w:color="auto"/>
      </w:divBdr>
    </w:div>
    <w:div w:id="2048027119">
      <w:marLeft w:val="480"/>
      <w:marRight w:val="0"/>
      <w:marTop w:val="0"/>
      <w:marBottom w:val="0"/>
      <w:divBdr>
        <w:top w:val="none" w:sz="0" w:space="0" w:color="auto"/>
        <w:left w:val="none" w:sz="0" w:space="0" w:color="auto"/>
        <w:bottom w:val="none" w:sz="0" w:space="0" w:color="auto"/>
        <w:right w:val="none" w:sz="0" w:space="0" w:color="auto"/>
      </w:divBdr>
    </w:div>
    <w:div w:id="2048093052">
      <w:marLeft w:val="480"/>
      <w:marRight w:val="0"/>
      <w:marTop w:val="0"/>
      <w:marBottom w:val="0"/>
      <w:divBdr>
        <w:top w:val="none" w:sz="0" w:space="0" w:color="auto"/>
        <w:left w:val="none" w:sz="0" w:space="0" w:color="auto"/>
        <w:bottom w:val="none" w:sz="0" w:space="0" w:color="auto"/>
        <w:right w:val="none" w:sz="0" w:space="0" w:color="auto"/>
      </w:divBdr>
    </w:div>
    <w:div w:id="2049332253">
      <w:marLeft w:val="480"/>
      <w:marRight w:val="0"/>
      <w:marTop w:val="0"/>
      <w:marBottom w:val="0"/>
      <w:divBdr>
        <w:top w:val="none" w:sz="0" w:space="0" w:color="auto"/>
        <w:left w:val="none" w:sz="0" w:space="0" w:color="auto"/>
        <w:bottom w:val="none" w:sz="0" w:space="0" w:color="auto"/>
        <w:right w:val="none" w:sz="0" w:space="0" w:color="auto"/>
      </w:divBdr>
    </w:div>
    <w:div w:id="2051033646">
      <w:marLeft w:val="480"/>
      <w:marRight w:val="0"/>
      <w:marTop w:val="0"/>
      <w:marBottom w:val="0"/>
      <w:divBdr>
        <w:top w:val="none" w:sz="0" w:space="0" w:color="auto"/>
        <w:left w:val="none" w:sz="0" w:space="0" w:color="auto"/>
        <w:bottom w:val="none" w:sz="0" w:space="0" w:color="auto"/>
        <w:right w:val="none" w:sz="0" w:space="0" w:color="auto"/>
      </w:divBdr>
    </w:div>
    <w:div w:id="2052222940">
      <w:marLeft w:val="480"/>
      <w:marRight w:val="0"/>
      <w:marTop w:val="0"/>
      <w:marBottom w:val="0"/>
      <w:divBdr>
        <w:top w:val="none" w:sz="0" w:space="0" w:color="auto"/>
        <w:left w:val="none" w:sz="0" w:space="0" w:color="auto"/>
        <w:bottom w:val="none" w:sz="0" w:space="0" w:color="auto"/>
        <w:right w:val="none" w:sz="0" w:space="0" w:color="auto"/>
      </w:divBdr>
    </w:div>
    <w:div w:id="2056730418">
      <w:marLeft w:val="480"/>
      <w:marRight w:val="0"/>
      <w:marTop w:val="0"/>
      <w:marBottom w:val="0"/>
      <w:divBdr>
        <w:top w:val="none" w:sz="0" w:space="0" w:color="auto"/>
        <w:left w:val="none" w:sz="0" w:space="0" w:color="auto"/>
        <w:bottom w:val="none" w:sz="0" w:space="0" w:color="auto"/>
        <w:right w:val="none" w:sz="0" w:space="0" w:color="auto"/>
      </w:divBdr>
    </w:div>
    <w:div w:id="2057116577">
      <w:marLeft w:val="480"/>
      <w:marRight w:val="0"/>
      <w:marTop w:val="0"/>
      <w:marBottom w:val="0"/>
      <w:divBdr>
        <w:top w:val="none" w:sz="0" w:space="0" w:color="auto"/>
        <w:left w:val="none" w:sz="0" w:space="0" w:color="auto"/>
        <w:bottom w:val="none" w:sz="0" w:space="0" w:color="auto"/>
        <w:right w:val="none" w:sz="0" w:space="0" w:color="auto"/>
      </w:divBdr>
    </w:div>
    <w:div w:id="2058048664">
      <w:marLeft w:val="480"/>
      <w:marRight w:val="0"/>
      <w:marTop w:val="0"/>
      <w:marBottom w:val="0"/>
      <w:divBdr>
        <w:top w:val="none" w:sz="0" w:space="0" w:color="auto"/>
        <w:left w:val="none" w:sz="0" w:space="0" w:color="auto"/>
        <w:bottom w:val="none" w:sz="0" w:space="0" w:color="auto"/>
        <w:right w:val="none" w:sz="0" w:space="0" w:color="auto"/>
      </w:divBdr>
    </w:div>
    <w:div w:id="2058161029">
      <w:marLeft w:val="480"/>
      <w:marRight w:val="0"/>
      <w:marTop w:val="0"/>
      <w:marBottom w:val="0"/>
      <w:divBdr>
        <w:top w:val="none" w:sz="0" w:space="0" w:color="auto"/>
        <w:left w:val="none" w:sz="0" w:space="0" w:color="auto"/>
        <w:bottom w:val="none" w:sz="0" w:space="0" w:color="auto"/>
        <w:right w:val="none" w:sz="0" w:space="0" w:color="auto"/>
      </w:divBdr>
    </w:div>
    <w:div w:id="2060474174">
      <w:marLeft w:val="480"/>
      <w:marRight w:val="0"/>
      <w:marTop w:val="0"/>
      <w:marBottom w:val="0"/>
      <w:divBdr>
        <w:top w:val="none" w:sz="0" w:space="0" w:color="auto"/>
        <w:left w:val="none" w:sz="0" w:space="0" w:color="auto"/>
        <w:bottom w:val="none" w:sz="0" w:space="0" w:color="auto"/>
        <w:right w:val="none" w:sz="0" w:space="0" w:color="auto"/>
      </w:divBdr>
    </w:div>
    <w:div w:id="2060977238">
      <w:marLeft w:val="480"/>
      <w:marRight w:val="0"/>
      <w:marTop w:val="0"/>
      <w:marBottom w:val="0"/>
      <w:divBdr>
        <w:top w:val="none" w:sz="0" w:space="0" w:color="auto"/>
        <w:left w:val="none" w:sz="0" w:space="0" w:color="auto"/>
        <w:bottom w:val="none" w:sz="0" w:space="0" w:color="auto"/>
        <w:right w:val="none" w:sz="0" w:space="0" w:color="auto"/>
      </w:divBdr>
    </w:div>
    <w:div w:id="2061975730">
      <w:marLeft w:val="480"/>
      <w:marRight w:val="0"/>
      <w:marTop w:val="0"/>
      <w:marBottom w:val="0"/>
      <w:divBdr>
        <w:top w:val="none" w:sz="0" w:space="0" w:color="auto"/>
        <w:left w:val="none" w:sz="0" w:space="0" w:color="auto"/>
        <w:bottom w:val="none" w:sz="0" w:space="0" w:color="auto"/>
        <w:right w:val="none" w:sz="0" w:space="0" w:color="auto"/>
      </w:divBdr>
    </w:div>
    <w:div w:id="2064979165">
      <w:marLeft w:val="480"/>
      <w:marRight w:val="0"/>
      <w:marTop w:val="0"/>
      <w:marBottom w:val="0"/>
      <w:divBdr>
        <w:top w:val="none" w:sz="0" w:space="0" w:color="auto"/>
        <w:left w:val="none" w:sz="0" w:space="0" w:color="auto"/>
        <w:bottom w:val="none" w:sz="0" w:space="0" w:color="auto"/>
        <w:right w:val="none" w:sz="0" w:space="0" w:color="auto"/>
      </w:divBdr>
    </w:div>
    <w:div w:id="2066025740">
      <w:marLeft w:val="480"/>
      <w:marRight w:val="0"/>
      <w:marTop w:val="0"/>
      <w:marBottom w:val="0"/>
      <w:divBdr>
        <w:top w:val="none" w:sz="0" w:space="0" w:color="auto"/>
        <w:left w:val="none" w:sz="0" w:space="0" w:color="auto"/>
        <w:bottom w:val="none" w:sz="0" w:space="0" w:color="auto"/>
        <w:right w:val="none" w:sz="0" w:space="0" w:color="auto"/>
      </w:divBdr>
    </w:div>
    <w:div w:id="2066025982">
      <w:marLeft w:val="480"/>
      <w:marRight w:val="0"/>
      <w:marTop w:val="0"/>
      <w:marBottom w:val="0"/>
      <w:divBdr>
        <w:top w:val="none" w:sz="0" w:space="0" w:color="auto"/>
        <w:left w:val="none" w:sz="0" w:space="0" w:color="auto"/>
        <w:bottom w:val="none" w:sz="0" w:space="0" w:color="auto"/>
        <w:right w:val="none" w:sz="0" w:space="0" w:color="auto"/>
      </w:divBdr>
    </w:div>
    <w:div w:id="2068843354">
      <w:marLeft w:val="480"/>
      <w:marRight w:val="0"/>
      <w:marTop w:val="0"/>
      <w:marBottom w:val="0"/>
      <w:divBdr>
        <w:top w:val="none" w:sz="0" w:space="0" w:color="auto"/>
        <w:left w:val="none" w:sz="0" w:space="0" w:color="auto"/>
        <w:bottom w:val="none" w:sz="0" w:space="0" w:color="auto"/>
        <w:right w:val="none" w:sz="0" w:space="0" w:color="auto"/>
      </w:divBdr>
    </w:div>
    <w:div w:id="2069378930">
      <w:marLeft w:val="480"/>
      <w:marRight w:val="0"/>
      <w:marTop w:val="0"/>
      <w:marBottom w:val="0"/>
      <w:divBdr>
        <w:top w:val="none" w:sz="0" w:space="0" w:color="auto"/>
        <w:left w:val="none" w:sz="0" w:space="0" w:color="auto"/>
        <w:bottom w:val="none" w:sz="0" w:space="0" w:color="auto"/>
        <w:right w:val="none" w:sz="0" w:space="0" w:color="auto"/>
      </w:divBdr>
    </w:div>
    <w:div w:id="2069837545">
      <w:marLeft w:val="480"/>
      <w:marRight w:val="0"/>
      <w:marTop w:val="0"/>
      <w:marBottom w:val="0"/>
      <w:divBdr>
        <w:top w:val="none" w:sz="0" w:space="0" w:color="auto"/>
        <w:left w:val="none" w:sz="0" w:space="0" w:color="auto"/>
        <w:bottom w:val="none" w:sz="0" w:space="0" w:color="auto"/>
        <w:right w:val="none" w:sz="0" w:space="0" w:color="auto"/>
      </w:divBdr>
    </w:div>
    <w:div w:id="2070767257">
      <w:marLeft w:val="480"/>
      <w:marRight w:val="0"/>
      <w:marTop w:val="0"/>
      <w:marBottom w:val="0"/>
      <w:divBdr>
        <w:top w:val="none" w:sz="0" w:space="0" w:color="auto"/>
        <w:left w:val="none" w:sz="0" w:space="0" w:color="auto"/>
        <w:bottom w:val="none" w:sz="0" w:space="0" w:color="auto"/>
        <w:right w:val="none" w:sz="0" w:space="0" w:color="auto"/>
      </w:divBdr>
    </w:div>
    <w:div w:id="2072923249">
      <w:marLeft w:val="480"/>
      <w:marRight w:val="0"/>
      <w:marTop w:val="0"/>
      <w:marBottom w:val="0"/>
      <w:divBdr>
        <w:top w:val="none" w:sz="0" w:space="0" w:color="auto"/>
        <w:left w:val="none" w:sz="0" w:space="0" w:color="auto"/>
        <w:bottom w:val="none" w:sz="0" w:space="0" w:color="auto"/>
        <w:right w:val="none" w:sz="0" w:space="0" w:color="auto"/>
      </w:divBdr>
    </w:div>
    <w:div w:id="2076388487">
      <w:marLeft w:val="480"/>
      <w:marRight w:val="0"/>
      <w:marTop w:val="0"/>
      <w:marBottom w:val="0"/>
      <w:divBdr>
        <w:top w:val="none" w:sz="0" w:space="0" w:color="auto"/>
        <w:left w:val="none" w:sz="0" w:space="0" w:color="auto"/>
        <w:bottom w:val="none" w:sz="0" w:space="0" w:color="auto"/>
        <w:right w:val="none" w:sz="0" w:space="0" w:color="auto"/>
      </w:divBdr>
    </w:div>
    <w:div w:id="2077360908">
      <w:marLeft w:val="480"/>
      <w:marRight w:val="0"/>
      <w:marTop w:val="0"/>
      <w:marBottom w:val="0"/>
      <w:divBdr>
        <w:top w:val="none" w:sz="0" w:space="0" w:color="auto"/>
        <w:left w:val="none" w:sz="0" w:space="0" w:color="auto"/>
        <w:bottom w:val="none" w:sz="0" w:space="0" w:color="auto"/>
        <w:right w:val="none" w:sz="0" w:space="0" w:color="auto"/>
      </w:divBdr>
    </w:div>
    <w:div w:id="2079134443">
      <w:marLeft w:val="480"/>
      <w:marRight w:val="0"/>
      <w:marTop w:val="0"/>
      <w:marBottom w:val="0"/>
      <w:divBdr>
        <w:top w:val="none" w:sz="0" w:space="0" w:color="auto"/>
        <w:left w:val="none" w:sz="0" w:space="0" w:color="auto"/>
        <w:bottom w:val="none" w:sz="0" w:space="0" w:color="auto"/>
        <w:right w:val="none" w:sz="0" w:space="0" w:color="auto"/>
      </w:divBdr>
    </w:div>
    <w:div w:id="2081443164">
      <w:marLeft w:val="480"/>
      <w:marRight w:val="0"/>
      <w:marTop w:val="0"/>
      <w:marBottom w:val="0"/>
      <w:divBdr>
        <w:top w:val="none" w:sz="0" w:space="0" w:color="auto"/>
        <w:left w:val="none" w:sz="0" w:space="0" w:color="auto"/>
        <w:bottom w:val="none" w:sz="0" w:space="0" w:color="auto"/>
        <w:right w:val="none" w:sz="0" w:space="0" w:color="auto"/>
      </w:divBdr>
    </w:div>
    <w:div w:id="2081900142">
      <w:marLeft w:val="480"/>
      <w:marRight w:val="0"/>
      <w:marTop w:val="0"/>
      <w:marBottom w:val="0"/>
      <w:divBdr>
        <w:top w:val="none" w:sz="0" w:space="0" w:color="auto"/>
        <w:left w:val="none" w:sz="0" w:space="0" w:color="auto"/>
        <w:bottom w:val="none" w:sz="0" w:space="0" w:color="auto"/>
        <w:right w:val="none" w:sz="0" w:space="0" w:color="auto"/>
      </w:divBdr>
    </w:div>
    <w:div w:id="2082366954">
      <w:marLeft w:val="480"/>
      <w:marRight w:val="0"/>
      <w:marTop w:val="0"/>
      <w:marBottom w:val="0"/>
      <w:divBdr>
        <w:top w:val="none" w:sz="0" w:space="0" w:color="auto"/>
        <w:left w:val="none" w:sz="0" w:space="0" w:color="auto"/>
        <w:bottom w:val="none" w:sz="0" w:space="0" w:color="auto"/>
        <w:right w:val="none" w:sz="0" w:space="0" w:color="auto"/>
      </w:divBdr>
    </w:div>
    <w:div w:id="2084137616">
      <w:marLeft w:val="480"/>
      <w:marRight w:val="0"/>
      <w:marTop w:val="0"/>
      <w:marBottom w:val="0"/>
      <w:divBdr>
        <w:top w:val="none" w:sz="0" w:space="0" w:color="auto"/>
        <w:left w:val="none" w:sz="0" w:space="0" w:color="auto"/>
        <w:bottom w:val="none" w:sz="0" w:space="0" w:color="auto"/>
        <w:right w:val="none" w:sz="0" w:space="0" w:color="auto"/>
      </w:divBdr>
    </w:div>
    <w:div w:id="2084252319">
      <w:marLeft w:val="480"/>
      <w:marRight w:val="0"/>
      <w:marTop w:val="0"/>
      <w:marBottom w:val="0"/>
      <w:divBdr>
        <w:top w:val="none" w:sz="0" w:space="0" w:color="auto"/>
        <w:left w:val="none" w:sz="0" w:space="0" w:color="auto"/>
        <w:bottom w:val="none" w:sz="0" w:space="0" w:color="auto"/>
        <w:right w:val="none" w:sz="0" w:space="0" w:color="auto"/>
      </w:divBdr>
    </w:div>
    <w:div w:id="2084403876">
      <w:marLeft w:val="480"/>
      <w:marRight w:val="0"/>
      <w:marTop w:val="0"/>
      <w:marBottom w:val="0"/>
      <w:divBdr>
        <w:top w:val="none" w:sz="0" w:space="0" w:color="auto"/>
        <w:left w:val="none" w:sz="0" w:space="0" w:color="auto"/>
        <w:bottom w:val="none" w:sz="0" w:space="0" w:color="auto"/>
        <w:right w:val="none" w:sz="0" w:space="0" w:color="auto"/>
      </w:divBdr>
    </w:div>
    <w:div w:id="2086607609">
      <w:marLeft w:val="480"/>
      <w:marRight w:val="0"/>
      <w:marTop w:val="0"/>
      <w:marBottom w:val="0"/>
      <w:divBdr>
        <w:top w:val="none" w:sz="0" w:space="0" w:color="auto"/>
        <w:left w:val="none" w:sz="0" w:space="0" w:color="auto"/>
        <w:bottom w:val="none" w:sz="0" w:space="0" w:color="auto"/>
        <w:right w:val="none" w:sz="0" w:space="0" w:color="auto"/>
      </w:divBdr>
    </w:div>
    <w:div w:id="2087418095">
      <w:marLeft w:val="480"/>
      <w:marRight w:val="0"/>
      <w:marTop w:val="0"/>
      <w:marBottom w:val="0"/>
      <w:divBdr>
        <w:top w:val="none" w:sz="0" w:space="0" w:color="auto"/>
        <w:left w:val="none" w:sz="0" w:space="0" w:color="auto"/>
        <w:bottom w:val="none" w:sz="0" w:space="0" w:color="auto"/>
        <w:right w:val="none" w:sz="0" w:space="0" w:color="auto"/>
      </w:divBdr>
    </w:div>
    <w:div w:id="2096054959">
      <w:marLeft w:val="480"/>
      <w:marRight w:val="0"/>
      <w:marTop w:val="0"/>
      <w:marBottom w:val="0"/>
      <w:divBdr>
        <w:top w:val="none" w:sz="0" w:space="0" w:color="auto"/>
        <w:left w:val="none" w:sz="0" w:space="0" w:color="auto"/>
        <w:bottom w:val="none" w:sz="0" w:space="0" w:color="auto"/>
        <w:right w:val="none" w:sz="0" w:space="0" w:color="auto"/>
      </w:divBdr>
    </w:div>
    <w:div w:id="2096512705">
      <w:marLeft w:val="480"/>
      <w:marRight w:val="0"/>
      <w:marTop w:val="0"/>
      <w:marBottom w:val="0"/>
      <w:divBdr>
        <w:top w:val="none" w:sz="0" w:space="0" w:color="auto"/>
        <w:left w:val="none" w:sz="0" w:space="0" w:color="auto"/>
        <w:bottom w:val="none" w:sz="0" w:space="0" w:color="auto"/>
        <w:right w:val="none" w:sz="0" w:space="0" w:color="auto"/>
      </w:divBdr>
    </w:div>
    <w:div w:id="2100979461">
      <w:marLeft w:val="480"/>
      <w:marRight w:val="0"/>
      <w:marTop w:val="0"/>
      <w:marBottom w:val="0"/>
      <w:divBdr>
        <w:top w:val="none" w:sz="0" w:space="0" w:color="auto"/>
        <w:left w:val="none" w:sz="0" w:space="0" w:color="auto"/>
        <w:bottom w:val="none" w:sz="0" w:space="0" w:color="auto"/>
        <w:right w:val="none" w:sz="0" w:space="0" w:color="auto"/>
      </w:divBdr>
    </w:div>
    <w:div w:id="2102067296">
      <w:marLeft w:val="480"/>
      <w:marRight w:val="0"/>
      <w:marTop w:val="0"/>
      <w:marBottom w:val="0"/>
      <w:divBdr>
        <w:top w:val="none" w:sz="0" w:space="0" w:color="auto"/>
        <w:left w:val="none" w:sz="0" w:space="0" w:color="auto"/>
        <w:bottom w:val="none" w:sz="0" w:space="0" w:color="auto"/>
        <w:right w:val="none" w:sz="0" w:space="0" w:color="auto"/>
      </w:divBdr>
    </w:div>
    <w:div w:id="2102676949">
      <w:marLeft w:val="480"/>
      <w:marRight w:val="0"/>
      <w:marTop w:val="0"/>
      <w:marBottom w:val="0"/>
      <w:divBdr>
        <w:top w:val="none" w:sz="0" w:space="0" w:color="auto"/>
        <w:left w:val="none" w:sz="0" w:space="0" w:color="auto"/>
        <w:bottom w:val="none" w:sz="0" w:space="0" w:color="auto"/>
        <w:right w:val="none" w:sz="0" w:space="0" w:color="auto"/>
      </w:divBdr>
    </w:div>
    <w:div w:id="2103140838">
      <w:marLeft w:val="480"/>
      <w:marRight w:val="0"/>
      <w:marTop w:val="0"/>
      <w:marBottom w:val="0"/>
      <w:divBdr>
        <w:top w:val="none" w:sz="0" w:space="0" w:color="auto"/>
        <w:left w:val="none" w:sz="0" w:space="0" w:color="auto"/>
        <w:bottom w:val="none" w:sz="0" w:space="0" w:color="auto"/>
        <w:right w:val="none" w:sz="0" w:space="0" w:color="auto"/>
      </w:divBdr>
    </w:div>
    <w:div w:id="2104955277">
      <w:marLeft w:val="480"/>
      <w:marRight w:val="0"/>
      <w:marTop w:val="0"/>
      <w:marBottom w:val="0"/>
      <w:divBdr>
        <w:top w:val="none" w:sz="0" w:space="0" w:color="auto"/>
        <w:left w:val="none" w:sz="0" w:space="0" w:color="auto"/>
        <w:bottom w:val="none" w:sz="0" w:space="0" w:color="auto"/>
        <w:right w:val="none" w:sz="0" w:space="0" w:color="auto"/>
      </w:divBdr>
    </w:div>
    <w:div w:id="2109305917">
      <w:marLeft w:val="480"/>
      <w:marRight w:val="0"/>
      <w:marTop w:val="0"/>
      <w:marBottom w:val="0"/>
      <w:divBdr>
        <w:top w:val="none" w:sz="0" w:space="0" w:color="auto"/>
        <w:left w:val="none" w:sz="0" w:space="0" w:color="auto"/>
        <w:bottom w:val="none" w:sz="0" w:space="0" w:color="auto"/>
        <w:right w:val="none" w:sz="0" w:space="0" w:color="auto"/>
      </w:divBdr>
    </w:div>
    <w:div w:id="2110081751">
      <w:marLeft w:val="480"/>
      <w:marRight w:val="0"/>
      <w:marTop w:val="0"/>
      <w:marBottom w:val="0"/>
      <w:divBdr>
        <w:top w:val="none" w:sz="0" w:space="0" w:color="auto"/>
        <w:left w:val="none" w:sz="0" w:space="0" w:color="auto"/>
        <w:bottom w:val="none" w:sz="0" w:space="0" w:color="auto"/>
        <w:right w:val="none" w:sz="0" w:space="0" w:color="auto"/>
      </w:divBdr>
    </w:div>
    <w:div w:id="2112122968">
      <w:marLeft w:val="480"/>
      <w:marRight w:val="0"/>
      <w:marTop w:val="0"/>
      <w:marBottom w:val="0"/>
      <w:divBdr>
        <w:top w:val="none" w:sz="0" w:space="0" w:color="auto"/>
        <w:left w:val="none" w:sz="0" w:space="0" w:color="auto"/>
        <w:bottom w:val="none" w:sz="0" w:space="0" w:color="auto"/>
        <w:right w:val="none" w:sz="0" w:space="0" w:color="auto"/>
      </w:divBdr>
    </w:div>
    <w:div w:id="2115979622">
      <w:marLeft w:val="480"/>
      <w:marRight w:val="0"/>
      <w:marTop w:val="0"/>
      <w:marBottom w:val="0"/>
      <w:divBdr>
        <w:top w:val="none" w:sz="0" w:space="0" w:color="auto"/>
        <w:left w:val="none" w:sz="0" w:space="0" w:color="auto"/>
        <w:bottom w:val="none" w:sz="0" w:space="0" w:color="auto"/>
        <w:right w:val="none" w:sz="0" w:space="0" w:color="auto"/>
      </w:divBdr>
    </w:div>
    <w:div w:id="2119713641">
      <w:marLeft w:val="480"/>
      <w:marRight w:val="0"/>
      <w:marTop w:val="0"/>
      <w:marBottom w:val="0"/>
      <w:divBdr>
        <w:top w:val="none" w:sz="0" w:space="0" w:color="auto"/>
        <w:left w:val="none" w:sz="0" w:space="0" w:color="auto"/>
        <w:bottom w:val="none" w:sz="0" w:space="0" w:color="auto"/>
        <w:right w:val="none" w:sz="0" w:space="0" w:color="auto"/>
      </w:divBdr>
    </w:div>
    <w:div w:id="2120444637">
      <w:marLeft w:val="480"/>
      <w:marRight w:val="0"/>
      <w:marTop w:val="0"/>
      <w:marBottom w:val="0"/>
      <w:divBdr>
        <w:top w:val="none" w:sz="0" w:space="0" w:color="auto"/>
        <w:left w:val="none" w:sz="0" w:space="0" w:color="auto"/>
        <w:bottom w:val="none" w:sz="0" w:space="0" w:color="auto"/>
        <w:right w:val="none" w:sz="0" w:space="0" w:color="auto"/>
      </w:divBdr>
    </w:div>
    <w:div w:id="2120759787">
      <w:marLeft w:val="480"/>
      <w:marRight w:val="0"/>
      <w:marTop w:val="0"/>
      <w:marBottom w:val="0"/>
      <w:divBdr>
        <w:top w:val="none" w:sz="0" w:space="0" w:color="auto"/>
        <w:left w:val="none" w:sz="0" w:space="0" w:color="auto"/>
        <w:bottom w:val="none" w:sz="0" w:space="0" w:color="auto"/>
        <w:right w:val="none" w:sz="0" w:space="0" w:color="auto"/>
      </w:divBdr>
    </w:div>
    <w:div w:id="2121488970">
      <w:marLeft w:val="480"/>
      <w:marRight w:val="0"/>
      <w:marTop w:val="0"/>
      <w:marBottom w:val="0"/>
      <w:divBdr>
        <w:top w:val="none" w:sz="0" w:space="0" w:color="auto"/>
        <w:left w:val="none" w:sz="0" w:space="0" w:color="auto"/>
        <w:bottom w:val="none" w:sz="0" w:space="0" w:color="auto"/>
        <w:right w:val="none" w:sz="0" w:space="0" w:color="auto"/>
      </w:divBdr>
    </w:div>
    <w:div w:id="2122187971">
      <w:marLeft w:val="480"/>
      <w:marRight w:val="0"/>
      <w:marTop w:val="0"/>
      <w:marBottom w:val="0"/>
      <w:divBdr>
        <w:top w:val="none" w:sz="0" w:space="0" w:color="auto"/>
        <w:left w:val="none" w:sz="0" w:space="0" w:color="auto"/>
        <w:bottom w:val="none" w:sz="0" w:space="0" w:color="auto"/>
        <w:right w:val="none" w:sz="0" w:space="0" w:color="auto"/>
      </w:divBdr>
    </w:div>
    <w:div w:id="2124111923">
      <w:marLeft w:val="480"/>
      <w:marRight w:val="0"/>
      <w:marTop w:val="0"/>
      <w:marBottom w:val="0"/>
      <w:divBdr>
        <w:top w:val="none" w:sz="0" w:space="0" w:color="auto"/>
        <w:left w:val="none" w:sz="0" w:space="0" w:color="auto"/>
        <w:bottom w:val="none" w:sz="0" w:space="0" w:color="auto"/>
        <w:right w:val="none" w:sz="0" w:space="0" w:color="auto"/>
      </w:divBdr>
    </w:div>
    <w:div w:id="2124954524">
      <w:marLeft w:val="480"/>
      <w:marRight w:val="0"/>
      <w:marTop w:val="0"/>
      <w:marBottom w:val="0"/>
      <w:divBdr>
        <w:top w:val="none" w:sz="0" w:space="0" w:color="auto"/>
        <w:left w:val="none" w:sz="0" w:space="0" w:color="auto"/>
        <w:bottom w:val="none" w:sz="0" w:space="0" w:color="auto"/>
        <w:right w:val="none" w:sz="0" w:space="0" w:color="auto"/>
      </w:divBdr>
    </w:div>
    <w:div w:id="2125032151">
      <w:marLeft w:val="480"/>
      <w:marRight w:val="0"/>
      <w:marTop w:val="0"/>
      <w:marBottom w:val="0"/>
      <w:divBdr>
        <w:top w:val="none" w:sz="0" w:space="0" w:color="auto"/>
        <w:left w:val="none" w:sz="0" w:space="0" w:color="auto"/>
        <w:bottom w:val="none" w:sz="0" w:space="0" w:color="auto"/>
        <w:right w:val="none" w:sz="0" w:space="0" w:color="auto"/>
      </w:divBdr>
    </w:div>
    <w:div w:id="2126926228">
      <w:marLeft w:val="480"/>
      <w:marRight w:val="0"/>
      <w:marTop w:val="0"/>
      <w:marBottom w:val="0"/>
      <w:divBdr>
        <w:top w:val="none" w:sz="0" w:space="0" w:color="auto"/>
        <w:left w:val="none" w:sz="0" w:space="0" w:color="auto"/>
        <w:bottom w:val="none" w:sz="0" w:space="0" w:color="auto"/>
        <w:right w:val="none" w:sz="0" w:space="0" w:color="auto"/>
      </w:divBdr>
    </w:div>
    <w:div w:id="2127694064">
      <w:marLeft w:val="480"/>
      <w:marRight w:val="0"/>
      <w:marTop w:val="0"/>
      <w:marBottom w:val="0"/>
      <w:divBdr>
        <w:top w:val="none" w:sz="0" w:space="0" w:color="auto"/>
        <w:left w:val="none" w:sz="0" w:space="0" w:color="auto"/>
        <w:bottom w:val="none" w:sz="0" w:space="0" w:color="auto"/>
        <w:right w:val="none" w:sz="0" w:space="0" w:color="auto"/>
      </w:divBdr>
    </w:div>
    <w:div w:id="2127961733">
      <w:marLeft w:val="480"/>
      <w:marRight w:val="0"/>
      <w:marTop w:val="0"/>
      <w:marBottom w:val="0"/>
      <w:divBdr>
        <w:top w:val="none" w:sz="0" w:space="0" w:color="auto"/>
        <w:left w:val="none" w:sz="0" w:space="0" w:color="auto"/>
        <w:bottom w:val="none" w:sz="0" w:space="0" w:color="auto"/>
        <w:right w:val="none" w:sz="0" w:space="0" w:color="auto"/>
      </w:divBdr>
    </w:div>
    <w:div w:id="2128304688">
      <w:marLeft w:val="480"/>
      <w:marRight w:val="0"/>
      <w:marTop w:val="0"/>
      <w:marBottom w:val="0"/>
      <w:divBdr>
        <w:top w:val="none" w:sz="0" w:space="0" w:color="auto"/>
        <w:left w:val="none" w:sz="0" w:space="0" w:color="auto"/>
        <w:bottom w:val="none" w:sz="0" w:space="0" w:color="auto"/>
        <w:right w:val="none" w:sz="0" w:space="0" w:color="auto"/>
      </w:divBdr>
    </w:div>
    <w:div w:id="2130128581">
      <w:marLeft w:val="480"/>
      <w:marRight w:val="0"/>
      <w:marTop w:val="0"/>
      <w:marBottom w:val="0"/>
      <w:divBdr>
        <w:top w:val="none" w:sz="0" w:space="0" w:color="auto"/>
        <w:left w:val="none" w:sz="0" w:space="0" w:color="auto"/>
        <w:bottom w:val="none" w:sz="0" w:space="0" w:color="auto"/>
        <w:right w:val="none" w:sz="0" w:space="0" w:color="auto"/>
      </w:divBdr>
    </w:div>
    <w:div w:id="2130664610">
      <w:marLeft w:val="480"/>
      <w:marRight w:val="0"/>
      <w:marTop w:val="0"/>
      <w:marBottom w:val="0"/>
      <w:divBdr>
        <w:top w:val="none" w:sz="0" w:space="0" w:color="auto"/>
        <w:left w:val="none" w:sz="0" w:space="0" w:color="auto"/>
        <w:bottom w:val="none" w:sz="0" w:space="0" w:color="auto"/>
        <w:right w:val="none" w:sz="0" w:space="0" w:color="auto"/>
      </w:divBdr>
    </w:div>
    <w:div w:id="2134402667">
      <w:marLeft w:val="480"/>
      <w:marRight w:val="0"/>
      <w:marTop w:val="0"/>
      <w:marBottom w:val="0"/>
      <w:divBdr>
        <w:top w:val="none" w:sz="0" w:space="0" w:color="auto"/>
        <w:left w:val="none" w:sz="0" w:space="0" w:color="auto"/>
        <w:bottom w:val="none" w:sz="0" w:space="0" w:color="auto"/>
        <w:right w:val="none" w:sz="0" w:space="0" w:color="auto"/>
      </w:divBdr>
    </w:div>
    <w:div w:id="2134591463">
      <w:marLeft w:val="480"/>
      <w:marRight w:val="0"/>
      <w:marTop w:val="0"/>
      <w:marBottom w:val="0"/>
      <w:divBdr>
        <w:top w:val="none" w:sz="0" w:space="0" w:color="auto"/>
        <w:left w:val="none" w:sz="0" w:space="0" w:color="auto"/>
        <w:bottom w:val="none" w:sz="0" w:space="0" w:color="auto"/>
        <w:right w:val="none" w:sz="0" w:space="0" w:color="auto"/>
      </w:divBdr>
    </w:div>
    <w:div w:id="2135825024">
      <w:marLeft w:val="480"/>
      <w:marRight w:val="0"/>
      <w:marTop w:val="0"/>
      <w:marBottom w:val="0"/>
      <w:divBdr>
        <w:top w:val="none" w:sz="0" w:space="0" w:color="auto"/>
        <w:left w:val="none" w:sz="0" w:space="0" w:color="auto"/>
        <w:bottom w:val="none" w:sz="0" w:space="0" w:color="auto"/>
        <w:right w:val="none" w:sz="0" w:space="0" w:color="auto"/>
      </w:divBdr>
    </w:div>
    <w:div w:id="2138209809">
      <w:marLeft w:val="480"/>
      <w:marRight w:val="0"/>
      <w:marTop w:val="0"/>
      <w:marBottom w:val="0"/>
      <w:divBdr>
        <w:top w:val="none" w:sz="0" w:space="0" w:color="auto"/>
        <w:left w:val="none" w:sz="0" w:space="0" w:color="auto"/>
        <w:bottom w:val="none" w:sz="0" w:space="0" w:color="auto"/>
        <w:right w:val="none" w:sz="0" w:space="0" w:color="auto"/>
      </w:divBdr>
    </w:div>
    <w:div w:id="214199826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0.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Lee\Documents\Binus\Thesis%20S2\Real%20Thesis%20S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0B91F97740461E9D6BA070B075BA94"/>
        <w:category>
          <w:name w:val="General"/>
          <w:gallery w:val="placeholder"/>
        </w:category>
        <w:types>
          <w:type w:val="bbPlcHdr"/>
        </w:types>
        <w:behaviors>
          <w:behavior w:val="content"/>
        </w:behaviors>
        <w:guid w:val="{39561D67-0988-48D8-9E1A-5CF19AE80FD9}"/>
      </w:docPartPr>
      <w:docPartBody>
        <w:p w:rsidR="00B35233" w:rsidRDefault="005E6494" w:rsidP="005E6494">
          <w:pPr>
            <w:pStyle w:val="340B91F97740461E9D6BA070B075BA94"/>
          </w:pPr>
          <w:r w:rsidRPr="008F7CDF">
            <w:rPr>
              <w:rStyle w:val="PlaceholderText"/>
            </w:rPr>
            <w:t>Click or tap here to enter text.</w:t>
          </w:r>
        </w:p>
      </w:docPartBody>
    </w:docPart>
    <w:docPart>
      <w:docPartPr>
        <w:name w:val="FCEA983B6C7A46F68E7AB614FDF726C0"/>
        <w:category>
          <w:name w:val="General"/>
          <w:gallery w:val="placeholder"/>
        </w:category>
        <w:types>
          <w:type w:val="bbPlcHdr"/>
        </w:types>
        <w:behaviors>
          <w:behavior w:val="content"/>
        </w:behaviors>
        <w:guid w:val="{66AE4849-340F-4305-BB52-0F66216304CE}"/>
      </w:docPartPr>
      <w:docPartBody>
        <w:p w:rsidR="00B35233" w:rsidRDefault="005E6494" w:rsidP="005E6494">
          <w:pPr>
            <w:pStyle w:val="FCEA983B6C7A46F68E7AB614FDF726C0"/>
          </w:pPr>
          <w:r w:rsidRPr="008F7CDF">
            <w:rPr>
              <w:rStyle w:val="PlaceholderText"/>
            </w:rPr>
            <w:t>Click or tap here to enter text.</w:t>
          </w:r>
        </w:p>
      </w:docPartBody>
    </w:docPart>
    <w:docPart>
      <w:docPartPr>
        <w:name w:val="F7045D9128194913BAA9FC4DF1D6D42B"/>
        <w:category>
          <w:name w:val="General"/>
          <w:gallery w:val="placeholder"/>
        </w:category>
        <w:types>
          <w:type w:val="bbPlcHdr"/>
        </w:types>
        <w:behaviors>
          <w:behavior w:val="content"/>
        </w:behaviors>
        <w:guid w:val="{30FA598B-706E-4ED6-B21A-E974BE55C38D}"/>
      </w:docPartPr>
      <w:docPartBody>
        <w:p w:rsidR="00B35233" w:rsidRDefault="005E6494" w:rsidP="005E6494">
          <w:pPr>
            <w:pStyle w:val="F7045D9128194913BAA9FC4DF1D6D42B"/>
          </w:pPr>
          <w:r w:rsidRPr="008F7CDF">
            <w:rPr>
              <w:rStyle w:val="PlaceholderText"/>
            </w:rPr>
            <w:t>Click or tap here to enter text.</w:t>
          </w:r>
        </w:p>
      </w:docPartBody>
    </w:docPart>
    <w:docPart>
      <w:docPartPr>
        <w:name w:val="227CE42351034C9BA5D196E595388BE0"/>
        <w:category>
          <w:name w:val="General"/>
          <w:gallery w:val="placeholder"/>
        </w:category>
        <w:types>
          <w:type w:val="bbPlcHdr"/>
        </w:types>
        <w:behaviors>
          <w:behavior w:val="content"/>
        </w:behaviors>
        <w:guid w:val="{77572764-5413-4CAB-8597-B2E57EB6AA1F}"/>
      </w:docPartPr>
      <w:docPartBody>
        <w:p w:rsidR="00B35233" w:rsidRDefault="005E6494" w:rsidP="005E6494">
          <w:pPr>
            <w:pStyle w:val="227CE42351034C9BA5D196E595388BE0"/>
          </w:pPr>
          <w:r w:rsidRPr="008F7CDF">
            <w:rPr>
              <w:rStyle w:val="PlaceholderText"/>
            </w:rPr>
            <w:t>Click or tap here to enter text.</w:t>
          </w:r>
        </w:p>
      </w:docPartBody>
    </w:docPart>
    <w:docPart>
      <w:docPartPr>
        <w:name w:val="7D5A1858FD44462DBB1FDB2C4E646256"/>
        <w:category>
          <w:name w:val="General"/>
          <w:gallery w:val="placeholder"/>
        </w:category>
        <w:types>
          <w:type w:val="bbPlcHdr"/>
        </w:types>
        <w:behaviors>
          <w:behavior w:val="content"/>
        </w:behaviors>
        <w:guid w:val="{AEF5B298-FAE2-4F3E-A8E4-B748ECBC046B}"/>
      </w:docPartPr>
      <w:docPartBody>
        <w:p w:rsidR="00B35233" w:rsidRDefault="005E6494" w:rsidP="005E6494">
          <w:pPr>
            <w:pStyle w:val="7D5A1858FD44462DBB1FDB2C4E646256"/>
          </w:pPr>
          <w:r w:rsidRPr="008F7CDF">
            <w:rPr>
              <w:rStyle w:val="PlaceholderText"/>
            </w:rPr>
            <w:t>Click or tap here to enter text.</w:t>
          </w:r>
        </w:p>
      </w:docPartBody>
    </w:docPart>
    <w:docPart>
      <w:docPartPr>
        <w:name w:val="1509C7E8E4F04E759879F34B94ECC9C0"/>
        <w:category>
          <w:name w:val="General"/>
          <w:gallery w:val="placeholder"/>
        </w:category>
        <w:types>
          <w:type w:val="bbPlcHdr"/>
        </w:types>
        <w:behaviors>
          <w:behavior w:val="content"/>
        </w:behaviors>
        <w:guid w:val="{5FD52DA6-E1AC-4F28-AF8B-1162AFE883D7}"/>
      </w:docPartPr>
      <w:docPartBody>
        <w:p w:rsidR="00B35233" w:rsidRDefault="005E6494" w:rsidP="005E6494">
          <w:pPr>
            <w:pStyle w:val="1509C7E8E4F04E759879F34B94ECC9C0"/>
          </w:pPr>
          <w:r w:rsidRPr="008F7CDF">
            <w:rPr>
              <w:rStyle w:val="PlaceholderText"/>
            </w:rPr>
            <w:t>Click or tap here to enter text.</w:t>
          </w:r>
        </w:p>
      </w:docPartBody>
    </w:docPart>
    <w:docPart>
      <w:docPartPr>
        <w:name w:val="177BC6E84F9B4D61AC9BDF0125652A91"/>
        <w:category>
          <w:name w:val="General"/>
          <w:gallery w:val="placeholder"/>
        </w:category>
        <w:types>
          <w:type w:val="bbPlcHdr"/>
        </w:types>
        <w:behaviors>
          <w:behavior w:val="content"/>
        </w:behaviors>
        <w:guid w:val="{BDEA5FF8-B0FC-42FA-B313-36A68BA7E358}"/>
      </w:docPartPr>
      <w:docPartBody>
        <w:p w:rsidR="00B35233" w:rsidRDefault="005E6494" w:rsidP="005E6494">
          <w:pPr>
            <w:pStyle w:val="177BC6E84F9B4D61AC9BDF0125652A91"/>
          </w:pPr>
          <w:r w:rsidRPr="008F7CDF">
            <w:rPr>
              <w:rStyle w:val="PlaceholderText"/>
            </w:rPr>
            <w:t>Click or tap here to enter text.</w:t>
          </w:r>
        </w:p>
      </w:docPartBody>
    </w:docPart>
    <w:docPart>
      <w:docPartPr>
        <w:name w:val="1EF4E6538FFF4EF491A43065FC1CB9C0"/>
        <w:category>
          <w:name w:val="General"/>
          <w:gallery w:val="placeholder"/>
        </w:category>
        <w:types>
          <w:type w:val="bbPlcHdr"/>
        </w:types>
        <w:behaviors>
          <w:behavior w:val="content"/>
        </w:behaviors>
        <w:guid w:val="{53CCDF96-5A73-4170-BBD1-399CF1C98748}"/>
      </w:docPartPr>
      <w:docPartBody>
        <w:p w:rsidR="00B35233" w:rsidRDefault="005E6494" w:rsidP="005E6494">
          <w:pPr>
            <w:pStyle w:val="1EF4E6538FFF4EF491A43065FC1CB9C0"/>
          </w:pPr>
          <w:r w:rsidRPr="008F7CDF">
            <w:rPr>
              <w:rStyle w:val="PlaceholderText"/>
            </w:rPr>
            <w:t>Click or tap here to enter text.</w:t>
          </w:r>
        </w:p>
      </w:docPartBody>
    </w:docPart>
    <w:docPart>
      <w:docPartPr>
        <w:name w:val="F1EC3E07EEB34173B8145EBBA08FDC57"/>
        <w:category>
          <w:name w:val="General"/>
          <w:gallery w:val="placeholder"/>
        </w:category>
        <w:types>
          <w:type w:val="bbPlcHdr"/>
        </w:types>
        <w:behaviors>
          <w:behavior w:val="content"/>
        </w:behaviors>
        <w:guid w:val="{907CFF62-133F-4943-AF60-5616DAA18FAA}"/>
      </w:docPartPr>
      <w:docPartBody>
        <w:p w:rsidR="00B35233" w:rsidRDefault="005E6494" w:rsidP="005E6494">
          <w:pPr>
            <w:pStyle w:val="F1EC3E07EEB34173B8145EBBA08FDC57"/>
          </w:pPr>
          <w:r w:rsidRPr="008F7CD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C70281D-FFBD-4AC6-A5B3-949AB6EEA00B}"/>
      </w:docPartPr>
      <w:docPartBody>
        <w:p w:rsidR="005B3C85" w:rsidRDefault="00D578B5">
          <w:r w:rsidRPr="009F151F">
            <w:rPr>
              <w:rStyle w:val="PlaceholderText"/>
              <w:lang w:val="id-ID"/>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94"/>
    <w:rsid w:val="000241F8"/>
    <w:rsid w:val="000639AF"/>
    <w:rsid w:val="00085304"/>
    <w:rsid w:val="00101EC0"/>
    <w:rsid w:val="0017112B"/>
    <w:rsid w:val="001A6F24"/>
    <w:rsid w:val="001E26B2"/>
    <w:rsid w:val="0020460F"/>
    <w:rsid w:val="00217F7D"/>
    <w:rsid w:val="00226EDD"/>
    <w:rsid w:val="002B3F77"/>
    <w:rsid w:val="003477A6"/>
    <w:rsid w:val="00411DA6"/>
    <w:rsid w:val="00412EA1"/>
    <w:rsid w:val="004978BF"/>
    <w:rsid w:val="004B266F"/>
    <w:rsid w:val="004C77BE"/>
    <w:rsid w:val="00527BFC"/>
    <w:rsid w:val="00587D64"/>
    <w:rsid w:val="005A1C5F"/>
    <w:rsid w:val="005B3C85"/>
    <w:rsid w:val="005C42A8"/>
    <w:rsid w:val="005E6494"/>
    <w:rsid w:val="006B4B16"/>
    <w:rsid w:val="00753671"/>
    <w:rsid w:val="007560C1"/>
    <w:rsid w:val="007A44F3"/>
    <w:rsid w:val="008B2E45"/>
    <w:rsid w:val="008F54D8"/>
    <w:rsid w:val="009B6DD4"/>
    <w:rsid w:val="00A068D5"/>
    <w:rsid w:val="00A640BC"/>
    <w:rsid w:val="00B1068E"/>
    <w:rsid w:val="00B35233"/>
    <w:rsid w:val="00BE4442"/>
    <w:rsid w:val="00C12802"/>
    <w:rsid w:val="00CB51D2"/>
    <w:rsid w:val="00CB5903"/>
    <w:rsid w:val="00CF1EBE"/>
    <w:rsid w:val="00D578B5"/>
    <w:rsid w:val="00E276A7"/>
    <w:rsid w:val="00E51535"/>
    <w:rsid w:val="00EB3E86"/>
    <w:rsid w:val="00EB6405"/>
    <w:rsid w:val="00F25E51"/>
    <w:rsid w:val="00FC50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1DA6"/>
    <w:rPr>
      <w:color w:val="666666"/>
    </w:rPr>
  </w:style>
  <w:style w:type="paragraph" w:customStyle="1" w:styleId="340B91F97740461E9D6BA070B075BA94">
    <w:name w:val="340B91F97740461E9D6BA070B075BA94"/>
    <w:rsid w:val="005E6494"/>
  </w:style>
  <w:style w:type="paragraph" w:customStyle="1" w:styleId="FCEA983B6C7A46F68E7AB614FDF726C0">
    <w:name w:val="FCEA983B6C7A46F68E7AB614FDF726C0"/>
    <w:rsid w:val="005E6494"/>
  </w:style>
  <w:style w:type="paragraph" w:customStyle="1" w:styleId="F7045D9128194913BAA9FC4DF1D6D42B">
    <w:name w:val="F7045D9128194913BAA9FC4DF1D6D42B"/>
    <w:rsid w:val="005E6494"/>
  </w:style>
  <w:style w:type="paragraph" w:customStyle="1" w:styleId="227CE42351034C9BA5D196E595388BE0">
    <w:name w:val="227CE42351034C9BA5D196E595388BE0"/>
    <w:rsid w:val="005E6494"/>
  </w:style>
  <w:style w:type="paragraph" w:customStyle="1" w:styleId="7D5A1858FD44462DBB1FDB2C4E646256">
    <w:name w:val="7D5A1858FD44462DBB1FDB2C4E646256"/>
    <w:rsid w:val="005E6494"/>
  </w:style>
  <w:style w:type="paragraph" w:customStyle="1" w:styleId="1509C7E8E4F04E759879F34B94ECC9C0">
    <w:name w:val="1509C7E8E4F04E759879F34B94ECC9C0"/>
    <w:rsid w:val="005E6494"/>
  </w:style>
  <w:style w:type="paragraph" w:customStyle="1" w:styleId="177BC6E84F9B4D61AC9BDF0125652A91">
    <w:name w:val="177BC6E84F9B4D61AC9BDF0125652A91"/>
    <w:rsid w:val="005E6494"/>
  </w:style>
  <w:style w:type="paragraph" w:customStyle="1" w:styleId="1EF4E6538FFF4EF491A43065FC1CB9C0">
    <w:name w:val="1EF4E6538FFF4EF491A43065FC1CB9C0"/>
    <w:rsid w:val="005E6494"/>
  </w:style>
  <w:style w:type="paragraph" w:customStyle="1" w:styleId="F1EC3E07EEB34173B8145EBBA08FDC57">
    <w:name w:val="F1EC3E07EEB34173B8145EBBA08FDC57"/>
    <w:rsid w:val="005E64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1A3F67-7F26-4A7B-BB43-AD515282666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838539784"/>
    <we:property name="MENDELEY_CITATIONS" value="[{&quot;citationID&quot;:&quot;MENDELEY_CITATION_af2bf4cf-2dff-42f4-ab86-b738a41b3cac&quot;,&quot;properties&quot;:{&quot;noteIndex&quot;:0},&quot;isEdited&quot;:false,&quot;manualOverride&quot;:{&quot;isManuallyOverridden&quot;:false,&quot;citeprocText&quot;:&quot;(Sulaiman et al., 2022)&quot;,&quot;manualOverrideText&quot;:&quot;&quot;},&quot;citationTag&quot;:&quot;MENDELEY_CITATION_v3_eyJjaXRhdGlvbklEIjoiTUVOREVMRVlfQ0lUQVRJT05fYWYyYmY0Y2YtMmRmZi00MmY0LWFiODYtYjczOGE0MWIzY2Fj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quot;,&quot;citationItems&quot;:[{&quot;id&quot;:&quot;de04ca96-5907-3bae-88f6-5d4cd63d6334&quot;,&quot;itemData&quot;:{&quot;type&quot;:&quot;article-journal&quot;,&quot;id&quot;:&quot;de04ca96-5907-3bae-88f6-5d4cd63d6334&quot;,&quot;title&quot;:&quot;Geographical Information System (GIS) and Remote Sensing (RS) Applications in Disaster Risk Reduction (DRR) in Malaysia&quot;,&quot;author&quot;:[{&quot;family&quot;:&quot;Sulaiman&quot;,&quot;given&quot;:&quot;Noralfishah&quot;,&quot;parse-names&quot;:false,&quot;dropping-particle&quot;:&quot;&quot;,&quot;non-dropping-particle&quot;:&quot;&quot;},{&quot;family&quot;:&quot;Abdullah&quot;,&quot;given&quot;:&quot;Nazirah Mohamad&quot;,&quot;parse-names&quot;:false,&quot;dropping-particle&quot;:&quot;&quot;,&quot;non-dropping-particle&quot;:&quot;&quot;},{&quot;family&quot;:&quot;Nazir&quot;,&quot;given&quot;:&quot;Umber&quot;,&quot;parse-names&quot;:false,&quot;dropping-particle&quot;:&quot;&quot;,&quot;non-dropping-particle&quot;:&quot;&quot;},{&quot;family&quot;:&quot;Ismail&quot;,&quot;given&quot;:&quot;Maziah&quot;,&quot;parse-names&quot;:false,&quot;dropping-particle&quot;:&quot;&quot;,&quot;non-dropping-particle&quot;:&quot;&quot;},{&quot;family&quot;:&quot;Kursiah&quot;,&quot;given&quot;:&quot;Siti&quot;,&quot;parse-names&quot;:false,&quot;dropping-particle&quot;:&quot;&quot;,&quot;non-dropping-particle&quot;:&quot;&quot;},{&quot;family&quot;:&quot;Latib&quot;,&quot;given&quot;:&quot;Kamalia Abdul&quot;,&quot;parse-names&quot;:false,&quot;dropping-particle&quot;:&quot;&quot;,&quot;non-dropping-particle&quot;:&quot;&quot;},{&quot;family&quot;:&quot;Putri&quot;,&quot;given&quot;:&quot;Nur&quot;,&quot;parse-names&quot;:false,&quot;dropping-particle&quot;:&quot;&quot;,&quot;non-dropping-particle&quot;:&quot;&quot;},{&quot;family&quot;:&quot;Mahmud&quot;,&quot;given&quot;:&quot;Najwa&quot;,&quot;parse-names&quot;:false,&quot;dropping-particle&quot;:&quot;&quot;,&quot;non-dropping-particle&quot;:&quot;&quot;}],&quot;container-title&quot;:&quot;International Journal of Integrated Engineering&quot;,&quot;accessed&quot;:{&quot;date-parts&quot;:[[2026,2,4]]},&quot;DOI&quot;:&quot;10.30880/ijie.2022.14.05.003&quot;,&quot;ISSN&quot;:&quot;2600-7916&quot;,&quot;URL&quot;:&quot;https://penerbit.uthm.edu.my/ojs/index.php/ijie/article/view/8292&quot;,&quot;issued&quot;:{&quot;date-parts&quot;:[[2022,9,6]]},&quot;page&quot;:&quot;25-37&quot;,&quot;abstract&quot;:&quot;In a world today that is highly dependent on information technologies, Geographical Information System (GIS) and Remote Sensing (RS) has become one of advancement in spatial technologies that had been used to tackle the issue of an uncertain world. Primarily functioned with specialized capabilities in manipulating, analyzing, and visualizing the massive data from multiagencies, has opened new avenues for these technologies to be adopted in disaster management. Taking this into consideration, it leads to achieving disaster management objectives in Disaster Risk Reduction (DRR) which to reduce or minimize the exposure to hazards, lessened vulnerability of people and property, wise emergency preparation, and enhanced preparedness for an unfavourable situation. This paper aims to make a systematic review of literature in highlighting the significant potential of the GIS and remote sensing, integrating the aspect relevant to disasters socially and physically that helps in forming a comprehensive disaster management operations to reduce the vulnerability and strengthen the resilience to disaster. Accordingly, the paper has presented the outcomes and review of several researchers concerning the implementation of GIS and remote sensing in disaster management, specifically on disaster risk reduction.\n&amp;nbsp;&quot;,&quot;issue&quot;:&quot;5&quot;,&quot;volume&quot;:&quot;14&quot;,&quot;container-title-short&quot;:&quot;&quot;},&quot;isTemporary&quot;:false}]},{&quot;citationID&quot;:&quot;MENDELEY_CITATION_0e1bca98-5881-478a-b0e5-a66a02e23175&quot;,&quot;properties&quot;:{&quot;noteIndex&quot;:0},&quot;isEdited&quot;:false,&quot;manualOverride&quot;:{&quot;isManuallyOverridden&quot;:false,&quot;citeprocText&quot;:&quot;(Md Fakhrul Islam Sumon et al., 2023)&quot;,&quot;manualOverrideText&quot;:&quot;&quot;},&quot;citationTag&quot;:&quot;MENDELEY_CITATION_v3_eyJjaXRhdGlvbklEIjoiTUVOREVMRVlfQ0lUQVRJT05fMGUxYmNhOTgtNTg4MS00NzhhLWIwZTUtYTY2YTAyZTIzMTc1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citationID&quot;:&quot;MENDELEY_CITATION_a05de943-2cc9-45d1-948b-b842eaa6cb91&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&quot;,&quot;citationItems&quot;:[{&quot;id&quot;:&quot;a409ac33-85b5-38e5-bd39-26b396cc3ec5&quot;,&quot;itemData&quot;:{&quot;type&quot;:&quot;article-journal&quot;,&quot;id&quot;:&quot;a409ac33-85b5-38e5-bd39-26b396cc3ec5&quot;,&quot;title&quot;:&quot;A Comprehensive Review of Machine Learning Approaches for Flood Depth Estimation&quot;,&quot;author&quot;:[{&quot;family&quot;:&quot;Liu&quot;,&quot;given&quot;:&quot;Bo&quot;,&quot;parse-names&quot;:false,&quot;dropping-particle&quot;:&quot;&quot;,&quot;non-dropping-particle&quot;:&quot;&quot;},{&quot;family&quot;:&quot;Li&quot;,&quot;given&quot;:&quot;Yingbing&quot;,&quot;parse-names&quot;:false,&quot;dropping-particle&quot;:&quot;&quot;,&quot;non-dropping-particle&quot;:&quot;&quot;},{&quot;family&quot;:&quot;Ma&quot;,&quot;given&quot;:&quot;Minyuan&quot;,&quot;parse-names&quot;:false,&quot;dropping-particle&quot;:&quot;&quot;,&quot;non-dropping-particle&quot;:&quot;&quot;},{&quot;family&quot;:&quot;Mao&quot;,&quot;given&quot;:&quot;Bojun&quot;,&quot;parse-names&quot;:false,&quot;dropping-particle&quot;:&quot;&quot;,&quot;non-dropping-particle&quot;:&quot;&quot;}],&quot;container-title&quot;:&quot;International Journal of Disaster Risk Science 2025 16:3&quot;,&quot;accessed&quot;:{&quot;date-parts&quot;:[[2026,2,6]]},&quot;DOI&quot;:&quot;10.1007/s13753-025-00639-0&quot;,&quot;ISSN&quot;:&quot;21926395&quot;,&quot;URL&quot;:&quot;https://link.springer.com/article/10.1007/s13753-025-00639-0&quot;,&quot;issued&quot;:{&quot;date-parts&quot;:[[2025,6,10]]},&quot;page&quot;:&quot;433-445&quot;,&quot;abstract&quot;:&quot;In the context of increasing frequency and impact of flood events, traditional methods for estimating flood depth have become insufficient to meet current demands, leading to a gradual shift toward machine learning approaches. This article reviews, for the first time, the applications of machine learning models—including both single and hybrid models—in flood depth estimation, referencing 108 relevant studies. Through statistical analysis, this research explored the most commonly used machine learning models and their primary data sources. Building on this foundation, we also examined the potential for integrating machine learning methods with smart city frameworks and artificial intelligence large models for flood depth calculations. The findings indicate that machine learning models excel in handling large-scale complex data and nonlinear relationships, and their performance can be further optimized through combinations with various models, significantly enhancing the accuracy and efficiency of flood depth estimation. However, these models also face challenges such as data dependency, model interpretability, and transferability. This review reveals the potential of applying machine learning models in flood depth estimation, providing directions for future research and reliable support for disaster prevention and reduction efforts.&quot;,&quot;publisher&quot;:&quot;Springer&quot;,&quot;issue&quot;:&quot;3&quot;,&quot;volume&quot;:&quot;16&quot;,&quot;container-title-short&quot;:&quot;&quot;},&quot;isTemporary&quot;:false}]},{&quot;citationID&quot;:&quot;MENDELEY_CITATION_8fbcf1f5-a454-49b2-81af-d5bf004fcd14&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OGZiY2YxZjUtYTQ1NC00OWIyLTgxYWYtZDViZjAwNGZjZDE0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84477d8d-a249-4914-b066-ca8d3ac57168&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ODQ0NzdkOGQtYTI0OS00OTE0LWIwNjYtY2E4ZDNhYzU3MTY4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349b5a38-b608-4cc2-b9d9-18a57fcd86ff&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zQ5YjVhMzgtYjYwOC00Y2MyLWI5ZDktMThhNTdmY2Q4NmZm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7baa0622-364c-456c-962c-7166c43a8f1d&quot;,&quot;properties&quot;:{&quot;noteIndex&quot;:0},&quot;isEdited&quot;:false,&quot;manualOverride&quot;:{&quot;isManuallyOverridden&quot;:false,&quot;citeprocText&quot;:&quot;(Atieh, 2025)&quot;,&quot;manualOverrideText&quot;:&quot;&quot;},&quot;citationTag&quot;:&quot;MENDELEY_CITATION_v3_eyJjaXRhdGlvbklEIjoiTUVOREVMRVlfQ0lUQVRJT05fN2JhYTA2MjItMzY0Yy00NTZjLTk2MmMtNzE2NmM0M2E4ZjFk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9f782671-0bf7-4060-ba4c-5fbf11dbfbaa&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OWY3ODI2NzEtMGJmNy00MDYwLWJhNGMtNWZiZjExZGJmYmFh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9a1cc1c8-6ac8-49e5-a057-4ce4207198ab&quot;,&quot;properties&quot;:{&quot;noteIndex&quot;:0},&quot;isEdited&quot;:false,&quot;manualOverride&quot;:{&quot;isManuallyOverridden&quot;:false,&quot;citeprocText&quot;:&quot;(Alsaaran &amp;#38; Soudani, 2025)&quot;,&quot;manualOverrideText&quot;:&quot;&quot;},&quot;citationTag&quot;:&quot;MENDELEY_CITATION_v3_eyJjaXRhdGlvbklEIjoiTUVOREVMRVlfQ0lUQVRJT05fOWExY2MxYzgtNmFjOC00OWU1LWEwNTctNGNlNDIwNzE5OGFi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quot;,&quot;citationItems&quot;:[{&quot;id&quot;:&quot;6eb8d26d-8e8e-33f4-a26a-6051d794c979&quot;,&quot;itemData&quot;:{&quot;type&quot;:&quot;article-journal&quot;,&quot;id&quot;:&quot;6eb8d26d-8e8e-33f4-a26a-6051d794c979&quot;,&quot;title&quot;:&quot;Deep Learning Image-Based Classification for Post-Earthquake Damage Level Prediction Using UAVs&quot;,&quot;author&quot;:[{&quot;family&quot;:&quot;Alsaaran&quot;,&quot;given&quot;:&quot;Norah&quot;,&quot;parse-names&quot;:false,&quot;dropping-particle&quot;:&quot;&quot;,&quot;non-dropping-particle&quot;:&quot;&quot;},{&quot;family&quot;:&quot;Soudani&quot;,&quot;given&quot;:&quot;Adel&quot;,&quot;parse-names&quot;:false,&quot;dropping-particle&quot;:&quot;&quot;,&quot;non-dropping-particle&quot;:&quot;&quot;}],&quot;container-title&quot;:&quot;Sensors 2025, Vol. 25, Page 5406&quot;,&quot;accessed&quot;:{&quot;date-parts&quot;:[[2026,2,4]]},&quot;DOI&quot;:&quot;10.3390/s25175406&quot;,&quot;ISSN&quot;:&quot;14248220&quot;,&quot;PMID&quot;:&quot;40942835&quot;,&quot;URL&quot;:&quot;https://www.mdpi.com/1424-8220/25/17/5406/htm&quot;,&quot;issued&quot;:{&quot;date-parts&quot;:[[2025,9,2]]},&quot;page&quot;:&quot;5406&quot;,&quot;abstract&quot;:&quot;Unmanned Aerial Vehicles (UAVs) integrated with lightweight deep learning models represent an effective solution for image-based rapid post-earthquake damage assessment. UAVs, equipped with cameras, capture high-resolution aerial imagery of disaster-stricken areas, providing essential data for evaluating structural damage. When paired with light eight Convolutional Neural Network (CNN) models, these UAVs can process the captured images onboard, enabling real-time, accurate damage level predictions that might with potential interest to orient efficiently the efforts of the Search and Rescue (SAR) teams. This study investigates the use of the MobileNetV3-Small lightweight CNN model for real-time post-earthquake damage level prediction using UAV-captured imagery. The model is trained to classify three levels of post-earthquake damage, ranging from no damage to severe damage. Experimental results show that the adapted MobileNetV3-Small model achieves the lowest FLOPs, with a significant reduction of 58.8% compared to the ShuffleNetv2 model. Fine-tuning the last five layers resulted in a slight increase of approximately 0.2% in FLOPs, but significantly improved accuracy and robustness, yielding a 4.5% performance boost over the baseline. The model achieved a weighted average F-score of 0.93 on a merged dataset composed of three post-earthquake damage level datasets. It was successfully deployed and tested on a Raspberry Pi 5, demonstrating its feasibility for edge-device applications. This deployment highlighted the model’s efficiency and real-time performance in resource-constrained environments.&quot;,&quot;publisher&quot;:&quot;Multidisciplinary Digital Publishing Institute&quot;,&quot;issue&quot;:&quot;17&quot;,&quot;volume&quot;:&quot;25&quot;,&quot;container-title-short&quot;:&quot;&quot;},&quot;isTemporary&quot;:false}]},{&quot;citationID&quot;:&quot;MENDELEY_CITATION_452b29f7-7cb4-471e-a61b-9634d9ae2496&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NDUyYjI5ZjctN2NiNC00NzFlLWE2MWItOTYzNGQ5YWUyNDk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42df3747-4ad7-4c93-a0ff-db1ef59bf1f9&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NDJkZjM3NDctNGFkNy00YzkzLWEwZmYtZGIxZWY1OWJmMWY5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citationID&quot;:&quot;MENDELEY_CITATION_f5b7203f-531f-454d-a1f2-abe74adc9446&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ZjViNzIwM2YtNTMxZi00NTRkLWExZjItYWJlNzRhZGM5NDQ2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7f402541-5e97-4b55-a9ed-9f62c63a84e6&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N2Y0MDI1NDEtNWU5Ny00YjU1LWE5ZWQtOWY2MmM2M2E4NGU2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quot;,&quot;citationItems&quot;:[{&quot;id&quot;:&quot;fdb59631-287c-30c4-9f11-4003fb52318d&quot;,&quot;itemData&quot;:{&quot;type&quot;:&quot;article-journal&quot;,&quot;id&quot;:&quot;fdb59631-287c-30c4-9f11-4003fb52318d&quot;,&quot;title&quot;:&quot;A Comprehensive Review of Remote Sensing Technologies for Improved Geological Disaster Management&quot;,&quot;author&quot;:[{&quot;family&quot;:&quot;Kumari&quot;,&quot;given&quot;:&quot;Sheetal&quot;,&quot;parse-names&quot;:false,&quot;dropping-particle&quot;:&quot;&quot;,&quot;non-dropping-particle&quot;:&quot;&quot;},{&quot;family&quot;:&quot;Agarwal&quot;,&quot;given&quot;:&quot;Smriti&quot;,&quot;parse-names&quot;:false,&quot;dropping-particle&quot;:&quot;&quot;,&quot;non-dropping-particle&quot;:&quot;&quot;},{&quot;family&quot;:&quot;Agrawal&quot;,&quot;given&quot;:&quot;Nitin Kumar&quot;,&quot;parse-names&quot;:false,&quot;dropping-particle&quot;:&quot;&quot;,&quot;non-dropping-particle&quot;:&quot;&quot;},{&quot;family&quot;:&quot;Agarwal&quot;,&quot;given&quot;:&quot;Animesh&quot;,&quot;parse-names&quot;:false,&quot;dropping-particle&quot;:&quot;&quot;,&quot;non-dropping-particle&quot;:&quot;&quot;},{&quot;family&quot;:&quot;Garg&quot;,&quot;given&quot;:&quot;Manoj Chandra&quot;,&quot;parse-names&quot;:false,&quot;dropping-particle&quot;:&quot;&quot;,&quot;non-dropping-particle&quot;:&quot;&quot;}],&quot;container-title&quot;:&quot;Geological Journal&quot;,&quot;accessed&quot;:{&quot;date-parts&quot;:[[2026,2,6]]},&quot;DOI&quot;:&quot;10.1002/gj.5072&quot;,&quot;ISSN&quot;:&quot;10991034&quot;,&quot;URL&quot;:&quot;/doi/pdf/10.1002/gj.5072&quot;,&quot;issued&quot;:{&quot;date-parts&quot;:[[2025,1,1]]},&quot;page&quot;:&quot;223-235&quot;,&quot;abstract&quot;:&quot;Over the past two decades, the frequency of natural hazard incidents has steadily risen, leading to substantial human casualties, infrastructure destruction, societal and economic disruption. The occurrence of disasters, both of natural and human origin, has exhibited an upward trend in frequency over the past few decades on a global scale, posing a significant threat to diverse populations. Over time, remote sensing technologies have proven to be effective in analysing and monitoring diverse natural disasters, including but not limited to droughts, earthquakes, tsunamis, landslides and cyclones. The significant extent of its coverage capacity and the ability to repeat observations make its application economically efficient. This paper aims to elucidate the fundamental contributions and role of remote sensing in disaster management applications. In a comprehensive analysis, this study explores recent practical applications in the context of disaster events. The utilisation of diverse methodologies and functions of remote sensing in disaster monitoring and control is further expanded to encompass the domain of disaster risk management, employing cutting-edge sensors and satellites from emerging technological advancements. This paper also addresses challenges related to disaster monitoring, detection and management. Emergencies, particularly during typical catastrophe scenarios, often witness partial disruptions in communication networks. Consequently, the role of alternative networks becomes paramount in enabling effective disaster detection and management strategies. Emerging issues are highlighted, and potential directions for future research are outlined and also support sustainable development goal 13 (climate action).&quot;,&quot;publisher&quot;:&quot;John Wiley &amp; Sons, Ltd&quot;,&quot;issue&quot;:&quot;1&quot;,&quot;volume&quot;:&quot;60&quot;,&quot;container-title-short&quot;:&quot;&quot;},&quot;isTemporary&quot;:false}]},{&quot;citationID&quot;:&quot;MENDELEY_CITATION_ba2dbfe5-9069-4e59-8936-35544b36530b&quot;,&quot;properties&quot;:{&quot;noteIndex&quot;:0},&quot;isEdited&quot;:false,&quot;manualOverride&quot;:{&quot;isManuallyOverridden&quot;:false,&quot;citeprocText&quot;:&quot;(Atieh, 2025)&quot;,&quot;manualOverrideText&quot;:&quot;&quot;},&quot;citationTag&quot;:&quot;MENDELEY_CITATION_v3_eyJjaXRhdGlvbklEIjoiTUVOREVMRVlfQ0lUQVRJT05fYmEyZGJmZTUtOTA2OS00ZTU5LTg5MzYtMzU1NDRiMzY1MzBi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a9533a3e-f364-4f31-8a33-30a8cde72dcc&quot;,&quot;properties&quot;:{&quot;noteIndex&quot;:0},&quot;isEdited&quot;:false,&quot;manualOverride&quot;:{&quot;isManuallyOverridden&quot;:false,&quot;citeprocText&quot;:&quot;(Ahatsi &amp;#38; Olanrewaju, 2025)&quot;,&quot;manualOverrideText&quot;:&quot;&quot;},&quot;citationTag&quot;:&quot;MENDELEY_CITATION_v3_eyJjaXRhdGlvbklEIjoiTUVOREVMRVlfQ0lUQVRJT05fYTk1MzNhM2UtZjM2NC00ZjMxLThhMzMtMzBhOGNkZTcyZGNj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quot;,&quot;citationItems&quot;:[{&quot;id&quot;:&quot;149b15e6-f511-3cb2-bdb5-ca73ba79f91d&quot;,&quot;itemData&quot;:{&quot;type&quot;:&quot;article-journal&quot;,&quot;id&quot;:&quot;149b15e6-f511-3cb2-bdb5-ca73ba79f91d&quot;,&quot;title&quot;:&quot;Enhancing Humanitarian Supply Chain Resilience: Evaluating Artificial Intelligence and Big Data Analytics in Two Nations&quot;,&quot;author&quot;:[{&quot;family&quot;:&quot;Ahatsi&quot;,&quot;given&quot;:&quot;Emmanuel&quot;,&quot;parse-names&quot;:false,&quot;dropping-particle&quot;:&quot;&quot;,&quot;non-dropping-particle&quot;:&quot;&quot;},{&quot;family&quot;:&quot;Olanrewaju&quot;,&quot;given&quot;:&quot;Oludolapo Akanni&quot;,&quot;parse-names&quot;:false,&quot;dropping-particle&quot;:&quot;&quot;,&quot;non-dropping-particle&quot;:&quot;&quot;}],&quot;container-title&quot;:&quot;Logistics 2025, Vol. 9, Page 64&quot;,&quot;accessed&quot;:{&quot;date-parts&quot;:[[2026,5,15]]},&quot;DOI&quot;:&quot;10.3390/LOGISTICS9020064&quot;,&quot;ISSN&quot;:&quot;2305-6290&quot;,&quot;URL&quot;:&quot;https://www.mdpi.com/2305-6290/9/2/64/htm&quot;,&quot;issued&quot;:{&quot;date-parts&quot;:[[2025,5,25]]},&quot;page&quot;:&quot;64&quot;,&quot;abstract&quot;:&quot;Background: This study examines the application of Artificial Intelligence (AI) and Big Data Analytics (BDA) in enhancing humanitarian supply chain resilience, focusing on Ghana and South Africa. Despite their potential, AI-BDA applications are underexplored in disaster response, particularly in developing economies. Methods: An explanatory research design using a quantitative approach was employed, analyzing data from 200 supply chain professionals in both nations. Structured questionnaires assessed the implementation of four key AI-BDA techniques: Time-Series Forecasting (TSF), Early Warning Systems (EWS), Logistics Optimization (LO), and Real-time Monitoring (RTM). Exploratory factor analysis and regression analysis were conducted to evaluate the relationship between these techniques and supply chain resilience, controlling for organizational size and technological readiness. Results: The findings indicate that AI-BDA techniques significantly improve humanitarian supply chain resilience, with TSF and LO demonstrating the highest predictive power. Additionally, technological readiness facilitates the adoption of these techniques. Conclusions: While AI-BDA offers substantial benefits, opportunities for greater adoption remain, particularly in real-time monitoring and predictive analytics. Humanitarian organizations should invest in capacity-building initiatives, enhance data quality, and foster multi-stakeholder partnerships to maximize the impact of AI-BDA.&quot;,&quot;publisher&quot;:&quot;Multidisciplinary Digital Publishing Institute&quot;,&quot;issue&quot;:&quot;2&quot;,&quot;volume&quot;:&quot;9&quot;,&quot;container-title-short&quot;:&quot;&quot;},&quot;isTemporary&quot;:false}]},{&quot;citationID&quot;:&quot;MENDELEY_CITATION_d14da576-da87-41b2-b2a3-a94059f07991&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ZDE0ZGE1NzYtZGE4Ny00MWIyLWIyYTMtYTk0MDU5ZjA3OTkx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21248286-6c1b-44d6-ac3e-92a3494ac996&quot;,&quot;properties&quot;:{&quot;noteIndex&quot;:0},&quot;isEdited&quot;:false,&quot;manualOverride&quot;:{&quot;isManuallyOverridden&quot;:false,&quot;citeprocText&quot;:&quot;(Linardos et al., 2022; Md Fakhrul Islam Sumon et al., 2023)&quot;,&quot;manualOverrideText&quot;:&quot;&quot;},&quot;citationTag&quot;:&quot;MENDELEY_CITATION_v3_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a7352403-71cb-4c6d-9f77-6e8d39f528fe&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YTczNTI0MDMtNzFjYi00YzZkLTlmNzctNmU4ZDM5ZjUyOGZl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c7f6b96b-dc49-46b8-aa3a-a16e0f0b690d&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&quot;,&quot;citationItems&quot;:[{&quot;id&quot;:&quot;fdb59631-287c-30c4-9f11-4003fb52318d&quot;,&quot;itemData&quot;:{&quot;type&quot;:&quot;article-journal&quot;,&quot;id&quot;:&quot;fdb59631-287c-30c4-9f11-4003fb52318d&quot;,&quot;title&quot;:&quot;A Comprehensive Review of Remote Sensing Technologies for Improved Geological Disaster Management&quot;,&quot;author&quot;:[{&quot;family&quot;:&quot;Kumari&quot;,&quot;given&quot;:&quot;Sheetal&quot;,&quot;parse-names&quot;:false,&quot;dropping-particle&quot;:&quot;&quot;,&quot;non-dropping-particle&quot;:&quot;&quot;},{&quot;family&quot;:&quot;Agarwal&quot;,&quot;given&quot;:&quot;Smriti&quot;,&quot;parse-names&quot;:false,&quot;dropping-particle&quot;:&quot;&quot;,&quot;non-dropping-particle&quot;:&quot;&quot;},{&quot;family&quot;:&quot;Agrawal&quot;,&quot;given&quot;:&quot;Nitin Kumar&quot;,&quot;parse-names&quot;:false,&quot;dropping-particle&quot;:&quot;&quot;,&quot;non-dropping-particle&quot;:&quot;&quot;},{&quot;family&quot;:&quot;Agarwal&quot;,&quot;given&quot;:&quot;Animesh&quot;,&quot;parse-names&quot;:false,&quot;dropping-particle&quot;:&quot;&quot;,&quot;non-dropping-particle&quot;:&quot;&quot;},{&quot;family&quot;:&quot;Garg&quot;,&quot;given&quot;:&quot;Manoj Chandra&quot;,&quot;parse-names&quot;:false,&quot;dropping-particle&quot;:&quot;&quot;,&quot;non-dropping-particle&quot;:&quot;&quot;}],&quot;container-title&quot;:&quot;Geological Journal&quot;,&quot;accessed&quot;:{&quot;date-parts&quot;:[[2026,2,6]]},&quot;DOI&quot;:&quot;10.1002/gj.5072&quot;,&quot;ISSN&quot;:&quot;10991034&quot;,&quot;URL&quot;:&quot;/doi/pdf/10.1002/gj.5072&quot;,&quot;issued&quot;:{&quot;date-parts&quot;:[[2025,1,1]]},&quot;page&quot;:&quot;223-235&quot;,&quot;abstract&quot;:&quot;Over the past two decades, the frequency of natural hazard incidents has steadily risen, leading to substantial human casualties, infrastructure destruction, societal and economic disruption. The occurrence of disasters, both of natural and human origin, has exhibited an upward trend in frequency over the past few decades on a global scale, posing a significant threat to diverse populations. Over time, remote sensing technologies have proven to be effective in analysing and monitoring diverse natural disasters, including but not limited to droughts, earthquakes, tsunamis, landslides and cyclones. The significant extent of its coverage capacity and the ability to repeat observations make its application economically efficient. This paper aims to elucidate the fundamental contributions and role of remote sensing in disaster management applications. In a comprehensive analysis, this study explores recent practical applications in the context of disaster events. The utilisation of diverse methodologies and functions of remote sensing in disaster monitoring and control is further expanded to encompass the domain of disaster risk management, employing cutting-edge sensors and satellites from emerging technological advancements. This paper also addresses challenges related to disaster monitoring, detection and management. Emergencies, particularly during typical catastrophe scenarios, often witness partial disruptions in communication networks. Consequently, the role of alternative networks becomes paramount in enabling effective disaster detection and management strategies. Emerging issues are highlighted, and potential directions for future research are outlined and also support sustainable development goal 13 (climate action).&quot;,&quot;publisher&quot;:&quot;John Wiley &amp; Sons, Ltd&quot;,&quot;issue&quot;:&quot;1&quot;,&quot;volume&quot;:&quot;60&quot;,&quot;container-title-short&quot;:&quot;&quot;},&quot;isTemporary&quot;:false}]},{&quot;citationID&quot;:&quot;MENDELEY_CITATION_2194fdc3-df76-45b8-82ce-c1f6a81ca706&quot;,&quot;properties&quot;:{&quot;noteIndex&quot;:0},&quot;isEdited&quot;:false,&quot;manualOverride&quot;:{&quot;isManuallyOverridden&quot;:false,&quot;citeprocText&quot;:&quot;(Atieh, 2025)&quot;,&quot;manualOverrideText&quot;:&quot;&quot;},&quot;citationTag&quot;:&quot;MENDELEY_CITATION_v3_eyJjaXRhdGlvbklEIjoiTUVOREVMRVlfQ0lUQVRJT05fMjE5NGZkYzMtZGY3Ni00NWI4LTgyY2UtYzFmNmE4MWNhNzA2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c97f9302-5408-43b3-8ff5-0c126fd23692&quot;,&quot;properties&quot;:{&quot;noteIndex&quot;:0},&quot;isEdited&quot;:false,&quot;manualOverride&quot;:{&quot;isManuallyOverridden&quot;:false,&quot;citeprocText&quot;:&quot;(Ahatsi &amp;#38; Olanrewaju, 2025)&quot;,&quot;manualOverrideText&quot;:&quot;&quot;},&quot;citationTag&quot;:&quot;MENDELEY_CITATION_v3_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&quot;,&quot;citationItems&quot;:[{&quot;id&quot;:&quot;149b15e6-f511-3cb2-bdb5-ca73ba79f91d&quot;,&quot;itemData&quot;:{&quot;type&quot;:&quot;article-journal&quot;,&quot;id&quot;:&quot;149b15e6-f511-3cb2-bdb5-ca73ba79f91d&quot;,&quot;title&quot;:&quot;Enhancing Humanitarian Supply Chain Resilience: Evaluating Artificial Intelligence and Big Data Analytics in Two Nations&quot;,&quot;author&quot;:[{&quot;family&quot;:&quot;Ahatsi&quot;,&quot;given&quot;:&quot;Emmanuel&quot;,&quot;parse-names&quot;:false,&quot;dropping-particle&quot;:&quot;&quot;,&quot;non-dropping-particle&quot;:&quot;&quot;},{&quot;family&quot;:&quot;Olanrewaju&quot;,&quot;given&quot;:&quot;Oludolapo Akanni&quot;,&quot;parse-names&quot;:false,&quot;dropping-particle&quot;:&quot;&quot;,&quot;non-dropping-particle&quot;:&quot;&quot;}],&quot;container-title&quot;:&quot;Logistics 2025, Vol. 9, Page 64&quot;,&quot;accessed&quot;:{&quot;date-parts&quot;:[[2026,5,15]]},&quot;DOI&quot;:&quot;10.3390/LOGISTICS9020064&quot;,&quot;ISSN&quot;:&quot;2305-6290&quot;,&quot;URL&quot;:&quot;https://www.mdpi.com/2305-6290/9/2/64/htm&quot;,&quot;issued&quot;:{&quot;date-parts&quot;:[[2025,5,25]]},&quot;page&quot;:&quot;64&quot;,&quot;abstract&quot;:&quot;Background: This study examines the application of Artificial Intelligence (AI) and Big Data Analytics (BDA) in enhancing humanitarian supply chain resilience, focusing on Ghana and South Africa. Despite their potential, AI-BDA applications are underexplored in disaster response, particularly in developing economies. Methods: An explanatory research design using a quantitative approach was employed, analyzing data from 200 supply chain professionals in both nations. Structured questionnaires assessed the implementation of four key AI-BDA techniques: Time-Series Forecasting (TSF), Early Warning Systems (EWS), Logistics Optimization (LO), and Real-time Monitoring (RTM). Exploratory factor analysis and regression analysis were conducted to evaluate the relationship between these techniques and supply chain resilience, controlling for organizational size and technological readiness. Results: The findings indicate that AI-BDA techniques significantly improve humanitarian supply chain resilience, with TSF and LO demonstrating the highest predictive power. Additionally, technological readiness facilitates the adoption of these techniques. Conclusions: While AI-BDA offers substantial benefits, opportunities for greater adoption remain, particularly in real-time monitoring and predictive analytics. Humanitarian organizations should invest in capacity-building initiatives, enhance data quality, and foster multi-stakeholder partnerships to maximize the impact of AI-BDA.&quot;,&quot;publisher&quot;:&quot;Multidisciplinary Digital Publishing Institute&quot;,&quot;issue&quot;:&quot;2&quot;,&quot;volume&quot;:&quot;9&quot;,&quot;container-title-short&quot;:&quot;&quot;},&quot;isTemporary&quot;:false}]},{&quot;citationID&quot;:&quot;MENDELEY_CITATION_a706ecdb-c7fa-4c59-9e75-86364be9df8b&quot;,&quot;properties&quot;:{&quot;noteIndex&quot;:0},&quot;isEdited&quot;:false,&quot;manualOverride&quot;:{&quot;isManuallyOverridden&quot;:false,&quot;citeprocText&quot;:&quot;(Sulaiman et al., 2022)&quot;,&quot;manualOverrideText&quot;:&quot;&quot;},&quot;citationTag&quot;:&quot;MENDELEY_CITATION_v3_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&quot;,&quot;citationItems&quot;:[{&quot;id&quot;:&quot;de04ca96-5907-3bae-88f6-5d4cd63d6334&quot;,&quot;itemData&quot;:{&quot;type&quot;:&quot;article-journal&quot;,&quot;id&quot;:&quot;de04ca96-5907-3bae-88f6-5d4cd63d6334&quot;,&quot;title&quot;:&quot;Geographical Information System (GIS) and Remote Sensing (RS) Applications in Disaster Risk Reduction (DRR) in Malaysia&quot;,&quot;author&quot;:[{&quot;family&quot;:&quot;Sulaiman&quot;,&quot;given&quot;:&quot;Noralfishah&quot;,&quot;parse-names&quot;:false,&quot;dropping-particle&quot;:&quot;&quot;,&quot;non-dropping-particle&quot;:&quot;&quot;},{&quot;family&quot;:&quot;Abdullah&quot;,&quot;given&quot;:&quot;Nazirah Mohamad&quot;,&quot;parse-names&quot;:false,&quot;dropping-particle&quot;:&quot;&quot;,&quot;non-dropping-particle&quot;:&quot;&quot;},{&quot;family&quot;:&quot;Nazir&quot;,&quot;given&quot;:&quot;Umber&quot;,&quot;parse-names&quot;:false,&quot;dropping-particle&quot;:&quot;&quot;,&quot;non-dropping-particle&quot;:&quot;&quot;},{&quot;family&quot;:&quot;Ismail&quot;,&quot;given&quot;:&quot;Maziah&quot;,&quot;parse-names&quot;:false,&quot;dropping-particle&quot;:&quot;&quot;,&quot;non-dropping-particle&quot;:&quot;&quot;},{&quot;family&quot;:&quot;Kursiah&quot;,&quot;given&quot;:&quot;Siti&quot;,&quot;parse-names&quot;:false,&quot;dropping-particle&quot;:&quot;&quot;,&quot;non-dropping-particle&quot;:&quot;&quot;},{&quot;family&quot;:&quot;Latib&quot;,&quot;given&quot;:&quot;Kamalia Abdul&quot;,&quot;parse-names&quot;:false,&quot;dropping-particle&quot;:&quot;&quot;,&quot;non-dropping-particle&quot;:&quot;&quot;},{&quot;family&quot;:&quot;Putri&quot;,&quot;given&quot;:&quot;Nur&quot;,&quot;parse-names&quot;:false,&quot;dropping-particle&quot;:&quot;&quot;,&quot;non-dropping-particle&quot;:&quot;&quot;},{&quot;family&quot;:&quot;Mahmud&quot;,&quot;given&quot;:&quot;Najwa&quot;,&quot;parse-names&quot;:false,&quot;dropping-particle&quot;:&quot;&quot;,&quot;non-dropping-particle&quot;:&quot;&quot;}],&quot;container-title&quot;:&quot;International Journal of Integrated Engineering&quot;,&quot;accessed&quot;:{&quot;date-parts&quot;:[[2026,2,4]]},&quot;DOI&quot;:&quot;10.30880/ijie.2022.14.05.003&quot;,&quot;ISSN&quot;:&quot;2600-7916&quot;,&quot;URL&quot;:&quot;https://penerbit.uthm.edu.my/ojs/index.php/ijie/article/view/8292&quot;,&quot;issued&quot;:{&quot;date-parts&quot;:[[2022,9,6]]},&quot;page&quot;:&quot;25-37&quot;,&quot;abstract&quot;:&quot;In a world today that is highly dependent on information technologies, Geographical Information System (GIS) and Remote Sensing (RS) has become one of advancement in spatial technologies that had been used to tackle the issue of an uncertain world. Primarily functioned with specialized capabilities in manipulating, analyzing, and visualizing the massive data from multiagencies, has opened new avenues for these technologies to be adopted in disaster management. Taking this into consideration, it leads to achieving disaster management objectives in Disaster Risk Reduction (DRR) which to reduce or minimize the exposure to hazards, lessened vulnerability of people and property, wise emergency preparation, and enhanced preparedness for an unfavourable situation. This paper aims to make a systematic review of literature in highlighting the significant potential of the GIS and remote sensing, integrating the aspect relevant to disasters socially and physically that helps in forming a comprehensive disaster management operations to reduce the vulnerability and strengthen the resilience to disaster. Accordingly, the paper has presented the outcomes and review of several researchers concerning the implementation of GIS and remote sensing in disaster management, specifically on disaster risk reduction.\n&amp;nbsp;&quot;,&quot;issue&quot;:&quot;5&quot;,&quot;volume&quot;:&quot;14&quot;,&quot;container-title-short&quot;:&quot;&quot;},&quot;isTemporary&quot;:false}]},{&quot;citationID&quot;:&quot;MENDELEY_CITATION_415a3294-9d61-4cb2-bbab-565bca816025&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NDE1YTMyOTQtOWQ2MS00Y2IyLWJiYWItNTY1YmNhODE2MDI1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b752b3f7-3d8a-4da9-94a0-5e9644ff0a6e&quot;,&quot;properties&quot;:{&quot;noteIndex&quot;:0},&quot;isEdited&quot;:false,&quot;manualOverride&quot;:{&quot;isManuallyOverridden&quot;:false,&quot;citeprocText&quot;:&quot;(Deng &amp;#38; Wang, 2022; Jiang et al., 2022; Tseng &amp;#38; Sun, 2022)&quot;,&quot;manualOverrideText&quot;:&quot;&quot;},&quot;citationTag&quot;:&quot;MENDELEY_CITATION_v3_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id&quot;:&quot;a175fe22-08f6-3307-95aa-8d8bb275adbd&quot;,&quot;itemData&quot;:{&quot;type&quot;:&quot;article-journal&quot;,&quot;id&quot;:&quot;a175fe22-08f6-3307-95aa-8d8bb275adbd&quot;,&quot;title&quot;:&quot;Post-disaster building damage assessment based on improved U-Net&quot;,&quot;author&quot;:[{&quot;family&quot;:&quot;Deng&quot;,&quot;given&quot;:&quot;Liwei&quot;,&quot;parse-names&quot;:false,&quot;dropping-particle&quot;:&quot;&quot;,&quot;non-dropping-particle&quot;:&quot;&quot;},{&quot;family&quot;:&quot;Wang&quot;,&quot;given&quot;:&quot;Yue&quot;,&quot;parse-names&quot;:false,&quot;dropping-particle&quot;:&quot;&quot;,&quot;non-dropping-particle&quot;:&quot;&quot;}],&quot;container-title&quot;:&quot;Scientific Reports&quot;,&quot;accessed&quot;:{&quot;date-parts&quot;:[[2026,5,7]]},&quot;DOI&quot;:&quot;10.1038/S41598-022-20114-W&quot;,&quot;ISSN&quot;:&quot;20452322&quot;,&quot;PMID&quot;:&quot;36151272&quot;,&quot;URL&quot;:&quot;https://pmc.ncbi.nlm.nih.gov/articles/PMC9508235/&quot;,&quot;issued&quot;:{&quot;date-parts&quot;:[[2022,12,1]]},&quot;page&quot;:&quot;15862&quot;,&quot;abstract&quot;:&quot;When a severe natural disaster occurs, the extraction of post-disaster building damage information is one of the methods to quickly obtain disaster information. The increasingly mature high-resolution remote sensing technology provides a solid foundation for obtaining information about building damage. To address the issues with inaccurate building positioning in existing building damage assessment methods, as well as poor classification due to similar minor and major damage characteristics in building damage classification. Based on U-Net, we designed a two-stage building damage assessment network. The first stage is an independent U-Net focused on building segmentation, followed by a Siamese U-Net focused on building damage classification. The Extra Skip Connection and Asymmetric Convolution Block were used for enhancing the network's ability to segment buildings on different scales; Shuffle Attention directed the network's attention to the correlation of buildings before and after the disaster. The xBD dataset was used for training and testing in the study, and the overall performance was evaluated using a balanced F-score (F1). The improved network had an F1 of 0.8741 for localization and F1 of 0.7536 for classification. When compared to other methods, it achieved better overall performance for building damage assessment and was able to generalize to multiple disasters.&quot;,&quot;publisher&quot;:&quot;Nature Research&quot;,&quot;issue&quot;:&quot;1&quot;,&quot;volume&quot;:&quot;12&quot;,&quot;container-title-short&quot;:&quot;Sci. Rep.&quot;},&quot;isTemporary&quot;:false},{&quot;id&quot;:&quot;76bc8bb2-4620-3c71-87a2-3f59f44ac9da&quot;,&quot;itemData&quot;:{&quot;type&quot;:&quot;article-journal&quot;,&quot;id&quot;:&quot;76bc8bb2-4620-3c71-87a2-3f59f44ac9da&quot;,&quot;title&quot;:&quot;Sea–Land Segmentation Using HED-UNET for Monitoring Kaohsiung Port&quot;,&quot;author&quot;:[{&quot;family&quot;:&quot;Tseng&quot;,&quot;given&quot;:&quot;Shih Huan&quot;,&quot;parse-names&quot;:false,&quot;dropping-particle&quot;:&quot;&quot;,&quot;non-dropping-particle&quot;:&quot;&quot;},{&quot;family&quot;:&quot;Sun&quot;,&quot;given&quot;:&quot;Wei Hao&quot;,&quot;parse-names&quot;:false,&quot;dropping-particle&quot;:&quot;&quot;,&quot;non-dropping-particle&quot;:&quot;&quot;}],&quot;container-title&quot;:&quot;Mathematics 2022, Vol. 10, Page 4202&quot;,&quot;accessed&quot;:{&quot;date-parts&quot;:[[2026,5,7]]},&quot;DOI&quot;:&quot;10.3390/MATH10224202&quot;,&quot;ISSN&quot;:&quot;2227-7390&quot;,&quot;URL&quot;:&quot;https://www.mdpi.com/2227-7390/10/22/4202/htm&quot;,&quot;issued&quot;:{&quot;date-parts&quot;:[[2022,11,10]]},&quot;page&quot;:&quot;4202&quot;,&quot;abstract&quot;:&quot;In recent years, it has become a trend to analyze shoreline changes through satellite images in coastal engineering research. The results of sea–land segmentation are very important for shoreline detection. CoastSat is a time-series shoreline detection system that uses an artificial neural network (ANN) on sea–land segmentation. However, the method of CoastSat only uses the spectral features of a single pixel and ignores the local relationships of adjacent pixels. This impedes optimal category prediction, particularly considering interference by climate features such as clouds, shadows, and waves. It is easy to cause the classifier to be disturbed in the classification results, resulting in classification errors. To solve the problem of misclassification of sea–land segmentation caused by climate interference, this paper applies HED-UNet to the image dataset obtained from CoastSat and learns the relationship between adjacent pixels by training the deep network architecture, thereby improving the results of erroneous sea–land segmentation due to climate disturbances. By using different optimizers and loss functions in the HED-Unet model, the experiment verifies that Adam + Focal loss has the best performance. The results also show that the deep learning model, HED-Unet, can effectively improve the accuracy of the sea–land segmentation to 97% in a situation with interference from atmospheric factors such as clouds and waves.&quot;,&quot;publisher&quot;:&quot;Multidisciplinary Digital Publishing Institute&quot;,&quot;issue&quot;:&quot;22&quot;,&quot;volume&quot;:&quot;10&quot;,&quot;container-title-short&quot;:&quot;&quot;},&quot;isTemporary&quot;:false}]},{&quot;citationID&quot;:&quot;MENDELEY_CITATION_9fd4d0c9-f1f1-4bb6-987c-cf8651e29366&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OWZkNGQwYzktZjFmMS00YmI2LTk4N2MtY2Y4NjUxZTI5MzY2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f70c85eb-c1f5-4cfd-acc4-991aee3887b4&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ZjcwYzg1ZWItYzFmNS00Y2ZkLWFjYzQtOTkxYWVlMzg4N2I0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e80e1fc6-ba0a-41cb-9475-c8da13f57b21&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ZTgwZTFmYzYtYmEwYS00MWNiLTk0NzUtYzhkYTEzZjU3YjIx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bde2c538-9370-4153-bf54-439453ff840d&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YmRlMmM1MzgtOTM3MC00MTUzLWJmNTQtNDM5NDUzZmY4NDBk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f8face27-d3d8-46d0-b0ec-43968f2f393c&quot;,&quot;properties&quot;:{&quot;noteIndex&quot;:0},&quot;isEdited&quot;:false,&quot;manualOverride&quot;:{&quot;isManuallyOverridden&quot;:false,&quot;citeprocText&quot;:&quot;(Hamidi et al., 2023)&quot;,&quot;manualOverrideText&quot;:&quot;&quot;},&quot;citationTag&quot;:&quot;MENDELEY_CITATION_v3_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&quot;,&quot;citationItems&quot;:[{&quot;id&quot;:&quot;45e13fb5-dd33-34ff-adaf-a9e034d73f22&quot;,&quot;itemData&quot;:{&quot;type&quot;:&quot;article-journal&quot;,&quot;id&quot;:&quot;45e13fb5-dd33-34ff-adaf-a9e034d73f22&quot;,&quot;title&quot;:&quot;Fast Flood Extent Monitoring With SAR Change Detection Using Google Earth Engine&quot;,&quot;author&quot;:[{&quot;family&quot;:&quot;Hamidi&quot;,&quot;given&quot;:&quot;Ebrahim&quot;,&quot;parse-names&quot;:false,&quot;dropping-particle&quot;:&quot;&quot;,&quot;non-dropping-particle&quot;:&quot;&quot;},{&quot;family&quot;:&quot;Peter&quot;,&quot;given&quot;:&quot;Brad G.&quot;,&quot;parse-names&quot;:false,&quot;dropping-particle&quot;:&quot;&quot;,&quot;non-dropping-particle&quot;:&quot;&quot;},{&quot;family&quot;:&quot;Munoz&quot;,&quot;given&quot;:&quot;David F.&quot;,&quot;parse-names&quot;:false,&quot;dropping-particle&quot;:&quot;&quot;,&quot;non-dropping-particle&quot;:&quot;&quot;},{&quot;family&quot;:&quot;Moftakhari&quot;,&quot;given&quot;:&quot;Hamed&quot;,&quot;parse-names&quot;:false,&quot;dropping-particle&quot;:&quot;&quot;,&quot;non-dropping-particle&quot;:&quot;&quot;},{&quot;family&quot;:&quot;Moradkhani&quot;,&quot;given&quot;:&quot;Hamid&quot;,&quot;parse-names&quot;:false,&quot;dropping-particle&quot;:&quot;&quot;,&quot;non-dropping-particle&quot;:&quot;&quot;}],&quot;container-title&quot;:&quot;IEEE Transactions on Geoscience and Remote Sensing&quot;,&quot;accessed&quot;:{&quot;date-parts&quot;:[[2026,5,7]]},&quot;DOI&quot;:&quot;10.1109/TGRS.2023.3240097&quot;,&quot;ISSN&quot;:&quot;15580644&quot;,&quot;URL&quot;:&quot;https://ieeexplore.ieee.org/document/10026287&quot;,&quot;issued&quot;:{&quot;date-parts&quot;:[[2023]]},&quot;abstract&quot;:&quot;Flooding is one of the most frequent and disastrous natural hazards triggered by extreme precipitation, high river runoff, hurricane storm surges, and the compounding effects of various flood drivers. This study introduces a new multisource remote sensing approach that leverages both multispectral optical imagery and the weather- and illumination-independent characteristics of synthetic aperture radar (SAR) data to streamline, automate, and map geographically reliable flood inundation extents. Utilizing the near real-time and cloud computing capabilities of Google Earth Engine (GEE), this process facilitates data acquisition and enables large-scale flood monitoring in an expeditious manner. Two major hurricanes along the U.S. Gulf Coast were evaluated: 1) the 2021 Hurricane Ida to the south of New Orleans, LA, USA, and 2) the 2017 Hurricane Harvey to the east of Houston, TX, USA. We devised a change detection and thresholding framework using multitemporal SAR imagery and validated the results with flood extent maps derived from Landsat 8 and Sentinel-2 optical imagery. We demonstrate that constant threshold values for flood extraction from SAR change detection indices are not ubiquitously suitable for all geographies; thus, we outline a heuristic that can be used to select thresholds suitable for specific sites through a fully automated sensitivity analysis. The results indicated high agreement between the SAR and optical imagery (77%-80%), with SAR providing the benefit of under-cloud detection. Furthermore, our results contribute to scaling the SAR approach to produce rapid and accurate information for decision-makers and emergency responders during time-sensitive flood events.&quot;,&quot;publisher&quot;:&quot;Institute of Electrical and Electronics Engineers Inc.&quot;,&quot;volume&quot;:&quot;61&quot;,&quot;container-title-short&quot;:&quot;&quot;},&quot;isTemporary&quot;:false}]},{&quot;citationID&quot;:&quot;MENDELEY_CITATION_0b96b15a-55ee-4591-9ab8-03ab4766f061&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GI5NmIxNWEtNTVlZS00NTkxLTlhYjgtMDNhYjQ3NjZmMDYx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fc1f5f36-b7e0-4978-8272-991db7e4f696&quot;,&quot;properties&quot;:{&quot;noteIndex&quot;:0},&quot;isEdited&quot;:false,&quot;manualOverride&quot;:{&quot;isManuallyOverridden&quot;:false,&quot;citeprocText&quot;:&quot;(Shen et al., 2025; Xia et al., 2023)&quot;,&quot;manualOverrideText&quot;:&quot;&quot;},&quot;citationTag&quot;:&quot;MENDELEY_CITATION_v3_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id&quot;:&quot;9015a7e4-d7df-3fc2-8713-9bddf1f91d2b&quot;,&quot;itemData&quot;:{&quot;type&quot;:&quot;article-journal&quot;,&quot;id&quot;:&quot;9015a7e4-d7df-3fc2-8713-9bddf1f91d2b&quot;,&quot;title&quot;:&quot;Progressive Self-Optimization Network: An unsupervised change detection method for VHR optical remote sensing imagery&quot;,&quot;author&quot;:[{&quot;family&quot;:&quot;Shen&quot;,&quot;given&quot;:&quot;Yuzhen&quot;,&quot;parse-names&quot;:false,&quot;dropping-particle&quot;:&quot;&quot;,&quot;non-dropping-particle&quot;:&quot;&quot;},{&quot;family&quot;:&quot;Bovolo&quot;,&quot;given&quot;:&quot;Francesca&quot;,&quot;parse-names&quot;:false,&quot;dropping-particle&quot;:&quot;&quot;,&quot;non-dropping-particle&quot;:&quot;&quot;},{&quot;family&quot;:&quot;Wei&quot;,&quot;given&quot;:&quot;Yuchun&quot;,&quot;parse-names&quot;:false,&quot;dropping-particle&quot;:&quot;&quot;,&quot;non-dropping-particle&quot;:&quot;&quot;},{&quot;family&quot;:&quot;Rui&quot;,&quot;given&quot;:&quot;Xudong&quot;,&quot;parse-names&quot;:false,&quot;dropping-particle&quot;:&quot;&quot;,&quot;non-dropping-particle&quot;:&quot;&quot;}],&quot;container-title&quot;:&quot;International Journal of Applied Earth Observation and Geoinformation&quot;,&quot;accessed&quot;:{&quot;date-parts&quot;:[[2026,5,7]]},&quot;DOI&quot;:&quot;10.1016/J.JAG.2025.104792&quot;,&quot;ISSN&quot;:&quot;1569-8432&quot;,&quot;URL&quot;:&quot;https://www.sciencedirect.com/science/article/pii/S156984322500439X&quot;,&quot;issued&quot;:{&quot;date-parts&quot;:[[2025,9,1]]},&quot;page&quot;:&quot;104792&quot;,&quot;abstract&quot;:&quot;Change detection in very-high-resolution (VHR) remote sensing imagery has consistently been a focus and challenge within the remote sensing community. We present a novel unsupervised method named Progressive Self-Optimization Network. In this method, a new sample strategy is developed based on the initial change detection across three feature domains: spectral, deep, and class signal, to capture the “weak-to-strong” change signals and collect training samples with high accuracy. A new lightweight convolutional neural network is designed by partially replacing traditional convolutional layers with weight-shared partial convolution. To detect changes, a progressive self-optimization pattern is proposed based on the “weak-to-strong” change signals. This pattern detects changes gradually from regions with weak and strong change signals to regions with moderate change signals in a progressive manner. During this progressive process, detection results from each progression are integrated with “weak-to-strong” change signals to reselect training samples for the transfer training in the following progression, thus attempting to optimize the lightweight network. The final change map is generated by fusing all progression results. Five open VHR datasets and fourteen state-of-the-art unsupervised methods validate the proposed method.&quot;,&quot;publisher&quot;:&quot;Elsevier&quot;,&quot;volume&quot;:&quot;143&quot;,&quot;container-title-short&quot;:&quot;&quot;},&quot;isTemporary&quot;:false}]},{&quot;citationID&quot;:&quot;MENDELEY_CITATION_dc9447e6-e870-4071-9b4c-2c291841f44c&quot;,&quot;properties&quot;:{&quot;noteIndex&quot;:0},&quot;isEdited&quot;:false,&quot;manualOverride&quot;:{&quot;isManuallyOverridden&quot;:false,&quot;citeprocText&quot;:&quot;(Hamidi et al., 2023)&quot;,&quot;manualOverrideText&quot;:&quot;&quot;},&quot;citationTag&quot;:&quot;MENDELEY_CITATION_v3_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&quot;,&quot;citationItems&quot;:[{&quot;id&quot;:&quot;45e13fb5-dd33-34ff-adaf-a9e034d73f22&quot;,&quot;itemData&quot;:{&quot;type&quot;:&quot;article-journal&quot;,&quot;id&quot;:&quot;45e13fb5-dd33-34ff-adaf-a9e034d73f22&quot;,&quot;title&quot;:&quot;Fast Flood Extent Monitoring With SAR Change Detection Using Google Earth Engine&quot;,&quot;author&quot;:[{&quot;family&quot;:&quot;Hamidi&quot;,&quot;given&quot;:&quot;Ebrahim&quot;,&quot;parse-names&quot;:false,&quot;dropping-particle&quot;:&quot;&quot;,&quot;non-dropping-particle&quot;:&quot;&quot;},{&quot;family&quot;:&quot;Peter&quot;,&quot;given&quot;:&quot;Brad G.&quot;,&quot;parse-names&quot;:false,&quot;dropping-particle&quot;:&quot;&quot;,&quot;non-dropping-particle&quot;:&quot;&quot;},{&quot;family&quot;:&quot;Munoz&quot;,&quot;given&quot;:&quot;David F.&quot;,&quot;parse-names&quot;:false,&quot;dropping-particle&quot;:&quot;&quot;,&quot;non-dropping-particle&quot;:&quot;&quot;},{&quot;family&quot;:&quot;Moftakhari&quot;,&quot;given&quot;:&quot;Hamed&quot;,&quot;parse-names&quot;:false,&quot;dropping-particle&quot;:&quot;&quot;,&quot;non-dropping-particle&quot;:&quot;&quot;},{&quot;family&quot;:&quot;Moradkhani&quot;,&quot;given&quot;:&quot;Hamid&quot;,&quot;parse-names&quot;:false,&quot;dropping-particle&quot;:&quot;&quot;,&quot;non-dropping-particle&quot;:&quot;&quot;}],&quot;container-title&quot;:&quot;IEEE Transactions on Geoscience and Remote Sensing&quot;,&quot;accessed&quot;:{&quot;date-parts&quot;:[[2026,5,7]]},&quot;DOI&quot;:&quot;10.1109/TGRS.2023.3240097&quot;,&quot;ISSN&quot;:&quot;15580644&quot;,&quot;URL&quot;:&quot;https://ieeexplore.ieee.org/document/10026287&quot;,&quot;issued&quot;:{&quot;date-parts&quot;:[[2023]]},&quot;abstract&quot;:&quot;Flooding is one of the most frequent and disastrous natural hazards triggered by extreme precipitation, high river runoff, hurricane storm surges, and the compounding effects of various flood drivers. This study introduces a new multisource remote sensing approach that leverages both multispectral optical imagery and the weather- and illumination-independent characteristics of synthetic aperture radar (SAR) data to streamline, automate, and map geographically reliable flood inundation extents. Utilizing the near real-time and cloud computing capabilities of Google Earth Engine (GEE), this process facilitates data acquisition and enables large-scale flood monitoring in an expeditious manner. Two major hurricanes along the U.S. Gulf Coast were evaluated: 1) the 2021 Hurricane Ida to the south of New Orleans, LA, USA, and 2) the 2017 Hurricane Harvey to the east of Houston, TX, USA. We devised a change detection and thresholding framework using multitemporal SAR imagery and validated the results with flood extent maps derived from Landsat 8 and Sentinel-2 optical imagery. We demonstrate that constant threshold values for flood extraction from SAR change detection indices are not ubiquitously suitable for all geographies; thus, we outline a heuristic that can be used to select thresholds suitable for specific sites through a fully automated sensitivity analysis. The results indicated high agreement between the SAR and optical imagery (77%-80%), with SAR providing the benefit of under-cloud detection. Furthermore, our results contribute to scaling the SAR approach to produce rapid and accurate information for decision-makers and emergency responders during time-sensitive flood events.&quot;,&quot;publisher&quot;:&quot;Institute of Electrical and Electronics Engineers Inc.&quot;,&quot;volume&quot;:&quot;61&quot;,&quot;container-title-short&quot;:&quot;&quot;},&quot;isTemporary&quot;:false}]},{&quot;citationID&quot;:&quot;MENDELEY_CITATION_c969840d-fa10-49a3-bd86-23ac998fdad2&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Yzk2OTg0MGQtZmExMC00OWEzLWJkODYtMjNhYzk5OGZkYWQy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3c3b3ea6-f0b2-426a-9b27-d0bc750bfe24&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M2MzYjNlYTYtZjBiMi00MjZhLTliMjctZDBiYzc1MGJmZTI0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36ab177c-b5ad-4114-a177-8f0f73749817&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MzZhYjE3N2MtYjVhZC00MTE0LWExNzctOGYwZjczNzQ5ODE3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559c850c-a960-4467-94c5-fffb96bbdae9&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NTU5Yzg1MGMtYTk2MC00NDY3LTk0YzUtZmZmYjk2YmJkYWU5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1e744dc3-3dd7-4b44-b66e-6717a44187da&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MWU3NDRkYzMtM2RkNy00YjQ0LWI2NmUtNjcxN2E0NDE4N2Rh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9b379217-3d57-4435-89aa-ea15744e5d87&quot;,&quot;properties&quot;:{&quot;noteIndex&quot;:0},&quot;isEdited&quot;:false,&quot;manualOverride&quot;:{&quot;isManuallyOverridden&quot;:false,&quot;citeprocText&quot;:&quot;(Hamidi et al., 2023)&quot;,&quot;manualOverrideText&quot;:&quot;&quot;},&quot;citationTag&quot;:&quot;MENDELEY_CITATION_v3_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&quot;,&quot;citationItems&quot;:[{&quot;id&quot;:&quot;45e13fb5-dd33-34ff-adaf-a9e034d73f22&quot;,&quot;itemData&quot;:{&quot;type&quot;:&quot;article-journal&quot;,&quot;id&quot;:&quot;45e13fb5-dd33-34ff-adaf-a9e034d73f22&quot;,&quot;title&quot;:&quot;Fast Flood Extent Monitoring With SAR Change Detection Using Google Earth Engine&quot;,&quot;author&quot;:[{&quot;family&quot;:&quot;Hamidi&quot;,&quot;given&quot;:&quot;Ebrahim&quot;,&quot;parse-names&quot;:false,&quot;dropping-particle&quot;:&quot;&quot;,&quot;non-dropping-particle&quot;:&quot;&quot;},{&quot;family&quot;:&quot;Peter&quot;,&quot;given&quot;:&quot;Brad G.&quot;,&quot;parse-names&quot;:false,&quot;dropping-particle&quot;:&quot;&quot;,&quot;non-dropping-particle&quot;:&quot;&quot;},{&quot;family&quot;:&quot;Munoz&quot;,&quot;given&quot;:&quot;David F.&quot;,&quot;parse-names&quot;:false,&quot;dropping-particle&quot;:&quot;&quot;,&quot;non-dropping-particle&quot;:&quot;&quot;},{&quot;family&quot;:&quot;Moftakhari&quot;,&quot;given&quot;:&quot;Hamed&quot;,&quot;parse-names&quot;:false,&quot;dropping-particle&quot;:&quot;&quot;,&quot;non-dropping-particle&quot;:&quot;&quot;},{&quot;family&quot;:&quot;Moradkhani&quot;,&quot;given&quot;:&quot;Hamid&quot;,&quot;parse-names&quot;:false,&quot;dropping-particle&quot;:&quot;&quot;,&quot;non-dropping-particle&quot;:&quot;&quot;}],&quot;container-title&quot;:&quot;IEEE Transactions on Geoscience and Remote Sensing&quot;,&quot;accessed&quot;:{&quot;date-parts&quot;:[[2026,5,7]]},&quot;DOI&quot;:&quot;10.1109/TGRS.2023.3240097&quot;,&quot;ISSN&quot;:&quot;15580644&quot;,&quot;URL&quot;:&quot;https://ieeexplore.ieee.org/document/10026287&quot;,&quot;issued&quot;:{&quot;date-parts&quot;:[[2023]]},&quot;abstract&quot;:&quot;Flooding is one of the most frequent and disastrous natural hazards triggered by extreme precipitation, high river runoff, hurricane storm surges, and the compounding effects of various flood drivers. This study introduces a new multisource remote sensing approach that leverages both multispectral optical imagery and the weather- and illumination-independent characteristics of synthetic aperture radar (SAR) data to streamline, automate, and map geographically reliable flood inundation extents. Utilizing the near real-time and cloud computing capabilities of Google Earth Engine (GEE), this process facilitates data acquisition and enables large-scale flood monitoring in an expeditious manner. Two major hurricanes along the U.S. Gulf Coast were evaluated: 1) the 2021 Hurricane Ida to the south of New Orleans, LA, USA, and 2) the 2017 Hurricane Harvey to the east of Houston, TX, USA. We devised a change detection and thresholding framework using multitemporal SAR imagery and validated the results with flood extent maps derived from Landsat 8 and Sentinel-2 optical imagery. We demonstrate that constant threshold values for flood extraction from SAR change detection indices are not ubiquitously suitable for all geographies; thus, we outline a heuristic that can be used to select thresholds suitable for specific sites through a fully automated sensitivity analysis. The results indicated high agreement between the SAR and optical imagery (77%-80%), with SAR providing the benefit of under-cloud detection. Furthermore, our results contribute to scaling the SAR approach to produce rapid and accurate information for decision-makers and emergency responders during time-sensitive flood events.&quot;,&quot;publisher&quot;:&quot;Institute of Electrical and Electronics Engineers Inc.&quot;,&quot;volume&quot;:&quot;61&quot;,&quot;container-title-short&quot;:&quot;&quot;},&quot;isTemporary&quot;:false}]},{&quot;citationID&quot;:&quot;MENDELEY_CITATION_183f31a3-bdca-45f5-a0a5-51fed9a9dae3&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MTgzZjMxYTMtYmRjYS00NWY1LWEwYTUtNTFmZWQ5YTlkYWUz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d914ab67-b81d-40c1-a086-f2e989f47c3e&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ZDkxNGFiNjctYjgxZC00MGMxLWEwODYtZjJlOTg5ZjQ3YzNl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955a037e-e02d-4955-8271-9ce672dfab4b&quot;,&quot;properties&quot;:{&quot;noteIndex&quot;:0},&quot;isEdited&quot;:false,&quot;manualOverride&quot;:{&quot;isManuallyOverridden&quot;:false,&quot;citeprocText&quot;:&quot;(Linardos et al., 2022)&quot;,&quot;manualOverrideText&quot;:&quot;&quot;},&quot;citationTag&quot;:&quot;MENDELEY_CITATION_v3_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&quot;,&quot;citationItems&quot;:[{&quot;id&quot;:&quot;73e102f8-e73e-3ce2-8e98-d889079085fb&quot;,&quot;itemData&quot;:{&quot;type&quot;:&quot;article-journal&quot;,&quot;id&quot;:&quot;73e102f8-e73e-3ce2-8e98-d889079085fb&quot;,&quot;title&quot;:&quot;Machine Learning in Disaster Management: Recent Developments in Methods and Applications&quot;,&quot;author&quot;:[{&quot;family&quot;:&quot;Linardos&quot;,&quot;given&quot;:&quot;Vasileios&quot;,&quot;parse-names&quot;:false,&quot;dropping-particle&quot;:&quot;&quot;,&quot;non-dropping-particle&quot;:&quot;&quot;},{&quot;family&quot;:&quot;Drakaki&quot;,&quot;given&quot;:&quot;Maria&quot;,&quot;parse-names&quot;:false,&quot;dropping-particle&quot;:&quot;&quot;,&quot;non-dropping-particle&quot;:&quot;&quot;},{&quot;family&quot;:&quot;Tzionas&quot;,&quot;given&quot;:&quot;Panagiotis&quot;,&quot;parse-names&quot;:false,&quot;dropping-particle&quot;:&quot;&quot;,&quot;non-dropping-particle&quot;:&quot;&quot;},{&quot;family&quot;:&quot;Karnavas&quot;,&quot;given&quot;:&quot;Yannis L.&quot;,&quot;parse-names&quot;:false,&quot;dropping-particle&quot;:&quot;&quot;,&quot;non-dropping-particle&quot;:&quot;&quot;}],&quot;container-title&quot;:&quot;Machine Learning and Knowledge Extraction 2022, Vol. 4, Pages 446-473&quot;,&quot;accessed&quot;:{&quot;date-parts&quot;:[[2026,2,4]]},&quot;DOI&quot;:&quot;10.3390/make4020020&quot;,&quot;ISSN&quot;:&quot;25044990&quot;,&quot;URL&quot;:&quot;https://www.mdpi.com/2504-4990/4/2/20/htm&quot;,&quot;issued&quot;:{&quot;date-parts&quot;:[[2022,5,7]]},&quot;page&quot;:&quot;446-473&quot;,&quot;abstract&quot;:&quot;Recent years include the world’s hottest year, while they have been marked mainly, besides the COVID-19 pandemic, by climate-related disasters, based on data collected by the Emergency Events Database (EM-DAT). Besides the human losses, disasters cause significant and often catastrophic socioeconomic impacts, including economic losses. Recent developments in artificial intelligence (AI) and especially in machine learning (ML) and deep learning (DL) have been used to better cope with the severe and often catastrophic impacts of disasters. This paper aims to provide an overview of the research studies, presented since 2017, focusing on ML and DL developed methods for disaster management. In particular, focus has been given on studies in the areas of disaster and hazard prediction, risk and vulnerability assessment, disaster detection, early warning systems, disaster monitoring, damage assessment and post-disaster response as well as cases studies. Furthermore, some recently developed ML and DL applications for disaster management have been analyzed. A discussion of the findings is provided as well as directions for further research.&quot;,&quot;publisher&quot;:&quot;Multidisciplinary Digital Publishing Institute&quot;,&quot;issue&quot;:&quot;2&quot;,&quot;volume&quot;:&quot;4&quot;,&quot;container-title-short&quot;:&quot;&quot;},&quot;isTemporary&quot;:false}]},{&quot;citationID&quot;:&quot;MENDELEY_CITATION_070e7641-5a43-44ed-9345-35d1d8a1b9d8&quot;,&quot;properties&quot;:{&quot;noteIndex&quot;:0},&quot;isEdited&quot;:false,&quot;manualOverride&quot;:{&quot;isManuallyOverridden&quot;:false,&quot;citeprocText&quot;:&quot;(Atieh, 2025)&quot;,&quot;manualOverrideText&quot;:&quot;&quot;},&quot;citationTag&quot;:&quot;MENDELEY_CITATION_v3_eyJjaXRhdGlvbklEIjoiTUVOREVMRVlfQ0lUQVRJT05fMDcwZTc2NDEtNWE0My00NGVkLTkzNDUtMzVkMWQ4YTFiOWQ4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6f35629d-6efe-43ca-a741-e91428c90686&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NmYzNTYyOWQtNmVmZS00M2NhLWE3NDEtZTkxNDI4YzkwNjg2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e659f23f-a4ec-41d9-b205-a0f350636039&quot;,&quot;properties&quot;:{&quot;noteIndex&quot;:0},&quot;isEdited&quot;:false,&quot;manualOverride&quot;:{&quot;isManuallyOverridden&quot;:false,&quot;citeprocText&quot;:&quot;(Chen, 2022; Deng &amp;#38; Wang, 2022; Xia et al., 2023)&quot;,&quot;manualOverrideText&quot;:&quot;&quot;},&quot;citationTag&quot;:&quot;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&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id&quot;:&quot;a175fe22-08f6-3307-95aa-8d8bb275adbd&quot;,&quot;itemData&quot;:{&quot;type&quot;:&quot;article-journal&quot;,&quot;id&quot;:&quot;a175fe22-08f6-3307-95aa-8d8bb275adbd&quot;,&quot;title&quot;:&quot;Post-disaster building damage assessment based on improved U-Net&quot;,&quot;author&quot;:[{&quot;family&quot;:&quot;Deng&quot;,&quot;given&quot;:&quot;Liwei&quot;,&quot;parse-names&quot;:false,&quot;dropping-particle&quot;:&quot;&quot;,&quot;non-dropping-particle&quot;:&quot;&quot;},{&quot;family&quot;:&quot;Wang&quot;,&quot;given&quot;:&quot;Yue&quot;,&quot;parse-names&quot;:false,&quot;dropping-particle&quot;:&quot;&quot;,&quot;non-dropping-particle&quot;:&quot;&quot;}],&quot;container-title&quot;:&quot;Scientific Reports&quot;,&quot;accessed&quot;:{&quot;date-parts&quot;:[[2026,5,7]]},&quot;DOI&quot;:&quot;10.1038/S41598-022-20114-W&quot;,&quot;ISSN&quot;:&quot;20452322&quot;,&quot;PMID&quot;:&quot;36151272&quot;,&quot;URL&quot;:&quot;https://pmc.ncbi.nlm.nih.gov/articles/PMC9508235/&quot;,&quot;issued&quot;:{&quot;date-parts&quot;:[[2022,12,1]]},&quot;page&quot;:&quot;15862&quot;,&quot;abstract&quot;:&quot;When a severe natural disaster occurs, the extraction of post-disaster building damage information is one of the methods to quickly obtain disaster information. The increasingly mature high-resolution remote sensing technology provides a solid foundation for obtaining information about building damage. To address the issues with inaccurate building positioning in existing building damage assessment methods, as well as poor classification due to similar minor and major damage characteristics in building damage classification. Based on U-Net, we designed a two-stage building damage assessment network. The first stage is an independent U-Net focused on building segmentation, followed by a Siamese U-Net focused on building damage classification. The Extra Skip Connection and Asymmetric Convolution Block were used for enhancing the network's ability to segment buildings on different scales; Shuffle Attention directed the network's attention to the correlation of buildings before and after the disaster. The xBD dataset was used for training and testing in the study, and the overall performance was evaluated using a balanced F-score (F1). The improved network had an F1 of 0.8741 for localization and F1 of 0.7536 for classification. When compared to other methods, it achieved better overall performance for building damage assessment and was able to generalize to multiple disasters.&quot;,&quot;publisher&quot;:&quot;Nature Research&quot;,&quot;issue&quot;:&quot;1&quot;,&quot;volume&quot;:&quot;12&quot;,&quot;container-title-short&quot;:&quot;Sci. Rep.&quot;},&quot;isTemporary&quot;:false},{&quot;id&quot;:&quot;dde2477f-17bc-3078-8319-e23207a6bd99&quot;,&quot;itemData&quot;:{&quot;type&quot;:&quot;article-journal&quot;,&quot;id&quot;:&quot;dde2477f-17bc-3078-8319-e23207a6bd99&quot;,&quot;title&quot;:&quot;Interpretability in Convolutional Neural Networks for Building Damage Classification in Satellite Imagery&quot;,&quot;author&quot;:[{&quot;family&quot;:&quot;Chen&quot;,&quot;given&quot;:&quot;Thomas Y.&quot;,&quot;parse-names&quot;:false,&quot;dropping-particle&quot;:&quot;&quot;,&quot;non-dropping-particle&quot;:&quot;&quot;}],&quot;accessed&quot;:{&quot;date-parts&quot;:[[2026,5,7]]},&quot;URL&quot;:&quot;https://arxiv.org/pdf/2201.10523&quot;,&quot;issued&quot;:{&quot;date-parts&quot;:[[2022,1,24]]},&quot;abstract&quot;:&quot;Natural disasters ravage the world's cities, valleys, and shores on a regular basis. Deploying precise and efficient computational mechanisms for assessing infrastructure damage is essential to channel resources and minimize the loss of life. Using a dataset that includes labeled pre- and post- disaster satellite imagery, we take a machine learning-based remote sensing approach and train multiple convolutional neural networks (CNNs) to assess building damage on a per-building basis. We present a novel methodology of interpretable deep learning that seeks to explicitly investigate the most useful modalities of information in the training data to create an accurate classification model. We also investigate which loss functions best optimize these models. Our findings include that ordinal-cross entropy loss is the most optimal criterion for optimization to use and that including the type of disaster that caused the damage in combination with pre- and post-disaster training data most accurately predicts the level of damage caused. Further, we make progress in the qualitative representation of which parts of the images that the model is using to predict damage levels, through gradient-weighted class activation mapping (Grad-CAM). Our research seeks to computationally contribute to aiding in this ongoing and growing humanitarian crisis, heightened by anthropogenic climate change.&quot;,&quot;container-title-short&quot;:&quot;&quot;},&quot;isTemporary&quot;:false}]},{&quot;citationID&quot;:&quot;MENDELEY_CITATION_37e93237-2171-4335-beef-63459e387c9a&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MzdlOTMyMzctMjE3MS00MzM1LWJlZWYtNjM0NTllMzg3Yzlh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c2a39d29-3666-4c51-af98-17c3e0f3e8c6&quot;,&quot;properties&quot;:{&quot;noteIndex&quot;:0},&quot;isEdited&quot;:false,&quot;manualOverride&quot;:{&quot;isManuallyOverridden&quot;:false,&quot;citeprocText&quot;:&quot;(Md Fakhrul Islam Sumon et al., 2023)&quot;,&quot;manualOverrideText&quot;:&quot;&quot;},&quot;citationTag&quot;:&quot;MENDELEY_CITATION_v3_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&quot;,&quot;citationItems&quot;:[{&quot;id&quot;:&quot;5d11a4a2-365c-37d8-8777-c3294a9cff58&quot;,&quot;itemData&quot;:{&quot;type&quot;:&quot;report&quot;,&quot;id&quot;:&quot;5d11a4a2-365c-37d8-8777-c3294a9cff58&quot;,&quot;title&quot;:&quot;Machine Learning for Real-Time Disaster Response and Recovery in the U&quot;,&quot;author&quot;:[{&quot;family&quot;:&quot;Md Fakhrul Islam Sumon&quot;,&quot;given&quot;:&quot;S&quot;,&quot;parse-names&quot;:false,&quot;dropping-particle&quot;:&quot;&quot;,&quot;non-dropping-particle&quot;:&quot;&quot;},{&quot;family&quot;:&quot;Khan&quot;,&quot;given&quot;:&quot;Azam&quot;,&quot;parse-names&quot;:false,&quot;dropping-particle&quot;:&quot;&quot;,&quot;non-dropping-particle&quot;:&quot;&quot;},{&quot;family&quot;:&quot;Rahman&quot;,&quot;given&quot;:&quot;Arifur&quot;,&quot;parse-names&quot;:false,&quot;dropping-particle&quot;:&quot;&quot;,&quot;non-dropping-particle&quot;:&quot;&quot;}],&quot;container-title&quot;:&quot;International Journal of Machine Learning Research in Cybersecurity and Artificial Intelligence&quot;,&quot;issued&quot;:{&quot;date-parts&quot;:[[2023]]},&quot;number-of-pages&quot;:&quot;1&quot;,&quot;abstract&quot;:&quot;The increasing frequency and intensity of natural disasters in the United States have highlighted the critical need for effective disaster response and recovery strategies. This paper explores the integration of machine learning (ML) techniques into disaster management frameworks, focusing on real-time applications that enhance situational awareness, resource allocation, and recovery processes. By analyzing historical disaster data, social media feeds, and satellite imagery, machine learning models can identify patterns and predict the impacts of disasters, facilitating timely interventions. This study presents a comprehensive review of various ML methodologies, including supervised and unsupervised learning, natural language processing, and computer vision, and their applications in disaster response scenarios. Case studies demonstrate the effectiveness of these approaches in improving decision-making, optimizing resource deployment, and enhancing community resilience. The findings indicate that ML can significantly reduce response times and improve recovery outcomes, ultimately saving lives and mitigating economic losses. The paper concludes with recommendations for integrating machine learning into existing disaster management systems and highlights future research directions to advance the field.&quot;,&quot;container-title-short&quot;:&quot;&quot;},&quot;isTemporary&quot;:false}]},{&quot;citationID&quot;:&quot;MENDELEY_CITATION_062734c2-b858-4790-84fd-66e2f1a77c0a&quot;,&quot;properties&quot;:{&quot;noteIndex&quot;:0},&quot;isEdited&quot;:false,&quot;manualOverride&quot;:{&quot;isManuallyOverridden&quot;:false,&quot;citeprocText&quot;:&quot;(Alsaaran &amp;#38; Soudani, 2025)&quot;,&quot;manualOverrideText&quot;:&quot;&quot;},&quot;citationTag&quot;:&quot;MENDELEY_CITATION_v3_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&quot;,&quot;citationItems&quot;:[{&quot;id&quot;:&quot;6eb8d26d-8e8e-33f4-a26a-6051d794c979&quot;,&quot;itemData&quot;:{&quot;type&quot;:&quot;article-journal&quot;,&quot;id&quot;:&quot;6eb8d26d-8e8e-33f4-a26a-6051d794c979&quot;,&quot;title&quot;:&quot;Deep Learning Image-Based Classification for Post-Earthquake Damage Level Prediction Using UAVs&quot;,&quot;author&quot;:[{&quot;family&quot;:&quot;Alsaaran&quot;,&quot;given&quot;:&quot;Norah&quot;,&quot;parse-names&quot;:false,&quot;dropping-particle&quot;:&quot;&quot;,&quot;non-dropping-particle&quot;:&quot;&quot;},{&quot;family&quot;:&quot;Soudani&quot;,&quot;given&quot;:&quot;Adel&quot;,&quot;parse-names&quot;:false,&quot;dropping-particle&quot;:&quot;&quot;,&quot;non-dropping-particle&quot;:&quot;&quot;}],&quot;container-title&quot;:&quot;Sensors 2025, Vol. 25, Page 5406&quot;,&quot;accessed&quot;:{&quot;date-parts&quot;:[[2026,2,4]]},&quot;DOI&quot;:&quot;10.3390/s25175406&quot;,&quot;ISSN&quot;:&quot;14248220&quot;,&quot;PMID&quot;:&quot;40942835&quot;,&quot;URL&quot;:&quot;https://www.mdpi.com/1424-8220/25/17/5406/htm&quot;,&quot;issued&quot;:{&quot;date-parts&quot;:[[2025,9,2]]},&quot;page&quot;:&quot;5406&quot;,&quot;abstract&quot;:&quot;Unmanned Aerial Vehicles (UAVs) integrated with lightweight deep learning models represent an effective solution for image-based rapid post-earthquake damage assessment. UAVs, equipped with cameras, capture high-resolution aerial imagery of disaster-stricken areas, providing essential data for evaluating structural damage. When paired with light eight Convolutional Neural Network (CNN) models, these UAVs can process the captured images onboard, enabling real-time, accurate damage level predictions that might with potential interest to orient efficiently the efforts of the Search and Rescue (SAR) teams. This study investigates the use of the MobileNetV3-Small lightweight CNN model for real-time post-earthquake damage level prediction using UAV-captured imagery. The model is trained to classify three levels of post-earthquake damage, ranging from no damage to severe damage. Experimental results show that the adapted MobileNetV3-Small model achieves the lowest FLOPs, with a significant reduction of 58.8% compared to the ShuffleNetv2 model. Fine-tuning the last five layers resulted in a slight increase of approximately 0.2% in FLOPs, but significantly improved accuracy and robustness, yielding a 4.5% performance boost over the baseline. The model achieved a weighted average F-score of 0.93 on a merged dataset composed of three post-earthquake damage level datasets. It was successfully deployed and tested on a Raspberry Pi 5, demonstrating its feasibility for edge-device applications. This deployment highlighted the model’s efficiency and real-time performance in resource-constrained environments.&quot;,&quot;publisher&quot;:&quot;Multidisciplinary Digital Publishing Institute&quot;,&quot;issue&quot;:&quot;17&quot;,&quot;volume&quot;:&quot;25&quot;,&quot;container-title-short&quot;:&quot;&quot;},&quot;isTemporary&quot;:false}]},{&quot;citationID&quot;:&quot;MENDELEY_CITATION_b8a04ed7-7ac8-4f8b-9dd4-6448a19dc785&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YjhhMDRlZDctN2FjOC00ZjhiLTlkZDQtNjQ0OGExOWRjNzg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5d796418-f844-457d-8bdf-9f7b08a0c69c&quot;,&quot;properties&quot;:{&quot;noteIndex&quot;:0},&quot;isEdited&quot;:false,&quot;manualOverride&quot;:{&quot;isManuallyOverridden&quot;:false,&quot;citeprocText&quot;:&quot;(Zhang &amp;#38; Pan, 2022)&quot;,&quot;manualOverrideText&quot;:&quot;&quot;},&quot;citationTag&quot;:&quot;MENDELEY_CITATION_v3_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&quot;,&quot;citationItems&quot;:[{&quot;id&quot;:&quot;b4a95fb5-e97a-3419-8866-794e2ad9801e&quot;,&quot;itemData&quot;:{&quot;type&quot;:&quot;article-journal&quot;,&quot;id&quot;:&quot;b4a95fb5-e97a-3419-8866-794e2ad9801e&quot;,&quot;title&quot;:&quot;Information fusion for automated post-disaster building damage evaluation using deep neural network&quot;,&quot;author&quot;:[{&quot;family&quot;:&quot;Zhang&quot;,&quot;given&quot;:&quot;Limao&quot;,&quot;parse-names&quot;:false,&quot;dropping-particle&quot;:&quot;&quot;,&quot;non-dropping-particle&quot;:&quot;&quot;},{&quot;family&quot;:&quot;Pan&quot;,&quot;given&quot;:&quot;Yue&quot;,&quot;parse-names&quot;:false,&quot;dropping-particle&quot;:&quot;&quot;,&quot;non-dropping-particle&quot;:&quot;&quot;}],&quot;container-title&quot;:&quot;Sustainable Cities and Society&quot;,&quot;accessed&quot;:{&quot;date-parts&quot;:[[2026,2,4]]},&quot;DOI&quot;:&quot;10.1016/j.scs.2021.103574&quot;,&quot;ISSN&quot;:&quot;22106707&quot;,&quot;URL&quot;:&quot;https://www.sciencedirect.com/science/article/abs/pii/S2210670721008398&quot;,&quot;issued&quot;:{&quot;date-parts&quot;:[[2022,2,1]]},&quot;page&quot;:&quot;103574&quot;,&quot;abstract&quot;:&quot;This paper develops a hybrid neural network architecture named multi-class factorization machine with deep neural network (multi-FMDNN) to fuse multi-source information for the automatic post-earthquake building damage evaluation. The novel algorithm is a combination of the factorization machine (FM) and the deep neural network (DNN), which adopts the one-vs-all strategy to fuse results from multiple base classifiers. 39,352 buildings affected by the 2015 Nepal earthquake are taken as a case study to validate the effectiveness of the proposed multi-FMDNN. Experimental results confirm that the proposed model outperforms over many other popular machine learning methods due to the powerful feature learning ability, ultimately reaching an overall accuracy, macro F1-score, and weighted F1-score in the value of 0.703, 0.737, and 0.702, respectively. Features associated with building structural characteristics are found to contribute more to classifying damage grades precisely. Besides, data preprocessing for data cleaning, encoding, and transformation is a necessary step to bring additional performance enhancement. For significance in the knowledge aspect, a novel multi-FMDNN algorithm is developed, which is superior in extracting both low- and high-order feature representation automatically from large volumes of destroyed buildings-related data and learning the optimal feature interactions simultaneously to pursue more accurate classification. For significance in the application aspect, the predicted results provide deep insights into a better understanding of the building vulnerability in seismic areas and inform data-driven decisions in disaster relief efforts. A promising future scope is to make full use of the available pre-event data along with some post-event data, which is possible to return fairly promising predictions and reduce the burden in earthquake field investigations for rapid responses. In future work, advanced techniques associated with data augment, hyperparameter optimization, and others will be implemented to constantly improve the overall accuracy and generalizability of the prediction model.&quot;,&quot;publisher&quot;:&quot;Elsevier&quot;,&quot;volume&quot;:&quot;77&quot;,&quot;container-title-short&quot;:&quot;Sustain. Cities Soc.&quot;},&quot;isTemporary&quot;:false}]},{&quot;citationID&quot;:&quot;MENDELEY_CITATION_329b9902-f849-46b8-9a00-646f13b939eb&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zI5Yjk5MDItZjg0OS00NmI4LTlhMDAtNjQ2ZjEzYjkzOWV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2e1198fa-6957-4810-b5c3-59714f08bcf6&quot;,&quot;properties&quot;:{&quot;noteIndex&quot;:0},&quot;isEdited&quot;:false,&quot;manualOverride&quot;:{&quot;isManuallyOverridden&quot;:false,&quot;citeprocText&quot;:&quot;(Hong et al., 2022)&quot;,&quot;manualOverrideText&quot;:&quot;&quot;},&quot;citationTag&quot;:&quot;MENDELEY_CITATION_v3_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&quot;,&quot;citationItems&quot;:[{&quot;id&quot;:&quot;4a315cf3-4179-3e1e-b8f2-3438dedcb455&quot;,&quot;itemData&quot;:{&quot;type&quot;:&quot;article-journal&quot;,&quot;id&quot;:&quot;4a315cf3-4179-3e1e-b8f2-3438dedcb455&quot;,&quot;title&quot;:&quot;Classification of Building Damage Using a Novel Convolutional Neural Network Based on Post-Disaster Aerial Images&quot;,&quot;author&quot;:[{&quot;family&quot;:&quot;Hong&quot;,&quot;given&quot;:&quot;Zhonghua&quot;,&quot;parse-names&quot;:false,&quot;dropping-particle&quot;:&quot;&quot;,&quot;non-dropping-particle&quot;:&quot;&quot;},{&quot;family&quot;:&quot;Zhong&quot;,&quot;given&quot;:&quot;Hongzheng&quot;,&quot;parse-names&quot;:false,&quot;dropping-particle&quot;:&quot;&quot;,&quot;non-dropping-particle&quot;:&quot;&quot;},{&quot;family&quot;:&quot;Pan&quot;,&quot;given&quot;:&quot;Haiyan&quot;,&quot;parse-names&quot;:false,&quot;dropping-particle&quot;:&quot;&quot;,&quot;non-dropping-particle&quot;:&quot;&quot;},{&quot;family&quot;:&quot;Liu&quot;,&quot;given&quot;:&quot;Jun&quot;,&quot;parse-names&quot;:false,&quot;dropping-particle&quot;:&quot;&quot;,&quot;non-dropping-particle&quot;:&quot;&quot;},{&quot;family&quot;:&quot;Zhou&quot;,&quot;given&quot;:&quot;Ruyan&quot;,&quot;parse-names&quot;:false,&quot;dropping-particle&quot;:&quot;&quot;,&quot;non-dropping-particle&quot;:&quot;&quot;},{&quot;family&quot;:&quot;Zhang&quot;,&quot;given&quot;:&quot;Yun&quot;,&quot;parse-names&quot;:false,&quot;dropping-particle&quot;:&quot;&quot;,&quot;non-dropping-particle&quot;:&quot;&quot;},{&quot;family&quot;:&quot;Han&quot;,&quot;given&quot;:&quot;Yanling&quot;,&quot;parse-names&quot;:false,&quot;dropping-particle&quot;:&quot;&quot;,&quot;non-dropping-particle&quot;:&quot;&quot;},{&quot;family&quot;:&quot;Wang&quot;,&quot;given&quot;:&quot;Jing&quot;,&quot;parse-names&quot;:false,&quot;dropping-particle&quot;:&quot;&quot;,&quot;non-dropping-particle&quot;:&quot;&quot;},{&quot;family&quot;:&quot;Yang&quot;,&quot;given&quot;:&quot;Shuhu&quot;,&quot;parse-names&quot;:false,&quot;dropping-particle&quot;:&quot;&quot;,&quot;non-dropping-particle&quot;:&quot;&quot;},{&quot;family&quot;:&quot;Zhong&quot;,&quot;given&quot;:&quot;Changyue&quot;,&quot;parse-names&quot;:false,&quot;dropping-particle&quot;:&quot;&quot;,&quot;non-dropping-particle&quot;:&quot;&quot;}],&quot;container-title&quot;:&quot;Sensors 2022, Vol. 22, Page 5920&quot;,&quot;accessed&quot;:{&quot;date-parts&quot;:[[2026,2,4]]},&quot;DOI&quot;:&quot;10.3390/s22155920&quot;,&quot;ISBN&quot;:&quot;8602161900612&quot;,&quot;ISSN&quot;:&quot;14248220&quot;,&quot;PMID&quot;:&quot;35957476&quot;,&quot;URL&quot;:&quot;https://www.mdpi.com/1424-8220/22/15/5920/htm&quot;,&quot;issued&quot;:{&quot;date-parts&quot;:[[2022,8,8]]},&quot;page&quot;:&quot;5920&quot;,&quot;abstract&quot;:&quot;The accurate and timely identification of the degree of building damage is critical for disaster emergency response and loss assessment. Although many methods have been proposed, most of them divide damaged buildings into two categories—intact and damaged—which is insufficient to meet practical needs. To address this issue, we present a novel convolutional neural network—namely, the earthquake building damage classification net (EBDC-Net)—for assessment of building damage based on post-disaster aerial images. The proposed network comprises two components: a feature extraction encoder module, and a damage classification module. The feature extraction encoder module is employed to extract semantic information on building damage and enhance the ability to distinguish between different damage levels, while the classification module improves accuracy by combining global and contextual features. The performance of EBDC-Net was evaluated using a public dataset, and a large-scale damage assessment was performed using a dataset of post-earthquake unmanned aerial vehicle (UAV) images. The results of the experiments indicate that this approach can accurately classify buildings with different damage levels. The overall classification accuracy was 94.44%, 85.53%, and 77.49% when the damage to the buildings was divided into two, three, and four categories, respectively.&quot;,&quot;publisher&quot;:&quot;Multidisciplinary Digital Publishing Institute&quot;,&quot;issue&quot;:&quot;15&quot;,&quot;volume&quot;:&quot;22&quot;,&quot;container-title-short&quot;:&quot;&quot;},&quot;isTemporary&quot;:false}]},{&quot;citationID&quot;:&quot;MENDELEY_CITATION_72a09868-4816-4fbd-b129-52e651a61393&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NzJhMDk4NjgtNDgxNi00ZmJkLWIxMjktNTJlNjUxYTYxMzkzIiwicHJvcGVydGllcyI6eyJub3RlSW5kZXgiOjB9LCJpc0VkaXRlZCI6ZmFsc2UsIm1hbnVhbE92ZXJyaWRlIjp7ImlzTWFudWFsbHlPdmVycmlkZGVuIjpmYWxzZSwiY2l0ZXByb2NUZXh0IjoiK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citationID&quot;:&quot;MENDELEY_CITATION_d7984420-61f9-443b-98e2-312a4ecf628b&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ZDc5ODQ0MjAtNjFmOS00NDNiLTk4ZTItMzEyYTRlY2Y2Mjhi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quot;citationID&quot;:&quot;MENDELEY_CITATION_84fee32b-94ab-4d77-81b0-1751f220f7ae&quot;,&quot;properties&quot;:{&quot;noteIndex&quot;:0},&quot;isEdited&quot;:false,&quot;manualOverride&quot;:{&quot;isManuallyOverridden&quot;:false,&quot;citeprocText&quot;:&quot;(Pavani &amp;#38; Malla, 2024)&quot;,&quot;manualOverrideText&quot;:&quot;&quot;},&quot;citationTag&quot;:&quot;MENDELEY_CITATION_v3_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&quot;,&quot;citationItems&quot;:[{&quot;id&quot;:&quot;61cedb46-517a-3da7-9912-626ca5f29068&quot;,&quot;itemData&quot;:{&quot;type&quot;:&quot;article-journal&quot;,&quot;id&quot;:&quot;61cedb46-517a-3da7-9912-626ca5f29068&quot;,&quot;title&quot;:&quot;A review of deep learning techniques for disaster management in social media: trends and challenges&quot;,&quot;author&quot;:[{&quot;family&quot;:&quot;Pavani&quot;,&quot;given&quot;:&quot;T. D.N.&quot;,&quot;parse-names&quot;:false,&quot;dropping-particle&quot;:&quot;&quot;,&quot;non-dropping-particle&quot;:&quot;&quot;},{&quot;family&quot;:&quot;Malla&quot;,&quot;given&quot;:&quot;Sree Jagadeesh&quot;,&quot;parse-names&quot;:false,&quot;dropping-particle&quot;:&quot;&quot;,&quot;non-dropping-particle&quot;:&quot;&quot;}],&quot;container-title&quot;:&quot;The European Physical Journal Special Topics 2024 234:9&quot;,&quot;accessed&quot;:{&quot;date-parts&quot;:[[2026,2,6]]},&quot;DOI&quot;:&quot;10.1140/epjs/s11734-024-01172-9&quot;,&quot;ISSN&quot;:&quot;19516401&quot;,&quot;URL&quot;:&quot;https://link.springer.com/article/10.1140/epjs/s11734-024-01172-9&quot;,&quot;issued&quot;:{&quot;date-parts&quot;:[[2024,5,3]]},&quot;page&quot;:&quot;2803-2825&quot;,&quot;abstract&quot;:&quot;In the present era, social media platforms have increasingly become invaluable sources of information and connectivity. Twitter(X) is one of the social media landscape’s most prominent and influential components. Certainly, Twitter data offers substantial value across a range of disaster-related applications. Its utility extends to real-time event detection, classifying diverse crisis types, and analyzing evolving sentiments throughout such events. A disaster is a catastrophic event that leads to significant disruption in the everyday operations of a community. This paper reviews the trends and challenges associated with using social media in disaster management. As part of this paper, we systematically and consistently examine several crises-including natural hazards, human-induced disasters, and health-related disasters. Different information types and sources are prevalent in different crises, leading to insights into their prevalence.&quot;,&quot;publisher&quot;:&quot;Springer&quot;,&quot;issue&quot;:&quot;9&quot;,&quot;volume&quot;:&quot;234&quot;,&quot;container-title-short&quot;:&quot;&quot;},&quot;isTemporary&quot;:false}]},{&quot;citationID&quot;:&quot;MENDELEY_CITATION_75f5d852-bacb-47f4-aecf-d62e43360795&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NzVmNWQ4NTItYmFjYi00N2Y0LWFlY2YtZDYyZTQzMzYwNzk1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59b9ea17-a3db-45d4-9402-8eabf566250f&quot;,&quot;properties&quot;:{&quot;noteIndex&quot;:0},&quot;isEdited&quot;:false,&quot;manualOverride&quot;:{&quot;isManuallyOverridden&quot;:false,&quot;citeprocText&quot;:&quot;(Fitria et al., 2025; Xia et al., 2023)&quot;,&quot;manualOverrideText&quot;:&quot;&quot;},&quot;citationTag&quot;:&quot;MENDELEY_CITATION_v3_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&quot;,&quot;citationItems&quot;:[{&quot;id&quot;:&quot;b10d644a-bdc3-33ba-a8b5-8cb9a345c52f&quot;,&quot;itemData&quot;:{&quot;type&quot;:&quot;article-journal&quot;,&quot;id&quot;:&quot;b10d644a-bdc3-33ba-a8b5-8cb9a345c52f&quot;,&quot;title&quot;:&quot;A Deep Learning Application for Building Damage Assessment Using Ultra-High-Resolution Remote Sensing Imagery in Turkey Earthquake&quot;,&quot;author&quot;:[{&quot;family&quot;:&quot;Xia&quot;,&quot;given&quot;:&quot;Haobin&quot;,&quot;parse-names&quot;:false,&quot;dropping-particle&quot;:&quot;&quot;,&quot;non-dropping-particle&quot;:&quot;&quot;},{&quot;family&quot;:&quot;Wu&quot;,&quot;given&quot;:&quot;Jianjun&quot;,&quot;parse-names&quot;:false,&quot;dropping-particle&quot;:&quot;&quot;,&quot;non-dropping-particle&quot;:&quot;&quot;},{&quot;family&quot;:&quot;Yao&quot;,&quot;given&quot;:&quot;Jiaqi&quot;,&quot;parse-names&quot;:false,&quot;dropping-particle&quot;:&quot;&quot;,&quot;non-dropping-particle&quot;:&quot;&quot;},{&quot;family&quot;:&quot;Zhu&quot;,&quot;given&quot;:&quot;Hong&quot;,&quot;parse-names&quot;:false,&quot;dropping-particle&quot;:&quot;&quot;,&quot;non-dropping-particle&quot;:&quot;&quot;},{&quot;family&quot;:&quot;Gong&quot;,&quot;given&quot;:&quot;Adu&quot;,&quot;parse-names&quot;:false,&quot;dropping-particle&quot;:&quot;&quot;,&quot;non-dropping-particle&quot;:&quot;&quot;},{&quot;family&quot;:&quot;Yang&quot;,&quot;given&quot;:&quot;Jianhua&quot;,&quot;parse-names&quot;:false,&quot;dropping-particle&quot;:&quot;&quot;,&quot;non-dropping-particle&quot;:&quot;&quot;},{&quot;family&quot;:&quot;Hu&quot;,&quot;given&quot;:&quot;Liuru&quot;,&quot;parse-names&quot;:false,&quot;dropping-particle&quot;:&quot;&quot;,&quot;non-dropping-particle&quot;:&quot;&quot;},{&quot;family&quot;:&quot;Mo&quot;,&quot;given&quot;:&quot;Fan&quot;,&quot;parse-names&quot;:false,&quot;dropping-particle&quot;:&quot;&quot;,&quot;non-dropping-particle&quot;:&quot;&quot;}],&quot;container-title&quot;:&quot;International Journal of Disaster Risk Science 2023 14:6&quot;,&quot;accessed&quot;:{&quot;date-parts&quot;:[[2026,2,4]]},&quot;DOI&quot;:&quot;10.1007/s13753-023-00526-6&quot;,&quot;ISBN&quot;:&quot;0123456789&quot;,&quot;ISSN&quot;:&quot;21926395&quot;,&quot;URL&quot;:&quot;https://link.springer.com/article/10.1007/s13753-023-00526-6&quot;,&quot;issued&quot;:{&quot;date-parts&quot;:[[2023,12,27]]},&quot;page&quot;:&quot;947-962&quot;,&quot;abstract&quot;:&quot;Rapid building damage assessment following an earthquake is important for humanitarian relief and disaster emergency responses. In February 2023, two magnitude-7.8 earthquakes struck Turkey in quick succession, impacting over 30 major cities across nearly 300 km. A quick and comprehensive understanding of the distribution of building damage is essential for efficiently deploying rescue forces during critical rescue periods. This article presents the training of a two-stage convolutional neural network called BDANet that integrated image features captured before and after the disaster to evaluate the extent of building damage in Islahiye. Based on high-resolution remote sensing data from WorldView2, BDANet used pre-disaster imagery to extract building outlines; the image features before and after the disaster were then combined to conduct building damage assessment. We optimized these results to improve the accuracy of building edges and analyzed the damage to each building, and used population distribution information to estimate the population count and urgency of rescue at different disaster levels. The results indicate that the building area in the Islahiye region was 156.92 ha, with an affected area of 26.60 ha. Severely damaged buildings accounted for 15.67% of the total building area in the affected areas. WorldPop population distribution data indicated approximately 253, 297, and 1,246 people in the collapsed, severely damaged, and lightly damaged areas, respectively. Accuracy verification showed that the BDANet model exhibited good performance in handling high-resolution images and can be used to directly assess building damage and provide rapid information for rescue operations in future disasters using model weights.&quot;,&quot;publisher&quot;:&quot;Springer&quot;,&quot;issue&quot;:&quot;6&quot;,&quot;volume&quot;:&quot;14&quot;,&quot;container-title-short&quot;:&quot;&quot;},&quot;isTemporary&quot;:false},{&quot;id&quot;:&quot;a103eabf-d4b1-3c02-b4c9-0e0d50b9927b&quot;,&quot;itemData&quot;:{&quot;type&quot;:&quot;article-journal&quot;,&quot;id&quot;:&quot;a103eabf-d4b1-3c02-b4c9-0e0d50b9927b&quot;,&quot;title&quot;:&quot;The Role of Remote Sensing in Environmental Damage Assessment and Accelerated Post-Disaster Recovery&quot;,&quot;author&quot;:[{&quot;family&quot;:&quot;Fitria&quot;,&quot;given&quot;:&quot;Rosi&quot;,&quot;parse-names&quot;:false,&quot;dropping-particle&quot;:&quot;&quot;,&quot;non-dropping-particle&quot;:&quot;&quot;},{&quot;family&quot;:&quot;Supriyadi&quot;,&quot;given&quot;:&quot;Asep Adang&quot;,&quot;parse-names&quot;:false,&quot;dropping-particle&quot;:&quot;&quot;,&quot;non-dropping-particle&quot;:&quot;&quot;},{&quot;family&quot;:&quot;Arief&quot;,&quot;given&quot;:&quot;Syachrul&quot;,&quot;parse-names&quot;:false,&quot;dropping-particle&quot;:&quot;&quot;,&quot;non-dropping-particle&quot;:&quot;&quot;},{&quot;family&quot;:&quot;Waluyo&quot;,&quot;given&quot;:&quot;Dangan&quot;,&quot;parse-names&quot;:false,&quot;dropping-particle&quot;:&quot;&quot;,&quot;non-dropping-particle&quot;:&quot;&quot;}],&quot;container-title&quot;:&quot;International Journal of Education, Vocational and Social Science &quot;,&quot;accessed&quot;:{&quot;date-parts&quot;:[[2026,5,7]]},&quot;DOI&quot;:&quot;10.63922/IJEVSS.V4I04.2524&quot;,&quot;ISSN&quot;:&quot;2963-4954&quot;,&quot;URL&quot;:&quot;https://e-journal.citakonsultindo.or.id/index.php/IJEVSS/article/view/2524&quot;,&quot;issued&quot;:{&quot;date-parts&quot;:[[2025,11,20]]},&quot;page&quot;:&quot;1062-1081&quot;,&quot;abstract&quot;:&quot;Remote sensing technology in post-disaster environmental damage assessment has become an essential focus for more efficient recovery planning. This research aims to identify the role of remote sensing technology in assessing environmental damage and supporting the recovery process in a faster and more precise way. This research was conducted through a literature study approach by exploring the basic concepts of remote sensing sourced from various scientific journals. The results show that remote sensing has a vital role in assessing damage, with its ability to collect data in real-time and cover large areas. This makes it easier to identify damage in various locations affected by the disaster. Although this technology faces several challenges, such as limited image resolution, limited data frequency, and interference due to erratic weather conditions, remote sensing has proven effective in accelerating post-disaster recovery. With the support of good coordination between relevant agencies, this technology can make a significant contribution to accelerating and facilitating the post-disaster recovery process.&quot;,&quot;issue&quot;:&quot;04&quot;,&quot;volume&quot;:&quot;4&quot;,&quot;container-title-short&quot;:&quot;&quot;},&quot;isTemporary&quot;:false}]},{&quot;citationID&quot;:&quot;MENDELEY_CITATION_68d9db98-89c8-4292-9643-4c8d4fc43caa&quot;,&quot;properties&quot;:{&quot;noteIndex&quot;:0},&quot;isEdited&quot;:false,&quot;manualOverride&quot;:{&quot;isManuallyOverridden&quot;:false,&quot;citeprocText&quot;:&quot;(Bentivoglio et al., 2022)&quot;,&quot;manualOverrideText&quot;:&quot;&quot;},&quot;citationTag&quot;:&quot;MENDELEY_CITATION_v3_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&quot;,&quot;citationItems&quot;:[{&quot;id&quot;:&quot;355c3a6d-0483-383b-837f-cb17a95a881e&quot;,&quot;itemData&quot;:{&quot;type&quot;:&quot;article-journal&quot;,&quot;id&quot;:&quot;355c3a6d-0483-383b-837f-cb17a95a881e&quot;,&quot;title&quot;:&quot;Deep learning methods for flood mapping: a review of existing applications and future research directions&quot;,&quot;author&quot;:[{&quot;family&quot;:&quot;Bentivoglio&quot;,&quot;given&quot;:&quot;Roberto&quot;,&quot;parse-names&quot;:false,&quot;dropping-particle&quot;:&quot;&quot;,&quot;non-dropping-particle&quot;:&quot;&quot;},{&quot;family&quot;:&quot;Isufi&quot;,&quot;given&quot;:&quot;Elvin&quot;,&quot;parse-names&quot;:false,&quot;dropping-particle&quot;:&quot;&quot;,&quot;non-dropping-particle&quot;:&quot;&quot;},{&quot;family&quot;:&quot;Jonkman&quot;,&quot;given&quot;:&quot;Sebastian Nicolaas&quot;,&quot;parse-names&quot;:false,&quot;dropping-particle&quot;:&quot;&quot;,&quot;non-dropping-particle&quot;:&quot;&quot;},{&quot;family&quot;:&quot;Taormina&quot;,&quot;given&quot;:&quot;Riccardo&quot;,&quot;parse-names&quot;:false,&quot;dropping-particle&quot;:&quot;&quot;,&quot;non-dropping-particle&quot;:&quot;&quot;}],&quot;container-title&quot;:&quot;Hydrology and Earth System Sciences&quot;,&quot;accessed&quot;:{&quot;date-parts&quot;:[[2026,2,4]]},&quot;DOI&quot;:&quot;10.5194/hess-26-4345-2022&quot;,&quot;ISSN&quot;:&quot;16077938&quot;,&quot;issued&quot;:{&quot;date-parts&quot;:[[2022,8,25]]},&quot;page&quot;:&quot;4345-4378&quot;,&quot;abstract&quot;:&quot;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quot;,&quot;publisher&quot;:&quot;Copernicus GmbH&quot;,&quot;issue&quot;:&quot;16&quot;,&quot;volume&quot;:&quot;26&quot;,&quot;container-title-short&quot;:&quot;Hydrol. Earth Syst. Sci.&quot;},&quot;isTemporary&quot;:false}]},{&quot;citationID&quot;:&quot;MENDELEY_CITATION_be6df21b-84cc-4bfa-8b1b-c784d6806884&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&quot;,&quot;citationItems&quot;:[{&quot;id&quot;:&quot;4d621c5f-0a2e-3185-b6e7-3352eb16e816&quot;,&quot;itemData&quot;:{&quot;type&quot;:&quot;article-journal&quot;,&quot;id&quot;:&quot;4d621c5f-0a2e-3185-b6e7-3352eb16e816&quot;,&quot;title&quot;:&quot;A Survey on Deep Learning-Based Change Detection from High-Resolution Remote Sensing Images&quot;,&quot;author&quot;:[{&quot;family&quot;:&quot;Jiang&quot;,&quot;given&quot;:&quot;Huiwei&quot;,&quot;parse-names&quot;:false,&quot;dropping-particle&quot;:&quot;&quot;,&quot;non-dropping-particle&quot;:&quot;&quot;},{&quot;family&quot;:&quot;Peng&quot;,&quot;given&quot;:&quot;Min&quot;,&quot;parse-names&quot;:false,&quot;dropping-particle&quot;:&quot;&quot;,&quot;non-dropping-particle&quot;:&quot;&quot;},{&quot;family&quot;:&quot;Zhong&quot;,&quot;given&quot;:&quot;Yuanjun&quot;,&quot;parse-names&quot;:false,&quot;dropping-particle&quot;:&quot;&quot;,&quot;non-dropping-particle&quot;:&quot;&quot;},{&quot;family&quot;:&quot;Xie&quot;,&quot;given&quot;:&quot;Haofeng&quot;,&quot;parse-names&quot;:false,&quot;dropping-particle&quot;:&quot;&quot;,&quot;non-dropping-particle&quot;:&quot;&quot;},{&quot;family&quot;:&quot;Hao&quot;,&quot;given&quot;:&quot;Zemin&quot;,&quot;parse-names&quot;:false,&quot;dropping-particle&quot;:&quot;&quot;,&quot;non-dropping-particle&quot;:&quot;&quot;},{&quot;family&quot;:&quot;Lin&quot;,&quot;given&quot;:&quot;Jingming&quot;,&quot;parse-names&quot;:false,&quot;dropping-particle&quot;:&quot;&quot;,&quot;non-dropping-particle&quot;:&quot;&quot;},{&quot;family&quot;:&quot;Ma&quot;,&quot;given&quot;:&quot;Xiaoli&quot;,&quot;parse-names&quot;:false,&quot;dropping-particle&quot;:&quot;&quot;,&quot;non-dropping-particle&quot;:&quot;&quot;},{&quot;family&quot;:&quot;Hu&quot;,&quot;given&quot;:&quot;Xiangyun&quot;,&quot;parse-names&quot;:false,&quot;dropping-particle&quot;:&quot;&quot;,&quot;non-dropping-particle&quot;:&quot;&quot;}],&quot;container-title&quot;:&quot;Remote Sensing 2022, Vol. 14, Page 1552&quot;,&quot;accessed&quot;:{&quot;date-parts&quot;:[[2026,2,4]]},&quot;DOI&quot;:&quot;10.3390/rs14071552&quot;,&quot;ISSN&quot;:&quot;20724292&quot;,&quot;URL&quot;:&quot;https://www.mdpi.com/2072-4292/14/7/1552/htm&quot;,&quot;issued&quot;:{&quot;date-parts&quot;:[[2022,3,23]]},&quot;page&quot;:&quot;1552&quot;,&quot;abstract&quot;:&quot;Change detection based on remote sensing images plays an important role in the field of remote sensing analysis, and it has been widely used in many areas, such as resources monitoring, urban planning, disaster assessment, etc. In recent years, it has aroused widespread interest due to the explosive development of artificial intelligence (AI) technology, and change detection algorithms based on deep learning frameworks have made it possible to detect more delicate changes (such as the alteration of small buildings) with the help of huge amounts of remote sensing data, especially high-resolution (HR) data. Although there are many methods, we still lack a deep review of the recent progress concerning the latest deep learning methods in change detection. To this end, the main purpose of this paper is to provide a review of the available deep learning-based change detection algorithms using HR remote sensing images. The paper first describes the change detection framework and classifies the methods from the perspective of the deep network architectures adopted. Then, we review the latest progress in the application of deep learning in various granularity structures for change detection. Further, the paper provides a summary of HR datasets derived from different sensors, along with information related to change detection, for the potential use of researchers. Simultaneously, representative evaluation metrics for this task are investigated. Finally, a conclusion of the challenges for change detection using HR remote sensing images, which must be dealt with in order to improve the model’s performance, is presented. In addition, we put forward promising directions for future research in this area.&quot;,&quot;publisher&quot;:&quot;Multidisciplinary Digital Publishing Institute&quot;,&quot;issue&quot;:&quot;7&quot;,&quot;volume&quot;:&quot;14&quot;,&quot;container-title-short&quot;:&quot;&quot;},&quot;isTemporary&quot;:false}]},{&quot;citationID&quot;:&quot;MENDELEY_CITATION_8a200e85-7c4d-4842-89bd-aad558b924cf&quot;,&quot;properties&quot;:{&quot;noteIndex&quot;:0},&quot;isEdited&quot;:false,&quot;manualOverride&quot;:{&quot;isManuallyOverridden&quot;:false,&quot;citeprocText&quot;:&quot;(Atieh, 2025)&quot;,&quot;manualOverrideText&quot;:&quot;&quot;},&quot;citationTag&quot;:&quot;MENDELEY_CITATION_v3_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&quot;,&quot;citationItems&quot;:[{&quot;id&quot;:&quot;0c0b022f-beb8-300a-83be-aa6163a06925&quot;,&quot;itemData&quot;:{&quot;type&quot;:&quot;article-journal&quot;,&quot;id&quot;:&quot;0c0b022f-beb8-300a-83be-aa6163a06925&quot;,&quot;title&quot;:&quot;Enhancing Humanitarian Supply Chain Resilience Through AI: The Moderating Role of Artificial Intelligence in Achieving Sustainable Development Goals (SDGs) in Jordan.&quot;,&quot;author&quot;:[{&quot;family&quot;:&quot;Atieh&quot;,&quot;given&quot;:&quot;Ahmad Ali&quot;,&quot;parse-names&quot;:false,&quot;dropping-particle&quot;:&quot;&quot;,&quot;non-dropping-particle&quot;:&quot;&quot;}],&quot;container-title&quot;:&quot;International Journal of Sustainable Development &amp; Planning&quot;,&quot;accessed&quot;:{&quot;date-parts&quot;:[[2026,2,6]]},&quot;DOI&quot;:&quot;10.18280/ijsdp.200537&quot;,&quot;ISSN&quot;:&quot;1743761X&quot;,&quot;URL&quot;:&quot;https://openurl.ebsco.com/contentitem/doi:10.18280%2Fijsdp.200537?sid=ebsco:plink:crawler&amp;id=ebsco:doi:10.18280%2Fijsdp.200537&quot;,&quot;issued&quot;:{&quot;date-parts&quot;:[[2025,5,1]]},&quot;page&quot;:&quot;2225&quot;,&quot;abstract&quot;:&quot;AI has transformed crisis management throughout humanitarian supply chains by making organizations capable of attaining SDGs with efficiency. This study investigates how AI brings benefits to supply chain agility alongside integration as well as sustainable logistics and readiness against disasters in humanitarian operations across Jordan. The research used Structural Equation Modeling technique to evaluate data obtained from 321 humanitarian supply chain professionals. The research results demonstrate AI serves as a positive moderator that enhances the connection between supply chain agility (β = 0.21, p &lt; 0.001) and supply chain integration (β = 0.25, p &lt; 0.001), sustainable logistics (β = 0.27, p &lt; 0.001), and disaster preparedness (β = 0.22, p &lt; 0.001) which helps improve humanitarian supply chain performance. This study establishes predictive decision-making and real-time tracking along with optimized resource distribution to be fundamental features enabled by AI-driven analytics. The integration of AI improves coordination between non-government organizations and governmental agencies and logistics providers which results in better crisis response capabilities. The research delivers theoretical value to AI-driven supply chain literature and provides useful recommendations to policy makers together with logistics managers and aid organizations who aim to maximize their emergency relief performance. AI technologies require sustained funding to enhance humanitarian operations by making them more efficient and transparent as well as sustainable.&quot;,&quot;publisher&quot;:&quot;International Information and Engineering Technology Association&quot;,&quot;issue&quot;:&quot;5&quot;,&quot;volume&quot;:&quot;20&quot;,&quot;container-title-short&quot;:&quot;&quot;},&quot;isTemporary&quot;:false}]},{&quot;citationID&quot;:&quot;MENDELEY_CITATION_751cf3ed-06e7-43f8-afd3-a5394cb5f544&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&quot;,&quot;citationItems&quot;:[{&quot;id&quot;:&quot;055cc5ba-7170-3823-8ed9-28179868102c&quot;,&quot;itemData&quot;:{&quot;type&quot;:&quot;article-journal&quot;,&quot;id&quot;:&quot;055cc5ba-7170-3823-8ed9-28179868102c&quot;,&quot;title&quot;:&quot;The State of the Art in Deep Learning Applications, Challenges, and Future Prospects: A Comprehensive Review of Flood Forecasting and Management&quot;,&quot;author&quot;:[{&quot;family&quot;:&quot;Kumar&quot;,&quot;given&quot;:&quot;Vijendra&quot;,&quot;parse-names&quot;:false,&quot;dropping-particle&quot;:&quot;&quot;,&quot;non-dropping-particle&quot;:&quot;&quot;},{&quot;family&quot;:&quot;Azamathulla&quot;,&quot;given&quot;:&quot;Hazi Md&quot;,&quot;parse-names&quot;:false,&quot;dropping-particle&quot;:&quot;&quot;,&quot;non-dropping-particle&quot;:&quot;&quot;},{&quot;family&quot;:&quot;Sharma&quot;,&quot;given&quot;:&quot;Kul Vaibhav&quot;,&quot;parse-names&quot;:false,&quot;dropping-particle&quot;:&quot;&quot;,&quot;non-dropping-particle&quot;:&quot;&quot;},{&quot;family&quot;:&quot;Mehta&quot;,&quot;given&quot;:&quot;Darshan J.&quot;,&quot;parse-names&quot;:false,&quot;dropping-particle&quot;:&quot;&quot;,&quot;non-dropping-particle&quot;:&quot;&quot;},{&quot;family&quot;:&quot;Maharaj&quot;,&quot;given&quot;:&quot;Kiran Tota&quot;,&quot;parse-names&quot;:false,&quot;dropping-particle&quot;:&quot;&quot;,&quot;non-dropping-particle&quot;:&quot;&quot;}],&quot;container-title&quot;:&quot;Sustainability 2023, Vol. 15, Page 10543&quot;,&quot;accessed&quot;:{&quot;date-parts&quot;:[[2026,2,4]]},&quot;DOI&quot;:&quot;10.3390/su151310543&quot;,&quot;ISSN&quot;:&quot;20711050&quot;,&quot;URL&quot;:&quot;https://www.mdpi.com/2071-1050/15/13/10543/htm&quot;,&quot;issued&quot;:{&quot;date-parts&quot;:[[2023,7,4]]},&quot;page&quot;:&quot;10543&quot;,&quot;abstract&quot;:&quot;Floods are a devastating natural calamity that may seriously harm both infrastructure and people. Accurate flood forecasts and control are essential to lessen these effects and safeguard populations. By utilizing its capacity to handle massive amounts of data and provide accurate forecasts, deep learning has emerged as a potent tool for improving flood prediction and control. The current state of deep learning applications in flood forecasting and management is thoroughly reviewed in this work. The review discusses a variety of subjects, such as the data sources utilized, the deep learning models used, and the assessment measures adopted to judge their efficacy. It assesses current approaches critically and points out their advantages and disadvantages. The article also examines challenges with data accessibility, the interpretability of deep learning models, and ethical considerations in flood prediction. The report also describes potential directions for deep-learning research to enhance flood predictions and control. Incorporating uncertainty estimates into forecasts, integrating many data sources, developing hybrid models that mix deep learning with other methodologies, and enhancing the interpretability of deep learning models are a few of these. These research goals can help deep learning models become more precise and effective, which will result in better flood control plans and forecasts. Overall, this review is a useful resource for academics and professionals working on the topic of flood forecasting and management. By reviewing the current state of the art, emphasizing difficulties, and outlining potential areas for future study, it lays a solid basis. Communities may better prepare for and lessen the destructive effects of floods by implementing cutting-edge deep learning algorithms, thereby protecting people and infrastructure.&quot;,&quot;publisher&quot;:&quot;Multidisciplinary Digital Publishing Institute&quot;,&quot;issue&quot;:&quot;13&quot;,&quot;volume&quot;:&quot;1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efd971e-bea4-4c13-994b-8b93b04cd57c" xsi:nil="true"/>
    <lcf76f155ced4ddcb4097134ff3c332f xmlns="ab589fc6-8d58-4923-a744-ea42626de326">
      <Terms xmlns="http://schemas.microsoft.com/office/infopath/2007/PartnerControls"/>
    </lcf76f155ced4ddcb4097134ff3c332f>
    <_dlc_DocId xmlns="7efd971e-bea4-4c13-994b-8b93b04cd57c">SS2JQTKW5KSS-2105299052-24190</_dlc_DocId>
    <_dlc_DocIdUrl xmlns="7efd971e-bea4-4c13-994b-8b93b04cd57c">
      <Url>https://binusianorg.sharepoint.com/sites/MasterofIndustrialEngineering/_layouts/15/DocIdRedir.aspx?ID=SS2JQTKW5KSS-2105299052-24190</Url>
      <Description>SS2JQTKW5KSS-2105299052-24190</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28517DDB29AE49BBE192067F64B2FC" ma:contentTypeVersion="13" ma:contentTypeDescription="Create a new document." ma:contentTypeScope="" ma:versionID="63d8b30c4f2522e34a227976a7efd16c">
  <xsd:schema xmlns:xsd="http://www.w3.org/2001/XMLSchema" xmlns:xs="http://www.w3.org/2001/XMLSchema" xmlns:p="http://schemas.microsoft.com/office/2006/metadata/properties" xmlns:ns2="7efd971e-bea4-4c13-994b-8b93b04cd57c" xmlns:ns3="ab589fc6-8d58-4923-a744-ea42626de326" targetNamespace="http://schemas.microsoft.com/office/2006/metadata/properties" ma:root="true" ma:fieldsID="4eff99bc596f1039d1a9664530323cbe" ns2:_="" ns3:_="">
    <xsd:import namespace="7efd971e-bea4-4c13-994b-8b93b04cd57c"/>
    <xsd:import namespace="ab589fc6-8d58-4923-a744-ea42626de32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d971e-bea4-4c13-994b-8b93b04cd5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545acde2-eeb1-417d-b8e4-a25a10d8f625}" ma:internalName="TaxCatchAll" ma:showField="CatchAllData" ma:web="7efd971e-bea4-4c13-994b-8b93b04cd57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589fc6-8d58-4923-a744-ea42626de32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44CE48-DA49-4542-B472-74FFFB168A2D}">
  <ds:schemaRefs>
    <ds:schemaRef ds:uri="http://schemas.openxmlformats.org/officeDocument/2006/bibliography"/>
  </ds:schemaRefs>
</ds:datastoreItem>
</file>

<file path=customXml/itemProps2.xml><?xml version="1.0" encoding="utf-8"?>
<ds:datastoreItem xmlns:ds="http://schemas.openxmlformats.org/officeDocument/2006/customXml" ds:itemID="{9655A6E7-F636-4A4D-99E1-453FFD8676B7}">
  <ds:schemaRefs>
    <ds:schemaRef ds:uri="http://schemas.microsoft.com/office/2006/metadata/properties"/>
    <ds:schemaRef ds:uri="http://schemas.microsoft.com/office/infopath/2007/PartnerControls"/>
    <ds:schemaRef ds:uri="7efd971e-bea4-4c13-994b-8b93b04cd57c"/>
    <ds:schemaRef ds:uri="ab589fc6-8d58-4923-a744-ea42626de326"/>
  </ds:schemaRefs>
</ds:datastoreItem>
</file>

<file path=customXml/itemProps3.xml><?xml version="1.0" encoding="utf-8"?>
<ds:datastoreItem xmlns:ds="http://schemas.openxmlformats.org/officeDocument/2006/customXml" ds:itemID="{C4C5578C-9DF8-4A87-96E0-9AC873C3E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d971e-bea4-4c13-994b-8b93b04cd57c"/>
    <ds:schemaRef ds:uri="ab589fc6-8d58-4923-a744-ea42626de3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0F6316-491C-402B-B0D8-DF221C6BE329}">
  <ds:schemaRefs>
    <ds:schemaRef ds:uri="http://schemas.microsoft.com/sharepoint/events"/>
  </ds:schemaRefs>
</ds:datastoreItem>
</file>

<file path=customXml/itemProps5.xml><?xml version="1.0" encoding="utf-8"?>
<ds:datastoreItem xmlns:ds="http://schemas.openxmlformats.org/officeDocument/2006/customXml" ds:itemID="{25AA9527-6FCE-4F39-8763-353C7043A9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Real Thesis S2</Template>
  <TotalTime>0</TotalTime>
  <Pages>44</Pages>
  <Words>9736</Words>
  <Characters>55501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Lee</dc:creator>
  <cp:keywords/>
  <dc:description/>
  <cp:lastModifiedBy>JASON LEE</cp:lastModifiedBy>
  <cp:revision>2</cp:revision>
  <dcterms:created xsi:type="dcterms:W3CDTF">2026-05-16T12:28:00Z</dcterms:created>
  <dcterms:modified xsi:type="dcterms:W3CDTF">2026-05-16T12:28:00Z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0x010100C928517DDB29AE49BBE192067F64B2FC</vt:lpwstr>
  </property>
  <property fmtid="{D5CDD505-2E9C-101B-9397-08002B2CF9AE}" pid="3" name="_dlc_DocIdItemGuid">
    <vt:lpwstr>21577257-f44f-43d6-8106-afc65c1daa19</vt:lpwstr>
  </property>
</Properties>
</file>