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pageBreakBefore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ПРОГРАМНОЇ ІНЖЕНЕРІЇ ТА ІНТЕЛЕКТУАЛЬНИХ ТЕХНОЛОГІЙ УПРАВЛІННЯ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навчальної дисципліни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основи програмування Java (двв)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ВИКОНАВ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</w:t>
      </w:r>
    </w:p>
    <w:p>
      <w:pPr>
        <w:spacing w:before="0" w:after="0" w:line="360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 каф. ПІІТУ к.т.н.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Валерій ВОЛОВЩИКОВ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Робота з узагальненнями та колекціями.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ієрархії класів, створеної під час реалізації індивідуального завдання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похідні класи, які представляють першу з сутностей індивідуального завдання. Перший з них зберігає дані у за допомогою списку (ArrayList), другий за допомогою множини (SortedSet).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сортування списку скористатися засобами класу Collections та інтерфейсу List. Працюючи з множиною, слід послідовно створювати варіанти множини, впорядковані за різними критеріями.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Здійснити тестування обох реалізацій. Результати виконання програм повинні збігатися.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Мій варіант: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Перша сутність: лікар.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Обов’язкові поля для першої сутності: прізвище, стаж.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Друга сутність: прийом.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Обов’язкові поля для другої сутності: день, кількість відвідувачів, коментар.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Основне завдання: знайти та вивести такі дані: середня кількість відвідувачів, прийом з мінімальною кількістю відвідувачів, найдовшим коментарем.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класу DoctorWithArrayList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 класу DoctorWithArrayList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TestSurname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experience: 5 years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01.11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“A”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02.11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“C”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03.11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“B”).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Здійснення сортування за першою ознакою (за збільшенням кількості відвудувачів) шляхом виклику в екземпляра t методу sortByVisitorsAscending(), що перевизначений в класі DoctorWithArrayList з використанням методу sort() класу Collections.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TestSurname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experience: 5 years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02.11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“C”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03.11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“B”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01.11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“A”).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Здійснення сортування за другою ознакою (за алфавітом коментарів) шляхом виклику в екземпляра t методу sortByCommentAlphabetically(), що перевизначений в класі DoctorWithArrayList з використанням методу sort() інтерфейсу List.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TestSurname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experience: 5 years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01.11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“A”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03.11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“B”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02.11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“C”).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класу DoctorWithSortedSet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 класу DoctorWithSortedSet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TestSurname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experience: 5 years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02.11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“C”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03.11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“B”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01.11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“A”).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Здійснення сортування за першою ознакою (за збільшенням кількості учасників) шляхом виклику в екземпляра t методу sortByVisitorsAscending(), що перевизначений в класі DoctorWithSortedSet шляхом присвоєння полю appointments нового об'єкту TreeSet, під час створення якого до методу comparing() інтерфейсу Comparator через посилання на метод явно вказується ознака, за якою треба порівнювати об'єкти в ході сортування.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TestSurname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experience: 5 years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02.11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“C”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03.11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“B”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01.11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“A”).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Здійснення сортування за другою ознакою (за алфавітом коментарів) шляхом виклику в екземпляра t методу sortByCommentAlphabetically(), що перевизначений в класі DoctorWithSortedSet шляхом присвоєння полю appointments нового об'єкту TreeSet, під час створення якого до методу comparing() інтерфейсу Comparator через посилання на метод явно вказується ознака, за якою треба порівнювати об'єкти в ході сортування.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Doctor: TestSurname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experience: 5 years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Appointments: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01.11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“A”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03.11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“B”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Day: 02.11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of visitors: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Comment: “C”).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Appointment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java.util.Objects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Comparable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comment)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day)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visitors)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comment)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Day: 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Amount of visitors: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Comment: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(Object obj)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obj)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true;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null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getClass() != obj.getClass())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appointment = (Appointment) obj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&amp;&amp;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&amp;&amp;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hashCode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hash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compareTo()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інтерфейсу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Comparable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природного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порівняння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8"/>
          <w:shd w:fill="2B2B2B" w:val="clear"/>
        </w:rPr>
        <w:t xml:space="preserve">o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порівняння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ємне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ціле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нуль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або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додатне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ціле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викликаний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менший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дорівнює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або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більший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o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compareTo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(Object o) {</w:t>
        <w:br/>
        <w:t xml:space="preserve">        Appointment a = (Appointment) 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Integer.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Appointment 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equals()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a2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.println(a.equals(a2))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a2.setVisitors(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.println(a.equals(a2))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hashCode()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Hashcode: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a.hashCode())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compareTo()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.println(a.compareTo(a2))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.println(a2.compareTo(a))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a2.setVisitors(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.println(a.compareTo(a2))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AbstractDoctor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java.util.Objects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Абстрактний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abstract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abstract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String info = 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"Doctor: 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Work experience: %.1f years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getSurname()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getWorkExperience())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info += getAppointment(i)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info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(Object obj)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obj)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true;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null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getClass() != obj.getClass())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ad = (AbstractDoctor) obj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.getSurname()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ad.getSurname()) &amp;&amp;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.getWorkExperience()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ad.getWorkExperience()) &amp;&amp;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.getAppointments()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ad.getAppointments())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hashCode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 =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hash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.getSurname()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.getWorkExperience())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* result +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hashCode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.getAppointments())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реалізує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основне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середня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середня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всіх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прийомах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цього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getAverageVisitors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sum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sum += getAppointment(i).getVisitors()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sum / 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реалізує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основне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найменшою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цього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якому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була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найменша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getAppointmentWithMinVisitors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Appointment min = getAppointments()[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(getAppointment(i).getVisitors() &lt; min.getVisitors()) {</w:t>
        <w:br/>
        <w:t xml:space="preserve">                min = 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реалізує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основне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найдовшим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коментарем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найдовшим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коментарем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getAppointmentWithLongestComment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Appointment longestComment = getAppointments()[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(getAppointment(i).getComment().length() &gt; longestComment.getComment().length()) {</w:t>
        <w:br/>
        <w:t xml:space="preserve">                longestComment = 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longestComment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бульбашкою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sortByVisitorsAscending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boolean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true;</w:t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(mustSort) {</w:t>
        <w:br/>
        <w:t xml:space="preserve">            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false;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(getAppointment(i).getVisitors() &lt; getAppointment(i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).getVisitors()) {</w:t>
        <w:br/>
        <w:t xml:space="preserve">                    Appointment temp = 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setAppointment(getAppointment(i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setAppointment(temp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true;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алфавітом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включенням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sortByCommentAlphabetically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left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left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left++) {</w:t>
        <w:br/>
        <w:t xml:space="preserve">            Appointment value = getAppointment(left)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left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i--)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(value.getComment().compareTo(getAppointment(i).getComment())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        setAppointment(getAppointment(i)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break;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    setAppointment(value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успадковує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абстрактний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того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щоб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його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протестувати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AbstractDoctorTestClass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appointments)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 =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AbstractDoctorTestClass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equals()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 t2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t2.setWorkExperience(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hashCode()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Hashcode: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t.hashCode())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"Average amount of visitors on appointment: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t.getAverageVisitors())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minimum amount of visitors: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t.getAppointmentWithMinVisitors())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longest comment: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t.getAppointmentWithLongestComment())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методів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здійснюють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DoctorWithArray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DoctorWithArray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 =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DoctorWithArray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equals()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 t2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t2.setWorkExperience(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hashCode()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Hashcode: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t.hashCode())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"Average amount of visitors on appointment: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t.getAverageVisitors())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minimum amount of visitors: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t.getAppointmentWithMinVisitors())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longest comment: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t.getAppointmentWithLongestComment())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методів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здійснюють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DoctorWithArrayList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якому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структурою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зберігання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даних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послідовність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сутностей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*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визначений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список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(ArrayList).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DoctorWithArrayList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List&lt;Appointment&gt;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DoctorWithArrayList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List&lt;Appointment&gt;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.toArray(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ArrayList&lt;&gt;(Arrays.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(appointments))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.get(index)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.set(index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використанням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sort()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Collections.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Позаяк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Appointment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compareTo()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порівняння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буде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здійснюватись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автоматично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.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sortByVisitorsAscending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Collections.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алфавітом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використанням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sort()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інтерфейсу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List.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час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виклику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comparing()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інтерфейсу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Comparator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посилання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явно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вказується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треба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порівнювати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ході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.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sortByCommentAlphabetically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.sort(Comparator.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(Appointment::getComment))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DoctorWithArrayList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DoctorWithArrayList(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DoctorWithSortedSet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java.util.Comparator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java.util.SortedSet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java.util.TreeSet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якому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структурою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зберігання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даних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послідовність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сутностей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*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визначена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множина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(SortedSet).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DoctorWithSortedSet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SortedSet&lt;Appointment&gt;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DoctorWithSortedSet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SortedSet&lt;Appointment&gt;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.toArray(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TreeSet&lt;&gt;(Arrays.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(appointments))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.toArray(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])[index]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.toArray()[index] =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шляхом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присвоєння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полю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appointments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нового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TreeSet,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час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створення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comparing()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інтерфейсу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Comparator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посилання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явно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вказується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треба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порівнювати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ході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.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sortByVisitorsAscending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SortedSet&lt;Appointment&gt; temp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TreeSet&lt;&gt;(Comparator.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(Appointment::getVisitors))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temp.addAll(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алфавітом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шляхом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присвоєння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полю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appointments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нового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TreeSet,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час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створення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comparing()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інтерфейсу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Comparator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посилання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явно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вказується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треба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порівнювати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ході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.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sortByCommentAlphabetically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SortedSet&lt;Appointment&gt; temp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TreeSet&lt;&gt;(Comparator.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(Appointment::getComment))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temp.addAll(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DoctorWithSortedSet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DoctorWithSortedSet(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TreeSet&lt;&gt;(Arrays.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DoctorWithSorting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java.util.Comparator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DoctorWithSorting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DoctorWithSorting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перевизначає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sortByVisitorsAscending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перевизначає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алфавітом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sortByCommentAlphabetically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Comparator&lt;Appointment&gt;()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o1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o2)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o1.getComment().compareTo(o2.getComment())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DoctorWithSorting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DoctorWithSorting(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"Unsorted: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методів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здійснюють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DoctorWithArrayList.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DoctorWithSortedSet.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83" w:dyaOrig="3641">
          <v:rect xmlns:o="urn:schemas-microsoft-com:office:office" xmlns:v="urn:schemas-microsoft-com:vml" id="rectole0000000000" style="width:159.150000pt;height:18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831" w:dyaOrig="3008">
          <v:rect xmlns:o="urn:schemas-microsoft-com:office:office" xmlns:v="urn:schemas-microsoft-com:vml" id="rectole0000000001" style="width:191.550000pt;height:15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016" w:dyaOrig="3040">
          <v:rect xmlns:o="urn:schemas-microsoft-com:office:office" xmlns:v="urn:schemas-microsoft-com:vml" id="rectole0000000002" style="width:200.800000pt;height:15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216" w:dyaOrig="3721">
          <v:rect xmlns:o="urn:schemas-microsoft-com:office:office" xmlns:v="urn:schemas-microsoft-com:vml" id="rectole0000000003" style="width:160.800000pt;height:186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808" w:dyaOrig="3048">
          <v:rect xmlns:o="urn:schemas-microsoft-com:office:office" xmlns:v="urn:schemas-microsoft-com:vml" id="rectole0000000004" style="width:190.400000pt;height:15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003" w:dyaOrig="3033">
          <v:rect xmlns:o="urn:schemas-microsoft-com:office:office" xmlns:v="urn:schemas-microsoft-com:vml" id="rectole0000000005" style="width:200.150000pt;height:151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Перелік для опису місяців року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перелік "Місяць". Необхідно визначати у конструкторі і зберігати кількість днів (для невисокосного року). Додати методи отримання попереднього та наступного місяця, а також функцію, яка повертає сезон для кожного місяця. Передбачити виведення місяців українською (російською) мовою. Створити статичну функцію виведення даних про усі місяці. Протестувати переліку в функції main() тестового класу.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об’єкту month типу переліку Month зі значенням NOVEMBER.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англійською: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назви поточного місяця. (Очікується NOVEMBER).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к-сті днів поточного місяця. (Очікується 30).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пори року поточного місяця. (Очікується Autumn).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наступний місяць. (Очікується </w:t>
        <w:tab/>
        <w:t xml:space="preserve">Month: DECEMBER Season: Winter  Amount of days: 31).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попередній місяць. (Очікується Month: OCTOBER  Season: Autumn  Amount of days: 31).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всі місяці. (Очікується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JANUARY  Season: Winter  Amount of days: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FEBRUARY  Season: Winter  Amount of days: 28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MARCH  Season: Spring  Amount of days: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APRIL  Season: Spring  Amount of days: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MAY  Season: Spring  Amount of days: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JUNE  Season: Summer  Amount of days: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JULY  Season: Summer  Amount of days: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AUGUST  Season: Summer  Amount of days: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SEPTEMBER  Season: Autumn  Amount of days: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OCTOBER  Season: Autumn  Amount of days: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NOVEMBER  Season: Autumn  Amount of days: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Month: DECEMBER  Season: Winter  Amount of days: 31).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українською: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назви поточного місяця. (Очікується Листопад).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к-сті днів поточного місяця. (Очікується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пори року поточного місяця. (Очікується Осінь).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наступний місяць. (Очікується</w:t>
        <w:tab/>
        <w:t xml:space="preserve">Місяць: Грудень  Пора року: Зима  Кількість днів: 31).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попередній місяць. (Очікується Місяць: Жовтень  Пора року: Осінь  Кількість днів: 31).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інформації про усі місяці. (Очікується: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Січень  Пора року: Зима  Кількість днів: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Лютий  Пора року: Зима  Кількість днів: 28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Березень  Пора року: Весна  Кількість днів: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Квітень  Пора року: Весна  Кількість днів: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Травень  Пора року: Весна  Кількість днів: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Червень  Пора року: Літо  Кількість днів: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Липень  Пора року: Літо  Кількість днів: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Серпень  Пора року: Літо  Кількість днів: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Вересень  Пора року: Осінь  Кількість днів: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Жовтень  Пора року: Осінь  Кількість днів: 31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Листопад  Пора року: Осінь  Кількість днів: 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Місяць: Грудень  Пора року: Зима  Кількість днів: 31).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Month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enum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Month {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JANUARY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FEBRUARY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MARCH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APRIL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JUNE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AUGUST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SEPTEMBER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OCTOBER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NOVEMBER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DECEMBER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private final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amountOfDays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Month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amountOfDays)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amountOfDays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amountOfDays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getAmountOfDays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amountOfDays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getSeason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switch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DECEMBER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JANUARY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FEBRUARY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"Winter"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MARCH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APRIL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"Spring"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JULY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AUGUST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"Summer"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SEPTEMBER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OCTOBER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NOVEMBER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"Autumn"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Month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getNext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DECEMBER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JANUARY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return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()[ordinal()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Month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getPrevious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JANUARY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DECEMBER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return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()[ordinal()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"Month: %s  Season: %s  Amount of days: %d"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getSeason()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amountOfDays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printAll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getMonthUkrainian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switch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JANUARY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Січень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FEBRUARY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Лютий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MARCH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Березень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APRIL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Квітень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Травень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JUNE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Червень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JULY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Липень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AUGUST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Серпень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SEPTEMBER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Вересень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OCTOBER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Жовтень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NOVEMBER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Листопад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DECEMBER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Грудень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getSeasonUkrainian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switch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DECEMBER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JANUARY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FEBRUARY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Зима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MARCH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APRIL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MAY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Весна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JULY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AUGUST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Літо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case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SEPTEMBER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OCTOBER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NOVEMBER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-&gt;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Осінь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getInfoUkrainian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Місяць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 %s 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Пора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року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 %s 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днів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 %d"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getMonthUkrainian()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getSeasonUkrainian()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amountOfDays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printAllUkrainian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values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()[i].getInfoUkrainian())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Month month = Month.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NOVEMBER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"Month: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month.name())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"Amount of days: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month.getAmountOfDays())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"Season: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month.getSeason())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"Next month: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month.getNext())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"Previous month: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month.getPrevious())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"All months:"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printAll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Місяць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month.getMonthUkrainian())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днів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month.getAmountOfDays())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Пора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року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month.getSeasonUkrainian())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Наступний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місяць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month.getNext().getInfoUkrainian())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Попередній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місяць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month.getPrevious().getInfoUkrainian())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Усі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місяці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printAllUkrainian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23" w:dyaOrig="4032">
          <v:rect xmlns:o="urn:schemas-microsoft-com:office:office" xmlns:v="urn:schemas-microsoft-com:vml" id="rectole0000000006" style="width:301.150000pt;height:20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89" w:dyaOrig="4068">
          <v:rect xmlns:o="urn:schemas-microsoft-com:office:office" xmlns:v="urn:schemas-microsoft-com:vml" id="rectole0000000007" style="width:304.450000pt;height:20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Створення бібліотеки узагальнених функцій для роботи з масивами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 зі статичними узагальненими методами, які реалізують таку функціональність:</w:t>
      </w:r>
    </w:p>
    <w:p>
      <w:pPr>
        <w:numPr>
          <w:ilvl w:val="0"/>
          <w:numId w:val="36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двох груп елементів</w:t>
      </w:r>
    </w:p>
    <w:p>
      <w:pPr>
        <w:numPr>
          <w:ilvl w:val="0"/>
          <w:numId w:val="36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усіх пар сусідніх елементів (з парним і непарним індексом)</w:t>
      </w:r>
    </w:p>
    <w:p>
      <w:pPr>
        <w:numPr>
          <w:ilvl w:val="0"/>
          <w:numId w:val="36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заміна групи елементів іншим масивом елементів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Здійснити демонстрацію роботи усіх методів з використанням даних різних типів (Integer, Double, String) 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з використанням даних типу Integer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масиву об’єктів типу Integer { 0, 1, 2, 3, 4, 5, 6, 7, 8, 9 }.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дох груп елементів довжиною в 3 елементи, що починаються з індексів 2 та 6.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[0, 1,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5,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9]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усіх пар сусідніх елементів (з парним і непарним індексом).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Заміна групи елементів іншим масивом елементів {0, 0, 0} по індексу 5.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[1, 0, 7, 6, 5,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9, 4]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з використанням даних типу Double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масиву об’єктів типу Double { 0.0, 1.1, 2.2, 3.3, 4.4, 5.5, 6.6, 7.7, 8.8, 9.9 }.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0.0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4.4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5.5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6.6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7.7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8.8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9.9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дох груп елементів довжиною в 3 елементи, що починаються з індексів 2 та 6.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[0.0, 1.1,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6.6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7.7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8.8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5.5,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4.4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9.9]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усіх пар сусідніх елементів (з парним і непарним індексом).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0.0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7.7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6.6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5.5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8.8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9.9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4.4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Заміна групи елементів іншим масивом елементів {0.0, 0.0, 0.0} по індексу 5.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[1.1, 0.0, 7.7, 6.6, 5.5,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0.0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0.0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0.0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9.9, 4.4]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з використанням даних типу String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масиву об’єктів типу String { "zero", "one", "two", "three", "four", "five", "six", "seven", "eight", "nine" }.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four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five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six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seven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eight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nine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дох груп елементів довжиною в 3 елементи, що починаються з індексів 2 та 6.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[zero, one,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six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seven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eight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five,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four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nine]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Обмін місцями усіх пар сусідніх елементів (з парним і непарним індексом).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seven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six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five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eight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nine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four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Заміна групи елементів іншим масивом елементів {“zero”, “zero”, “zero”} по індексу 5.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[one, zero, seven, six, five,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 nine, four]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ArrayUtils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swapSubArrays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length)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index2 &lt;= index1 || index1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length &lt;=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index1 &gt;=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index2 &gt;=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length &gt;=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index2 + length &gt;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index1 + length &gt; index2)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 = array[index1 + 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array[index1 + i] = array[index2 + 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array[index2 + i] 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swapNeighbourItems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array)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+=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 = array[i]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array[i] = array[i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array[i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setArrayByIndex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subArray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startIndex)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(subArray.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startIndex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startIndex &gt;=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subArray.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startIndex + subArray.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 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subArray.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array[startIndex + i] = subArray[i]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Integer[] integerArray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Integer[]{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9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swapSubArrays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swapNeighbourItems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setArrayByIndex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Integer[] {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Double[] doubleArray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Double[]{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1.1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2.2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3.3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4.4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5.5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6.6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7.7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8.8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9.9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swapSubArrays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swapNeighbourItems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setArrayByIndex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Double[]{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String[] stringArray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String[]{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"zero"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"one"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"two"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"three"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"four"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"five"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"six"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"seven"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"eight"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"nine"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swapSubArrays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swapNeighbourItems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setArrayByIndex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String[]{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"zero"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"zero"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"zero"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00" w:dyaOrig="1053">
          <v:rect xmlns:o="urn:schemas-microsoft-com:office:office" xmlns:v="urn:schemas-microsoft-com:vml" id="rectole0000000008" style="width:135.000000pt;height:52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60" w:dyaOrig="1340">
          <v:rect xmlns:o="urn:schemas-microsoft-com:office:office" xmlns:v="urn:schemas-microsoft-com:vml" id="rectole0000000009" style="width:288.000000pt;height:6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6660" w:dyaOrig="1283">
          <v:rect xmlns:o="urn:schemas-microsoft-com:office:office" xmlns:v="urn:schemas-microsoft-com:vml" id="rectole0000000010" style="width:333.000000pt;height:6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Створення бібліотеки узагальнених функцій для роботи зі списком чисел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клас, який містить статичні узагальнені функції для реалізації таких дій зі списком чисел (об'єктів, похідних від Number):</w:t>
      </w:r>
    </w:p>
    <w:p>
      <w:pPr>
        <w:numPr>
          <w:ilvl w:val="0"/>
          <w:numId w:val="4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знаходження індексу першого нульового елемента</w:t>
      </w:r>
    </w:p>
    <w:p>
      <w:pPr>
        <w:numPr>
          <w:ilvl w:val="0"/>
          <w:numId w:val="4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кількості від'ємних чисел</w:t>
      </w:r>
    </w:p>
    <w:p>
      <w:pPr>
        <w:numPr>
          <w:ilvl w:val="0"/>
          <w:numId w:val="4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повернення останнього від'ємного елементу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Здійснити тестування всіх функцій на списках чисел різних типів.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з використанням даних типу Integer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списку integerList {0, -1, 2, -3, 4, -5, 6, -7, 8, -9}.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списку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List: [0, -1, 2, -3, 4, -5, 6, -7, 8, -9]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у консоль індексу першого нульового елемента списку integerList, отриманого шляхом передачі списку до методу firstIndexOfZero() класу GenericNumberListUtils.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First index of item equals 0: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у консоль кількості від’ємних чисел списку integerList, отриманого шляхом передачі списку до методу amountOfNegatives() класу GenericNumberListUtils.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Amount of negative numbers in list: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у консоль останнього від’ємного елементу списку integerList, отриманого шляхом передачі списку до методу lastNegative() класу GenericNumberListUtils.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Last negative number in list: -9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з використанням даних типу Double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списку doubleList {0.0, -1.1, 2.2, -3.3, 4.4, -5.5, 6.6, -7.7, 8.8, -9.9}.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списку у консоль.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List: [0.0, -1.1, 2.2, -3.3, 4.4, -5.5, 6.6, -7.7, 8.8, -9.9]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у консоль індексу першого нульового елемента списку doubleList, отриманого шляхом передачі списку до методу firstIndexOfZero() класу GenericNumberListUtils.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First index of item equals 0: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у консоль кількості від’ємних чисел списку doubleList, отриманого шляхом передачі списку до методу amountOfNegatives() класу GenericNumberListUtils.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Amount of negative numbers in list: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у консоль останнього від’ємного елементу списку doubleList, отриманого шляхом передачі списку до методу lastNegative() класу GenericNumberListUtils. (Очікується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Last negative number in list: -9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NumberListUtils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NumberListUtils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Number&gt;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firstIndexOfZero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(List&lt;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 list)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list.size()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(list.get(i).doubleValue()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Number&gt;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amountOfNegatives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(List&lt;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 list)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list.size()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(list.get(i).doubleValue()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    result++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Number&gt;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lastNegative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(List&lt;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&gt; list) {</w:t>
        <w:br/>
        <w:t xml:space="preserve">        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8"/>
          <w:shd w:fill="2B2B2B" w:val="clear"/>
        </w:rPr>
        <w:t xml:space="preserve">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lastNegative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null;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list.size()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(list.get(i).doubleValue()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    lastNegative = list.get(i)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lastNegative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List&lt;Integer&gt; integerList =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"List: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(integerList.toArray()))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"First index of item equals 0: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NumberListUtils.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firstIndexOfZero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(integerList))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"Amount of negative numbers in list: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NumberListUtils.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amountOfNegatives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(integerList))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"Last negative number in list: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NumberListUtils.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lastNegative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(integerList))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List&lt;Double&gt; doubleList =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1.1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2.2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3.3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4.4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5.5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6.6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7.7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8.8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9.9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"List: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(doubleList.toArray()))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"First index of item equals 0: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NumberListUtils.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firstIndexOfZero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(doubleList))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"Amount of negative numbers in list: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NumberListUtils.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amountOfNegatives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(doubleList))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"Last negative number in list: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NumberListUtils.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lastNegative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(doubleList))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83" w:dyaOrig="1566">
          <v:rect xmlns:o="urn:schemas-microsoft-com:office:office" xmlns:v="urn:schemas-microsoft-com:vml" id="rectole0000000011" style="width:419.150000pt;height:78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83" w:dyaOrig="1529">
          <v:rect xmlns:o="urn:schemas-microsoft-com:office:office" xmlns:v="urn:schemas-microsoft-com:vml" id="rectole0000000012" style="width:419.150000pt;height:76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Пошук різних слів у реченні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Увести речення, створити колекцію (SortedSet) різних слів речення та вивести ці слова в алфавітному порядку.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Речення: “lorem ipsum dolor sit amet”.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“amet”, “dolor”, “ipsum”, “lorem”, “sit”.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Scanner in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"Enter sentence: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sentence = in.nextLine()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in.close()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StringTokenizer words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StringTokenizer(sentence)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Set&lt;Character&gt; delimiters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HashSet&lt;&gt;(Arrays.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 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'.'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','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':'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';'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'?'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'!'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'-'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'('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')'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Set&lt;String&gt; wordsInSet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TreeSet&lt;&gt;()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(words.hasMoreTokens()) {</w:t>
        <w:br/>
        <w:t xml:space="preserve">            String currentWord = words.nextToken()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clearWord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currentWord.length()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(!delimiters.contains(currentWord.charAt(i))) {</w:t>
        <w:br/>
        <w:t xml:space="preserve">                    clearWord += currentWord.charAt(i)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    wordsInSet.add(clearWord)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"Sentence: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sentence)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"Sorted words: %s%n"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(wordsInSet.toArray()))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23" w:dyaOrig="1602">
          <v:rect xmlns:o="urn:schemas-microsoft-com:office:office" xmlns:v="urn:schemas-microsoft-com:vml" id="rectole0000000013" style="width:521.150000pt;height:80.1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Дані про користувачів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Представити дані про користувачів у вигляді асоціативного масиву (ім'я / пароль) з припущенням, що всі імена користувачів різні. Вивести дані про користувачів з довжиною пароля більше 6 символів.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асоціативного масиву &lt;Ключ: String, Значення: String&gt;.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Додання до асоціативного масиву нової пари (Ім’я: UserName1, пароль: 0000).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Додання до асоціативного масиву нової пари (Ім’я: UserName2, пароль: 1234).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Додання до асоціативного масиву нової пари (Ім’я: UserName3, пароль: qwerty).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Додання до асоціативного масиву нової пари (Ім’я: UserName4, пароль: qwerty0).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Додання до асоціативного масиву нової пари (Ім’я: UserName5, пароль: qwerty123456).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Ім’я: UserName4, пароль: qwerty0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Ім’я: UserName5, пароль: qwerty123456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java.util.Map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java.util.TreeMap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Map&lt;String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String&gt; users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TreeMap&lt;&gt;()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users.put(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"UserName1"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"0000"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users.put(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"UserName2"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"1234"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users.put(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"UserName3"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"qwerty"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users.put(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"UserName4"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"qwerty0"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users.put(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"UserName5"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"qwerty123456"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(Map.Entry&lt;String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String&gt; entry : users.entrySet())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(entry.getValue().length()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"Username: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\'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\'\t\t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password: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entry.getKey()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entry.getValue())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04" w:dyaOrig="993">
          <v:rect xmlns:o="urn:schemas-microsoft-com:office:office" xmlns:v="urn:schemas-microsoft-com:vml" id="rectole0000000014" style="width:480.200000pt;height:49.6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результаті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програмування 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ознайомився з механізмами роботи з узагальненнями та колекціями в Java.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