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ТА НАУКИ УКРАЇНИ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ТЕХНІЧНИЙ УНІВЕРСИТЕТ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>ХАРКІВСЬКИЙ ПОЛІТЕХНІЧНИЙ ІНСТИТУТ”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ПРОГРАМНОЇ ІНЖЕНЕРІЇ ТА ІНФОРМАЦІЙНИХ ТЕХНОЛОГІЙ УПРАВЛІННЯ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Звіт з лабораторної роботи № 1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</w:t>
      </w:r>
      <w:r>
        <w:rPr>
          <w:rFonts w:eastAsia="Times New Roman" w:cs="Times New Roman" w:ascii="Times New Roman" w:hAnsi="Times New Roman"/>
          <w:color w:val="212529"/>
          <w:sz w:val="28"/>
          <w:szCs w:val="28"/>
        </w:rPr>
        <w:t>Основи архітектури ЕОМ та операційні системи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widowControl/>
        <w:tabs>
          <w:tab w:val="clear" w:pos="720"/>
          <w:tab w:val="left" w:pos="4590" w:leader="none"/>
          <w:tab w:val="left" w:pos="4650" w:leader="none"/>
          <w:tab w:val="left" w:pos="4815" w:leader="none"/>
        </w:tabs>
        <w:bidi w:val="0"/>
        <w:spacing w:lineRule="auto" w:line="240" w:before="240" w:after="240"/>
        <w:ind w:left="3572" w:right="0" w:firstLine="1247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Виконав: ст. гр. КН-221В</w:t>
      </w:r>
    </w:p>
    <w:p>
      <w:pPr>
        <w:pStyle w:val="LOnormal"/>
        <w:widowControl/>
        <w:bidi w:val="0"/>
        <w:spacing w:lineRule="auto" w:line="240" w:before="240" w:after="240"/>
        <w:ind w:left="4252" w:right="0" w:firstLine="567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Шулюпов</w:t>
      </w:r>
      <w:bookmarkStart w:id="0" w:name="tw-target-text"/>
      <w:bookmarkEnd w:id="0"/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Єгор Русланивич</w:t>
      </w:r>
    </w:p>
    <w:p>
      <w:pPr>
        <w:pStyle w:val="LOnormal"/>
        <w:widowControl/>
        <w:bidi w:val="0"/>
        <w:spacing w:lineRule="auto" w:line="240" w:before="240" w:after="240"/>
        <w:ind w:left="4989" w:right="0" w:hanging="17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Перевірив:  Асистент каф. ПІІТУ</w:t>
      </w:r>
    </w:p>
    <w:p>
      <w:pPr>
        <w:pStyle w:val="LOnormal"/>
        <w:widowControl/>
        <w:bidi w:val="0"/>
        <w:spacing w:lineRule="auto" w:line="240" w:before="240" w:after="240"/>
        <w:ind w:left="0" w:right="0" w:firstLine="4762"/>
        <w:jc w:val="left"/>
        <w:rPr/>
      </w:pPr>
      <w:r>
        <w:rPr>
          <w:rFonts w:eastAsia="Times New Roman" w:cs="Times New Roman" w:ascii="Times New Roman" w:hAnsi="Times New Roman"/>
          <w:color w:val="242424"/>
          <w:sz w:val="28"/>
          <w:szCs w:val="28"/>
          <w:highlight w:val="white"/>
        </w:rPr>
        <w:t>Дмитро Миколайович Ковальчук</w:t>
      </w:r>
    </w:p>
    <w:p>
      <w:pPr>
        <w:pStyle w:val="LOnormal"/>
        <w:spacing w:lineRule="auto" w:line="240" w:before="240" w:after="240"/>
        <w:ind w:left="4960" w:hanging="0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ind w:left="496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Харків</w:t>
      </w:r>
    </w:p>
    <w:p>
      <w:pPr>
        <w:pStyle w:val="LOnormal"/>
        <w:spacing w:lineRule="auto" w:line="240"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2022</w:t>
      </w:r>
    </w:p>
    <w:p>
      <w:pPr>
        <w:pStyle w:val="LOnormal"/>
        <w:spacing w:lineRule="auto" w:line="240" w:before="240" w:after="24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Onormal"/>
        <w:spacing w:lineRule="auto" w:line="240" w:before="240" w:after="24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Тема: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Робота з файлами в UNIX.</w:t>
      </w:r>
    </w:p>
    <w:p>
      <w:pPr>
        <w:pStyle w:val="LOnormal"/>
        <w:widowControl/>
        <w:bidi w:val="0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Мета: </w:t>
      </w:r>
      <w:r>
        <w:rPr>
          <w:rFonts w:eastAsia="Times New Roman" w:cs="Times New Roman" w:ascii="Times New Roman" w:hAnsi="Times New Roman"/>
          <w:sz w:val="28"/>
          <w:szCs w:val="28"/>
        </w:rPr>
        <w:t>Знайомство з командним рядком UNIX, командами роботи з файловою системою та командами обробки текстових файлів.</w:t>
      </w:r>
    </w:p>
    <w:p>
      <w:pPr>
        <w:pStyle w:val="LOnormal"/>
        <w:widowControl/>
        <w:bidi w:val="0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Сценарій: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Знайомство з каталогами UNIX</w:t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У цьому сценарії буде висвітлено знайомство з командами UNIX, вивчення файлової системи та базових каталогів, створення робочого середовища у домашньому каталозі користувача виконання всіх наступних команд. Початкові умови: Командний рядок після входу до системи.</w:t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1.</w:t>
        <w:tab/>
        <w:t>Отримати ім'я поточного каталогу за допомогою pwd:</w:t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/>
        <w:drawing>
          <wp:inline distT="0" distB="0" distL="0" distR="0">
            <wp:extent cx="4123690" cy="520065"/>
            <wp:effectExtent l="0" t="0" r="0" b="0"/>
            <wp:docPr id="1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2.</w:t>
        <w:tab/>
        <w:t>Перейти до кореневого каталогу за допомогою команди cd /:</w:t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/>
        <w:drawing>
          <wp:inline distT="0" distB="0" distL="0" distR="0">
            <wp:extent cx="3857625" cy="51435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3.</w:t>
        <w:tab/>
        <w:t>Переглянути вміст кореневого каталогу за допомогою команди ls:</w:t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/>
        <w:drawing>
          <wp:inline distT="0" distB="0" distL="0" distR="0">
            <wp:extent cx="5676900" cy="676275"/>
            <wp:effectExtent l="0" t="0" r="0" b="0"/>
            <wp:docPr id="3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4.</w:t>
        <w:tab/>
        <w:t>Порівняти з використанням "розширеного" виведення команди ls -F:</w:t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/>
        <w:drawing>
          <wp:inline distT="0" distB="0" distL="0" distR="0">
            <wp:extent cx="5731510" cy="660400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5.</w:t>
        <w:tab/>
        <w:t>Переглянути вміст домашнього каталогу за допомогою команди ls~:</w:t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/>
        <w:drawing>
          <wp:inline distT="0" distB="0" distL="0" distR="0">
            <wp:extent cx="4886325" cy="552450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6.</w:t>
        <w:tab/>
        <w:t>Повернутися до домашнього каталогу за допомогою cd без параметрів:</w:t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/>
        <w:drawing>
          <wp:inline distT="0" distB="0" distL="0" distR="0">
            <wp:extent cx="3971925" cy="381000"/>
            <wp:effectExtent l="0" t="0" r="0" b="0"/>
            <wp:docPr id="6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7.</w:t>
        <w:tab/>
        <w:t>Створити каталог test за допомогою команди mkdir test:</w:t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/>
        <w:drawing>
          <wp:inline distT="0" distB="0" distL="0" distR="0">
            <wp:extent cx="4429125" cy="323850"/>
            <wp:effectExtent l="0" t="0" r="0" b="0"/>
            <wp:docPr id="7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 w:before="0" w:after="0"/>
        <w:ind w:left="0" w:right="0" w:firstLine="6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8.</w:t>
        <w:tab/>
        <w:t>Переглянути оновлений вміст домашнього каталогу ls:</w:t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/>
        <w:drawing>
          <wp:inline distT="0" distB="0" distL="0" distR="0">
            <wp:extent cx="5731510" cy="254000"/>
            <wp:effectExtent l="0" t="0" r="0" b="0"/>
            <wp:docPr id="8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9.</w:t>
        <w:tab/>
        <w:t>Створити підкаталог subtest у каталозі test командою mkdir test/subtest:</w:t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/>
        <w:drawing>
          <wp:inline distT="0" distB="0" distL="0" distR="0">
            <wp:extent cx="5219700" cy="352425"/>
            <wp:effectExtent l="0" t="0" r="0" b="0"/>
            <wp:docPr id="9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10.</w:t>
        <w:tab/>
        <w:t>Подивитись вміст домашнього каталогу та його підкаталогів за допомогою ключа рекурсивного перегляду -R у команді ls -R:</w:t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/>
        <w:drawing>
          <wp:inline distT="0" distB="0" distL="0" distR="0">
            <wp:extent cx="5731510" cy="4165600"/>
            <wp:effectExtent l="0" t="0" r="0" b="0"/>
            <wp:docPr id="10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Сценарій: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Вивчення типів файлів у UNIX</w:t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У цьому сценарії розглядаються типи файлів UNIX: прості файли, каталоги, посилання. Вивчаються команди створення та копіювання файлів. Відображається різниця між жорсткими та символічними посиланнями, між копіюванням та перенесенням файлу.</w:t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Початкові умови: Командний рядок. Каталог test після попереднього сценарію.</w:t>
      </w:r>
    </w:p>
    <w:p>
      <w:pPr>
        <w:pStyle w:val="LOnormal"/>
        <w:spacing w:lineRule="auto" w:line="360" w:before="0" w:after="0"/>
        <w:ind w:left="0" w:right="0" w:firstLine="6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1. Створити порожній файл за допомогою команди touch first.txt:</w:t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/>
        <w:drawing>
          <wp:inline distT="0" distB="0" distL="0" distR="0">
            <wp:extent cx="5457825" cy="704850"/>
            <wp:effectExtent l="0" t="0" r="0" b="0"/>
            <wp:docPr id="11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2. Додати рядок тексту в кінець файлу за допомдыогою команди echo "Hello, world" &gt;&gt; first.txt та перенаправлення виводу:</w:t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/>
        <w:drawing>
          <wp:inline distT="0" distB="0" distL="0" distR="0">
            <wp:extent cx="5731510" cy="342900"/>
            <wp:effectExtent l="0" t="0" r="0" b="0"/>
            <wp:docPr id="12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3. Подивитись вміст файлу за допомогою команди cat first.txt:</w:t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/>
        <w:drawing>
          <wp:inline distT="0" distB="0" distL="0" distR="0">
            <wp:extent cx="4895850" cy="352425"/>
            <wp:effectExtent l="0" t="0" r="0" b="0"/>
            <wp:docPr id="13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4. Подивитись розширену інформацію про каталог, використовуючи ключ -l команди ls. ls -l test:</w:t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/>
        <w:drawing>
          <wp:inline distT="0" distB="0" distL="0" distR="0">
            <wp:extent cx="5731510" cy="698500"/>
            <wp:effectExtent l="0" t="0" r="0" b="0"/>
            <wp:docPr id="1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5. Додати псевдонім командної оболонки, щоб скоротити розмір команди за допомогою команди alias ls='ls -F -l':</w:t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/>
        <w:drawing>
          <wp:inline distT="0" distB="0" distL="0" distR="0">
            <wp:extent cx="5731510" cy="863600"/>
            <wp:effectExtent l="0" t="0" r="0" b="0"/>
            <wp:docPr id="15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6. Подивитись глибше на каталог test, використовуючи ключі -a та -i. ls -a -i</w:t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/>
        <w:drawing>
          <wp:inline distT="0" distB="0" distL="0" distR="0">
            <wp:extent cx="5731510" cy="977900"/>
            <wp:effectExtent l="0" t="0" r="0" b="0"/>
            <wp:docPr id="16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7. Скопіювати файл за допомогою команди cp first.txt copy1.txt:</w:t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/>
        <w:drawing>
          <wp:inline distT="0" distB="0" distL="0" distR="0">
            <wp:extent cx="5731510" cy="1257300"/>
            <wp:effectExtent l="0" t="0" r="0" b="0"/>
            <wp:docPr id="17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8. Перейменувати файл за допомогою команди mv first.txt або orig.txt. mv first.txt orig.txt:</w:t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/>
        <w:drawing>
          <wp:inline distT="0" distB="0" distL="0" distR="0">
            <wp:extent cx="5731510" cy="381000"/>
            <wp:effectExtent l="0" t="0" r="0" b="0"/>
            <wp:docPr id="18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 w:before="0" w:after="0"/>
        <w:ind w:left="0" w:right="0" w:firstLine="6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 w:before="0" w:after="0"/>
        <w:ind w:left="0" w:right="0" w:firstLine="68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360" w:before="0" w:after="0"/>
        <w:ind w:left="0" w:right="0" w:firstLine="680"/>
        <w:jc w:val="both"/>
        <w:rPr/>
      </w:pPr>
      <w:r>
        <w:rPr/>
        <w:drawing>
          <wp:inline distT="0" distB="0" distL="0" distR="0">
            <wp:extent cx="5324475" cy="1381125"/>
            <wp:effectExtent l="0" t="0" r="0" b="0"/>
            <wp:docPr id="19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widowControl/>
        <w:bidi w:val="0"/>
        <w:spacing w:lineRule="auto" w:line="360" w:before="0" w:after="0"/>
        <w:ind w:left="0" w:right="0" w:firstLine="68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Висновок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: виконавши лабораторну роботу №1, я отримав навички  з командним рядком UNIX, командами роботи з файловою системою та командами обробки текстових файлів.</w:t>
      </w:r>
    </w:p>
    <w:sectPr>
      <w:type w:val="nextPage"/>
      <w:pgSz w:w="11906" w:h="16838"/>
      <w:pgMar w:left="1440" w:right="551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LibreOffice/7.3.3.2$Linux_X86_64 LibreOffice_project/30$Build-2</Application>
  <AppVersion>15.0000</AppVersion>
  <Pages>5</Pages>
  <Words>376</Words>
  <Characters>2369</Characters>
  <CharactersWithSpaces>2721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2022-05-23T13:41:57Z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