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Q.5b. </w:t>
      </w:r>
      <w:r w:rsidRPr="00FA6F67">
        <w:rPr>
          <w:rFonts w:ascii="Arial" w:eastAsia="Arial" w:hAnsi="Arial" w:cs="Arial"/>
          <w:sz w:val="28"/>
          <w:szCs w:val="28"/>
          <w:highlight w:val="red"/>
        </w:rPr>
        <w:t>Write a SERVLET program to display the details of Product (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ProdCode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FA6F67">
        <w:rPr>
          <w:rFonts w:ascii="Arial" w:eastAsia="Arial" w:hAnsi="Arial" w:cs="Arial"/>
          <w:sz w:val="28"/>
          <w:szCs w:val="28"/>
          <w:highlight w:val="red"/>
        </w:rPr>
        <w:t>PName</w:t>
      </w:r>
      <w:proofErr w:type="spellEnd"/>
      <w:r w:rsidRPr="00FA6F67">
        <w:rPr>
          <w:rFonts w:ascii="Arial" w:eastAsia="Arial" w:hAnsi="Arial" w:cs="Arial"/>
          <w:sz w:val="28"/>
          <w:szCs w:val="28"/>
          <w:highlight w:val="red"/>
        </w:rPr>
        <w:t xml:space="preserve">, Price) on the browser in tabular format. (Use </w:t>
      </w:r>
      <w:commentRangeStart w:id="2"/>
      <w:r w:rsidRPr="00FA6F67">
        <w:rPr>
          <w:rFonts w:ascii="Arial" w:eastAsia="Arial" w:hAnsi="Arial" w:cs="Arial"/>
          <w:sz w:val="28"/>
          <w:szCs w:val="28"/>
          <w:highlight w:val="red"/>
        </w:rPr>
        <w:t>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commentRangeEnd w:id="2"/>
      <w:r w:rsidR="00FA6F67">
        <w:rPr>
          <w:rStyle w:val="CommentReference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3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3"/>
      <w:r w:rsidR="009E08FD" w:rsidRPr="001636BE">
        <w:rPr>
          <w:rStyle w:val="CommentReference"/>
          <w:highlight w:val="yellow"/>
        </w:rPr>
        <w:commentReference w:id="3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Q.7b. </w:t>
      </w:r>
      <w:r w:rsidRPr="00AC7F5B">
        <w:rPr>
          <w:rFonts w:ascii="Arial" w:eastAsia="Arial" w:hAnsi="Arial" w:cs="Arial"/>
          <w:sz w:val="28"/>
          <w:szCs w:val="28"/>
          <w:highlight w:val="red"/>
        </w:rPr>
        <w:t>Write a SERVLET program in java to accept details of student (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SeatNo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Stud_Name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, Class, </w:t>
      </w:r>
      <w:proofErr w:type="spellStart"/>
      <w:r w:rsidRPr="00AC7F5B">
        <w:rPr>
          <w:rFonts w:ascii="Arial" w:eastAsia="Arial" w:hAnsi="Arial" w:cs="Arial"/>
          <w:sz w:val="28"/>
          <w:szCs w:val="28"/>
          <w:highlight w:val="red"/>
        </w:rPr>
        <w:t>Total_Marks</w:t>
      </w:r>
      <w:proofErr w:type="spellEnd"/>
      <w:r w:rsidRPr="00AC7F5B">
        <w:rPr>
          <w:rFonts w:ascii="Arial" w:eastAsia="Arial" w:hAnsi="Arial" w:cs="Arial"/>
          <w:sz w:val="28"/>
          <w:szCs w:val="28"/>
          <w:highlight w:val="red"/>
        </w:rPr>
        <w:t xml:space="preserve">). Calculate percentage and grade obtained and display </w:t>
      </w:r>
      <w:commentRangeStart w:id="4"/>
      <w:r w:rsidRPr="00AC7F5B">
        <w:rPr>
          <w:rFonts w:ascii="Arial" w:eastAsia="Arial" w:hAnsi="Arial" w:cs="Arial"/>
          <w:sz w:val="28"/>
          <w:szCs w:val="28"/>
          <w:highlight w:val="red"/>
        </w:rPr>
        <w:t>details on page.</w:t>
      </w:r>
      <w:commentRangeEnd w:id="4"/>
      <w:r w:rsidR="00D00601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5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5"/>
      <w:r w:rsidR="00006DF3">
        <w:rPr>
          <w:rStyle w:val="CommentReference"/>
        </w:rPr>
        <w:commentReference w:id="5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6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6"/>
      <w:r w:rsidR="006E2B62">
        <w:rPr>
          <w:rStyle w:val="CommentReference"/>
        </w:rPr>
        <w:commentReference w:id="6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eastAsia="Arial" w:hAnsi="Arial" w:cs="Arial"/>
          <w:sz w:val="28"/>
          <w:szCs w:val="28"/>
          <w:highlight w:val="red"/>
        </w:rPr>
        <w:t>Q.12</w:t>
      </w:r>
      <w:r w:rsidR="00362BEF" w:rsidRPr="0099154B">
        <w:rPr>
          <w:rFonts w:ascii="Arial" w:eastAsia="Arial" w:hAnsi="Arial" w:cs="Arial"/>
          <w:sz w:val="28"/>
          <w:szCs w:val="28"/>
          <w:highlight w:val="red"/>
        </w:rPr>
        <w:t>b</w:t>
      </w:r>
      <w:r w:rsidRPr="0099154B">
        <w:rPr>
          <w:rFonts w:ascii="Arial" w:eastAsia="Arial" w:hAnsi="Arial" w:cs="Arial"/>
          <w:sz w:val="28"/>
          <w:szCs w:val="28"/>
          <w:highlight w:val="red"/>
        </w:rPr>
        <w:t xml:space="preserve">. </w:t>
      </w:r>
      <w:r w:rsidRPr="0099154B">
        <w:rPr>
          <w:rFonts w:ascii="Arial" w:hAnsi="Arial" w:cs="Arial"/>
          <w:sz w:val="28"/>
          <w:szCs w:val="28"/>
          <w:highlight w:val="red"/>
        </w:rPr>
        <w:t xml:space="preserve">Write a SERVLET program which counts how many times a user has visited a web page. If user is visiting the page for the first time, display a welcome message. If </w:t>
      </w:r>
      <w:commentRangeStart w:id="7"/>
      <w:r w:rsidRPr="0099154B">
        <w:rPr>
          <w:rFonts w:ascii="Arial" w:hAnsi="Arial" w:cs="Arial"/>
          <w:sz w:val="28"/>
          <w:szCs w:val="28"/>
          <w:highlight w:val="red"/>
        </w:rPr>
        <w:t>the</w:t>
      </w:r>
      <w:commentRangeEnd w:id="7"/>
      <w:r w:rsidR="0099154B">
        <w:rPr>
          <w:rStyle w:val="CommentReference"/>
        </w:rPr>
        <w:commentReference w:id="7"/>
      </w:r>
      <w:r w:rsidRPr="0099154B">
        <w:rPr>
          <w:rFonts w:ascii="Arial" w:hAnsi="Arial" w:cs="Arial"/>
          <w:sz w:val="28"/>
          <w:szCs w:val="28"/>
          <w:highlight w:val="red"/>
        </w:rPr>
        <w:t xml:space="preserve">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092CA540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Synchronization</w:t>
      </w:r>
      <w:r w:rsid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/</w:t>
      </w:r>
      <w:r w:rsidR="0092090D" w:rsidRPr="0092090D">
        <w:t xml:space="preserve"> </w:t>
      </w:r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demonstrate the </w:t>
      </w:r>
      <w:proofErr w:type="gramStart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join(</w:t>
      </w:r>
      <w:proofErr w:type="gramEnd"/>
      <w:r w:rsidR="0092090D" w:rsidRPr="0092090D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) in multithreading</w:t>
      </w:r>
      <w:r w:rsidR="0092090D" w:rsidRPr="0092090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99154B">
        <w:rPr>
          <w:rFonts w:ascii="Arial" w:hAnsi="Arial" w:cs="Arial"/>
          <w:sz w:val="28"/>
          <w:szCs w:val="28"/>
          <w:highlight w:val="yellow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7B37E1">
        <w:rPr>
          <w:rFonts w:ascii="Arial" w:eastAsia="Arial" w:hAnsi="Arial" w:cs="Arial"/>
          <w:sz w:val="28"/>
          <w:szCs w:val="28"/>
          <w:highlight w:val="yellow"/>
        </w:rPr>
        <w:t xml:space="preserve">Q.16a. </w:t>
      </w:r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Write a JDBC program for implementation </w:t>
      </w:r>
      <w:proofErr w:type="gram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absolute(</w:t>
      </w:r>
      <w:proofErr w:type="gram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) and relative() methods of </w:t>
      </w:r>
      <w:proofErr w:type="spellStart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ResultSet</w:t>
      </w:r>
      <w:proofErr w:type="spellEnd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 xml:space="preserve">. </w:t>
      </w:r>
      <w:commentRangeStart w:id="8"/>
      <w:r w:rsidRPr="007B37E1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Consider Emp table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commentRangeEnd w:id="8"/>
      <w:r w:rsidR="007B37E1">
        <w:rPr>
          <w:rStyle w:val="CommentReference"/>
        </w:rPr>
        <w:commentReference w:id="8"/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9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9"/>
      <w:r w:rsidR="00B11A3D">
        <w:rPr>
          <w:rStyle w:val="CommentReference"/>
        </w:rPr>
        <w:commentReference w:id="9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12T12:25:00Z" w:initials="AS(">
    <w:p w14:paraId="5DF40423" w14:textId="77777777" w:rsidR="00FA6F67" w:rsidRDefault="00FA6F67" w:rsidP="00B7421C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3" w:author="ATHARVA SHAH  (Student)" w:date="2022-10-06T21:15:00Z" w:initials="AS(">
    <w:p w14:paraId="71E6F168" w14:textId="6EE6541D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4" w:author="ATHARVA SHAH  (Student)" w:date="2022-10-12T12:37:00Z" w:initials="AS(">
    <w:p w14:paraId="43155750" w14:textId="77777777" w:rsidR="00D00601" w:rsidRDefault="00D00601" w:rsidP="0051174B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5" w:author="ATHARVA SHAH  (Student)" w:date="2022-10-10T17:55:00Z" w:initials="AS(">
    <w:p w14:paraId="41A19091" w14:textId="1065DA85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6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7" w:author="ATHARVA SHAH  (Student)" w:date="2022-10-12T13:24:00Z" w:initials="AS(">
    <w:p w14:paraId="2263F74C" w14:textId="77777777" w:rsidR="0099154B" w:rsidRDefault="0099154B" w:rsidP="008F6DA5">
      <w:pPr>
        <w:pStyle w:val="CommentText"/>
      </w:pPr>
      <w:r>
        <w:rPr>
          <w:rStyle w:val="CommentReference"/>
        </w:rPr>
        <w:annotationRef/>
      </w:r>
      <w:r>
        <w:t>Servlet Program Needs testing</w:t>
      </w:r>
    </w:p>
  </w:comment>
  <w:comment w:id="8" w:author="ATHARVA SHAH  (Student)" w:date="2022-10-12T21:43:00Z" w:initials="AS(">
    <w:p w14:paraId="5781D8E4" w14:textId="77777777" w:rsidR="007B37E1" w:rsidRDefault="007B37E1" w:rsidP="00F5549B">
      <w:pPr>
        <w:pStyle w:val="CommentText"/>
      </w:pPr>
      <w:r>
        <w:rPr>
          <w:rStyle w:val="CommentReference"/>
        </w:rPr>
        <w:annotationRef/>
      </w:r>
      <w:r>
        <w:t xml:space="preserve">Successfully runs with MySQL driver. Try it out in lab using dsn. </w:t>
      </w:r>
    </w:p>
  </w:comment>
  <w:comment w:id="9" w:author="ATHARVA SHAH  (Student)" w:date="2022-10-04T21:05:00Z" w:initials="AS(">
    <w:p w14:paraId="02744A29" w14:textId="582EA7D4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40423" w15:done="0"/>
  <w15:commentEx w15:paraId="71E6F168" w15:done="1"/>
  <w15:commentEx w15:paraId="43155750" w15:done="0"/>
  <w15:commentEx w15:paraId="41A19091" w15:done="0"/>
  <w15:commentEx w15:paraId="7FD61E5E" w15:done="0"/>
  <w15:commentEx w15:paraId="2263F74C" w15:done="0"/>
  <w15:commentEx w15:paraId="5781D8E4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30B5" w16cex:dateUtc="2022-10-12T06:55:00Z"/>
  <w16cex:commentExtensible w16cex:durableId="26E9C3EA" w16cex:dateUtc="2022-10-06T15:45:00Z"/>
  <w16cex:commentExtensible w16cex:durableId="26F1336C" w16cex:dateUtc="2022-10-12T07:07:00Z"/>
  <w16cex:commentExtensible w16cex:durableId="26EEDB18" w16cex:dateUtc="2022-10-10T12:25:00Z"/>
  <w16cex:commentExtensible w16cex:durableId="26EEE513" w16cex:dateUtc="2022-10-10T13:08:00Z"/>
  <w16cex:commentExtensible w16cex:durableId="26F13E76" w16cex:dateUtc="2022-10-12T07:54:00Z"/>
  <w16cex:commentExtensible w16cex:durableId="26F1B393" w16cex:dateUtc="2022-10-12T16:13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40423" w16cid:durableId="26F130B5"/>
  <w16cid:commentId w16cid:paraId="71E6F168" w16cid:durableId="26E9C3EA"/>
  <w16cid:commentId w16cid:paraId="43155750" w16cid:durableId="26F1336C"/>
  <w16cid:commentId w16cid:paraId="41A19091" w16cid:durableId="26EEDB18"/>
  <w16cid:commentId w16cid:paraId="7FD61E5E" w16cid:durableId="26EEE513"/>
  <w16cid:commentId w16cid:paraId="2263F74C" w16cid:durableId="26F13E76"/>
  <w16cid:commentId w16cid:paraId="5781D8E4" w16cid:durableId="26F1B39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AE42" w14:textId="77777777" w:rsidR="002F1125" w:rsidRDefault="002F1125">
      <w:pPr>
        <w:spacing w:after="0" w:line="240" w:lineRule="auto"/>
      </w:pPr>
      <w:r>
        <w:separator/>
      </w:r>
    </w:p>
  </w:endnote>
  <w:endnote w:type="continuationSeparator" w:id="0">
    <w:p w14:paraId="15931EE8" w14:textId="77777777" w:rsidR="002F1125" w:rsidRDefault="002F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96ED" w14:textId="77777777" w:rsidR="002F1125" w:rsidRDefault="002F1125">
      <w:pPr>
        <w:spacing w:after="0" w:line="240" w:lineRule="auto"/>
      </w:pPr>
      <w:r>
        <w:separator/>
      </w:r>
    </w:p>
  </w:footnote>
  <w:footnote w:type="continuationSeparator" w:id="0">
    <w:p w14:paraId="71901376" w14:textId="77777777" w:rsidR="002F1125" w:rsidRDefault="002F1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mwrAUAiesfuywAAAA="/>
  </w:docVars>
  <w:rsids>
    <w:rsidRoot w:val="00C2355A"/>
    <w:rsid w:val="00006DF3"/>
    <w:rsid w:val="000208C4"/>
    <w:rsid w:val="000747AB"/>
    <w:rsid w:val="00074F78"/>
    <w:rsid w:val="00082DC9"/>
    <w:rsid w:val="000B67F0"/>
    <w:rsid w:val="00101EA3"/>
    <w:rsid w:val="00135954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76444"/>
    <w:rsid w:val="00294A7D"/>
    <w:rsid w:val="002A78FE"/>
    <w:rsid w:val="002D2ACA"/>
    <w:rsid w:val="002D6676"/>
    <w:rsid w:val="002F1125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C4A46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B37E1"/>
    <w:rsid w:val="007D570C"/>
    <w:rsid w:val="00814B0F"/>
    <w:rsid w:val="00852251"/>
    <w:rsid w:val="00877EE8"/>
    <w:rsid w:val="00891FE7"/>
    <w:rsid w:val="008A4DDA"/>
    <w:rsid w:val="008C2A74"/>
    <w:rsid w:val="008E5066"/>
    <w:rsid w:val="0092090D"/>
    <w:rsid w:val="00930FCA"/>
    <w:rsid w:val="00941E94"/>
    <w:rsid w:val="00957659"/>
    <w:rsid w:val="0099154B"/>
    <w:rsid w:val="009B743F"/>
    <w:rsid w:val="009C0801"/>
    <w:rsid w:val="009C74BA"/>
    <w:rsid w:val="009E08FD"/>
    <w:rsid w:val="009E28B5"/>
    <w:rsid w:val="009F49BE"/>
    <w:rsid w:val="00A7484D"/>
    <w:rsid w:val="00A86C71"/>
    <w:rsid w:val="00A93424"/>
    <w:rsid w:val="00AB30DB"/>
    <w:rsid w:val="00AB3BBE"/>
    <w:rsid w:val="00AB6D9E"/>
    <w:rsid w:val="00AC7F5B"/>
    <w:rsid w:val="00AF21CB"/>
    <w:rsid w:val="00B11A3D"/>
    <w:rsid w:val="00B1799E"/>
    <w:rsid w:val="00B26B40"/>
    <w:rsid w:val="00B346F0"/>
    <w:rsid w:val="00B65FBA"/>
    <w:rsid w:val="00B87770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CE7A75"/>
    <w:rsid w:val="00D00601"/>
    <w:rsid w:val="00D11F4A"/>
    <w:rsid w:val="00D17DEA"/>
    <w:rsid w:val="00D34462"/>
    <w:rsid w:val="00D73D06"/>
    <w:rsid w:val="00DD1E18"/>
    <w:rsid w:val="00DD3AE9"/>
    <w:rsid w:val="00DE4724"/>
    <w:rsid w:val="00DF4452"/>
    <w:rsid w:val="00E25AE4"/>
    <w:rsid w:val="00E5124B"/>
    <w:rsid w:val="00E6244E"/>
    <w:rsid w:val="00EB6643"/>
    <w:rsid w:val="00F05DD0"/>
    <w:rsid w:val="00F06C2B"/>
    <w:rsid w:val="00F446E2"/>
    <w:rsid w:val="00F50B3A"/>
    <w:rsid w:val="00F578C9"/>
    <w:rsid w:val="00F57BF2"/>
    <w:rsid w:val="00F61356"/>
    <w:rsid w:val="00FA6F67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20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121</cp:revision>
  <dcterms:created xsi:type="dcterms:W3CDTF">2019-11-15T12:38:00Z</dcterms:created>
  <dcterms:modified xsi:type="dcterms:W3CDTF">2022-10-12T16:13:00Z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