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4361" w:rsidRDefault="00433951" w:rsidP="00433951">
      <w:pPr>
        <w:pStyle w:val="Heading1"/>
        <w:rPr>
          <w:lang w:val="en-US"/>
        </w:rPr>
      </w:pPr>
      <w:r>
        <w:rPr>
          <w:lang w:val="en-US"/>
        </w:rPr>
        <w:tab/>
      </w:r>
      <w:r>
        <w:rPr>
          <w:lang w:val="en-US"/>
        </w:rPr>
        <w:tab/>
      </w:r>
      <w:r>
        <w:rPr>
          <w:lang w:val="en-US"/>
        </w:rPr>
        <w:tab/>
      </w:r>
      <w:r>
        <w:rPr>
          <w:lang w:val="en-US"/>
        </w:rPr>
        <w:tab/>
        <w:t>Assignment-9.3</w:t>
      </w:r>
    </w:p>
    <w:p w:rsidR="00433951" w:rsidRDefault="00433951" w:rsidP="00433951">
      <w:pPr>
        <w:rPr>
          <w:lang w:val="en-US"/>
        </w:rPr>
      </w:pPr>
    </w:p>
    <w:p w:rsidR="00433951" w:rsidRPr="00433951" w:rsidRDefault="00433951" w:rsidP="00433951">
      <w:pPr>
        <w:pStyle w:val="Heading2"/>
        <w:rPr>
          <w:lang w:val="en-US"/>
        </w:rPr>
      </w:pPr>
      <w:r w:rsidRPr="00433951">
        <w:rPr>
          <w:lang w:val="en-US"/>
        </w:rPr>
        <w:t>NAME:</w:t>
      </w:r>
      <w:r w:rsidR="00D44755">
        <w:rPr>
          <w:lang w:val="en-US"/>
        </w:rPr>
        <w:t xml:space="preserve"> </w:t>
      </w:r>
      <w:proofErr w:type="spellStart"/>
      <w:r w:rsidR="00D44755">
        <w:rPr>
          <w:lang w:val="en-US"/>
        </w:rPr>
        <w:t>Akhil</w:t>
      </w:r>
      <w:proofErr w:type="spellEnd"/>
    </w:p>
    <w:p w:rsidR="00433951" w:rsidRPr="00433951" w:rsidRDefault="00433951" w:rsidP="00433951">
      <w:pPr>
        <w:pStyle w:val="Heading2"/>
        <w:rPr>
          <w:lang w:val="en-US"/>
        </w:rPr>
      </w:pPr>
      <w:r w:rsidRPr="00433951">
        <w:rPr>
          <w:lang w:val="en-US"/>
        </w:rPr>
        <w:t>H.NO:2403A523</w:t>
      </w:r>
      <w:r w:rsidR="00D44755">
        <w:rPr>
          <w:lang w:val="en-US"/>
        </w:rPr>
        <w:t>44</w:t>
      </w:r>
    </w:p>
    <w:p w:rsidR="00433951" w:rsidRDefault="00433951" w:rsidP="00433951">
      <w:pPr>
        <w:pStyle w:val="Heading3"/>
        <w:rPr>
          <w:lang w:val="en-US"/>
        </w:rPr>
      </w:pPr>
      <w:r w:rsidRPr="00433951">
        <w:rPr>
          <w:lang w:val="en-US"/>
        </w:rPr>
        <w:t>TASK:</w:t>
      </w:r>
    </w:p>
    <w:p w:rsidR="00433951" w:rsidRPr="00433951" w:rsidRDefault="00433951" w:rsidP="00433951">
      <w:pPr>
        <w:numPr>
          <w:ilvl w:val="0"/>
          <w:numId w:val="1"/>
        </w:numPr>
        <w:rPr>
          <w:lang w:val="en-US"/>
        </w:rPr>
      </w:pPr>
      <w:r w:rsidRPr="00433951">
        <w:rPr>
          <w:lang w:val="en-US"/>
        </w:rPr>
        <w:t xml:space="preserve">Write python function to return sum of even and odd numbers in the given list.  </w:t>
      </w:r>
    </w:p>
    <w:p w:rsidR="00433951" w:rsidRPr="00433951" w:rsidRDefault="00433951" w:rsidP="00433951">
      <w:pPr>
        <w:numPr>
          <w:ilvl w:val="0"/>
          <w:numId w:val="1"/>
        </w:numPr>
        <w:rPr>
          <w:lang w:val="en-US"/>
        </w:rPr>
      </w:pPr>
      <w:r w:rsidRPr="00433951">
        <w:rPr>
          <w:lang w:val="en-US"/>
        </w:rPr>
        <w:t xml:space="preserve">Incorporate manual </w:t>
      </w:r>
      <w:proofErr w:type="spellStart"/>
      <w:r w:rsidRPr="00433951">
        <w:rPr>
          <w:b/>
          <w:lang w:val="en-US"/>
        </w:rPr>
        <w:t>docstring</w:t>
      </w:r>
      <w:proofErr w:type="spellEnd"/>
      <w:r w:rsidRPr="00433951">
        <w:rPr>
          <w:lang w:val="en-US"/>
        </w:rPr>
        <w:t xml:space="preserve"> in code with Google Style</w:t>
      </w:r>
    </w:p>
    <w:p w:rsidR="00433951" w:rsidRPr="00433951" w:rsidRDefault="00433951" w:rsidP="00433951">
      <w:pPr>
        <w:rPr>
          <w:lang w:val="en-US"/>
        </w:rPr>
      </w:pPr>
    </w:p>
    <w:p w:rsidR="00433951" w:rsidRDefault="00433951" w:rsidP="00433951">
      <w:pPr>
        <w:pStyle w:val="Heading3"/>
        <w:rPr>
          <w:lang w:val="en-US"/>
        </w:rPr>
      </w:pPr>
      <w:r w:rsidRPr="00433951">
        <w:rPr>
          <w:lang w:val="en-US"/>
        </w:rPr>
        <w:t>CODE</w:t>
      </w:r>
      <w:r w:rsidR="00EE5ED2">
        <w:rPr>
          <w:lang w:val="en-US"/>
        </w:rPr>
        <w:t xml:space="preserve"> GIVEN BY GEMINI</w:t>
      </w:r>
      <w:r w:rsidRPr="00433951">
        <w:rPr>
          <w:lang w:val="en-US"/>
        </w:rPr>
        <w:t>:</w:t>
      </w:r>
    </w:p>
    <w:p w:rsidR="00433951" w:rsidRPr="00433951" w:rsidRDefault="00433951" w:rsidP="00433951">
      <w:pPr>
        <w:rPr>
          <w:lang w:val="en-US"/>
        </w:rPr>
      </w:pPr>
      <w:r w:rsidRPr="00433951">
        <w:rPr>
          <w:noProof/>
          <w:lang w:val="en-US"/>
        </w:rPr>
        <w:drawing>
          <wp:inline distT="0" distB="0" distL="0" distR="0">
            <wp:extent cx="5731510" cy="2781935"/>
            <wp:effectExtent l="0" t="0" r="2540" b="0"/>
            <wp:docPr id="54840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03487" name=""/>
                    <pic:cNvPicPr/>
                  </pic:nvPicPr>
                  <pic:blipFill>
                    <a:blip r:embed="rId5"/>
                    <a:stretch>
                      <a:fillRect/>
                    </a:stretch>
                  </pic:blipFill>
                  <pic:spPr>
                    <a:xfrm>
                      <a:off x="0" y="0"/>
                      <a:ext cx="5731510" cy="2781935"/>
                    </a:xfrm>
                    <a:prstGeom prst="rect">
                      <a:avLst/>
                    </a:prstGeom>
                  </pic:spPr>
                </pic:pic>
              </a:graphicData>
            </a:graphic>
          </wp:inline>
        </w:drawing>
      </w:r>
    </w:p>
    <w:p w:rsidR="00433951" w:rsidRDefault="00433951" w:rsidP="00433951">
      <w:pPr>
        <w:pStyle w:val="Heading3"/>
        <w:rPr>
          <w:lang w:val="en-US"/>
        </w:rPr>
      </w:pPr>
      <w:r w:rsidRPr="00433951">
        <w:rPr>
          <w:lang w:val="en-US"/>
        </w:rPr>
        <w:t>OUTPUT:</w:t>
      </w:r>
    </w:p>
    <w:p w:rsidR="00433951" w:rsidRDefault="00433951" w:rsidP="00433951">
      <w:pPr>
        <w:rPr>
          <w:lang w:val="en-US"/>
        </w:rPr>
      </w:pPr>
      <w:r w:rsidRPr="00433951">
        <w:rPr>
          <w:noProof/>
          <w:lang w:val="en-US"/>
        </w:rPr>
        <w:drawing>
          <wp:inline distT="0" distB="0" distL="0" distR="0">
            <wp:extent cx="5077534" cy="533474"/>
            <wp:effectExtent l="0" t="0" r="8890" b="0"/>
            <wp:docPr id="86537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78391" name=""/>
                    <pic:cNvPicPr/>
                  </pic:nvPicPr>
                  <pic:blipFill>
                    <a:blip r:embed="rId6"/>
                    <a:stretch>
                      <a:fillRect/>
                    </a:stretch>
                  </pic:blipFill>
                  <pic:spPr>
                    <a:xfrm>
                      <a:off x="0" y="0"/>
                      <a:ext cx="5077534" cy="533474"/>
                    </a:xfrm>
                    <a:prstGeom prst="rect">
                      <a:avLst/>
                    </a:prstGeom>
                  </pic:spPr>
                </pic:pic>
              </a:graphicData>
            </a:graphic>
          </wp:inline>
        </w:drawing>
      </w:r>
    </w:p>
    <w:p w:rsidR="00BE28EA" w:rsidRDefault="00BE28EA" w:rsidP="00BE28EA">
      <w:pPr>
        <w:pStyle w:val="Heading3"/>
        <w:rPr>
          <w:lang w:val="en-US"/>
        </w:rPr>
      </w:pPr>
      <w:r w:rsidRPr="00433951">
        <w:rPr>
          <w:lang w:val="en-US"/>
        </w:rPr>
        <w:t>CODE</w:t>
      </w:r>
      <w:r w:rsidR="00EE5ED2">
        <w:rPr>
          <w:lang w:val="en-US"/>
        </w:rPr>
        <w:t>GIVEN BY COPILOT</w:t>
      </w:r>
      <w:r w:rsidRPr="00433951">
        <w:rPr>
          <w:lang w:val="en-US"/>
        </w:rPr>
        <w:t>:</w:t>
      </w:r>
    </w:p>
    <w:p w:rsidR="00BE28EA" w:rsidRPr="00BE28EA" w:rsidRDefault="00BE28EA" w:rsidP="00BE28EA">
      <w:pPr>
        <w:rPr>
          <w:lang w:val="en-US"/>
        </w:rPr>
      </w:pPr>
    </w:p>
    <w:p w:rsidR="00BE28EA" w:rsidRDefault="00BE28EA" w:rsidP="00433951">
      <w:pPr>
        <w:rPr>
          <w:lang w:val="en-US"/>
        </w:rPr>
      </w:pPr>
      <w:r w:rsidRPr="00BE28EA">
        <w:rPr>
          <w:noProof/>
          <w:lang w:val="en-US"/>
        </w:rPr>
        <w:lastRenderedPageBreak/>
        <w:drawing>
          <wp:inline distT="0" distB="0" distL="0" distR="0">
            <wp:extent cx="5731510" cy="4632325"/>
            <wp:effectExtent l="0" t="0" r="2540" b="0"/>
            <wp:docPr id="345752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294" name="Picture 1" descr="A screenshot of a computer program&#10;&#10;AI-generated content may be incorrect."/>
                    <pic:cNvPicPr/>
                  </pic:nvPicPr>
                  <pic:blipFill>
                    <a:blip r:embed="rId7"/>
                    <a:stretch>
                      <a:fillRect/>
                    </a:stretch>
                  </pic:blipFill>
                  <pic:spPr>
                    <a:xfrm>
                      <a:off x="0" y="0"/>
                      <a:ext cx="5731510" cy="4632325"/>
                    </a:xfrm>
                    <a:prstGeom prst="rect">
                      <a:avLst/>
                    </a:prstGeom>
                  </pic:spPr>
                </pic:pic>
              </a:graphicData>
            </a:graphic>
          </wp:inline>
        </w:drawing>
      </w:r>
    </w:p>
    <w:p w:rsidR="00BE28EA" w:rsidRDefault="00BE28EA" w:rsidP="00BE28EA">
      <w:pPr>
        <w:pStyle w:val="Heading3"/>
        <w:rPr>
          <w:lang w:val="en-US"/>
        </w:rPr>
      </w:pPr>
      <w:r w:rsidRPr="00433951">
        <w:rPr>
          <w:lang w:val="en-US"/>
        </w:rPr>
        <w:t>OUTPUT:</w:t>
      </w:r>
    </w:p>
    <w:p w:rsidR="00BE28EA" w:rsidRPr="00433951" w:rsidRDefault="00BB3757" w:rsidP="00433951">
      <w:pPr>
        <w:rPr>
          <w:lang w:val="en-US"/>
        </w:rPr>
      </w:pPr>
      <w:r w:rsidRPr="00BB3757">
        <w:rPr>
          <w:noProof/>
          <w:lang w:val="en-US"/>
        </w:rPr>
        <w:drawing>
          <wp:inline distT="0" distB="0" distL="0" distR="0">
            <wp:extent cx="5182323" cy="895475"/>
            <wp:effectExtent l="0" t="0" r="0" b="0"/>
            <wp:docPr id="392051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5135" name="Picture 1" descr="A screen shot of a computer&#10;&#10;AI-generated content may be incorrect."/>
                    <pic:cNvPicPr/>
                  </pic:nvPicPr>
                  <pic:blipFill>
                    <a:blip r:embed="rId8"/>
                    <a:stretch>
                      <a:fillRect/>
                    </a:stretch>
                  </pic:blipFill>
                  <pic:spPr>
                    <a:xfrm>
                      <a:off x="0" y="0"/>
                      <a:ext cx="5182323" cy="895475"/>
                    </a:xfrm>
                    <a:prstGeom prst="rect">
                      <a:avLst/>
                    </a:prstGeom>
                  </pic:spPr>
                </pic:pic>
              </a:graphicData>
            </a:graphic>
          </wp:inline>
        </w:drawing>
      </w:r>
    </w:p>
    <w:p w:rsidR="00933C5B" w:rsidRPr="00933C5B" w:rsidRDefault="00433951" w:rsidP="00933C5B">
      <w:pPr>
        <w:pStyle w:val="Heading3"/>
        <w:rPr>
          <w:lang w:val="en-US"/>
        </w:rPr>
      </w:pPr>
      <w:r w:rsidRPr="00433951">
        <w:rPr>
          <w:lang w:val="en-US"/>
        </w:rPr>
        <w:t>EXPLANATION:</w:t>
      </w:r>
    </w:p>
    <w:p w:rsidR="00933C5B" w:rsidRPr="00933C5B" w:rsidRDefault="00933C5B" w:rsidP="00933C5B">
      <w:pPr>
        <w:rPr>
          <w:b/>
          <w:bCs/>
        </w:rPr>
      </w:pPr>
      <w:r w:rsidRPr="00933C5B">
        <w:rPr>
          <w:b/>
          <w:bCs/>
        </w:rPr>
        <w:t xml:space="preserve"> Functionality</w:t>
      </w:r>
    </w:p>
    <w:p w:rsidR="00933C5B" w:rsidRPr="00933C5B" w:rsidRDefault="00933C5B" w:rsidP="00933C5B">
      <w:r w:rsidRPr="00933C5B">
        <w:t>Both versions do the same thing: they take a list of numbers, separate them into even and odd, and return the sum of each. So in terms of logic and output, they’re equally correct.</w:t>
      </w:r>
    </w:p>
    <w:p w:rsidR="00933C5B" w:rsidRPr="00933C5B" w:rsidRDefault="00933C5B" w:rsidP="00933C5B">
      <w:pPr>
        <w:rPr>
          <w:b/>
          <w:bCs/>
        </w:rPr>
      </w:pPr>
      <w:r w:rsidRPr="00933C5B">
        <w:rPr>
          <w:b/>
          <w:bCs/>
        </w:rPr>
        <w:t>Documentation</w:t>
      </w:r>
    </w:p>
    <w:p w:rsidR="00933C5B" w:rsidRPr="00933C5B" w:rsidRDefault="00933C5B" w:rsidP="00933C5B">
      <w:pPr>
        <w:numPr>
          <w:ilvl w:val="0"/>
          <w:numId w:val="5"/>
        </w:numPr>
      </w:pPr>
      <w:r w:rsidRPr="00933C5B">
        <w:rPr>
          <w:b/>
          <w:bCs/>
        </w:rPr>
        <w:t>Gemini’s version</w:t>
      </w:r>
      <w:r w:rsidRPr="00933C5B">
        <w:t xml:space="preserve"> uses a basic </w:t>
      </w:r>
      <w:proofErr w:type="spellStart"/>
      <w:r w:rsidRPr="00933C5B">
        <w:t>docstring</w:t>
      </w:r>
      <w:proofErr w:type="spellEnd"/>
      <w:r w:rsidRPr="00933C5B">
        <w:t>. It explains the purpose, the argument, and the return value in a short, readable format.</w:t>
      </w:r>
    </w:p>
    <w:p w:rsidR="00933C5B" w:rsidRPr="00933C5B" w:rsidRDefault="00933C5B" w:rsidP="00933C5B">
      <w:pPr>
        <w:numPr>
          <w:ilvl w:val="0"/>
          <w:numId w:val="5"/>
        </w:numPr>
      </w:pPr>
      <w:proofErr w:type="spellStart"/>
      <w:r w:rsidRPr="00933C5B">
        <w:rPr>
          <w:b/>
          <w:bCs/>
        </w:rPr>
        <w:t>Copilot’s</w:t>
      </w:r>
      <w:proofErr w:type="spellEnd"/>
      <w:r w:rsidRPr="00933C5B">
        <w:rPr>
          <w:b/>
          <w:bCs/>
        </w:rPr>
        <w:t xml:space="preserve"> version</w:t>
      </w:r>
      <w:r w:rsidRPr="00933C5B">
        <w:t xml:space="preserve"> uses a more detailed and professional </w:t>
      </w:r>
      <w:proofErr w:type="spellStart"/>
      <w:r w:rsidRPr="00933C5B">
        <w:t>docstring</w:t>
      </w:r>
      <w:proofErr w:type="spellEnd"/>
      <w:r w:rsidRPr="00933C5B">
        <w:t xml:space="preserve">. It follows the </w:t>
      </w:r>
      <w:proofErr w:type="spellStart"/>
      <w:r w:rsidRPr="00933C5B">
        <w:rPr>
          <w:b/>
          <w:bCs/>
        </w:rPr>
        <w:t>NumPy</w:t>
      </w:r>
      <w:proofErr w:type="spellEnd"/>
      <w:r w:rsidRPr="00933C5B">
        <w:rPr>
          <w:b/>
          <w:bCs/>
        </w:rPr>
        <w:t xml:space="preserve"> style</w:t>
      </w:r>
      <w:r w:rsidRPr="00933C5B">
        <w:t xml:space="preserve">, which includes: </w:t>
      </w:r>
    </w:p>
    <w:p w:rsidR="00933C5B" w:rsidRPr="00933C5B" w:rsidRDefault="00933C5B" w:rsidP="00933C5B">
      <w:pPr>
        <w:numPr>
          <w:ilvl w:val="1"/>
          <w:numId w:val="5"/>
        </w:numPr>
      </w:pPr>
      <w:r w:rsidRPr="00933C5B">
        <w:lastRenderedPageBreak/>
        <w:t xml:space="preserve">Type hints (e.g., list of </w:t>
      </w:r>
      <w:proofErr w:type="spellStart"/>
      <w:r w:rsidRPr="00933C5B">
        <w:t>int</w:t>
      </w:r>
      <w:proofErr w:type="spellEnd"/>
      <w:r w:rsidRPr="00933C5B">
        <w:t>)</w:t>
      </w:r>
    </w:p>
    <w:p w:rsidR="00933C5B" w:rsidRPr="00933C5B" w:rsidRDefault="00933C5B" w:rsidP="00933C5B">
      <w:pPr>
        <w:numPr>
          <w:ilvl w:val="1"/>
          <w:numId w:val="5"/>
        </w:numPr>
      </w:pPr>
      <w:r w:rsidRPr="00933C5B">
        <w:t>A clearly formatted Returns section</w:t>
      </w:r>
    </w:p>
    <w:p w:rsidR="00933C5B" w:rsidRPr="00933C5B" w:rsidRDefault="00933C5B" w:rsidP="00933C5B">
      <w:pPr>
        <w:numPr>
          <w:ilvl w:val="1"/>
          <w:numId w:val="5"/>
        </w:numPr>
      </w:pPr>
      <w:r w:rsidRPr="00933C5B">
        <w:t>An Example section showing how the function works</w:t>
      </w:r>
    </w:p>
    <w:p w:rsidR="00933C5B" w:rsidRPr="00933C5B" w:rsidRDefault="00933C5B" w:rsidP="00933C5B">
      <w:pPr>
        <w:rPr>
          <w:b/>
          <w:bCs/>
        </w:rPr>
      </w:pPr>
      <w:r w:rsidRPr="00933C5B">
        <w:rPr>
          <w:b/>
          <w:bCs/>
        </w:rPr>
        <w:t xml:space="preserve"> Comments</w:t>
      </w:r>
    </w:p>
    <w:p w:rsidR="00933C5B" w:rsidRPr="00933C5B" w:rsidRDefault="00933C5B" w:rsidP="00933C5B">
      <w:pPr>
        <w:numPr>
          <w:ilvl w:val="0"/>
          <w:numId w:val="6"/>
        </w:numPr>
      </w:pPr>
      <w:r w:rsidRPr="00933C5B">
        <w:t>Gemini’s version is clean and minimal—great for quick understanding.</w:t>
      </w:r>
    </w:p>
    <w:p w:rsidR="00933C5B" w:rsidRPr="00933C5B" w:rsidRDefault="00933C5B" w:rsidP="00933C5B">
      <w:pPr>
        <w:numPr>
          <w:ilvl w:val="0"/>
          <w:numId w:val="6"/>
        </w:numPr>
      </w:pPr>
      <w:proofErr w:type="spellStart"/>
      <w:r w:rsidRPr="00933C5B">
        <w:t>Copilot’s</w:t>
      </w:r>
      <w:proofErr w:type="spellEnd"/>
      <w:r w:rsidRPr="00933C5B">
        <w:t xml:space="preserve"> version adds inline comments inside the function, explaining each step (like initializing sums and checking even/odd). This helps beginners follow the logic more easily.</w:t>
      </w:r>
    </w:p>
    <w:p w:rsidR="00933C5B" w:rsidRPr="00933C5B" w:rsidRDefault="00933C5B" w:rsidP="00933C5B">
      <w:pPr>
        <w:rPr>
          <w:b/>
          <w:bCs/>
        </w:rPr>
      </w:pPr>
      <w:r w:rsidRPr="00933C5B">
        <w:rPr>
          <w:b/>
          <w:bCs/>
        </w:rPr>
        <w:t xml:space="preserve"> Summary</w:t>
      </w:r>
    </w:p>
    <w:p w:rsidR="00933C5B" w:rsidRPr="00933C5B" w:rsidRDefault="00933C5B" w:rsidP="00933C5B">
      <w:pPr>
        <w:numPr>
          <w:ilvl w:val="0"/>
          <w:numId w:val="7"/>
        </w:numPr>
      </w:pPr>
      <w:r w:rsidRPr="00933C5B">
        <w:rPr>
          <w:b/>
          <w:bCs/>
        </w:rPr>
        <w:t>Gemini’s version</w:t>
      </w:r>
      <w:r w:rsidRPr="00933C5B">
        <w:t xml:space="preserve"> is simple and beginner-friendly.</w:t>
      </w:r>
    </w:p>
    <w:p w:rsidR="00933C5B" w:rsidRPr="00933C5B" w:rsidRDefault="00933C5B" w:rsidP="00933C5B">
      <w:pPr>
        <w:numPr>
          <w:ilvl w:val="0"/>
          <w:numId w:val="7"/>
        </w:numPr>
      </w:pPr>
      <w:proofErr w:type="spellStart"/>
      <w:r w:rsidRPr="00933C5B">
        <w:rPr>
          <w:b/>
          <w:bCs/>
        </w:rPr>
        <w:t>Copilot’s</w:t>
      </w:r>
      <w:proofErr w:type="spellEnd"/>
      <w:r w:rsidRPr="00933C5B">
        <w:rPr>
          <w:b/>
          <w:bCs/>
        </w:rPr>
        <w:t xml:space="preserve"> version</w:t>
      </w:r>
      <w:r w:rsidRPr="00933C5B">
        <w:t xml:space="preserve"> is more detailed and professional, ideal for documentation, teaching, or reuse in larger projects.</w:t>
      </w:r>
    </w:p>
    <w:p w:rsidR="00EE5ED2" w:rsidRDefault="00EE5ED2" w:rsidP="00BF1C9B">
      <w:pPr>
        <w:pStyle w:val="Heading3"/>
        <w:rPr>
          <w:lang w:val="en-US"/>
        </w:rPr>
      </w:pPr>
      <w:r w:rsidRPr="00433951">
        <w:rPr>
          <w:lang w:val="en-US"/>
        </w:rPr>
        <w:t>CODE</w:t>
      </w:r>
      <w:r>
        <w:rPr>
          <w:lang w:val="en-US"/>
        </w:rPr>
        <w:t xml:space="preserve"> GIVEN BY GEMINI</w:t>
      </w:r>
      <w:r w:rsidRPr="00433951">
        <w:rPr>
          <w:lang w:val="en-US"/>
        </w:rPr>
        <w:t>:</w:t>
      </w:r>
    </w:p>
    <w:p w:rsidR="00EE5ED2" w:rsidRDefault="00EE5ED2" w:rsidP="00EE5ED2">
      <w:pPr>
        <w:ind w:left="467"/>
        <w:rPr>
          <w:lang w:val="en-US"/>
        </w:rPr>
      </w:pPr>
      <w:r w:rsidRPr="00EE5ED2">
        <w:rPr>
          <w:noProof/>
          <w:lang w:val="en-US"/>
        </w:rPr>
        <w:drawing>
          <wp:inline distT="0" distB="0" distL="0" distR="0">
            <wp:extent cx="5731510" cy="3369310"/>
            <wp:effectExtent l="0" t="0" r="2540" b="2540"/>
            <wp:docPr id="12455803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80350" name="Picture 1" descr="A screenshot of a computer program&#10;&#10;AI-generated content may be incorrect."/>
                    <pic:cNvPicPr/>
                  </pic:nvPicPr>
                  <pic:blipFill>
                    <a:blip r:embed="rId9"/>
                    <a:stretch>
                      <a:fillRect/>
                    </a:stretch>
                  </pic:blipFill>
                  <pic:spPr>
                    <a:xfrm>
                      <a:off x="0" y="0"/>
                      <a:ext cx="5731510" cy="3369310"/>
                    </a:xfrm>
                    <a:prstGeom prst="rect">
                      <a:avLst/>
                    </a:prstGeom>
                  </pic:spPr>
                </pic:pic>
              </a:graphicData>
            </a:graphic>
          </wp:inline>
        </w:drawing>
      </w:r>
    </w:p>
    <w:p w:rsidR="00BF1C9B" w:rsidRDefault="00BF1C9B" w:rsidP="00BF1C9B">
      <w:pPr>
        <w:pStyle w:val="Heading3"/>
        <w:rPr>
          <w:lang w:val="en-US"/>
        </w:rPr>
      </w:pPr>
      <w:r w:rsidRPr="00433951">
        <w:rPr>
          <w:lang w:val="en-US"/>
        </w:rPr>
        <w:lastRenderedPageBreak/>
        <w:t>OUTPUT:</w:t>
      </w:r>
    </w:p>
    <w:p w:rsidR="00EE5ED2" w:rsidRPr="00DD14D6" w:rsidRDefault="00BF1C9B" w:rsidP="00EE5ED2">
      <w:pPr>
        <w:ind w:left="827"/>
        <w:rPr>
          <w:lang w:val="en-US"/>
        </w:rPr>
      </w:pPr>
      <w:r w:rsidRPr="00BF1C9B">
        <w:rPr>
          <w:noProof/>
          <w:lang w:val="en-US"/>
        </w:rPr>
        <w:drawing>
          <wp:inline distT="0" distB="0" distL="0" distR="0">
            <wp:extent cx="3000794" cy="2191056"/>
            <wp:effectExtent l="0" t="0" r="9525" b="0"/>
            <wp:docPr id="8550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0897" name=""/>
                    <pic:cNvPicPr/>
                  </pic:nvPicPr>
                  <pic:blipFill>
                    <a:blip r:embed="rId10"/>
                    <a:stretch>
                      <a:fillRect/>
                    </a:stretch>
                  </pic:blipFill>
                  <pic:spPr>
                    <a:xfrm>
                      <a:off x="0" y="0"/>
                      <a:ext cx="3000794" cy="2191056"/>
                    </a:xfrm>
                    <a:prstGeom prst="rect">
                      <a:avLst/>
                    </a:prstGeom>
                  </pic:spPr>
                </pic:pic>
              </a:graphicData>
            </a:graphic>
          </wp:inline>
        </w:drawing>
      </w:r>
    </w:p>
    <w:p w:rsidR="00EE5ED2" w:rsidRDefault="00EE5ED2" w:rsidP="00EE5ED2">
      <w:pPr>
        <w:pStyle w:val="Heading3"/>
        <w:rPr>
          <w:lang w:val="en-US"/>
        </w:rPr>
      </w:pPr>
      <w:r w:rsidRPr="00433951">
        <w:rPr>
          <w:lang w:val="en-US"/>
        </w:rPr>
        <w:t>CODE</w:t>
      </w:r>
      <w:r>
        <w:rPr>
          <w:lang w:val="en-US"/>
        </w:rPr>
        <w:t xml:space="preserve"> GIVEN BY COPILOT</w:t>
      </w:r>
      <w:r w:rsidRPr="00433951">
        <w:rPr>
          <w:lang w:val="en-US"/>
        </w:rPr>
        <w:t>:</w:t>
      </w:r>
    </w:p>
    <w:p w:rsidR="00BB3757" w:rsidRPr="00BB3757" w:rsidRDefault="00BB3757" w:rsidP="00BB3757">
      <w:pPr>
        <w:rPr>
          <w:lang w:val="en-US"/>
        </w:rPr>
      </w:pPr>
      <w:r w:rsidRPr="00BB3757">
        <w:rPr>
          <w:noProof/>
          <w:lang w:val="en-US"/>
        </w:rPr>
        <w:drawing>
          <wp:inline distT="0" distB="0" distL="0" distR="0">
            <wp:extent cx="5731510" cy="3257550"/>
            <wp:effectExtent l="0" t="0" r="2540" b="0"/>
            <wp:docPr id="170399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98987" name=""/>
                    <pic:cNvPicPr/>
                  </pic:nvPicPr>
                  <pic:blipFill>
                    <a:blip r:embed="rId11"/>
                    <a:stretch>
                      <a:fillRect/>
                    </a:stretch>
                  </pic:blipFill>
                  <pic:spPr>
                    <a:xfrm>
                      <a:off x="0" y="0"/>
                      <a:ext cx="5731510" cy="3257550"/>
                    </a:xfrm>
                    <a:prstGeom prst="rect">
                      <a:avLst/>
                    </a:prstGeom>
                  </pic:spPr>
                </pic:pic>
              </a:graphicData>
            </a:graphic>
          </wp:inline>
        </w:drawing>
      </w:r>
    </w:p>
    <w:p w:rsidR="00433951" w:rsidRDefault="00433951" w:rsidP="00433951">
      <w:pPr>
        <w:pStyle w:val="Heading3"/>
        <w:rPr>
          <w:lang w:val="en-US"/>
        </w:rPr>
      </w:pPr>
      <w:r w:rsidRPr="00433951">
        <w:rPr>
          <w:lang w:val="en-US"/>
        </w:rPr>
        <w:t>OUTPUT:</w:t>
      </w:r>
    </w:p>
    <w:p w:rsidR="00BB3757" w:rsidRPr="00BB3757" w:rsidRDefault="00BB3757" w:rsidP="00BB3757">
      <w:pPr>
        <w:rPr>
          <w:lang w:val="en-US"/>
        </w:rPr>
      </w:pPr>
      <w:r w:rsidRPr="00BB3757">
        <w:rPr>
          <w:noProof/>
          <w:lang w:val="en-US"/>
        </w:rPr>
        <w:drawing>
          <wp:inline distT="0" distB="0" distL="0" distR="0">
            <wp:extent cx="5163271" cy="1352739"/>
            <wp:effectExtent l="0" t="0" r="0" b="0"/>
            <wp:docPr id="192664955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49556" name="Picture 1" descr="A computer screen with white text&#10;&#10;AI-generated content may be incorrect."/>
                    <pic:cNvPicPr/>
                  </pic:nvPicPr>
                  <pic:blipFill>
                    <a:blip r:embed="rId12"/>
                    <a:stretch>
                      <a:fillRect/>
                    </a:stretch>
                  </pic:blipFill>
                  <pic:spPr>
                    <a:xfrm>
                      <a:off x="0" y="0"/>
                      <a:ext cx="5163271" cy="1352739"/>
                    </a:xfrm>
                    <a:prstGeom prst="rect">
                      <a:avLst/>
                    </a:prstGeom>
                  </pic:spPr>
                </pic:pic>
              </a:graphicData>
            </a:graphic>
          </wp:inline>
        </w:drawing>
      </w:r>
    </w:p>
    <w:p w:rsidR="00BF1C9B" w:rsidRPr="00BF1C9B" w:rsidRDefault="00433951" w:rsidP="00BF1C9B">
      <w:pPr>
        <w:pStyle w:val="Heading3"/>
        <w:rPr>
          <w:lang w:val="en-US"/>
        </w:rPr>
      </w:pPr>
      <w:r w:rsidRPr="00433951">
        <w:rPr>
          <w:lang w:val="en-US"/>
        </w:rPr>
        <w:t>EXPLANATION:</w:t>
      </w:r>
    </w:p>
    <w:p w:rsidR="00BF1C9B" w:rsidRPr="00BF1C9B" w:rsidRDefault="00BF1C9B" w:rsidP="00BF1C9B">
      <w:r w:rsidRPr="00BF1C9B">
        <w:t xml:space="preserve">Both classes are designed to represent student entities using object-oriented programming in Python. They include attributes like name, roll number, and hostel </w:t>
      </w:r>
      <w:r w:rsidRPr="00BF1C9B">
        <w:lastRenderedPageBreak/>
        <w:t>status, and offer methods to update fee information and display student details. However, they differ in how they handle fee tracking, naming conventions, and documentation style.</w:t>
      </w:r>
    </w:p>
    <w:p w:rsidR="00BF1C9B" w:rsidRPr="00BF1C9B" w:rsidRDefault="00BF1C9B" w:rsidP="00BF1C9B">
      <w:r w:rsidRPr="00BF1C9B">
        <w:t xml:space="preserve">The </w:t>
      </w:r>
      <w:proofErr w:type="spellStart"/>
      <w:r w:rsidRPr="00BF1C9B">
        <w:t>sys_student</w:t>
      </w:r>
      <w:proofErr w:type="spellEnd"/>
      <w:r w:rsidRPr="00BF1C9B">
        <w:t xml:space="preserve"> class uses a numeric attribute called </w:t>
      </w:r>
      <w:proofErr w:type="spellStart"/>
      <w:r w:rsidRPr="00BF1C9B">
        <w:t>fee_amount</w:t>
      </w:r>
      <w:proofErr w:type="spellEnd"/>
      <w:r w:rsidRPr="00BF1C9B">
        <w:t xml:space="preserve"> to represent the actual fee paid by the student. This is useful when you want to track exact payment values, such as ₹50,000 or ₹75,000. The method </w:t>
      </w:r>
      <w:proofErr w:type="spellStart"/>
      <w:r w:rsidRPr="00BF1C9B">
        <w:t>fee_</w:t>
      </w:r>
      <w:proofErr w:type="gramStart"/>
      <w:r w:rsidRPr="00BF1C9B">
        <w:t>update</w:t>
      </w:r>
      <w:proofErr w:type="spellEnd"/>
      <w:r w:rsidRPr="00BF1C9B">
        <w:t>(</w:t>
      </w:r>
      <w:proofErr w:type="gramEnd"/>
      <w:r w:rsidRPr="00BF1C9B">
        <w:t xml:space="preserve">) takes a number and updates the fee amount accordingly. This class also includes Google-style </w:t>
      </w:r>
      <w:proofErr w:type="spellStart"/>
      <w:r w:rsidRPr="00BF1C9B">
        <w:t>docstrings</w:t>
      </w:r>
      <w:proofErr w:type="spellEnd"/>
      <w:r w:rsidRPr="00BF1C9B">
        <w:t xml:space="preserve"> along with inline comments, making it well-documented and ideal for collaborative or production-level code.</w:t>
      </w:r>
    </w:p>
    <w:p w:rsidR="00BF1C9B" w:rsidRPr="00BF1C9B" w:rsidRDefault="00BF1C9B" w:rsidP="00BF1C9B">
      <w:r w:rsidRPr="00BF1C9B">
        <w:t xml:space="preserve">On the other hand, the </w:t>
      </w:r>
      <w:proofErr w:type="spellStart"/>
      <w:r w:rsidRPr="00BF1C9B">
        <w:t>SRU_student</w:t>
      </w:r>
      <w:proofErr w:type="spellEnd"/>
      <w:r w:rsidRPr="00BF1C9B">
        <w:t xml:space="preserve"> class uses a </w:t>
      </w:r>
      <w:proofErr w:type="spellStart"/>
      <w:r w:rsidRPr="00BF1C9B">
        <w:t>boolean</w:t>
      </w:r>
      <w:proofErr w:type="spellEnd"/>
      <w:r w:rsidRPr="00BF1C9B">
        <w:t xml:space="preserve"> attribute called </w:t>
      </w:r>
      <w:proofErr w:type="spellStart"/>
      <w:r w:rsidRPr="00BF1C9B">
        <w:t>fee_paid</w:t>
      </w:r>
      <w:proofErr w:type="spellEnd"/>
      <w:r w:rsidRPr="00BF1C9B">
        <w:t xml:space="preserve"> to indicate whether the fee has been paid or not. This simplifies the logic—it's either True or False—but it doesn’t capture how much was paid. The method </w:t>
      </w:r>
      <w:proofErr w:type="spellStart"/>
      <w:r w:rsidRPr="00BF1C9B">
        <w:t>update_fee_</w:t>
      </w:r>
      <w:proofErr w:type="gramStart"/>
      <w:r w:rsidRPr="00BF1C9B">
        <w:t>status</w:t>
      </w:r>
      <w:proofErr w:type="spellEnd"/>
      <w:r w:rsidRPr="00BF1C9B">
        <w:t>(</w:t>
      </w:r>
      <w:proofErr w:type="gramEnd"/>
      <w:r w:rsidRPr="00BF1C9B">
        <w:t xml:space="preserve">) reflects this binary approach. This class uses inline comments only, which are helpful but less formal than </w:t>
      </w:r>
      <w:proofErr w:type="spellStart"/>
      <w:r w:rsidRPr="00BF1C9B">
        <w:t>docstrings</w:t>
      </w:r>
      <w:proofErr w:type="spellEnd"/>
      <w:r w:rsidRPr="00BF1C9B">
        <w:t>.</w:t>
      </w:r>
    </w:p>
    <w:p w:rsidR="00BF1C9B" w:rsidRPr="00BF1C9B" w:rsidRDefault="00BF1C9B" w:rsidP="00BF1C9B">
      <w:r w:rsidRPr="00BF1C9B">
        <w:t xml:space="preserve">Another difference lies in naming conventions. </w:t>
      </w:r>
      <w:proofErr w:type="spellStart"/>
      <w:r w:rsidRPr="00BF1C9B">
        <w:t>sys_student</w:t>
      </w:r>
      <w:proofErr w:type="spellEnd"/>
      <w:r w:rsidRPr="00BF1C9B">
        <w:t xml:space="preserve"> uses roll as the attribute name, while </w:t>
      </w:r>
      <w:proofErr w:type="spellStart"/>
      <w:r w:rsidRPr="00BF1C9B">
        <w:t>SRU_student</w:t>
      </w:r>
      <w:proofErr w:type="spellEnd"/>
      <w:r w:rsidRPr="00BF1C9B">
        <w:t xml:space="preserve"> uses </w:t>
      </w:r>
      <w:proofErr w:type="spellStart"/>
      <w:r w:rsidRPr="00BF1C9B">
        <w:t>roll_no</w:t>
      </w:r>
      <w:proofErr w:type="spellEnd"/>
      <w:r w:rsidRPr="00BF1C9B">
        <w:t xml:space="preserve">, which is slightly more descriptive. Similarly, the example roll number in </w:t>
      </w:r>
      <w:proofErr w:type="spellStart"/>
      <w:r w:rsidRPr="00BF1C9B">
        <w:t>sys_student</w:t>
      </w:r>
      <w:proofErr w:type="spellEnd"/>
      <w:r w:rsidRPr="00BF1C9B">
        <w:t xml:space="preserve"> is a string like "S1234", whereas in </w:t>
      </w:r>
      <w:proofErr w:type="spellStart"/>
      <w:r w:rsidRPr="00BF1C9B">
        <w:t>SRU_student</w:t>
      </w:r>
      <w:proofErr w:type="spellEnd"/>
      <w:r w:rsidRPr="00BF1C9B">
        <w:t xml:space="preserve"> it's an integer like 101. These choices might reflect different institutional formats or design preferences.</w:t>
      </w:r>
    </w:p>
    <w:p w:rsidR="00BF1C9B" w:rsidRPr="00BF1C9B" w:rsidRDefault="00BF1C9B" w:rsidP="00BF1C9B">
      <w:r w:rsidRPr="00BF1C9B">
        <w:t xml:space="preserve">In terms of clarity and documentation, </w:t>
      </w:r>
      <w:proofErr w:type="spellStart"/>
      <w:r w:rsidRPr="00BF1C9B">
        <w:t>sys_student</w:t>
      </w:r>
      <w:proofErr w:type="spellEnd"/>
      <w:r w:rsidRPr="00BF1C9B">
        <w:t xml:space="preserve"> is more polished due to its use of structured </w:t>
      </w:r>
      <w:proofErr w:type="spellStart"/>
      <w:r w:rsidRPr="00BF1C9B">
        <w:t>docstrings</w:t>
      </w:r>
      <w:proofErr w:type="spellEnd"/>
      <w:r w:rsidRPr="00BF1C9B">
        <w:t xml:space="preserve"> and consistent commenting. But if simplicity and </w:t>
      </w:r>
      <w:proofErr w:type="spellStart"/>
      <w:r w:rsidRPr="00BF1C9B">
        <w:t>boolean</w:t>
      </w:r>
      <w:proofErr w:type="spellEnd"/>
      <w:r w:rsidRPr="00BF1C9B">
        <w:t xml:space="preserve"> logic are preferred, </w:t>
      </w:r>
      <w:proofErr w:type="spellStart"/>
      <w:r w:rsidRPr="00BF1C9B">
        <w:t>SRU_student</w:t>
      </w:r>
      <w:proofErr w:type="spellEnd"/>
      <w:r w:rsidRPr="00BF1C9B">
        <w:t xml:space="preserve"> is easier to implement and understand.</w:t>
      </w:r>
    </w:p>
    <w:p w:rsidR="00BF1C9B" w:rsidRPr="00BF1C9B" w:rsidRDefault="00BF1C9B" w:rsidP="00BF1C9B">
      <w:r w:rsidRPr="00BF1C9B">
        <w:t>In short, both are solid examples of class design, but they serve slightly different purposes. One is geared toward tracking actual fee amounts, while the other focuses on fee status. Depending on your use case—financial tracking vs. status checking—you might choose one over the other or even combine their strengths into a more robust class. Let me know if you'd like help with that.</w:t>
      </w:r>
    </w:p>
    <w:p w:rsidR="00BF1C9B" w:rsidRDefault="00BF1C9B" w:rsidP="00BF1C9B">
      <w:pPr>
        <w:rPr>
          <w:lang w:val="en-US"/>
        </w:rPr>
      </w:pPr>
    </w:p>
    <w:p w:rsidR="00D44755" w:rsidRDefault="00D44755" w:rsidP="00BF1C9B">
      <w:pPr>
        <w:rPr>
          <w:lang w:val="en-US"/>
        </w:rPr>
      </w:pPr>
    </w:p>
    <w:p w:rsidR="00D44755" w:rsidRDefault="00D44755" w:rsidP="00BF1C9B">
      <w:pPr>
        <w:rPr>
          <w:lang w:val="en-US"/>
        </w:rPr>
      </w:pPr>
    </w:p>
    <w:p w:rsidR="00D44755" w:rsidRPr="00BF1C9B" w:rsidRDefault="00D44755" w:rsidP="00BF1C9B">
      <w:pPr>
        <w:rPr>
          <w:lang w:val="en-US"/>
        </w:rPr>
      </w:pPr>
    </w:p>
    <w:p w:rsidR="00433951" w:rsidRDefault="00433951" w:rsidP="00433951">
      <w:pPr>
        <w:pStyle w:val="Heading3"/>
        <w:rPr>
          <w:lang w:val="en-US"/>
        </w:rPr>
      </w:pPr>
      <w:r w:rsidRPr="00433951">
        <w:rPr>
          <w:lang w:val="en-US"/>
        </w:rPr>
        <w:t>TASK:</w:t>
      </w:r>
    </w:p>
    <w:p w:rsidR="00933C5B" w:rsidRPr="00933C5B" w:rsidRDefault="00933C5B" w:rsidP="00933C5B">
      <w:pPr>
        <w:numPr>
          <w:ilvl w:val="0"/>
          <w:numId w:val="3"/>
        </w:numPr>
        <w:rPr>
          <w:lang w:val="en-US"/>
        </w:rPr>
      </w:pPr>
      <w:r w:rsidRPr="00933C5B">
        <w:rPr>
          <w:lang w:val="en-US"/>
        </w:rPr>
        <w:t>Write a Python script with 3–4 functions (e.g., calculator: add, subtract, multiply, divide).</w:t>
      </w:r>
    </w:p>
    <w:p w:rsidR="00933C5B" w:rsidRPr="00933C5B" w:rsidRDefault="00933C5B" w:rsidP="00933C5B">
      <w:pPr>
        <w:rPr>
          <w:lang w:val="en-US"/>
        </w:rPr>
      </w:pPr>
    </w:p>
    <w:p w:rsidR="00BF1C9B" w:rsidRDefault="00BF1C9B" w:rsidP="00BF1C9B">
      <w:pPr>
        <w:pStyle w:val="Heading3"/>
        <w:rPr>
          <w:lang w:val="en-US"/>
        </w:rPr>
      </w:pPr>
      <w:r w:rsidRPr="00433951">
        <w:rPr>
          <w:lang w:val="en-US"/>
        </w:rPr>
        <w:lastRenderedPageBreak/>
        <w:t>CODE</w:t>
      </w:r>
      <w:r>
        <w:rPr>
          <w:lang w:val="en-US"/>
        </w:rPr>
        <w:t xml:space="preserve"> GIVEN BY GEMINI</w:t>
      </w:r>
      <w:r w:rsidRPr="00433951">
        <w:rPr>
          <w:lang w:val="en-US"/>
        </w:rPr>
        <w:t>:</w:t>
      </w:r>
    </w:p>
    <w:p w:rsidR="001F6969" w:rsidRPr="001F6969" w:rsidRDefault="001F6969" w:rsidP="001F6969">
      <w:pPr>
        <w:rPr>
          <w:lang w:val="en-US"/>
        </w:rPr>
      </w:pPr>
      <w:r w:rsidRPr="001F6969">
        <w:rPr>
          <w:noProof/>
          <w:lang w:val="en-US"/>
        </w:rPr>
        <w:drawing>
          <wp:inline distT="0" distB="0" distL="0" distR="0">
            <wp:extent cx="5731510" cy="5303520"/>
            <wp:effectExtent l="0" t="0" r="2540" b="0"/>
            <wp:docPr id="8978203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20326" name="Picture 1" descr="A screenshot of a computer program&#10;&#10;AI-generated content may be incorrect."/>
                    <pic:cNvPicPr/>
                  </pic:nvPicPr>
                  <pic:blipFill>
                    <a:blip r:embed="rId13"/>
                    <a:stretch>
                      <a:fillRect/>
                    </a:stretch>
                  </pic:blipFill>
                  <pic:spPr>
                    <a:xfrm>
                      <a:off x="0" y="0"/>
                      <a:ext cx="5731510" cy="5303520"/>
                    </a:xfrm>
                    <a:prstGeom prst="rect">
                      <a:avLst/>
                    </a:prstGeom>
                  </pic:spPr>
                </pic:pic>
              </a:graphicData>
            </a:graphic>
          </wp:inline>
        </w:drawing>
      </w:r>
    </w:p>
    <w:p w:rsidR="00BF1C9B" w:rsidRPr="00BF1C9B" w:rsidRDefault="001F6969" w:rsidP="00BF1C9B">
      <w:pPr>
        <w:rPr>
          <w:lang w:val="en-US"/>
        </w:rPr>
      </w:pPr>
      <w:r w:rsidRPr="001F6969">
        <w:rPr>
          <w:noProof/>
          <w:lang w:val="en-US"/>
        </w:rPr>
        <w:lastRenderedPageBreak/>
        <w:drawing>
          <wp:inline distT="0" distB="0" distL="0" distR="0">
            <wp:extent cx="5731510" cy="5664200"/>
            <wp:effectExtent l="0" t="0" r="2540" b="0"/>
            <wp:docPr id="12521822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82222" name="Picture 1" descr="A screenshot of a computer program&#10;&#10;AI-generated content may be incorrect."/>
                    <pic:cNvPicPr/>
                  </pic:nvPicPr>
                  <pic:blipFill>
                    <a:blip r:embed="rId14"/>
                    <a:stretch>
                      <a:fillRect/>
                    </a:stretch>
                  </pic:blipFill>
                  <pic:spPr>
                    <a:xfrm>
                      <a:off x="0" y="0"/>
                      <a:ext cx="5731510" cy="5664200"/>
                    </a:xfrm>
                    <a:prstGeom prst="rect">
                      <a:avLst/>
                    </a:prstGeom>
                  </pic:spPr>
                </pic:pic>
              </a:graphicData>
            </a:graphic>
          </wp:inline>
        </w:drawing>
      </w:r>
    </w:p>
    <w:p w:rsidR="00BF1C9B" w:rsidRPr="00433951" w:rsidRDefault="00BF1C9B" w:rsidP="00BF1C9B">
      <w:pPr>
        <w:pStyle w:val="Heading3"/>
        <w:rPr>
          <w:lang w:val="en-US"/>
        </w:rPr>
      </w:pPr>
      <w:r w:rsidRPr="00433951">
        <w:rPr>
          <w:lang w:val="en-US"/>
        </w:rPr>
        <w:t>OUTPUT:</w:t>
      </w:r>
    </w:p>
    <w:p w:rsidR="00BF1C9B" w:rsidRPr="00BF1C9B" w:rsidRDefault="001F6969" w:rsidP="00BF1C9B">
      <w:pPr>
        <w:rPr>
          <w:lang w:val="en-US"/>
        </w:rPr>
      </w:pPr>
      <w:r w:rsidRPr="001F6969">
        <w:rPr>
          <w:noProof/>
          <w:lang w:val="en-US"/>
        </w:rPr>
        <w:drawing>
          <wp:inline distT="0" distB="0" distL="0" distR="0">
            <wp:extent cx="4182059" cy="1286054"/>
            <wp:effectExtent l="0" t="0" r="9525" b="0"/>
            <wp:docPr id="684489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89556" name="Picture 1" descr="A screenshot of a computer&#10;&#10;AI-generated content may be incorrect."/>
                    <pic:cNvPicPr/>
                  </pic:nvPicPr>
                  <pic:blipFill>
                    <a:blip r:embed="rId15"/>
                    <a:stretch>
                      <a:fillRect/>
                    </a:stretch>
                  </pic:blipFill>
                  <pic:spPr>
                    <a:xfrm>
                      <a:off x="0" y="0"/>
                      <a:ext cx="4182059" cy="1286054"/>
                    </a:xfrm>
                    <a:prstGeom prst="rect">
                      <a:avLst/>
                    </a:prstGeom>
                  </pic:spPr>
                </pic:pic>
              </a:graphicData>
            </a:graphic>
          </wp:inline>
        </w:drawing>
      </w:r>
    </w:p>
    <w:p w:rsidR="00BF1C9B" w:rsidRDefault="00BF1C9B" w:rsidP="00BF1C9B">
      <w:pPr>
        <w:pStyle w:val="Heading3"/>
        <w:rPr>
          <w:lang w:val="en-US"/>
        </w:rPr>
      </w:pPr>
      <w:r w:rsidRPr="00433951">
        <w:rPr>
          <w:lang w:val="en-US"/>
        </w:rPr>
        <w:lastRenderedPageBreak/>
        <w:t>CODE</w:t>
      </w:r>
      <w:r>
        <w:rPr>
          <w:lang w:val="en-US"/>
        </w:rPr>
        <w:t xml:space="preserve"> GIVEN BY COPILOT</w:t>
      </w:r>
      <w:r w:rsidRPr="00433951">
        <w:rPr>
          <w:lang w:val="en-US"/>
        </w:rPr>
        <w:t>:</w:t>
      </w:r>
    </w:p>
    <w:p w:rsidR="003818F8" w:rsidRDefault="003818F8" w:rsidP="003818F8">
      <w:pPr>
        <w:rPr>
          <w:lang w:val="en-US"/>
        </w:rPr>
      </w:pPr>
      <w:r w:rsidRPr="003818F8">
        <w:rPr>
          <w:noProof/>
          <w:lang w:val="en-US"/>
        </w:rPr>
        <w:drawing>
          <wp:inline distT="0" distB="0" distL="0" distR="0">
            <wp:extent cx="5731510" cy="4688840"/>
            <wp:effectExtent l="0" t="0" r="2540" b="0"/>
            <wp:docPr id="17765724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72497" name="Picture 1" descr="A screen shot of a computer&#10;&#10;AI-generated content may be incorrect."/>
                    <pic:cNvPicPr/>
                  </pic:nvPicPr>
                  <pic:blipFill>
                    <a:blip r:embed="rId16"/>
                    <a:stretch>
                      <a:fillRect/>
                    </a:stretch>
                  </pic:blipFill>
                  <pic:spPr>
                    <a:xfrm>
                      <a:off x="0" y="0"/>
                      <a:ext cx="5731510" cy="4688840"/>
                    </a:xfrm>
                    <a:prstGeom prst="rect">
                      <a:avLst/>
                    </a:prstGeom>
                  </pic:spPr>
                </pic:pic>
              </a:graphicData>
            </a:graphic>
          </wp:inline>
        </w:drawing>
      </w:r>
    </w:p>
    <w:p w:rsidR="003818F8" w:rsidRPr="003818F8" w:rsidRDefault="003818F8" w:rsidP="003818F8">
      <w:pPr>
        <w:rPr>
          <w:lang w:val="en-US"/>
        </w:rPr>
      </w:pPr>
      <w:r w:rsidRPr="003818F8">
        <w:rPr>
          <w:noProof/>
          <w:lang w:val="en-US"/>
        </w:rPr>
        <w:lastRenderedPageBreak/>
        <w:drawing>
          <wp:inline distT="0" distB="0" distL="0" distR="0">
            <wp:extent cx="5553850" cy="6687483"/>
            <wp:effectExtent l="0" t="0" r="8890" b="0"/>
            <wp:docPr id="3447258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25840" name="Picture 1" descr="A screen shot of a computer program&#10;&#10;AI-generated content may be incorrect."/>
                    <pic:cNvPicPr/>
                  </pic:nvPicPr>
                  <pic:blipFill>
                    <a:blip r:embed="rId17"/>
                    <a:stretch>
                      <a:fillRect/>
                    </a:stretch>
                  </pic:blipFill>
                  <pic:spPr>
                    <a:xfrm>
                      <a:off x="0" y="0"/>
                      <a:ext cx="5553850" cy="6687483"/>
                    </a:xfrm>
                    <a:prstGeom prst="rect">
                      <a:avLst/>
                    </a:prstGeom>
                  </pic:spPr>
                </pic:pic>
              </a:graphicData>
            </a:graphic>
          </wp:inline>
        </w:drawing>
      </w:r>
    </w:p>
    <w:p w:rsidR="00BF1C9B" w:rsidRPr="00BF1C9B" w:rsidRDefault="00BF1C9B" w:rsidP="00BF1C9B">
      <w:pPr>
        <w:rPr>
          <w:lang w:val="en-US"/>
        </w:rPr>
      </w:pPr>
    </w:p>
    <w:p w:rsidR="00433951" w:rsidRDefault="00433951" w:rsidP="00433951">
      <w:pPr>
        <w:pStyle w:val="Heading3"/>
        <w:rPr>
          <w:lang w:val="en-US"/>
        </w:rPr>
      </w:pPr>
      <w:r w:rsidRPr="00433951">
        <w:rPr>
          <w:lang w:val="en-US"/>
        </w:rPr>
        <w:t>OUTPUT:</w:t>
      </w:r>
    </w:p>
    <w:p w:rsidR="001F6969" w:rsidRPr="001F6969" w:rsidRDefault="001F6969" w:rsidP="001F6969">
      <w:pPr>
        <w:rPr>
          <w:lang w:val="en-US"/>
        </w:rPr>
      </w:pPr>
      <w:r w:rsidRPr="001F6969">
        <w:rPr>
          <w:noProof/>
          <w:lang w:val="en-US"/>
        </w:rPr>
        <w:drawing>
          <wp:inline distT="0" distB="0" distL="0" distR="0">
            <wp:extent cx="5239481" cy="1267002"/>
            <wp:effectExtent l="0" t="0" r="0" b="9525"/>
            <wp:docPr id="1737951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5158" name="Picture 1" descr="A screen shot of a computer&#10;&#10;AI-generated content may be incorrect."/>
                    <pic:cNvPicPr/>
                  </pic:nvPicPr>
                  <pic:blipFill>
                    <a:blip r:embed="rId18"/>
                    <a:stretch>
                      <a:fillRect/>
                    </a:stretch>
                  </pic:blipFill>
                  <pic:spPr>
                    <a:xfrm>
                      <a:off x="0" y="0"/>
                      <a:ext cx="5239481" cy="1267002"/>
                    </a:xfrm>
                    <a:prstGeom prst="rect">
                      <a:avLst/>
                    </a:prstGeom>
                  </pic:spPr>
                </pic:pic>
              </a:graphicData>
            </a:graphic>
          </wp:inline>
        </w:drawing>
      </w:r>
    </w:p>
    <w:p w:rsidR="00433951" w:rsidRDefault="00433951" w:rsidP="00433951">
      <w:pPr>
        <w:pStyle w:val="Heading3"/>
        <w:rPr>
          <w:lang w:val="en-US"/>
        </w:rPr>
      </w:pPr>
      <w:r w:rsidRPr="00433951">
        <w:rPr>
          <w:lang w:val="en-US"/>
        </w:rPr>
        <w:lastRenderedPageBreak/>
        <w:t>EXPLANATION:</w:t>
      </w:r>
    </w:p>
    <w:p w:rsidR="00933C5B" w:rsidRPr="00933C5B" w:rsidRDefault="00933C5B" w:rsidP="00933C5B">
      <w:r w:rsidRPr="00933C5B">
        <w:t xml:space="preserve">Here's a simple explanation comparing the calculator scripts from </w:t>
      </w:r>
      <w:r w:rsidRPr="00933C5B">
        <w:rPr>
          <w:b/>
          <w:bCs/>
        </w:rPr>
        <w:t>Gemini</w:t>
      </w:r>
      <w:r w:rsidRPr="00933C5B">
        <w:t xml:space="preserve"> and </w:t>
      </w:r>
      <w:proofErr w:type="spellStart"/>
      <w:r w:rsidRPr="00933C5B">
        <w:rPr>
          <w:b/>
          <w:bCs/>
        </w:rPr>
        <w:t>Copilot</w:t>
      </w:r>
      <w:proofErr w:type="spellEnd"/>
      <w:r w:rsidRPr="00933C5B">
        <w:t>:</w:t>
      </w:r>
    </w:p>
    <w:p w:rsidR="00933C5B" w:rsidRPr="00933C5B" w:rsidRDefault="00933C5B" w:rsidP="00933C5B">
      <w:pPr>
        <w:numPr>
          <w:ilvl w:val="0"/>
          <w:numId w:val="4"/>
        </w:numPr>
      </w:pPr>
      <w:r w:rsidRPr="00933C5B">
        <w:rPr>
          <w:b/>
          <w:bCs/>
        </w:rPr>
        <w:t>Gemini’s version</w:t>
      </w:r>
      <w:r w:rsidRPr="00933C5B">
        <w:t xml:space="preserve"> is short and easy to understand. It shows how to do basic math like addition and subtraction, and it uses simple comments. It’s great for beginners who are just learning Python.</w:t>
      </w:r>
    </w:p>
    <w:p w:rsidR="00933C5B" w:rsidRPr="00933C5B" w:rsidRDefault="00933C5B" w:rsidP="00933C5B">
      <w:pPr>
        <w:numPr>
          <w:ilvl w:val="0"/>
          <w:numId w:val="4"/>
        </w:numPr>
      </w:pPr>
      <w:proofErr w:type="spellStart"/>
      <w:r w:rsidRPr="00933C5B">
        <w:rPr>
          <w:b/>
          <w:bCs/>
        </w:rPr>
        <w:t>Copilot’s</w:t>
      </w:r>
      <w:proofErr w:type="spellEnd"/>
      <w:r w:rsidRPr="00933C5B">
        <w:rPr>
          <w:b/>
          <w:bCs/>
        </w:rPr>
        <w:t xml:space="preserve"> version</w:t>
      </w:r>
      <w:r w:rsidRPr="00933C5B">
        <w:t xml:space="preserve"> is more complete and professional. It includes all four math functions (add, subtract, multiply, divide), uses detailed </w:t>
      </w:r>
      <w:proofErr w:type="spellStart"/>
      <w:r w:rsidRPr="00933C5B">
        <w:t>docstrings</w:t>
      </w:r>
      <w:proofErr w:type="spellEnd"/>
      <w:r w:rsidRPr="00933C5B">
        <w:t xml:space="preserve"> (like mini instructions inside the code), and handles errors properly—like checking for division by zero.</w:t>
      </w:r>
    </w:p>
    <w:p w:rsidR="00933C5B" w:rsidRPr="00933C5B" w:rsidRDefault="00933C5B" w:rsidP="00933C5B">
      <w:r w:rsidRPr="00933C5B">
        <w:rPr>
          <w:b/>
          <w:bCs/>
        </w:rPr>
        <w:t>In short</w:t>
      </w:r>
      <w:r w:rsidRPr="00933C5B">
        <w:t>:</w:t>
      </w:r>
      <w:r w:rsidRPr="00933C5B">
        <w:br/>
        <w:t>Gemini’s code is simple and good for quick learning.</w:t>
      </w:r>
      <w:r w:rsidRPr="00933C5B">
        <w:br/>
      </w:r>
      <w:proofErr w:type="spellStart"/>
      <w:r w:rsidRPr="00933C5B">
        <w:t>Copilot’s</w:t>
      </w:r>
      <w:proofErr w:type="spellEnd"/>
      <w:r w:rsidRPr="00933C5B">
        <w:t xml:space="preserve"> code is well-documented and better for serious projects or sharing with others.</w:t>
      </w:r>
    </w:p>
    <w:p w:rsidR="00433951" w:rsidRPr="00433951" w:rsidRDefault="00433951" w:rsidP="00433951">
      <w:pPr>
        <w:rPr>
          <w:lang w:val="en-US"/>
        </w:rPr>
      </w:pPr>
    </w:p>
    <w:sectPr w:rsidR="00433951" w:rsidRPr="00433951" w:rsidSect="006F58D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022175"/>
    <w:multiLevelType w:val="multilevel"/>
    <w:tmpl w:val="90C42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E04F3A"/>
    <w:multiLevelType w:val="multilevel"/>
    <w:tmpl w:val="3A76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start w:val="1"/>
      <w:numFmt w:val="bullet"/>
      <w:lvlText w:val="o"/>
      <w:lvlJc w:val="left"/>
      <w:pPr>
        <w:ind w:left="2267" w:hanging="360"/>
      </w:pPr>
      <w:rPr>
        <w:rFonts w:ascii="Courier New" w:hAnsi="Courier New" w:cs="Courier New" w:hint="default"/>
      </w:rPr>
    </w:lvl>
    <w:lvl w:ilvl="2" w:tplc="04090005">
      <w:start w:val="1"/>
      <w:numFmt w:val="bullet"/>
      <w:lvlText w:val=""/>
      <w:lvlJc w:val="left"/>
      <w:pPr>
        <w:ind w:left="2987" w:hanging="360"/>
      </w:pPr>
      <w:rPr>
        <w:rFonts w:ascii="Wingdings" w:hAnsi="Wingdings" w:hint="default"/>
      </w:rPr>
    </w:lvl>
    <w:lvl w:ilvl="3" w:tplc="04090001">
      <w:start w:val="1"/>
      <w:numFmt w:val="bullet"/>
      <w:lvlText w:val=""/>
      <w:lvlJc w:val="left"/>
      <w:pPr>
        <w:ind w:left="3707" w:hanging="360"/>
      </w:pPr>
      <w:rPr>
        <w:rFonts w:ascii="Symbol" w:hAnsi="Symbol" w:hint="default"/>
      </w:rPr>
    </w:lvl>
    <w:lvl w:ilvl="4" w:tplc="04090003">
      <w:start w:val="1"/>
      <w:numFmt w:val="bullet"/>
      <w:lvlText w:val="o"/>
      <w:lvlJc w:val="left"/>
      <w:pPr>
        <w:ind w:left="4427" w:hanging="360"/>
      </w:pPr>
      <w:rPr>
        <w:rFonts w:ascii="Courier New" w:hAnsi="Courier New" w:cs="Courier New" w:hint="default"/>
      </w:rPr>
    </w:lvl>
    <w:lvl w:ilvl="5" w:tplc="04090005">
      <w:start w:val="1"/>
      <w:numFmt w:val="bullet"/>
      <w:lvlText w:val=""/>
      <w:lvlJc w:val="left"/>
      <w:pPr>
        <w:ind w:left="5147" w:hanging="360"/>
      </w:pPr>
      <w:rPr>
        <w:rFonts w:ascii="Wingdings" w:hAnsi="Wingdings" w:hint="default"/>
      </w:rPr>
    </w:lvl>
    <w:lvl w:ilvl="6" w:tplc="04090001">
      <w:start w:val="1"/>
      <w:numFmt w:val="bullet"/>
      <w:lvlText w:val=""/>
      <w:lvlJc w:val="left"/>
      <w:pPr>
        <w:ind w:left="5867" w:hanging="360"/>
      </w:pPr>
      <w:rPr>
        <w:rFonts w:ascii="Symbol" w:hAnsi="Symbol" w:hint="default"/>
      </w:rPr>
    </w:lvl>
    <w:lvl w:ilvl="7" w:tplc="04090003">
      <w:start w:val="1"/>
      <w:numFmt w:val="bullet"/>
      <w:lvlText w:val="o"/>
      <w:lvlJc w:val="left"/>
      <w:pPr>
        <w:ind w:left="6587" w:hanging="360"/>
      </w:pPr>
      <w:rPr>
        <w:rFonts w:ascii="Courier New" w:hAnsi="Courier New" w:cs="Courier New" w:hint="default"/>
      </w:rPr>
    </w:lvl>
    <w:lvl w:ilvl="8" w:tplc="04090005">
      <w:start w:val="1"/>
      <w:numFmt w:val="bullet"/>
      <w:lvlText w:val=""/>
      <w:lvlJc w:val="left"/>
      <w:pPr>
        <w:ind w:left="7307" w:hanging="360"/>
      </w:pPr>
      <w:rPr>
        <w:rFonts w:ascii="Wingdings" w:hAnsi="Wingdings" w:hint="default"/>
      </w:rPr>
    </w:lvl>
  </w:abstractNum>
  <w:abstractNum w:abstractNumId="3">
    <w:nsid w:val="397B7229"/>
    <w:multiLevelType w:val="multilevel"/>
    <w:tmpl w:val="D1D8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627543"/>
    <w:multiLevelType w:val="multilevel"/>
    <w:tmpl w:val="CE506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9775935"/>
    <w:multiLevelType w:val="multilevel"/>
    <w:tmpl w:val="28B8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num w:numId="1">
    <w:abstractNumId w:val="2"/>
  </w:num>
  <w:num w:numId="2">
    <w:abstractNumId w:val="4"/>
  </w:num>
  <w:num w:numId="3">
    <w:abstractNumId w:val="6"/>
  </w:num>
  <w:num w:numId="4">
    <w:abstractNumId w:val="1"/>
  </w:num>
  <w:num w:numId="5">
    <w:abstractNumId w:val="0"/>
  </w:num>
  <w:num w:numId="6">
    <w:abstractNumId w:val="3"/>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33951"/>
    <w:rsid w:val="00124361"/>
    <w:rsid w:val="001F6969"/>
    <w:rsid w:val="002421E5"/>
    <w:rsid w:val="003818F8"/>
    <w:rsid w:val="00433951"/>
    <w:rsid w:val="005E408E"/>
    <w:rsid w:val="006F58D5"/>
    <w:rsid w:val="00933C5B"/>
    <w:rsid w:val="00BB3757"/>
    <w:rsid w:val="00BE28EA"/>
    <w:rsid w:val="00BF1C9B"/>
    <w:rsid w:val="00D44755"/>
    <w:rsid w:val="00DD14D6"/>
    <w:rsid w:val="00EE5E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58D5"/>
  </w:style>
  <w:style w:type="paragraph" w:styleId="Heading1">
    <w:name w:val="heading 1"/>
    <w:basedOn w:val="Normal"/>
    <w:next w:val="Normal"/>
    <w:link w:val="Heading1Char"/>
    <w:uiPriority w:val="9"/>
    <w:qFormat/>
    <w:rsid w:val="00433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3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3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3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3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951"/>
    <w:rPr>
      <w:rFonts w:eastAsiaTheme="majorEastAsia" w:cstheme="majorBidi"/>
      <w:color w:val="272727" w:themeColor="text1" w:themeTint="D8"/>
    </w:rPr>
  </w:style>
  <w:style w:type="paragraph" w:styleId="Title">
    <w:name w:val="Title"/>
    <w:basedOn w:val="Normal"/>
    <w:next w:val="Normal"/>
    <w:link w:val="TitleChar"/>
    <w:uiPriority w:val="10"/>
    <w:qFormat/>
    <w:rsid w:val="00433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951"/>
    <w:pPr>
      <w:spacing w:before="160"/>
      <w:jc w:val="center"/>
    </w:pPr>
    <w:rPr>
      <w:i/>
      <w:iCs/>
      <w:color w:val="404040" w:themeColor="text1" w:themeTint="BF"/>
    </w:rPr>
  </w:style>
  <w:style w:type="character" w:customStyle="1" w:styleId="QuoteChar">
    <w:name w:val="Quote Char"/>
    <w:basedOn w:val="DefaultParagraphFont"/>
    <w:link w:val="Quote"/>
    <w:uiPriority w:val="29"/>
    <w:rsid w:val="00433951"/>
    <w:rPr>
      <w:i/>
      <w:iCs/>
      <w:color w:val="404040" w:themeColor="text1" w:themeTint="BF"/>
    </w:rPr>
  </w:style>
  <w:style w:type="paragraph" w:styleId="ListParagraph">
    <w:name w:val="List Paragraph"/>
    <w:basedOn w:val="Normal"/>
    <w:uiPriority w:val="34"/>
    <w:qFormat/>
    <w:rsid w:val="00433951"/>
    <w:pPr>
      <w:ind w:left="720"/>
      <w:contextualSpacing/>
    </w:pPr>
  </w:style>
  <w:style w:type="character" w:styleId="IntenseEmphasis">
    <w:name w:val="Intense Emphasis"/>
    <w:basedOn w:val="DefaultParagraphFont"/>
    <w:uiPriority w:val="21"/>
    <w:qFormat/>
    <w:rsid w:val="00433951"/>
    <w:rPr>
      <w:i/>
      <w:iCs/>
      <w:color w:val="0F4761" w:themeColor="accent1" w:themeShade="BF"/>
    </w:rPr>
  </w:style>
  <w:style w:type="paragraph" w:styleId="IntenseQuote">
    <w:name w:val="Intense Quote"/>
    <w:basedOn w:val="Normal"/>
    <w:next w:val="Normal"/>
    <w:link w:val="IntenseQuoteChar"/>
    <w:uiPriority w:val="30"/>
    <w:qFormat/>
    <w:rsid w:val="00433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951"/>
    <w:rPr>
      <w:i/>
      <w:iCs/>
      <w:color w:val="0F4761" w:themeColor="accent1" w:themeShade="BF"/>
    </w:rPr>
  </w:style>
  <w:style w:type="character" w:styleId="IntenseReference">
    <w:name w:val="Intense Reference"/>
    <w:basedOn w:val="DefaultParagraphFont"/>
    <w:uiPriority w:val="32"/>
    <w:qFormat/>
    <w:rsid w:val="00433951"/>
    <w:rPr>
      <w:b/>
      <w:bCs/>
      <w:smallCaps/>
      <w:color w:val="0F4761" w:themeColor="accent1" w:themeShade="BF"/>
      <w:spacing w:val="5"/>
    </w:rPr>
  </w:style>
  <w:style w:type="paragraph" w:styleId="BalloonText">
    <w:name w:val="Balloon Text"/>
    <w:basedOn w:val="Normal"/>
    <w:link w:val="BalloonTextChar"/>
    <w:uiPriority w:val="99"/>
    <w:semiHidden/>
    <w:unhideWhenUsed/>
    <w:rsid w:val="00D447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475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nithinvemula09@outlook.com</dc:creator>
  <cp:keywords/>
  <dc:description/>
  <cp:lastModifiedBy>DELL</cp:lastModifiedBy>
  <cp:revision>2</cp:revision>
  <dcterms:created xsi:type="dcterms:W3CDTF">2025-09-16T09:50:00Z</dcterms:created>
  <dcterms:modified xsi:type="dcterms:W3CDTF">2025-09-24T11:11:00Z</dcterms:modified>
</cp:coreProperties>
</file>