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880" w:firstLine="720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AKHIL R</w:t>
      </w: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AJ</w:t>
      </w:r>
    </w:p>
    <w:p w:rsidR="00000000" w:rsidDel="00000000" w:rsidP="00000000" w:rsidRDefault="00000000" w:rsidRPr="00000000" w14:paraId="00000002">
      <w:pPr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New York, NY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516-979-6593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| </w:t>
      </w:r>
      <w:hyperlink r:id="rId6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akhil.raj1997@gmail.com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linkedin.com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| </w:t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990" w:right="-720" w:firstLine="0"/>
        <w:rPr>
          <w:rFonts w:ascii="Garamond" w:cs="Garamond" w:eastAsia="Garamond" w:hAnsi="Garamond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ind w:left="-990" w:right="-720" w:firstLine="0"/>
        <w:rPr>
          <w:rFonts w:ascii="Garamond" w:cs="Garamond" w:eastAsia="Garamond" w:hAnsi="Garamond"/>
          <w:b w:val="1"/>
          <w:sz w:val="20"/>
          <w:szCs w:val="20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990" w:right="-72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Cornell Tech (Cornell University)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New York, NY</w:t>
        <w:tab/>
        <w:tab/>
        <w:tab/>
        <w:tab/>
        <w:t xml:space="preserve">                                                 August 2023 - August 2024</w:t>
      </w:r>
    </w:p>
    <w:p w:rsidR="00000000" w:rsidDel="00000000" w:rsidP="00000000" w:rsidRDefault="00000000" w:rsidRPr="00000000" w14:paraId="00000006">
      <w:pPr>
        <w:ind w:left="-990" w:right="-72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0"/>
          <w:szCs w:val="20"/>
          <w:rtl w:val="0"/>
        </w:rPr>
        <w:t xml:space="preserve">Master of Engineering in Computer Science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(Merit Scholarship)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990" w:right="-720" w:firstLine="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Relevant Coursework: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     Data Science in the Wild - A+, NLP Research(Independent Study) - A+, Computer Vision -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990" w:right="-72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990" w:right="-720" w:firstLine="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Indian Institute of Technology Kharagpur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Kharagpur, India | GPA: 3.78/4.00(WES) </w:t>
        <w:tab/>
        <w:tab/>
        <w:tab/>
        <w:tab/>
        <w:t xml:space="preserve">May 2015 - May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990" w:right="-72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0"/>
          <w:szCs w:val="20"/>
          <w:rtl w:val="0"/>
        </w:rPr>
        <w:t xml:space="preserve">Integrated BSc/MSc in Mathematics and Computing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(Merit Scholarship)</w:t>
      </w:r>
    </w:p>
    <w:p w:rsidR="00000000" w:rsidDel="00000000" w:rsidP="00000000" w:rsidRDefault="00000000" w:rsidRPr="00000000" w14:paraId="0000000B">
      <w:pPr>
        <w:ind w:left="-1260" w:right="-900" w:firstLine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Relevant Coursework: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AI,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Statistics, Programming and Data Structures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Data Analytics, Design and Analysis of Algorithms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Deep Learning</w:t>
      </w:r>
    </w:p>
    <w:p w:rsidR="00000000" w:rsidDel="00000000" w:rsidP="00000000" w:rsidRDefault="00000000" w:rsidRPr="00000000" w14:paraId="0000000C">
      <w:pPr>
        <w:ind w:left="-1260" w:right="-900" w:firstLine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ind w:left="-990" w:right="-90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990" w:right="-90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Languages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: </w:t>
        <w:tab/>
        <w:t xml:space="preserve">     Python, Java, C,  C++, GoLang, MATLAB, Google AppsScript</w:t>
      </w:r>
    </w:p>
    <w:p w:rsidR="00000000" w:rsidDel="00000000" w:rsidP="00000000" w:rsidRDefault="00000000" w:rsidRPr="00000000" w14:paraId="0000000F">
      <w:pPr>
        <w:ind w:left="-990" w:right="-90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Web Technologies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: </w:t>
        <w:tab/>
        <w:tab/>
        <w:t xml:space="preserve">     HTML5, CSS3, ReactJS, NextJS, TailwindCSS, JavaScript and ES6, TypeScript, AWS Cloud(EC2)</w:t>
      </w:r>
    </w:p>
    <w:p w:rsidR="00000000" w:rsidDel="00000000" w:rsidP="00000000" w:rsidRDefault="00000000" w:rsidRPr="00000000" w14:paraId="00000010">
      <w:pPr>
        <w:ind w:left="-990" w:right="-90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 / Libraries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: </w:t>
        <w:tab/>
        <w:t xml:space="preserve">     PyTorch, OpenCV, Playwright, RAG. Additional Knowledge : Electron, Apache Spark, Keras, CUDA, Hadoop</w:t>
      </w:r>
    </w:p>
    <w:p w:rsidR="00000000" w:rsidDel="00000000" w:rsidP="00000000" w:rsidRDefault="00000000" w:rsidRPr="00000000" w14:paraId="00000011">
      <w:pPr>
        <w:ind w:left="-990" w:right="-90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Databases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:</w:t>
        <w:tab/>
        <w:tab/>
        <w:tab/>
        <w:t xml:space="preserve">     MySQL Database. Additional Knowledge : Weaviate, Supabase</w:t>
      </w:r>
    </w:p>
    <w:p w:rsidR="00000000" w:rsidDel="00000000" w:rsidP="00000000" w:rsidRDefault="00000000" w:rsidRPr="00000000" w14:paraId="00000012">
      <w:pPr>
        <w:ind w:left="-990" w:right="-900" w:firstLine="0"/>
        <w:rPr>
          <w:rFonts w:ascii="Garamond" w:cs="Garamond" w:eastAsia="Garamond" w:hAnsi="Garamond"/>
          <w:sz w:val="20"/>
          <w:szCs w:val="20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APIs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: </w:t>
        <w:tab/>
        <w:tab/>
        <w:t xml:space="preserve">                   Snowflake APIs, Amazon Redshift APIs, FacebookAds APIs, Tally APIs, Amazon Athena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990" w:right="-900" w:firstLine="0"/>
        <w:rPr>
          <w:rFonts w:ascii="Garamond" w:cs="Garamond" w:eastAsia="Garamond" w:hAnsi="Garamond"/>
          <w:b w:val="1"/>
          <w:sz w:val="20"/>
          <w:szCs w:val="20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Other Technologies/Tools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: </w:t>
        <w:tab/>
        <w:t xml:space="preserve">     Git Source Code, Temporal, Vim, Linux Shell, Docker. Additional Knowledge :  Kubernetes(containerization)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990" w:right="-900" w:firstLine="0"/>
        <w:rPr>
          <w:rFonts w:ascii="Garamond" w:cs="Garamond" w:eastAsia="Garamond" w:hAnsi="Garamond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1" w:sz="4" w:val="single"/>
        </w:pBdr>
        <w:ind w:left="-990" w:right="-900" w:firstLine="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6">
      <w:pPr>
        <w:ind w:left="-1260" w:right="-900" w:firstLine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Cornell Tech and Weill Cornell Medicine (Collaboration), NLP Researcher,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New York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NY                                          October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2023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60" w:right="-900" w:firstLine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• Achieved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90.22%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accuracy with </w:t>
      </w:r>
      <w:hyperlink r:id="rId9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0"/>
            <w:szCs w:val="20"/>
            <w:u w:val="single"/>
            <w:rtl w:val="0"/>
          </w:rPr>
          <w:t xml:space="preserve">NN DeID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pioneering text anonymization on a new medical dataset using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TAPAS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&amp;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RoBERTa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60" w:right="-900" w:firstLine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• Increased the efficiency of model training by more than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66%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on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Weill Cornell Medicine’s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private medical dataset of about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15 million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rows of data</w:t>
      </w:r>
    </w:p>
    <w:p w:rsidR="00000000" w:rsidDel="00000000" w:rsidP="00000000" w:rsidRDefault="00000000" w:rsidRPr="00000000" w14:paraId="00000019">
      <w:pPr>
        <w:ind w:left="-1260" w:right="-900" w:firstLine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• Increased the number of text anonymization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NLP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pipelines by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50%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utilizing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Python, PyTorch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Pandas, TailwindCSS, ReactJS, NextJS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60" w:right="-900" w:firstLine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60" w:right="-900" w:firstLine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Cornell Tech, Startup Studio - </w:t>
      </w:r>
      <w:hyperlink r:id="rId10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0"/>
            <w:szCs w:val="20"/>
            <w:u w:val="single"/>
            <w:rtl w:val="0"/>
          </w:rPr>
          <w:t xml:space="preserve">RapidReview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, Tech Lead,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New York, NY</w:t>
        <w:tab/>
        <w:tab/>
        <w:tab/>
        <w:tab/>
        <w:tab/>
        <w:t xml:space="preserve">    November 2023 - March 2024</w:t>
      </w:r>
    </w:p>
    <w:p w:rsidR="00000000" w:rsidDel="00000000" w:rsidP="00000000" w:rsidRDefault="00000000" w:rsidRPr="00000000" w14:paraId="0000001C">
      <w:pPr>
        <w:ind w:left="-1260" w:right="-900" w:firstLine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• Made the research process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30%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more efficient by coordinating a team of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 create a product which made the Literature Review Process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2-5X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faster</w:t>
      </w:r>
    </w:p>
    <w:p w:rsidR="00000000" w:rsidDel="00000000" w:rsidP="00000000" w:rsidRDefault="00000000" w:rsidRPr="00000000" w14:paraId="0000001D">
      <w:pPr>
        <w:ind w:left="-1260" w:right="-900" w:firstLine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Improved research papers’ processing speed by about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38%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by building a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queuing system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using queuing and concurrency</w:t>
      </w:r>
    </w:p>
    <w:p w:rsidR="00000000" w:rsidDel="00000000" w:rsidP="00000000" w:rsidRDefault="00000000" w:rsidRPr="00000000" w14:paraId="0000001E">
      <w:pPr>
        <w:ind w:left="-1260" w:right="-900" w:firstLine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• Tech stack used :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ReactJS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Weaviate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Supabase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AWS, RAG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60" w:right="-900" w:firstLine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60" w:right="-900" w:firstLine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Amigo Softcom LLP, Founding Full Stack Software Developer,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Gurugram, India</w:t>
        <w:tab/>
        <w:tab/>
        <w:tab/>
        <w:t xml:space="preserve">                                June 2022 - June 2023</w:t>
      </w:r>
    </w:p>
    <w:p w:rsidR="00000000" w:rsidDel="00000000" w:rsidP="00000000" w:rsidRDefault="00000000" w:rsidRPr="00000000" w14:paraId="00000021">
      <w:pPr>
        <w:ind w:left="-1260" w:right="-900" w:firstLine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• Led a cross-functional team of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 boost the ETL pipeline count by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50%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by transferring data to Google Sheets using data source APIs</w:t>
      </w:r>
    </w:p>
    <w:p w:rsidR="00000000" w:rsidDel="00000000" w:rsidP="00000000" w:rsidRDefault="00000000" w:rsidRPr="00000000" w14:paraId="00000022">
      <w:pPr>
        <w:ind w:left="-1260" w:right="-900" w:firstLine="27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• Implemented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GoLang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data extraction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Temporal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service orchestration,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MySQL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Electron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framework,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CI/CD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and data source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APIs</w:t>
      </w:r>
    </w:p>
    <w:p w:rsidR="00000000" w:rsidDel="00000000" w:rsidP="00000000" w:rsidRDefault="00000000" w:rsidRPr="00000000" w14:paraId="00000023">
      <w:pPr>
        <w:ind w:left="-1260" w:right="-900" w:firstLine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• Reduced the client-side latency of frontend by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33%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by reducing rendering count in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ReactJS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Google AppsScript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-1260" w:right="-900" w:firstLine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• Single-handedly made the testing process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10X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quicker by automating the manual testing process of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ETL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pipelines using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Microsoft Playwright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-1260" w:right="-900" w:firstLine="27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260" w:right="-900" w:firstLine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HumaneAI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PVT. LTD., Founding Full Stack Software Developer,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Bangalore, India</w:t>
        <w:tab/>
        <w:tab/>
        <w:tab/>
        <w:t xml:space="preserve">                  May 2021 - May 2022</w:t>
      </w:r>
    </w:p>
    <w:p w:rsidR="00000000" w:rsidDel="00000000" w:rsidP="00000000" w:rsidRDefault="00000000" w:rsidRPr="00000000" w14:paraId="00000027">
      <w:pPr>
        <w:ind w:left="-1260" w:right="-900" w:firstLine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• Led the company through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strategic pivots, adapting to market dynamics, customer feedback, and technical challenges </w:t>
      </w:r>
    </w:p>
    <w:p w:rsidR="00000000" w:rsidDel="00000000" w:rsidP="00000000" w:rsidRDefault="00000000" w:rsidRPr="00000000" w14:paraId="00000028">
      <w:pPr>
        <w:ind w:left="-1260" w:right="-900" w:firstLine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• Lead the founding team of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developers to spearhead the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ideation, planning, and execution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of an advanced billing automation system</w:t>
      </w:r>
    </w:p>
    <w:p w:rsidR="00000000" w:rsidDel="00000000" w:rsidP="00000000" w:rsidRDefault="00000000" w:rsidRPr="00000000" w14:paraId="00000029">
      <w:pPr>
        <w:ind w:left="-1260" w:right="-900" w:firstLine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• Played a pivotal role in developing the product from concept to Proof of Concept (POC) stage. Infra Tech Stack :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Android Studio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and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ReactJS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60" w:right="-900" w:firstLine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60" w:right="-900" w:firstLine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IBM, Full Stack AI Developer,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Bangalore, India</w:t>
        <w:tab/>
        <w:tab/>
        <w:tab/>
        <w:t xml:space="preserve">                   </w:t>
        <w:tab/>
        <w:tab/>
        <w:tab/>
        <w:t xml:space="preserve">            August 2020 - April 2021</w:t>
      </w:r>
    </w:p>
    <w:p w:rsidR="00000000" w:rsidDel="00000000" w:rsidP="00000000" w:rsidRDefault="00000000" w:rsidRPr="00000000" w14:paraId="0000002C">
      <w:pPr>
        <w:ind w:left="-1260" w:right="-900" w:firstLine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• Enhance client's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VNF placement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efficiency by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28%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by integrating </w:t>
      </w:r>
      <w:hyperlink r:id="rId12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0"/>
            <w:szCs w:val="20"/>
            <w:u w:val="single"/>
            <w:rtl w:val="0"/>
          </w:rPr>
          <w:t xml:space="preserve">Optaplanner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constraint solver to develop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rightsizing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models</w:t>
      </w:r>
    </w:p>
    <w:p w:rsidR="00000000" w:rsidDel="00000000" w:rsidP="00000000" w:rsidRDefault="00000000" w:rsidRPr="00000000" w14:paraId="0000002D">
      <w:pPr>
        <w:ind w:left="-1260" w:right="-900" w:firstLine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​​• Made the manual process of mapping regulatory documents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10 times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more efficient by automating it with NLP models to ensure compliance </w:t>
      </w:r>
    </w:p>
    <w:p w:rsidR="00000000" w:rsidDel="00000000" w:rsidP="00000000" w:rsidRDefault="00000000" w:rsidRPr="00000000" w14:paraId="0000002E">
      <w:pPr>
        <w:ind w:left="-1260" w:right="-900" w:firstLine="27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​​• Tech stack and architectures :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, ReactJS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Carbon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panda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AlBERTa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DeBERTa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Transformers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60" w:right="-900" w:firstLine="27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260" w:right="-900" w:firstLine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Fractal Analytics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, Computer Vision Researcher,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Mumbai, India</w:t>
        <w:tab/>
        <w:tab/>
        <w:tab/>
        <w:t xml:space="preserve">            </w:t>
        <w:tab/>
        <w:tab/>
        <w:tab/>
        <w:tab/>
        <w:t xml:space="preserve">               Summer 20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260" w:right="-900" w:firstLine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• Enhanced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object detection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mAP performance by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8.39%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on Fractal's internal dataset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over a dataset of more than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28000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images</w:t>
      </w:r>
    </w:p>
    <w:p w:rsidR="00000000" w:rsidDel="00000000" w:rsidP="00000000" w:rsidRDefault="00000000" w:rsidRPr="00000000" w14:paraId="00000032">
      <w:pPr>
        <w:ind w:left="-1260" w:right="-900" w:firstLine="27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Enhanced the number of Object Detection pipelines by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30%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by incorporating state-of-the-art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Deep Learning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260" w:right="-900" w:firstLine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Reduced annual cost to the client by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13,000 USD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using Computer Vision based pilferage detection product</w:t>
      </w:r>
    </w:p>
    <w:p w:rsidR="00000000" w:rsidDel="00000000" w:rsidP="00000000" w:rsidRDefault="00000000" w:rsidRPr="00000000" w14:paraId="00000034">
      <w:pPr>
        <w:ind w:left="-1260" w:right="-900" w:firstLine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• Tech Stack and Architectures :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PyTorch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Tensorflow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Jupyter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Numpy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RCNN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FCOS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RetinaNet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YOLO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260" w:right="-900" w:firstLine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bottom w:color="000000" w:space="1" w:sz="4" w:val="single"/>
        </w:pBdr>
        <w:ind w:left="-990" w:right="-90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ACADEMIC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260" w:right="-900" w:firstLine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Capsico Health Care Pvt Limited, Full Stack AI/ML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India  </w:t>
        <w:tab/>
        <w:tab/>
        <w:tab/>
        <w:tab/>
        <w:t xml:space="preserve">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June 2023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- August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260" w:right="-900" w:firstLine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Extended models using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BigQuery,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along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AI/ML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nodes during runtime, enhancing system performance and reliability</w:t>
      </w:r>
    </w:p>
    <w:p w:rsidR="00000000" w:rsidDel="00000000" w:rsidP="00000000" w:rsidRDefault="00000000" w:rsidRPr="00000000" w14:paraId="00000039">
      <w:pPr>
        <w:ind w:left="-1260" w:right="-900" w:firstLine="27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990" w:right="-90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IIT Kharagpur, MSc Computer Vision </w:t>
      </w:r>
      <w:hyperlink r:id="rId13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0"/>
            <w:szCs w:val="20"/>
            <w:u w:val="single"/>
            <w:rtl w:val="0"/>
          </w:rPr>
          <w:t xml:space="preserve">Thesis Project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: </w:t>
      </w:r>
      <w:hyperlink r:id="rId14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0"/>
            <w:szCs w:val="20"/>
            <w:u w:val="single"/>
            <w:rtl w:val="0"/>
          </w:rPr>
          <w:t xml:space="preserve">Rhythmic Activity Detection in Kathak Dance’s Footwork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July 2019 - April 2020</w:t>
      </w:r>
    </w:p>
    <w:p w:rsidR="00000000" w:rsidDel="00000000" w:rsidP="00000000" w:rsidRDefault="00000000" w:rsidRPr="00000000" w14:paraId="0000003B">
      <w:pPr>
        <w:ind w:left="-990" w:right="-90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Detected Rhythm of an Indian Dance Form with just audio-less video footage using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image segmentation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done via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Gaussian mixture-models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990" w:right="-90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Implemented state-of-the-art instance segmentation models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Mask R-CNN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SiamMask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PyTorch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135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presentation/d/1QSi3JH_fIK9CA3OBEn3SM7CXpP6Ss6uW/edit?usp=sharing&amp;ouid=111969838530113054823&amp;rtpof=true&amp;sd=true" TargetMode="External"/><Relationship Id="rId10" Type="http://schemas.openxmlformats.org/officeDocument/2006/relationships/hyperlink" Target="https://github.com/GuralTOO/File_store_server?tab=readme-ov-file#rapidreview" TargetMode="External"/><Relationship Id="rId13" Type="http://schemas.openxmlformats.org/officeDocument/2006/relationships/hyperlink" Target="https://github.com/Akhil-Raj/Activity-Detection?tab=readme-ov-file#activity-detection" TargetMode="External"/><Relationship Id="rId12" Type="http://schemas.openxmlformats.org/officeDocument/2006/relationships/hyperlink" Target="https://docs.google.com/presentation/d/1Bv01P0r-Dj_3Je6gWh7a2zINyb9WVh5w/edit?usp=sharing&amp;ouid=111969838530113054823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r2427/unsupervised-text-deidentification?tab=readme-ov-file#-unsupervised-text-deidentification-" TargetMode="External"/><Relationship Id="rId14" Type="http://schemas.openxmlformats.org/officeDocument/2006/relationships/hyperlink" Target="https://docs.google.com/presentation/d/1QuDeMM4sGy-YQlDCYMNCW6B1eaw2ggdL/edit?usp=sharing&amp;ouid=111969838530113054823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mailto:akhil.raj1997@gmail.com" TargetMode="External"/><Relationship Id="rId7" Type="http://schemas.openxmlformats.org/officeDocument/2006/relationships/hyperlink" Target="https://www.linkedin.com/in/akhil-raj-810261255/" TargetMode="External"/><Relationship Id="rId8" Type="http://schemas.openxmlformats.org/officeDocument/2006/relationships/hyperlink" Target="https://github.com/Akhil-Raj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