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669D" w14:textId="77777777" w:rsidR="00EE181B" w:rsidRDefault="00EE181B" w:rsidP="00EE181B">
      <w:pPr>
        <w:pStyle w:val="Title"/>
        <w:jc w:val="center"/>
        <w:rPr>
          <w:b/>
          <w:sz w:val="24"/>
          <w:szCs w:val="24"/>
        </w:rPr>
      </w:pPr>
      <w:r>
        <w:rPr>
          <w:b/>
          <w:sz w:val="24"/>
          <w:szCs w:val="24"/>
        </w:rPr>
        <w:t>OGS - Assessment Test</w:t>
      </w:r>
    </w:p>
    <w:p w14:paraId="3B249011" w14:textId="77777777" w:rsidR="00EE181B" w:rsidRPr="00AA6D97" w:rsidRDefault="00EE181B" w:rsidP="00EE181B">
      <w:pPr>
        <w:pStyle w:val="Title"/>
        <w:jc w:val="center"/>
        <w:rPr>
          <w:sz w:val="16"/>
          <w:szCs w:val="16"/>
        </w:rPr>
      </w:pPr>
      <w:r>
        <w:rPr>
          <w:sz w:val="16"/>
          <w:szCs w:val="16"/>
        </w:rPr>
        <w:t>Version 1.0</w:t>
      </w:r>
    </w:p>
    <w:p w14:paraId="04B7BFE9" w14:textId="77777777" w:rsidR="00EE181B" w:rsidRDefault="00EE181B" w:rsidP="00EE181B">
      <w:pPr>
        <w:pStyle w:val="Title"/>
        <w:rPr>
          <w:rFonts w:cstheme="majorHAnsi"/>
          <w:i/>
          <w:sz w:val="20"/>
          <w:szCs w:val="20"/>
        </w:rPr>
      </w:pPr>
    </w:p>
    <w:p w14:paraId="1849F80F" w14:textId="77777777" w:rsidR="00EE181B" w:rsidRDefault="00EE181B" w:rsidP="00EE181B">
      <w:pPr>
        <w:pStyle w:val="Title"/>
        <w:rPr>
          <w:rFonts w:cstheme="majorHAnsi"/>
          <w:i/>
          <w:sz w:val="20"/>
          <w:szCs w:val="20"/>
        </w:rPr>
      </w:pPr>
      <w:r w:rsidRPr="00552FE6">
        <w:rPr>
          <w:rFonts w:cstheme="majorHAnsi"/>
          <w:b/>
          <w:i/>
          <w:sz w:val="20"/>
          <w:szCs w:val="20"/>
        </w:rPr>
        <w:t>Duration</w:t>
      </w:r>
      <w:r w:rsidRPr="00552FE6">
        <w:rPr>
          <w:rFonts w:cstheme="majorHAnsi"/>
          <w:i/>
          <w:sz w:val="20"/>
          <w:szCs w:val="20"/>
        </w:rPr>
        <w:t xml:space="preserve">: </w:t>
      </w:r>
      <w:r>
        <w:rPr>
          <w:rFonts w:cstheme="majorHAnsi"/>
          <w:i/>
          <w:sz w:val="20"/>
          <w:szCs w:val="20"/>
        </w:rPr>
        <w:t>3days (Submit before Monday 6PM 9</w:t>
      </w:r>
      <w:r w:rsidRPr="000471FE">
        <w:rPr>
          <w:rFonts w:cstheme="majorHAnsi"/>
          <w:i/>
          <w:sz w:val="20"/>
          <w:szCs w:val="20"/>
          <w:vertAlign w:val="superscript"/>
        </w:rPr>
        <w:t>th</w:t>
      </w:r>
      <w:r>
        <w:rPr>
          <w:rFonts w:cstheme="majorHAnsi"/>
          <w:i/>
          <w:sz w:val="20"/>
          <w:szCs w:val="20"/>
        </w:rPr>
        <w:t xml:space="preserve"> November 2020)</w:t>
      </w:r>
    </w:p>
    <w:p w14:paraId="68BE0394" w14:textId="77777777" w:rsidR="00EE181B" w:rsidRPr="003F40FD" w:rsidRDefault="00EE181B" w:rsidP="00EE181B"/>
    <w:p w14:paraId="5C9C4471" w14:textId="77777777" w:rsidR="00EE181B" w:rsidRPr="002A3B54" w:rsidRDefault="00EE181B" w:rsidP="00EE181B">
      <w:pPr>
        <w:pStyle w:val="Title"/>
        <w:rPr>
          <w:rFonts w:cstheme="majorHAnsi"/>
          <w:b/>
          <w:i/>
          <w:sz w:val="24"/>
          <w:szCs w:val="24"/>
          <w:u w:val="single"/>
        </w:rPr>
      </w:pPr>
      <w:r w:rsidRPr="002A3B54">
        <w:rPr>
          <w:rFonts w:cstheme="majorHAnsi"/>
          <w:b/>
          <w:i/>
          <w:sz w:val="24"/>
          <w:szCs w:val="24"/>
          <w:u w:val="single"/>
        </w:rPr>
        <w:t>Instructions:</w:t>
      </w:r>
    </w:p>
    <w:p w14:paraId="71FA90AB" w14:textId="77777777" w:rsidR="00EE181B" w:rsidRDefault="00EE181B" w:rsidP="00EE181B">
      <w:pPr>
        <w:pStyle w:val="ListParagraph"/>
        <w:numPr>
          <w:ilvl w:val="0"/>
          <w:numId w:val="1"/>
        </w:numPr>
        <w:rPr>
          <w:rFonts w:asciiTheme="majorHAnsi" w:hAnsiTheme="majorHAnsi" w:cstheme="majorHAnsi"/>
          <w:i/>
          <w:sz w:val="20"/>
          <w:szCs w:val="20"/>
        </w:rPr>
      </w:pPr>
      <w:r w:rsidRPr="00286321">
        <w:rPr>
          <w:rFonts w:asciiTheme="majorHAnsi" w:hAnsiTheme="majorHAnsi" w:cstheme="majorHAnsi"/>
          <w:i/>
          <w:sz w:val="20"/>
          <w:szCs w:val="20"/>
        </w:rPr>
        <w:t>There are four questions out of which three are mandatory</w:t>
      </w:r>
    </w:p>
    <w:p w14:paraId="348CE65C" w14:textId="77777777" w:rsidR="00EE181B" w:rsidRPr="007A3344" w:rsidRDefault="00EE181B" w:rsidP="00EE181B">
      <w:pPr>
        <w:pStyle w:val="ListParagraph"/>
        <w:numPr>
          <w:ilvl w:val="0"/>
          <w:numId w:val="1"/>
        </w:numPr>
        <w:rPr>
          <w:rFonts w:asciiTheme="majorHAnsi" w:hAnsiTheme="majorHAnsi" w:cstheme="majorHAnsi"/>
        </w:rPr>
      </w:pPr>
      <w:r>
        <w:rPr>
          <w:rFonts w:asciiTheme="majorHAnsi" w:hAnsiTheme="majorHAnsi" w:cstheme="majorHAnsi"/>
          <w:i/>
          <w:sz w:val="20"/>
          <w:szCs w:val="20"/>
        </w:rPr>
        <w:t>Questions with * mark are mandatory in test.</w:t>
      </w:r>
    </w:p>
    <w:p w14:paraId="1C6E232D" w14:textId="77777777" w:rsidR="00EE181B" w:rsidRPr="00286321" w:rsidRDefault="00EE181B" w:rsidP="00EE181B">
      <w:pPr>
        <w:pStyle w:val="ListParagraph"/>
        <w:numPr>
          <w:ilvl w:val="0"/>
          <w:numId w:val="1"/>
        </w:numPr>
        <w:rPr>
          <w:rStyle w:val="Hyperlink"/>
          <w:rFonts w:asciiTheme="majorHAnsi" w:hAnsiTheme="majorHAnsi" w:cstheme="majorHAnsi"/>
          <w:i/>
          <w:sz w:val="20"/>
          <w:szCs w:val="20"/>
        </w:rPr>
      </w:pPr>
      <w:r w:rsidRPr="00286321">
        <w:rPr>
          <w:rFonts w:asciiTheme="majorHAnsi" w:hAnsiTheme="majorHAnsi" w:cstheme="majorHAnsi"/>
          <w:i/>
          <w:sz w:val="20"/>
          <w:szCs w:val="20"/>
        </w:rPr>
        <w:t xml:space="preserve">There is a </w:t>
      </w:r>
      <w:r w:rsidRPr="00286321">
        <w:rPr>
          <w:rFonts w:asciiTheme="majorHAnsi" w:hAnsiTheme="majorHAnsi" w:cstheme="majorHAnsi"/>
          <w:b/>
          <w:i/>
          <w:sz w:val="20"/>
          <w:szCs w:val="20"/>
        </w:rPr>
        <w:t xml:space="preserve">bonus </w:t>
      </w:r>
      <w:r w:rsidRPr="00286321">
        <w:rPr>
          <w:rFonts w:asciiTheme="majorHAnsi" w:hAnsiTheme="majorHAnsi" w:cstheme="majorHAnsi"/>
          <w:i/>
          <w:sz w:val="20"/>
          <w:szCs w:val="20"/>
        </w:rPr>
        <w:t>Question</w:t>
      </w:r>
      <w:r w:rsidRPr="00286321">
        <w:rPr>
          <w:rStyle w:val="Hyperlink"/>
          <w:rFonts w:asciiTheme="majorHAnsi" w:hAnsiTheme="majorHAnsi" w:cstheme="majorHAnsi"/>
          <w:i/>
          <w:sz w:val="20"/>
          <w:szCs w:val="20"/>
        </w:rPr>
        <w:t>.</w:t>
      </w:r>
    </w:p>
    <w:p w14:paraId="48484153" w14:textId="77777777" w:rsidR="00EE181B" w:rsidRDefault="00EE181B" w:rsidP="00EE181B">
      <w:pPr>
        <w:pStyle w:val="ListParagraph"/>
        <w:ind w:left="990"/>
        <w:rPr>
          <w:rFonts w:asciiTheme="majorHAnsi" w:hAnsiTheme="majorHAnsi" w:cstheme="majorHAnsi"/>
          <w:i/>
          <w:sz w:val="20"/>
          <w:szCs w:val="20"/>
        </w:rPr>
      </w:pPr>
      <w:r w:rsidRPr="00286321">
        <w:rPr>
          <w:rFonts w:asciiTheme="majorHAnsi" w:hAnsiTheme="majorHAnsi" w:cstheme="majorHAnsi"/>
          <w:b/>
          <w:bCs/>
          <w:i/>
          <w:sz w:val="20"/>
          <w:szCs w:val="20"/>
        </w:rPr>
        <w:t>Please attempt the bonus question, only if you are done with the mandatory questions</w:t>
      </w:r>
      <w:r w:rsidRPr="00286321">
        <w:rPr>
          <w:rFonts w:asciiTheme="majorHAnsi" w:hAnsiTheme="majorHAnsi" w:cstheme="majorHAnsi"/>
          <w:i/>
          <w:sz w:val="20"/>
          <w:szCs w:val="20"/>
        </w:rPr>
        <w:t>.</w:t>
      </w:r>
    </w:p>
    <w:p w14:paraId="16FEEE0A" w14:textId="77777777" w:rsidR="00EE181B" w:rsidRDefault="00EE181B" w:rsidP="00EE181B">
      <w:pPr>
        <w:pStyle w:val="ListParagraph"/>
        <w:numPr>
          <w:ilvl w:val="0"/>
          <w:numId w:val="1"/>
        </w:numPr>
        <w:rPr>
          <w:rFonts w:asciiTheme="majorHAnsi" w:hAnsiTheme="majorHAnsi" w:cstheme="majorHAnsi"/>
          <w:i/>
          <w:sz w:val="20"/>
          <w:szCs w:val="20"/>
        </w:rPr>
      </w:pPr>
      <w:r>
        <w:rPr>
          <w:rFonts w:asciiTheme="majorHAnsi" w:hAnsiTheme="majorHAnsi" w:cstheme="majorHAnsi"/>
          <w:i/>
          <w:sz w:val="20"/>
          <w:szCs w:val="20"/>
        </w:rPr>
        <w:t>Please review all the attachments in the emails, if any.</w:t>
      </w:r>
    </w:p>
    <w:p w14:paraId="4CFEA3CA" w14:textId="77777777" w:rsidR="00EE181B" w:rsidRPr="00286321" w:rsidRDefault="00EE181B" w:rsidP="00EE181B">
      <w:pPr>
        <w:pStyle w:val="ListParagraph"/>
        <w:numPr>
          <w:ilvl w:val="0"/>
          <w:numId w:val="1"/>
        </w:numPr>
        <w:rPr>
          <w:rFonts w:asciiTheme="majorHAnsi" w:hAnsiTheme="majorHAnsi" w:cstheme="majorHAnsi"/>
          <w:i/>
          <w:sz w:val="20"/>
          <w:szCs w:val="20"/>
        </w:rPr>
      </w:pPr>
      <w:r>
        <w:rPr>
          <w:rFonts w:asciiTheme="majorHAnsi" w:hAnsiTheme="majorHAnsi" w:cstheme="majorHAnsi"/>
          <w:i/>
          <w:sz w:val="20"/>
          <w:szCs w:val="20"/>
        </w:rPr>
        <w:t xml:space="preserve">Candidates can contact us if any </w:t>
      </w:r>
      <w:r w:rsidRPr="00590B67">
        <w:rPr>
          <w:rStyle w:val="SubtleReference"/>
        </w:rPr>
        <w:t>questions</w:t>
      </w:r>
      <w:r>
        <w:rPr>
          <w:rFonts w:asciiTheme="majorHAnsi" w:hAnsiTheme="majorHAnsi" w:cstheme="majorHAnsi"/>
          <w:i/>
          <w:sz w:val="20"/>
          <w:szCs w:val="20"/>
        </w:rPr>
        <w:t>, but not often.</w:t>
      </w:r>
    </w:p>
    <w:p w14:paraId="5FDE5206" w14:textId="77777777" w:rsidR="00EE181B" w:rsidRPr="00286321" w:rsidRDefault="00EE181B" w:rsidP="00EE181B">
      <w:pPr>
        <w:pStyle w:val="ListParagraph"/>
        <w:ind w:left="1080"/>
        <w:rPr>
          <w:rFonts w:asciiTheme="majorHAnsi" w:hAnsiTheme="majorHAnsi" w:cstheme="majorHAnsi"/>
          <w:i/>
          <w:sz w:val="20"/>
          <w:szCs w:val="20"/>
        </w:rPr>
      </w:pPr>
    </w:p>
    <w:p w14:paraId="6EFDA19E" w14:textId="77777777" w:rsidR="00EE181B" w:rsidRPr="002A3B54" w:rsidRDefault="00EE181B" w:rsidP="00EE181B">
      <w:pPr>
        <w:pStyle w:val="ListParagraph"/>
        <w:ind w:left="270"/>
        <w:rPr>
          <w:b/>
          <w:bCs/>
          <w:sz w:val="24"/>
          <w:szCs w:val="24"/>
          <w:u w:val="single"/>
        </w:rPr>
      </w:pPr>
      <w:r w:rsidRPr="002A3B54">
        <w:rPr>
          <w:b/>
          <w:bCs/>
          <w:sz w:val="24"/>
          <w:szCs w:val="24"/>
          <w:u w:val="single"/>
        </w:rPr>
        <w:t>Do's and Don'ts:</w:t>
      </w:r>
    </w:p>
    <w:p w14:paraId="132E2AC1" w14:textId="77777777" w:rsidR="00EE181B" w:rsidRDefault="00EE181B" w:rsidP="00EE181B">
      <w:pPr>
        <w:pStyle w:val="ListParagraph"/>
        <w:ind w:left="270"/>
        <w:rPr>
          <w:u w:val="single"/>
        </w:rPr>
      </w:pPr>
    </w:p>
    <w:p w14:paraId="6D2AE76E" w14:textId="77777777" w:rsidR="00EE181B" w:rsidRPr="00BC09E1" w:rsidRDefault="00EE181B" w:rsidP="00EE181B">
      <w:pPr>
        <w:pStyle w:val="ListParagraph"/>
        <w:numPr>
          <w:ilvl w:val="0"/>
          <w:numId w:val="2"/>
        </w:numPr>
        <w:ind w:left="990"/>
        <w:rPr>
          <w:u w:val="single"/>
        </w:rPr>
      </w:pPr>
      <w:r>
        <w:t>Please read the instructions carefully before starting your coding.</w:t>
      </w:r>
    </w:p>
    <w:p w14:paraId="21FD6571" w14:textId="77777777" w:rsidR="00EE181B" w:rsidRPr="00BC09E1" w:rsidRDefault="00EE181B" w:rsidP="00EE181B">
      <w:pPr>
        <w:pStyle w:val="ListParagraph"/>
        <w:numPr>
          <w:ilvl w:val="0"/>
          <w:numId w:val="2"/>
        </w:numPr>
        <w:ind w:left="990"/>
        <w:rPr>
          <w:u w:val="single"/>
        </w:rPr>
      </w:pPr>
      <w:r>
        <w:t>Candidate can utilize full duration to complete the assessment test.</w:t>
      </w:r>
    </w:p>
    <w:p w14:paraId="11296AE8" w14:textId="77777777" w:rsidR="00EE181B" w:rsidRPr="002F6953" w:rsidRDefault="00EE181B" w:rsidP="00EE181B">
      <w:pPr>
        <w:pStyle w:val="ListParagraph"/>
        <w:numPr>
          <w:ilvl w:val="0"/>
          <w:numId w:val="2"/>
        </w:numPr>
        <w:ind w:left="990"/>
        <w:rPr>
          <w:u w:val="single"/>
        </w:rPr>
      </w:pPr>
      <w:r>
        <w:t>Any submissions after above duration strictly not consider.</w:t>
      </w:r>
    </w:p>
    <w:p w14:paraId="7CF70B5D" w14:textId="77777777" w:rsidR="00EE181B" w:rsidRPr="003F40FD" w:rsidRDefault="00EE181B" w:rsidP="00EE181B">
      <w:pPr>
        <w:pStyle w:val="ListParagraph"/>
        <w:numPr>
          <w:ilvl w:val="0"/>
          <w:numId w:val="2"/>
        </w:numPr>
        <w:ind w:left="990"/>
        <w:rPr>
          <w:u w:val="single"/>
        </w:rPr>
      </w:pPr>
      <w:r>
        <w:t>Third Party interference is strictly not allowed. It may lead to direct rejection.</w:t>
      </w:r>
    </w:p>
    <w:p w14:paraId="2C7BDAC2" w14:textId="77777777" w:rsidR="00EE181B" w:rsidRDefault="00EE181B" w:rsidP="00EE181B">
      <w:pPr>
        <w:pStyle w:val="ListParagraph"/>
        <w:numPr>
          <w:ilvl w:val="0"/>
          <w:numId w:val="2"/>
        </w:numPr>
        <w:ind w:left="990"/>
      </w:pPr>
      <w:r w:rsidRPr="002A3B54">
        <w:t>Once done with the assessment, candidates need to update their solutions in the GitHub and reply the link of the solution on the same email.</w:t>
      </w:r>
    </w:p>
    <w:p w14:paraId="26841494" w14:textId="77777777" w:rsidR="00EE181B" w:rsidRDefault="00EE181B" w:rsidP="00EE181B">
      <w:pPr>
        <w:pStyle w:val="ListParagraph"/>
        <w:numPr>
          <w:ilvl w:val="0"/>
          <w:numId w:val="2"/>
        </w:numPr>
        <w:ind w:left="990"/>
      </w:pPr>
      <w:r w:rsidRPr="002A3B54">
        <w:rPr>
          <w:b/>
          <w:bCs/>
        </w:rPr>
        <w:t>ONLY</w:t>
      </w:r>
      <w:r>
        <w:t xml:space="preserve"> GitHub submissions will be accepted.</w:t>
      </w:r>
    </w:p>
    <w:p w14:paraId="34162BE9" w14:textId="77777777" w:rsidR="00EE181B" w:rsidRDefault="00EE181B" w:rsidP="00EE181B">
      <w:pPr>
        <w:pStyle w:val="ListParagraph"/>
        <w:numPr>
          <w:ilvl w:val="0"/>
          <w:numId w:val="2"/>
        </w:numPr>
        <w:ind w:left="990"/>
      </w:pPr>
      <w:r>
        <w:t>NO Resubmissions will be allowed.</w:t>
      </w:r>
    </w:p>
    <w:p w14:paraId="519F61AF" w14:textId="77777777" w:rsidR="00EE181B" w:rsidRDefault="00EE181B" w:rsidP="00EE181B">
      <w:pPr>
        <w:pStyle w:val="ListParagraph"/>
        <w:numPr>
          <w:ilvl w:val="0"/>
          <w:numId w:val="2"/>
        </w:numPr>
        <w:ind w:left="990"/>
      </w:pPr>
      <w:r>
        <w:t>Make sure to double check the GITHUB solution link.</w:t>
      </w:r>
    </w:p>
    <w:p w14:paraId="6A7360D2" w14:textId="77777777" w:rsidR="00EE181B" w:rsidRDefault="00EE181B" w:rsidP="00EE181B">
      <w:pPr>
        <w:pStyle w:val="ListParagraph"/>
        <w:ind w:left="990"/>
      </w:pPr>
      <w:r>
        <w:t>---------------------------------------------------------------------------------------------------------------</w:t>
      </w:r>
    </w:p>
    <w:p w14:paraId="7BEFF57B" w14:textId="77777777" w:rsidR="00EE181B" w:rsidRDefault="00EE181B" w:rsidP="00354176">
      <w:pPr>
        <w:rPr>
          <w:rFonts w:cstheme="minorHAnsi"/>
          <w:color w:val="313537"/>
          <w:shd w:val="clear" w:color="auto" w:fill="FFFFFF"/>
        </w:rPr>
      </w:pPr>
    </w:p>
    <w:p w14:paraId="3E9257D4" w14:textId="4CA1F2E4" w:rsidR="00354176" w:rsidRDefault="00354176" w:rsidP="00354176">
      <w:pPr>
        <w:rPr>
          <w:rFonts w:cstheme="minorHAnsi"/>
          <w:color w:val="313537"/>
          <w:shd w:val="clear" w:color="auto" w:fill="FFFFFF"/>
        </w:rPr>
      </w:pPr>
      <w:r>
        <w:rPr>
          <w:rFonts w:cstheme="minorHAnsi"/>
          <w:color w:val="313537"/>
          <w:shd w:val="clear" w:color="auto" w:fill="FFFFFF"/>
        </w:rPr>
        <w:t xml:space="preserve">Q1. </w:t>
      </w:r>
      <w:r w:rsidRPr="00DD787D">
        <w:rPr>
          <w:rFonts w:cstheme="minorHAnsi"/>
          <w:color w:val="313537"/>
          <w:shd w:val="clear" w:color="auto" w:fill="FFFFFF"/>
        </w:rPr>
        <w:t>Create a workflow that takes as input the excel file attached below and adds the difference between Cash In value and Cash</w:t>
      </w:r>
      <w:r>
        <w:rPr>
          <w:rFonts w:cstheme="minorHAnsi"/>
          <w:color w:val="313537"/>
          <w:shd w:val="clear" w:color="auto" w:fill="FFFFFF"/>
        </w:rPr>
        <w:t>es</w:t>
      </w:r>
      <w:r w:rsidRPr="00DD787D">
        <w:rPr>
          <w:rFonts w:cstheme="minorHAnsi"/>
          <w:color w:val="313537"/>
          <w:shd w:val="clear" w:color="auto" w:fill="FFFFFF"/>
        </w:rPr>
        <w:t xml:space="preserve"> Out value for each row on the third column. If the calculation of the difference between the two is successful, set the Status to Success, otherwise</w:t>
      </w:r>
      <w:r>
        <w:rPr>
          <w:rFonts w:cstheme="minorHAnsi"/>
          <w:color w:val="313537"/>
          <w:shd w:val="clear" w:color="auto" w:fill="FFFFFF"/>
        </w:rPr>
        <w:t>,</w:t>
      </w:r>
      <w:r w:rsidRPr="00DD787D">
        <w:rPr>
          <w:rFonts w:cstheme="minorHAnsi"/>
          <w:color w:val="313537"/>
          <w:shd w:val="clear" w:color="auto" w:fill="FFFFFF"/>
        </w:rPr>
        <w:t xml:space="preserve"> set it to either Cash In wrong or Cash Out wrong</w:t>
      </w:r>
      <w:proofErr w:type="gramStart"/>
      <w:r w:rsidRPr="00DD787D">
        <w:rPr>
          <w:rFonts w:cstheme="minorHAnsi"/>
          <w:color w:val="313537"/>
          <w:shd w:val="clear" w:color="auto" w:fill="FFFFFF"/>
        </w:rPr>
        <w:t>.</w:t>
      </w:r>
      <w:r w:rsidR="00543502" w:rsidRPr="00543502">
        <w:t xml:space="preserve"> </w:t>
      </w:r>
      <w:r w:rsidR="00543502">
        <w:t>.</w:t>
      </w:r>
      <w:proofErr w:type="gramEnd"/>
      <w:r w:rsidR="00543502">
        <w:t xml:space="preserve"> Please find the attachment named “Q1.xlsx”</w:t>
      </w:r>
    </w:p>
    <w:p w14:paraId="0F4045D9" w14:textId="7B7FF234" w:rsidR="00354176" w:rsidRDefault="00354176" w:rsidP="00354176">
      <w:r>
        <w:t xml:space="preserve">Q2. Create a workflow to extract </w:t>
      </w:r>
      <w:r w:rsidR="00EB0C87">
        <w:t>2</w:t>
      </w:r>
      <w:r w:rsidR="00EB0C87" w:rsidRPr="00EB0C87">
        <w:rPr>
          <w:vertAlign w:val="superscript"/>
        </w:rPr>
        <w:t>nd</w:t>
      </w:r>
      <w:r w:rsidR="00EB0C87">
        <w:t xml:space="preserve"> and 3</w:t>
      </w:r>
      <w:r w:rsidR="00EB0C87" w:rsidRPr="00EB0C87">
        <w:rPr>
          <w:vertAlign w:val="superscript"/>
        </w:rPr>
        <w:t>rd</w:t>
      </w:r>
      <w:r w:rsidR="00EB0C87">
        <w:t xml:space="preserve"> paragraph</w:t>
      </w:r>
      <w:r>
        <w:t xml:space="preserve"> from PDF files.</w:t>
      </w:r>
      <w:r w:rsidR="00543502">
        <w:t xml:space="preserve"> Please find the attachment named “Q2.pdf”</w:t>
      </w:r>
    </w:p>
    <w:p w14:paraId="2FC4438A" w14:textId="77777777" w:rsidR="00354176" w:rsidRDefault="00354176" w:rsidP="00354176">
      <w:r>
        <w:t>Q3*. Create a workflow to extract all the information(Subject, From, To, CC, Date, Body, Attachment if any) from 10 emails in FIFO(First In First Out) order and save it in excel and then move those mail to any folder in the mailbox.</w:t>
      </w:r>
    </w:p>
    <w:p w14:paraId="57D9B758" w14:textId="4BABD91F" w:rsidR="00480792" w:rsidRDefault="00354176">
      <w:r>
        <w:t xml:space="preserve">Q4. Create a workflow to </w:t>
      </w:r>
      <w:r w:rsidRPr="00587A92">
        <w:rPr>
          <w:rFonts w:ascii="Segoe UI" w:eastAsia="Times New Roman" w:hAnsi="Segoe UI" w:cs="Segoe UI"/>
          <w:sz w:val="21"/>
          <w:szCs w:val="21"/>
        </w:rPr>
        <w:t>extract product name, price</w:t>
      </w:r>
      <w:r>
        <w:rPr>
          <w:rFonts w:ascii="Segoe UI" w:eastAsia="Times New Roman" w:hAnsi="Segoe UI" w:cs="Segoe UI"/>
          <w:sz w:val="21"/>
          <w:szCs w:val="21"/>
        </w:rPr>
        <w:t>,</w:t>
      </w:r>
      <w:r w:rsidRPr="00587A92">
        <w:rPr>
          <w:rFonts w:ascii="Segoe UI" w:eastAsia="Times New Roman" w:hAnsi="Segoe UI" w:cs="Segoe UI"/>
          <w:sz w:val="21"/>
          <w:szCs w:val="21"/>
        </w:rPr>
        <w:t xml:space="preserve"> and rating for top 20 search results for the below products from www.</w:t>
      </w:r>
      <w:r>
        <w:rPr>
          <w:rFonts w:ascii="Segoe UI" w:eastAsia="Times New Roman" w:hAnsi="Segoe UI" w:cs="Segoe UI"/>
          <w:sz w:val="21"/>
          <w:szCs w:val="21"/>
        </w:rPr>
        <w:t>flipkart</w:t>
      </w:r>
      <w:r w:rsidRPr="00587A92">
        <w:rPr>
          <w:rFonts w:ascii="Segoe UI" w:eastAsia="Times New Roman" w:hAnsi="Segoe UI" w:cs="Segoe UI"/>
          <w:sz w:val="21"/>
          <w:szCs w:val="21"/>
        </w:rPr>
        <w:t>.com/ and store it in different excel files and after extracting data sort the excel by rating(</w:t>
      </w:r>
      <w:r>
        <w:rPr>
          <w:rFonts w:ascii="Segoe UI" w:eastAsia="Times New Roman" w:hAnsi="Segoe UI" w:cs="Segoe UI"/>
          <w:sz w:val="21"/>
          <w:szCs w:val="21"/>
        </w:rPr>
        <w:t>des</w:t>
      </w:r>
      <w:r w:rsidRPr="00587A92">
        <w:rPr>
          <w:rFonts w:ascii="Segoe UI" w:eastAsia="Times New Roman" w:hAnsi="Segoe UI" w:cs="Segoe UI"/>
          <w:sz w:val="21"/>
          <w:szCs w:val="21"/>
        </w:rPr>
        <w:t>cending order) and send all th</w:t>
      </w:r>
      <w:r>
        <w:rPr>
          <w:rFonts w:ascii="Segoe UI" w:eastAsia="Times New Roman" w:hAnsi="Segoe UI" w:cs="Segoe UI"/>
          <w:sz w:val="21"/>
          <w:szCs w:val="21"/>
        </w:rPr>
        <w:t>e</w:t>
      </w:r>
      <w:r w:rsidRPr="00587A92">
        <w:rPr>
          <w:rFonts w:ascii="Segoe UI" w:eastAsia="Times New Roman" w:hAnsi="Segoe UI" w:cs="Segoe UI"/>
          <w:sz w:val="21"/>
          <w:szCs w:val="21"/>
        </w:rPr>
        <w:t xml:space="preserve"> files through </w:t>
      </w:r>
      <w:r>
        <w:rPr>
          <w:rFonts w:ascii="Segoe UI" w:eastAsia="Times New Roman" w:hAnsi="Segoe UI" w:cs="Segoe UI"/>
          <w:sz w:val="21"/>
          <w:szCs w:val="21"/>
        </w:rPr>
        <w:t xml:space="preserve">the </w:t>
      </w:r>
      <w:r w:rsidRPr="00587A92">
        <w:rPr>
          <w:rFonts w:ascii="Segoe UI" w:eastAsia="Times New Roman" w:hAnsi="Segoe UI" w:cs="Segoe UI"/>
          <w:sz w:val="21"/>
          <w:szCs w:val="21"/>
        </w:rPr>
        <w:t>mail.</w:t>
      </w:r>
      <w:r w:rsidRPr="00587A92">
        <w:rPr>
          <w:rFonts w:ascii="Segoe UI" w:eastAsia="Times New Roman" w:hAnsi="Segoe UI" w:cs="Segoe UI"/>
          <w:sz w:val="21"/>
          <w:szCs w:val="21"/>
        </w:rPr>
        <w:br/>
        <w:t xml:space="preserve">product names: </w:t>
      </w:r>
      <w:r>
        <w:rPr>
          <w:rFonts w:ascii="Segoe UI" w:eastAsia="Times New Roman" w:hAnsi="Segoe UI" w:cs="Segoe UI"/>
          <w:sz w:val="21"/>
          <w:szCs w:val="21"/>
        </w:rPr>
        <w:t>S</w:t>
      </w:r>
      <w:r w:rsidRPr="00587A92">
        <w:rPr>
          <w:rFonts w:ascii="Segoe UI" w:eastAsia="Times New Roman" w:hAnsi="Segoe UI" w:cs="Segoe UI"/>
          <w:sz w:val="21"/>
          <w:szCs w:val="21"/>
        </w:rPr>
        <w:t>martphones,</w:t>
      </w:r>
      <w:r>
        <w:rPr>
          <w:rFonts w:ascii="Segoe UI" w:eastAsia="Times New Roman" w:hAnsi="Segoe UI" w:cs="Segoe UI"/>
          <w:sz w:val="21"/>
          <w:szCs w:val="21"/>
        </w:rPr>
        <w:t xml:space="preserve"> Laptops</w:t>
      </w:r>
      <w:r w:rsidRPr="00587A92">
        <w:rPr>
          <w:rFonts w:ascii="Segoe UI" w:eastAsia="Times New Roman" w:hAnsi="Segoe UI" w:cs="Segoe UI"/>
          <w:sz w:val="21"/>
          <w:szCs w:val="21"/>
        </w:rPr>
        <w:t>,</w:t>
      </w:r>
      <w:r>
        <w:rPr>
          <w:rFonts w:ascii="Segoe UI" w:eastAsia="Times New Roman" w:hAnsi="Segoe UI" w:cs="Segoe UI"/>
          <w:sz w:val="21"/>
          <w:szCs w:val="21"/>
        </w:rPr>
        <w:t xml:space="preserve"> C</w:t>
      </w:r>
      <w:r w:rsidRPr="00587A92">
        <w:rPr>
          <w:rFonts w:ascii="Segoe UI" w:eastAsia="Times New Roman" w:hAnsi="Segoe UI" w:cs="Segoe UI"/>
          <w:sz w:val="21"/>
          <w:szCs w:val="21"/>
        </w:rPr>
        <w:t>amera</w:t>
      </w:r>
      <w:r>
        <w:rPr>
          <w:rFonts w:ascii="Segoe UI" w:eastAsia="Times New Roman" w:hAnsi="Segoe UI" w:cs="Segoe UI"/>
          <w:sz w:val="21"/>
          <w:szCs w:val="21"/>
        </w:rPr>
        <w:t>s. You can create different sheets for each product type.</w:t>
      </w:r>
      <w:bookmarkStart w:id="0" w:name="_GoBack"/>
      <w:bookmarkEnd w:id="0"/>
    </w:p>
    <w:sectPr w:rsidR="0048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55E2"/>
    <w:multiLevelType w:val="hybridMultilevel"/>
    <w:tmpl w:val="D6CCD66A"/>
    <w:lvl w:ilvl="0" w:tplc="7668ED9A">
      <w:start w:val="1"/>
      <w:numFmt w:val="lowerRoman"/>
      <w:lvlText w:val="%1)"/>
      <w:lvlJc w:val="left"/>
      <w:pPr>
        <w:ind w:left="990" w:hanging="72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28255A7"/>
    <w:multiLevelType w:val="hybridMultilevel"/>
    <w:tmpl w:val="73DE6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tTQ2tDAyNLAwMzVV0lEKTi0uzszPAykwqgUA+Va3GywAAAA="/>
  </w:docVars>
  <w:rsids>
    <w:rsidRoot w:val="00354176"/>
    <w:rsid w:val="00354176"/>
    <w:rsid w:val="00543502"/>
    <w:rsid w:val="00783D0C"/>
    <w:rsid w:val="00A347C6"/>
    <w:rsid w:val="00B6130C"/>
    <w:rsid w:val="00EB0C87"/>
    <w:rsid w:val="00EE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8ECF"/>
  <w15:chartTrackingRefBased/>
  <w15:docId w15:val="{59464DF6-BBD2-42EC-92FB-A8EC7FC2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1B"/>
    <w:pPr>
      <w:spacing w:after="160" w:line="259" w:lineRule="auto"/>
      <w:ind w:left="720"/>
      <w:contextualSpacing/>
    </w:pPr>
  </w:style>
  <w:style w:type="paragraph" w:styleId="Title">
    <w:name w:val="Title"/>
    <w:basedOn w:val="Normal"/>
    <w:next w:val="Normal"/>
    <w:link w:val="TitleChar"/>
    <w:uiPriority w:val="10"/>
    <w:qFormat/>
    <w:rsid w:val="00EE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1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E181B"/>
    <w:rPr>
      <w:color w:val="0000FF" w:themeColor="hyperlink"/>
      <w:u w:val="single"/>
    </w:rPr>
  </w:style>
  <w:style w:type="character" w:styleId="SubtleReference">
    <w:name w:val="Subtle Reference"/>
    <w:basedOn w:val="DefaultParagraphFont"/>
    <w:uiPriority w:val="31"/>
    <w:qFormat/>
    <w:rsid w:val="00EE181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(ARA)</dc:creator>
  <cp:keywords/>
  <dc:description/>
  <cp:lastModifiedBy>Srinivas Reddy P</cp:lastModifiedBy>
  <cp:revision>4</cp:revision>
  <dcterms:created xsi:type="dcterms:W3CDTF">2020-11-05T14:10:00Z</dcterms:created>
  <dcterms:modified xsi:type="dcterms:W3CDTF">2020-11-05T18:03:00Z</dcterms:modified>
</cp:coreProperties>
</file>