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18D8F9" w14:textId="77777777" w:rsidR="000D20D5" w:rsidRDefault="00000000">
      <w:pPr>
        <w:pStyle w:val="Heading1"/>
      </w:pPr>
      <w:r>
        <w:t>Low-Level Design (LLD)</w:t>
      </w:r>
    </w:p>
    <w:p w14:paraId="6248C835" w14:textId="77777777" w:rsidR="000D20D5" w:rsidRDefault="00000000">
      <w:r>
        <w:t>Version: 1.0</w:t>
      </w:r>
    </w:p>
    <w:p w14:paraId="1D358DD8" w14:textId="64874488" w:rsidR="000D20D5" w:rsidRDefault="00000000">
      <w:r>
        <w:t xml:space="preserve">Date: </w:t>
      </w:r>
      <w:r w:rsidR="00481A2F">
        <w:t>16-02-2026</w:t>
      </w:r>
    </w:p>
    <w:p w14:paraId="2A8F6339" w14:textId="48FED7D3" w:rsidR="000D20D5" w:rsidRDefault="00000000">
      <w:r>
        <w:t xml:space="preserve">Prepared by: </w:t>
      </w:r>
      <w:proofErr w:type="spellStart"/>
      <w:r w:rsidR="004B62E5">
        <w:t>Trenser</w:t>
      </w:r>
      <w:proofErr w:type="spellEnd"/>
      <w:r w:rsidR="004B62E5">
        <w:t xml:space="preserve"> Technology Private Ltd</w:t>
      </w:r>
    </w:p>
    <w:p w14:paraId="613DA5DC" w14:textId="77777777" w:rsidR="00046A5E" w:rsidRDefault="00000000">
      <w:pPr>
        <w:pStyle w:val="Heading2"/>
      </w:pPr>
      <w:r>
        <w:t>1. Purpose</w:t>
      </w:r>
    </w:p>
    <w:p w14:paraId="0704F8B9" w14:textId="4CF15459" w:rsidR="00046A5E" w:rsidRPr="00046A5E" w:rsidRDefault="00046A5E" w:rsidP="00046A5E">
      <w:pPr>
        <w:pStyle w:val="Heading2"/>
        <w:jc w:val="both"/>
      </w:pPr>
      <w:r w:rsidRPr="00046A5E">
        <w:rPr>
          <w:rFonts w:ascii="Calibri" w:eastAsiaTheme="minorEastAsia" w:hAnsi="Calibri" w:cstheme="minorBidi"/>
          <w:b w:val="0"/>
          <w:bCs w:val="0"/>
          <w:color w:val="auto"/>
          <w:sz w:val="22"/>
          <w:szCs w:val="22"/>
        </w:rPr>
        <w:t>The purpose of this LLD is to provide a detailed technical specification for the Humidity Monitor &amp; Alarm.</w:t>
      </w:r>
      <w:r>
        <w:rPr>
          <w:rFonts w:ascii="Calibri" w:eastAsiaTheme="minorEastAsia" w:hAnsi="Calibri" w:cstheme="minorBidi"/>
          <w:b w:val="0"/>
          <w:bCs w:val="0"/>
          <w:color w:val="auto"/>
          <w:sz w:val="22"/>
          <w:szCs w:val="22"/>
        </w:rPr>
        <w:t xml:space="preserve"> </w:t>
      </w:r>
      <w:r w:rsidRPr="00046A5E">
        <w:rPr>
          <w:rFonts w:ascii="Calibri" w:eastAsiaTheme="minorEastAsia" w:hAnsi="Calibri" w:cstheme="minorBidi"/>
          <w:b w:val="0"/>
          <w:bCs w:val="0"/>
          <w:color w:val="auto"/>
          <w:sz w:val="22"/>
          <w:szCs w:val="22"/>
        </w:rPr>
        <w:t xml:space="preserve"> It translates the architecture from the HLD into specific C functions, pin assignments, and logic flow, enabling the developer to implement the code on the STM32 platform.</w:t>
      </w:r>
    </w:p>
    <w:p w14:paraId="67924405" w14:textId="5744D750" w:rsidR="000D20D5" w:rsidRDefault="00000000">
      <w:pPr>
        <w:pStyle w:val="Heading2"/>
      </w:pPr>
      <w:r>
        <w:t>2. Functional Decomposition</w:t>
      </w:r>
    </w:p>
    <w:p w14:paraId="1A60B54C" w14:textId="77777777" w:rsidR="00046A5E" w:rsidRPr="00046A5E" w:rsidRDefault="00046A5E" w:rsidP="00046A5E">
      <w:pPr>
        <w:rPr>
          <w:lang w:val="en-IN"/>
        </w:rPr>
      </w:pPr>
      <w:r w:rsidRPr="00046A5E">
        <w:rPr>
          <w:lang w:val="en-IN"/>
        </w:rPr>
        <w:t>The system is broken down into the following logical units:</w:t>
      </w:r>
    </w:p>
    <w:p w14:paraId="0B17EA25" w14:textId="77777777" w:rsidR="00046A5E" w:rsidRPr="00481A2F" w:rsidRDefault="00046A5E" w:rsidP="00481A2F">
      <w:pPr>
        <w:pStyle w:val="ListParagraph"/>
        <w:numPr>
          <w:ilvl w:val="0"/>
          <w:numId w:val="16"/>
        </w:numPr>
        <w:rPr>
          <w:lang w:val="en-IN"/>
        </w:rPr>
      </w:pPr>
      <w:r w:rsidRPr="00481A2F">
        <w:rPr>
          <w:b/>
          <w:bCs/>
          <w:lang w:val="en-IN"/>
        </w:rPr>
        <w:t>Initialization:</w:t>
      </w:r>
      <w:r w:rsidRPr="00481A2F">
        <w:rPr>
          <w:lang w:val="en-IN"/>
        </w:rPr>
        <w:t xml:space="preserve"> Sets up GPIOs and system clocks.</w:t>
      </w:r>
    </w:p>
    <w:p w14:paraId="2F7E567F" w14:textId="79471641" w:rsidR="00046A5E" w:rsidRPr="00481A2F" w:rsidRDefault="00046A5E" w:rsidP="00481A2F">
      <w:pPr>
        <w:pStyle w:val="ListParagraph"/>
        <w:numPr>
          <w:ilvl w:val="0"/>
          <w:numId w:val="16"/>
        </w:numPr>
        <w:rPr>
          <w:lang w:val="en-IN"/>
        </w:rPr>
      </w:pPr>
      <w:r w:rsidRPr="00481A2F">
        <w:rPr>
          <w:b/>
          <w:bCs/>
          <w:lang w:val="en-IN"/>
        </w:rPr>
        <w:t>Input Stub:</w:t>
      </w:r>
      <w:r w:rsidRPr="00481A2F">
        <w:rPr>
          <w:lang w:val="en-IN"/>
        </w:rPr>
        <w:t xml:space="preserve"> </w:t>
      </w:r>
      <w:r w:rsidR="009D6937" w:rsidRPr="00481A2F">
        <w:rPr>
          <w:lang w:val="en-IN"/>
        </w:rPr>
        <w:t xml:space="preserve"> </w:t>
      </w:r>
      <w:proofErr w:type="spellStart"/>
      <w:r w:rsidR="009D6937" w:rsidRPr="00481A2F">
        <w:rPr>
          <w:lang w:val="en-IN"/>
        </w:rPr>
        <w:t>Sensor_Stub</w:t>
      </w:r>
      <w:proofErr w:type="spellEnd"/>
      <w:r w:rsidR="009D6937" w:rsidRPr="00481A2F">
        <w:rPr>
          <w:lang w:val="en-IN"/>
        </w:rPr>
        <w:t xml:space="preserve">() - </w:t>
      </w:r>
      <w:r w:rsidR="009D6937">
        <w:t>Generates simulated humidity data (55%–65%).</w:t>
      </w:r>
    </w:p>
    <w:p w14:paraId="1CC923CD" w14:textId="6B48B7D3" w:rsidR="00046A5E" w:rsidRPr="00481A2F" w:rsidRDefault="00046A5E" w:rsidP="00481A2F">
      <w:pPr>
        <w:pStyle w:val="ListParagraph"/>
        <w:numPr>
          <w:ilvl w:val="0"/>
          <w:numId w:val="16"/>
        </w:numPr>
        <w:rPr>
          <w:lang w:val="en-IN"/>
        </w:rPr>
      </w:pPr>
      <w:r w:rsidRPr="00481A2F">
        <w:rPr>
          <w:b/>
          <w:bCs/>
          <w:lang w:val="en-IN"/>
        </w:rPr>
        <w:t>Control Logic:</w:t>
      </w:r>
      <w:r w:rsidRPr="00481A2F">
        <w:rPr>
          <w:lang w:val="en-IN"/>
        </w:rPr>
        <w:t xml:space="preserve"> </w:t>
      </w:r>
      <w:proofErr w:type="spellStart"/>
      <w:r w:rsidR="009D6937" w:rsidRPr="00481A2F">
        <w:rPr>
          <w:lang w:val="en-IN"/>
        </w:rPr>
        <w:t>Monitor_Logic</w:t>
      </w:r>
      <w:proofErr w:type="spellEnd"/>
      <w:r w:rsidR="009D6937" w:rsidRPr="00481A2F">
        <w:rPr>
          <w:lang w:val="en-IN"/>
        </w:rPr>
        <w:t xml:space="preserve">() - </w:t>
      </w:r>
      <w:r w:rsidR="009D6937">
        <w:t>Compares data against the 60% threshold</w:t>
      </w:r>
      <w:r w:rsidRPr="00481A2F">
        <w:rPr>
          <w:lang w:val="en-IN"/>
        </w:rPr>
        <w:t>.</w:t>
      </w:r>
    </w:p>
    <w:p w14:paraId="50374FFC" w14:textId="3AB673DB" w:rsidR="009D6937" w:rsidRPr="00481A2F" w:rsidRDefault="00046A5E" w:rsidP="00481A2F">
      <w:pPr>
        <w:pStyle w:val="ListParagraph"/>
        <w:numPr>
          <w:ilvl w:val="0"/>
          <w:numId w:val="16"/>
        </w:numPr>
        <w:rPr>
          <w:lang w:val="en-IN"/>
        </w:rPr>
      </w:pPr>
      <w:r w:rsidRPr="00481A2F">
        <w:rPr>
          <w:b/>
          <w:bCs/>
          <w:lang w:val="en-IN"/>
        </w:rPr>
        <w:t>Output Driver:</w:t>
      </w:r>
      <w:r w:rsidR="009D6937" w:rsidRPr="00481A2F">
        <w:rPr>
          <w:b/>
          <w:bCs/>
          <w:lang w:val="en-IN"/>
        </w:rPr>
        <w:t xml:space="preserve"> </w:t>
      </w:r>
      <w:r w:rsidR="009D6937" w:rsidRPr="00481A2F">
        <w:rPr>
          <w:lang w:val="en-IN"/>
        </w:rPr>
        <w:t xml:space="preserve"> </w:t>
      </w:r>
      <w:proofErr w:type="spellStart"/>
      <w:r w:rsidR="009D6937" w:rsidRPr="00481A2F">
        <w:rPr>
          <w:lang w:val="en-IN"/>
        </w:rPr>
        <w:t>Hardware_Alarm</w:t>
      </w:r>
      <w:proofErr w:type="spellEnd"/>
      <w:r w:rsidR="009D6937" w:rsidRPr="00481A2F">
        <w:rPr>
          <w:lang w:val="en-IN"/>
        </w:rPr>
        <w:t xml:space="preserve">() - </w:t>
      </w:r>
      <w:r w:rsidR="009D6937">
        <w:t>Controls the physical STM32 GPIO pins</w:t>
      </w:r>
      <w:r w:rsidR="009D6937">
        <w:t xml:space="preserve"> (PA5/PB5)</w:t>
      </w:r>
      <w:r w:rsidRPr="00481A2F">
        <w:rPr>
          <w:lang w:val="en-IN"/>
        </w:rPr>
        <w:t>.</w:t>
      </w:r>
    </w:p>
    <w:p w14:paraId="02F6BCBC" w14:textId="77777777" w:rsidR="000D20D5" w:rsidRDefault="00000000">
      <w:pPr>
        <w:pStyle w:val="Heading2"/>
      </w:pPr>
      <w:r>
        <w:t>3. Detailed Function Descriptions</w:t>
      </w:r>
    </w:p>
    <w:p w14:paraId="3652E43C" w14:textId="61AA12F2" w:rsidR="002B7E4E" w:rsidRDefault="002B7E4E" w:rsidP="002B7E4E">
      <w:r w:rsidRPr="002B7E4E">
        <w:drawing>
          <wp:inline distT="0" distB="0" distL="0" distR="0" wp14:anchorId="54A5B9CF" wp14:editId="5FB68AFD">
            <wp:extent cx="2762250" cy="3819525"/>
            <wp:effectExtent l="0" t="0" r="0" b="9525"/>
            <wp:docPr id="4587204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72044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76225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6C353" w14:textId="77777777" w:rsidR="00481A2F" w:rsidRDefault="00481A2F" w:rsidP="002B7E4E"/>
    <w:p w14:paraId="507B3FDB" w14:textId="470D9387" w:rsidR="00481A2F" w:rsidRPr="00481A2F" w:rsidRDefault="00481A2F" w:rsidP="00481A2F">
      <w:pPr>
        <w:rPr>
          <w:b/>
          <w:bCs/>
          <w:lang w:val="en-IN"/>
        </w:rPr>
      </w:pPr>
      <w:r w:rsidRPr="00481A2F">
        <w:rPr>
          <w:b/>
          <w:bCs/>
          <w:lang w:val="en-IN"/>
        </w:rPr>
        <w:t xml:space="preserve">1. </w:t>
      </w:r>
      <w:proofErr w:type="spellStart"/>
      <w:r w:rsidRPr="00481A2F">
        <w:rPr>
          <w:b/>
          <w:bCs/>
          <w:lang w:val="en-IN"/>
        </w:rPr>
        <w:t>Sensor_Stub</w:t>
      </w:r>
      <w:proofErr w:type="spellEnd"/>
      <w:r w:rsidRPr="00481A2F">
        <w:rPr>
          <w:b/>
          <w:bCs/>
          <w:lang w:val="en-IN"/>
        </w:rPr>
        <w:t>() (Data Source)</w:t>
      </w:r>
    </w:p>
    <w:p w14:paraId="234D82F0" w14:textId="77777777" w:rsidR="00481A2F" w:rsidRPr="00481A2F" w:rsidRDefault="00481A2F" w:rsidP="00481A2F">
      <w:pPr>
        <w:pStyle w:val="ListParagraph"/>
        <w:numPr>
          <w:ilvl w:val="0"/>
          <w:numId w:val="19"/>
        </w:numPr>
        <w:rPr>
          <w:lang w:val="en-IN"/>
        </w:rPr>
      </w:pPr>
      <w:r w:rsidRPr="00481A2F">
        <w:rPr>
          <w:lang w:val="en-IN"/>
        </w:rPr>
        <w:t>Purpose: Simulates a physical humidity sensor using software.</w:t>
      </w:r>
    </w:p>
    <w:p w14:paraId="6FA4E483" w14:textId="77777777" w:rsidR="00481A2F" w:rsidRPr="00481A2F" w:rsidRDefault="00481A2F" w:rsidP="00481A2F">
      <w:pPr>
        <w:pStyle w:val="ListParagraph"/>
        <w:numPr>
          <w:ilvl w:val="0"/>
          <w:numId w:val="19"/>
        </w:numPr>
        <w:rPr>
          <w:lang w:val="en-IN"/>
        </w:rPr>
      </w:pPr>
      <w:r w:rsidRPr="00481A2F">
        <w:rPr>
          <w:lang w:val="en-IN"/>
        </w:rPr>
        <w:t>Mechanism: Uses a static variable to increment humidity values (e.g., 55, 56, 57...).</w:t>
      </w:r>
    </w:p>
    <w:p w14:paraId="23DF5FB1" w14:textId="77777777" w:rsidR="00481A2F" w:rsidRPr="00481A2F" w:rsidRDefault="00481A2F" w:rsidP="00481A2F">
      <w:pPr>
        <w:pStyle w:val="ListParagraph"/>
        <w:numPr>
          <w:ilvl w:val="0"/>
          <w:numId w:val="19"/>
        </w:numPr>
        <w:rPr>
          <w:lang w:val="en-IN"/>
        </w:rPr>
      </w:pPr>
      <w:r w:rsidRPr="00481A2F">
        <w:rPr>
          <w:lang w:val="en-IN"/>
        </w:rPr>
        <w:t>Looping: Once the value exceeds 70, it resets to 55. This ensures the logic passes through the 60% threshold repeatedly for testing.</w:t>
      </w:r>
    </w:p>
    <w:p w14:paraId="4B66C492" w14:textId="3331ACBB" w:rsidR="00481A2F" w:rsidRPr="00481A2F" w:rsidRDefault="00481A2F" w:rsidP="00481A2F">
      <w:pPr>
        <w:rPr>
          <w:b/>
          <w:bCs/>
          <w:lang w:val="en-IN"/>
        </w:rPr>
      </w:pPr>
      <w:r w:rsidRPr="00481A2F">
        <w:rPr>
          <w:b/>
          <w:bCs/>
          <w:lang w:val="en-IN"/>
        </w:rPr>
        <w:t xml:space="preserve">2. </w:t>
      </w:r>
      <w:proofErr w:type="spellStart"/>
      <w:r w:rsidRPr="00481A2F">
        <w:rPr>
          <w:b/>
          <w:bCs/>
          <w:lang w:val="en-IN"/>
        </w:rPr>
        <w:t>Monitor_Logic</w:t>
      </w:r>
      <w:proofErr w:type="spellEnd"/>
      <w:r w:rsidRPr="00481A2F">
        <w:rPr>
          <w:b/>
          <w:bCs/>
          <w:lang w:val="en-IN"/>
        </w:rPr>
        <w:t>() (Processor)</w:t>
      </w:r>
    </w:p>
    <w:p w14:paraId="408FE284" w14:textId="77777777" w:rsidR="00481A2F" w:rsidRPr="00481A2F" w:rsidRDefault="00481A2F" w:rsidP="00481A2F">
      <w:pPr>
        <w:pStyle w:val="ListParagraph"/>
        <w:numPr>
          <w:ilvl w:val="0"/>
          <w:numId w:val="17"/>
        </w:numPr>
        <w:rPr>
          <w:lang w:val="en-IN"/>
        </w:rPr>
      </w:pPr>
      <w:r w:rsidRPr="00481A2F">
        <w:rPr>
          <w:lang w:val="en-IN"/>
        </w:rPr>
        <w:t>Purpose: Acts as the "brain" or Application Layer.</w:t>
      </w:r>
    </w:p>
    <w:p w14:paraId="6AF1B4BF" w14:textId="77777777" w:rsidR="00481A2F" w:rsidRPr="00481A2F" w:rsidRDefault="00481A2F" w:rsidP="00481A2F">
      <w:pPr>
        <w:pStyle w:val="ListParagraph"/>
        <w:numPr>
          <w:ilvl w:val="0"/>
          <w:numId w:val="17"/>
        </w:numPr>
        <w:rPr>
          <w:lang w:val="en-IN"/>
        </w:rPr>
      </w:pPr>
      <w:r w:rsidRPr="00481A2F">
        <w:rPr>
          <w:lang w:val="en-IN"/>
        </w:rPr>
        <w:t>Mechanism: Receives the current humidity value and performs a mathematical comparison.</w:t>
      </w:r>
    </w:p>
    <w:p w14:paraId="55AFF893" w14:textId="5AA82159" w:rsidR="00481A2F" w:rsidRPr="00481A2F" w:rsidRDefault="00481A2F" w:rsidP="00481A2F">
      <w:pPr>
        <w:pStyle w:val="ListParagraph"/>
        <w:numPr>
          <w:ilvl w:val="0"/>
          <w:numId w:val="17"/>
        </w:numPr>
        <w:rPr>
          <w:lang w:val="en-IN"/>
        </w:rPr>
      </w:pPr>
      <w:r w:rsidRPr="00481A2F">
        <w:rPr>
          <w:lang w:val="en-IN"/>
        </w:rPr>
        <w:t>Output: It does not control pins directly; it  sends an ON/OFF command to the next module.</w:t>
      </w:r>
    </w:p>
    <w:p w14:paraId="5ADFFC89" w14:textId="7C784C26" w:rsidR="00481A2F" w:rsidRPr="00481A2F" w:rsidRDefault="00481A2F" w:rsidP="00481A2F">
      <w:pPr>
        <w:rPr>
          <w:b/>
          <w:bCs/>
          <w:lang w:val="en-IN"/>
        </w:rPr>
      </w:pPr>
      <w:r w:rsidRPr="00481A2F">
        <w:rPr>
          <w:b/>
          <w:bCs/>
          <w:lang w:val="en-IN"/>
        </w:rPr>
        <w:t xml:space="preserve">3. </w:t>
      </w:r>
      <w:proofErr w:type="spellStart"/>
      <w:r w:rsidRPr="00481A2F">
        <w:rPr>
          <w:b/>
          <w:bCs/>
          <w:lang w:val="en-IN"/>
        </w:rPr>
        <w:t>Hardware_Alarm</w:t>
      </w:r>
      <w:proofErr w:type="spellEnd"/>
      <w:r w:rsidRPr="00481A2F">
        <w:rPr>
          <w:b/>
          <w:bCs/>
          <w:lang w:val="en-IN"/>
        </w:rPr>
        <w:t>() (Actuator)</w:t>
      </w:r>
    </w:p>
    <w:p w14:paraId="5DE80B81" w14:textId="77777777" w:rsidR="00481A2F" w:rsidRPr="00481A2F" w:rsidRDefault="00481A2F" w:rsidP="00481A2F">
      <w:pPr>
        <w:pStyle w:val="ListParagraph"/>
        <w:numPr>
          <w:ilvl w:val="0"/>
          <w:numId w:val="15"/>
        </w:numPr>
        <w:rPr>
          <w:lang w:val="en-IN"/>
        </w:rPr>
      </w:pPr>
      <w:r w:rsidRPr="00481A2F">
        <w:rPr>
          <w:lang w:val="en-IN"/>
        </w:rPr>
        <w:t>Purpose: Interfaces directly with the STM32 hardware.</w:t>
      </w:r>
    </w:p>
    <w:p w14:paraId="2A0E37BF" w14:textId="77777777" w:rsidR="00481A2F" w:rsidRPr="00481A2F" w:rsidRDefault="00481A2F" w:rsidP="00481A2F">
      <w:pPr>
        <w:pStyle w:val="ListParagraph"/>
        <w:numPr>
          <w:ilvl w:val="0"/>
          <w:numId w:val="15"/>
        </w:numPr>
        <w:rPr>
          <w:lang w:val="en-IN"/>
        </w:rPr>
      </w:pPr>
      <w:r w:rsidRPr="00481A2F">
        <w:rPr>
          <w:lang w:val="en-IN"/>
        </w:rPr>
        <w:t>Mechanism: Translates the logic commands into electrical signals.</w:t>
      </w:r>
    </w:p>
    <w:p w14:paraId="7E7D52BB" w14:textId="77777777" w:rsidR="00481A2F" w:rsidRPr="00481A2F" w:rsidRDefault="00481A2F" w:rsidP="00481A2F">
      <w:pPr>
        <w:pStyle w:val="ListParagraph"/>
        <w:numPr>
          <w:ilvl w:val="0"/>
          <w:numId w:val="15"/>
        </w:numPr>
        <w:rPr>
          <w:lang w:val="en-IN"/>
        </w:rPr>
      </w:pPr>
      <w:r w:rsidRPr="00481A2F">
        <w:rPr>
          <w:lang w:val="en-IN"/>
        </w:rPr>
        <w:t>Pins: Uses PA5 (LED) and PB5 (Buzzer).</w:t>
      </w:r>
    </w:p>
    <w:p w14:paraId="63592E06" w14:textId="2A247AAD" w:rsidR="002B7E4E" w:rsidRPr="00481A2F" w:rsidRDefault="00481A2F" w:rsidP="00481A2F">
      <w:pPr>
        <w:pStyle w:val="ListParagraph"/>
        <w:numPr>
          <w:ilvl w:val="0"/>
          <w:numId w:val="15"/>
        </w:numPr>
        <w:rPr>
          <w:lang w:val="en-IN"/>
        </w:rPr>
      </w:pPr>
      <w:r w:rsidRPr="00481A2F">
        <w:rPr>
          <w:lang w:val="en-IN"/>
        </w:rPr>
        <w:t>States: SET (3.3V) activates the components; RESET (0V) deactivates them.</w:t>
      </w:r>
    </w:p>
    <w:p w14:paraId="4389DDCA" w14:textId="1B0E5A4A" w:rsidR="00481A2F" w:rsidRPr="00481A2F" w:rsidRDefault="00000000" w:rsidP="00481A2F">
      <w:pPr>
        <w:pStyle w:val="Heading2"/>
      </w:pPr>
      <w:r>
        <w:t>4. Data Structures</w:t>
      </w:r>
    </w:p>
    <w:p w14:paraId="06C0D955" w14:textId="75901EE3" w:rsidR="00481A2F" w:rsidRPr="00481A2F" w:rsidRDefault="00481A2F" w:rsidP="00481A2F">
      <w:pPr>
        <w:pStyle w:val="ListParagraph"/>
        <w:numPr>
          <w:ilvl w:val="0"/>
          <w:numId w:val="14"/>
        </w:numPr>
        <w:rPr>
          <w:lang w:val="en-IN"/>
        </w:rPr>
      </w:pPr>
      <w:r w:rsidRPr="00481A2F">
        <w:rPr>
          <w:b/>
          <w:bCs/>
          <w:lang w:val="en-IN"/>
        </w:rPr>
        <w:t>Constants</w:t>
      </w:r>
      <w:r w:rsidRPr="00481A2F">
        <w:rPr>
          <w:lang w:val="en-IN"/>
        </w:rPr>
        <w:t>: #define THRESHOLD 60.0f</w:t>
      </w:r>
    </w:p>
    <w:p w14:paraId="2F5E5803" w14:textId="26FCB99E" w:rsidR="00481A2F" w:rsidRPr="00481A2F" w:rsidRDefault="00481A2F" w:rsidP="00481A2F">
      <w:pPr>
        <w:pStyle w:val="ListParagraph"/>
        <w:numPr>
          <w:ilvl w:val="0"/>
          <w:numId w:val="14"/>
        </w:numPr>
        <w:rPr>
          <w:lang w:val="en-IN"/>
        </w:rPr>
      </w:pPr>
      <w:r w:rsidRPr="00481A2F">
        <w:rPr>
          <w:b/>
          <w:bCs/>
          <w:lang w:val="en-IN"/>
        </w:rPr>
        <w:t>Pins</w:t>
      </w:r>
      <w:r w:rsidRPr="00481A2F">
        <w:rPr>
          <w:lang w:val="en-IN"/>
        </w:rPr>
        <w:t>: LED_PIN = PA5, BUZZER_PIN = PB5</w:t>
      </w:r>
    </w:p>
    <w:p w14:paraId="3F69FEC7" w14:textId="27D457F4" w:rsidR="00481A2F" w:rsidRPr="00481A2F" w:rsidRDefault="00481A2F" w:rsidP="00481A2F">
      <w:pPr>
        <w:pStyle w:val="ListParagraph"/>
        <w:numPr>
          <w:ilvl w:val="0"/>
          <w:numId w:val="14"/>
        </w:numPr>
        <w:rPr>
          <w:lang w:val="en-IN"/>
        </w:rPr>
      </w:pPr>
      <w:r w:rsidRPr="00481A2F">
        <w:rPr>
          <w:b/>
          <w:bCs/>
          <w:lang w:val="en-IN"/>
        </w:rPr>
        <w:t>Variables</w:t>
      </w:r>
      <w:r w:rsidRPr="00481A2F">
        <w:rPr>
          <w:lang w:val="en-IN"/>
        </w:rPr>
        <w:t xml:space="preserve">: static float </w:t>
      </w:r>
      <w:proofErr w:type="spellStart"/>
      <w:r w:rsidRPr="00481A2F">
        <w:rPr>
          <w:lang w:val="en-IN"/>
        </w:rPr>
        <w:t>current_humidity</w:t>
      </w:r>
      <w:proofErr w:type="spellEnd"/>
    </w:p>
    <w:p w14:paraId="46B57F93" w14:textId="77777777" w:rsidR="000D20D5" w:rsidRDefault="00000000">
      <w:pPr>
        <w:pStyle w:val="Heading2"/>
      </w:pPr>
      <w:r>
        <w:t>5. Error Handling</w:t>
      </w:r>
    </w:p>
    <w:p w14:paraId="5D2102C1" w14:textId="77777777" w:rsidR="00481A2F" w:rsidRPr="005645FA" w:rsidRDefault="00481A2F" w:rsidP="005645FA">
      <w:pPr>
        <w:pStyle w:val="ListParagraph"/>
        <w:numPr>
          <w:ilvl w:val="0"/>
          <w:numId w:val="20"/>
        </w:numPr>
        <w:rPr>
          <w:lang w:val="en-IN"/>
        </w:rPr>
      </w:pPr>
      <w:r w:rsidRPr="005645FA">
        <w:rPr>
          <w:b/>
          <w:bCs/>
          <w:lang w:val="en-IN"/>
        </w:rPr>
        <w:t>Bounds Check</w:t>
      </w:r>
      <w:r w:rsidRPr="005645FA">
        <w:rPr>
          <w:lang w:val="en-IN"/>
        </w:rPr>
        <w:t>: Ensure input is between 0 and 100.</w:t>
      </w:r>
    </w:p>
    <w:p w14:paraId="673C3759" w14:textId="5D036FA4" w:rsidR="00481A2F" w:rsidRPr="00F567A7" w:rsidRDefault="00481A2F" w:rsidP="00481A2F">
      <w:pPr>
        <w:pStyle w:val="ListParagraph"/>
        <w:numPr>
          <w:ilvl w:val="0"/>
          <w:numId w:val="20"/>
        </w:numPr>
        <w:rPr>
          <w:lang w:val="en-IN"/>
        </w:rPr>
      </w:pPr>
      <w:r w:rsidRPr="005645FA">
        <w:rPr>
          <w:b/>
          <w:bCs/>
          <w:lang w:val="en-IN"/>
        </w:rPr>
        <w:t>Fail-Safe</w:t>
      </w:r>
      <w:r w:rsidRPr="005645FA">
        <w:rPr>
          <w:lang w:val="en-IN"/>
        </w:rPr>
        <w:t>: If the stub fails, turn the alarm</w:t>
      </w:r>
      <w:r w:rsidRPr="005645FA">
        <w:rPr>
          <w:lang w:val="en-IN"/>
        </w:rPr>
        <w:t xml:space="preserve"> OFF</w:t>
      </w:r>
      <w:r w:rsidRPr="005645FA">
        <w:rPr>
          <w:lang w:val="en-IN"/>
        </w:rPr>
        <w:t xml:space="preserve"> by default to save power/prevent noise.</w:t>
      </w:r>
    </w:p>
    <w:p w14:paraId="6A121D2F" w14:textId="77777777" w:rsidR="000D20D5" w:rsidRDefault="00000000">
      <w:pPr>
        <w:pStyle w:val="Heading2"/>
      </w:pPr>
      <w:r>
        <w:t>6. Timing and Performance</w:t>
      </w:r>
    </w:p>
    <w:p w14:paraId="36EFA1A3" w14:textId="6F3C5A4C" w:rsidR="00F567A7" w:rsidRPr="00F567A7" w:rsidRDefault="00F567A7" w:rsidP="00F567A7">
      <w:pPr>
        <w:pStyle w:val="ListParagraph"/>
        <w:numPr>
          <w:ilvl w:val="0"/>
          <w:numId w:val="20"/>
        </w:numPr>
        <w:rPr>
          <w:lang w:val="en-IN"/>
        </w:rPr>
      </w:pPr>
      <w:r w:rsidRPr="00F567A7">
        <w:rPr>
          <w:b/>
          <w:bCs/>
          <w:lang w:val="en-IN"/>
        </w:rPr>
        <w:t>Rate</w:t>
      </w:r>
      <w:r w:rsidRPr="00F567A7">
        <w:rPr>
          <w:lang w:val="en-IN"/>
        </w:rPr>
        <w:t>: 1000ms loop (1 Hz).</w:t>
      </w:r>
    </w:p>
    <w:p w14:paraId="463C7AF4" w14:textId="548FC68A" w:rsidR="00F567A7" w:rsidRPr="00F567A7" w:rsidRDefault="00F567A7" w:rsidP="00F567A7">
      <w:pPr>
        <w:pStyle w:val="ListParagraph"/>
        <w:numPr>
          <w:ilvl w:val="0"/>
          <w:numId w:val="20"/>
        </w:numPr>
        <w:rPr>
          <w:lang w:val="en-IN"/>
        </w:rPr>
      </w:pPr>
      <w:r w:rsidRPr="00F567A7">
        <w:rPr>
          <w:b/>
          <w:bCs/>
          <w:lang w:val="en-IN"/>
        </w:rPr>
        <w:t>RAM/Flash</w:t>
      </w:r>
      <w:r w:rsidRPr="00F567A7">
        <w:rPr>
          <w:lang w:val="en-IN"/>
        </w:rPr>
        <w:t>: Minimal usage (under 2KB).</w:t>
      </w:r>
    </w:p>
    <w:p w14:paraId="3105CE9E" w14:textId="77777777" w:rsidR="000D20D5" w:rsidRDefault="00000000">
      <w:pPr>
        <w:pStyle w:val="Heading2"/>
      </w:pPr>
      <w:r>
        <w:t>7. Test Points</w:t>
      </w:r>
    </w:p>
    <w:p w14:paraId="74CFD683" w14:textId="1C0A8D92" w:rsidR="00F567A7" w:rsidRPr="00F567A7" w:rsidRDefault="00F567A7" w:rsidP="00F567A7">
      <w:pPr>
        <w:pStyle w:val="ListParagraph"/>
        <w:numPr>
          <w:ilvl w:val="0"/>
          <w:numId w:val="20"/>
        </w:numPr>
        <w:rPr>
          <w:lang w:val="en-IN"/>
        </w:rPr>
      </w:pPr>
      <w:r w:rsidRPr="00F567A7">
        <w:rPr>
          <w:b/>
          <w:bCs/>
          <w:lang w:val="en-IN"/>
        </w:rPr>
        <w:t>TP1</w:t>
      </w:r>
      <w:r w:rsidRPr="00F567A7">
        <w:rPr>
          <w:lang w:val="en-IN"/>
        </w:rPr>
        <w:t>: Force stub to return 61.0 $\</w:t>
      </w:r>
      <w:proofErr w:type="spellStart"/>
      <w:r w:rsidRPr="00F567A7">
        <w:rPr>
          <w:lang w:val="en-IN"/>
        </w:rPr>
        <w:t>rightarrow</w:t>
      </w:r>
      <w:proofErr w:type="spellEnd"/>
      <w:r w:rsidRPr="00F567A7">
        <w:rPr>
          <w:lang w:val="en-IN"/>
        </w:rPr>
        <w:t>$ verify LED turns on.</w:t>
      </w:r>
    </w:p>
    <w:p w14:paraId="69C58CE5" w14:textId="268E22AD" w:rsidR="00F567A7" w:rsidRPr="00F567A7" w:rsidRDefault="00F567A7" w:rsidP="00F567A7">
      <w:pPr>
        <w:pStyle w:val="ListParagraph"/>
        <w:numPr>
          <w:ilvl w:val="0"/>
          <w:numId w:val="20"/>
        </w:numPr>
        <w:rPr>
          <w:lang w:val="en-IN"/>
        </w:rPr>
      </w:pPr>
      <w:r w:rsidRPr="00F567A7">
        <w:rPr>
          <w:b/>
          <w:bCs/>
          <w:lang w:val="en-IN"/>
        </w:rPr>
        <w:t>TP2</w:t>
      </w:r>
      <w:r w:rsidRPr="00F567A7">
        <w:rPr>
          <w:lang w:val="en-IN"/>
        </w:rPr>
        <w:t>: Force stub to return 59.0 $\</w:t>
      </w:r>
      <w:proofErr w:type="spellStart"/>
      <w:r w:rsidRPr="00F567A7">
        <w:rPr>
          <w:lang w:val="en-IN"/>
        </w:rPr>
        <w:t>rightarrow</w:t>
      </w:r>
      <w:proofErr w:type="spellEnd"/>
      <w:r w:rsidRPr="00F567A7">
        <w:rPr>
          <w:lang w:val="en-IN"/>
        </w:rPr>
        <w:t>$ verify LED turns off.</w:t>
      </w:r>
    </w:p>
    <w:p w14:paraId="5CD5D5A6" w14:textId="77777777" w:rsidR="000D20D5" w:rsidRDefault="00000000">
      <w:pPr>
        <w:pStyle w:val="Heading2"/>
      </w:pPr>
      <w:r>
        <w:t>8. Traceability</w:t>
      </w:r>
    </w:p>
    <w:p w14:paraId="51B3B78E" w14:textId="1EB41FBA" w:rsidR="00F567A7" w:rsidRPr="00F567A7" w:rsidRDefault="00F567A7" w:rsidP="00F567A7">
      <w:pPr>
        <w:pStyle w:val="ListParagraph"/>
        <w:numPr>
          <w:ilvl w:val="0"/>
          <w:numId w:val="20"/>
        </w:numPr>
        <w:rPr>
          <w:lang w:val="en-IN"/>
        </w:rPr>
      </w:pPr>
      <w:r w:rsidRPr="00F567A7">
        <w:rPr>
          <w:b/>
          <w:bCs/>
          <w:lang w:val="en-IN"/>
        </w:rPr>
        <w:t>Req-01 (Measure)</w:t>
      </w:r>
      <w:r>
        <w:rPr>
          <w:b/>
          <w:bCs/>
          <w:lang w:val="en-IN"/>
        </w:rPr>
        <w:t xml:space="preserve"> </w:t>
      </w:r>
      <w:r>
        <w:rPr>
          <w:lang w:val="en-IN"/>
        </w:rPr>
        <w:t>-&gt;</w:t>
      </w:r>
      <w:r w:rsidRPr="00F567A7">
        <w:rPr>
          <w:lang w:val="en-IN"/>
        </w:rPr>
        <w:t xml:space="preserve"> </w:t>
      </w:r>
      <w:proofErr w:type="spellStart"/>
      <w:r w:rsidRPr="00F567A7">
        <w:rPr>
          <w:lang w:val="en-IN"/>
        </w:rPr>
        <w:t>Sensor_Stub</w:t>
      </w:r>
      <w:proofErr w:type="spellEnd"/>
      <w:r w:rsidRPr="00F567A7">
        <w:rPr>
          <w:lang w:val="en-IN"/>
        </w:rPr>
        <w:t>()</w:t>
      </w:r>
    </w:p>
    <w:p w14:paraId="7695AE08" w14:textId="379700FF" w:rsidR="00F567A7" w:rsidRPr="00F567A7" w:rsidRDefault="00F567A7" w:rsidP="00F567A7">
      <w:pPr>
        <w:pStyle w:val="ListParagraph"/>
        <w:numPr>
          <w:ilvl w:val="0"/>
          <w:numId w:val="20"/>
        </w:numPr>
        <w:rPr>
          <w:lang w:val="en-IN"/>
        </w:rPr>
      </w:pPr>
      <w:r w:rsidRPr="00F567A7">
        <w:rPr>
          <w:b/>
          <w:bCs/>
          <w:lang w:val="en-IN"/>
        </w:rPr>
        <w:t>Req-02 (Logic)</w:t>
      </w:r>
      <w:r>
        <w:rPr>
          <w:b/>
          <w:bCs/>
          <w:lang w:val="en-IN"/>
        </w:rPr>
        <w:t xml:space="preserve"> </w:t>
      </w:r>
      <w:r>
        <w:rPr>
          <w:lang w:val="en-IN"/>
        </w:rPr>
        <w:t>-&gt;</w:t>
      </w:r>
      <w:r w:rsidRPr="00F567A7">
        <w:rPr>
          <w:lang w:val="en-IN"/>
        </w:rPr>
        <w:t xml:space="preserve"> </w:t>
      </w:r>
      <w:proofErr w:type="spellStart"/>
      <w:r w:rsidRPr="00F567A7">
        <w:rPr>
          <w:lang w:val="en-IN"/>
        </w:rPr>
        <w:t>Monitor_Logic</w:t>
      </w:r>
      <w:proofErr w:type="spellEnd"/>
      <w:r w:rsidRPr="00F567A7">
        <w:rPr>
          <w:lang w:val="en-IN"/>
        </w:rPr>
        <w:t>()</w:t>
      </w:r>
    </w:p>
    <w:p w14:paraId="674254E0" w14:textId="6F794AB1" w:rsidR="00F567A7" w:rsidRPr="00F567A7" w:rsidRDefault="00F567A7" w:rsidP="00F567A7">
      <w:pPr>
        <w:pStyle w:val="ListParagraph"/>
        <w:numPr>
          <w:ilvl w:val="0"/>
          <w:numId w:val="20"/>
        </w:numPr>
        <w:rPr>
          <w:lang w:val="en-IN"/>
        </w:rPr>
      </w:pPr>
      <w:r w:rsidRPr="00F567A7">
        <w:rPr>
          <w:b/>
          <w:bCs/>
          <w:lang w:val="en-IN"/>
        </w:rPr>
        <w:t>Req-03 (Alert</w:t>
      </w:r>
      <w:r>
        <w:rPr>
          <w:b/>
          <w:bCs/>
          <w:lang w:val="en-IN"/>
        </w:rPr>
        <w:t xml:space="preserve"> </w:t>
      </w:r>
      <w:r>
        <w:rPr>
          <w:lang w:val="en-IN"/>
        </w:rPr>
        <w:t>-&gt;</w:t>
      </w:r>
      <w:r w:rsidRPr="00F567A7">
        <w:rPr>
          <w:lang w:val="en-IN"/>
        </w:rPr>
        <w:t xml:space="preserve"> </w:t>
      </w:r>
      <w:proofErr w:type="spellStart"/>
      <w:r w:rsidRPr="00F567A7">
        <w:rPr>
          <w:lang w:val="en-IN"/>
        </w:rPr>
        <w:t>Hardware_Alarm</w:t>
      </w:r>
      <w:proofErr w:type="spellEnd"/>
      <w:r w:rsidRPr="00F567A7">
        <w:rPr>
          <w:lang w:val="en-IN"/>
        </w:rPr>
        <w:t>()</w:t>
      </w:r>
    </w:p>
    <w:p w14:paraId="489C5C6A" w14:textId="77777777" w:rsidR="00F567A7" w:rsidRPr="00F567A7" w:rsidRDefault="00F567A7">
      <w:pPr>
        <w:rPr>
          <w:lang w:val="en-IN"/>
        </w:rPr>
      </w:pPr>
    </w:p>
    <w:sectPr w:rsidR="00F567A7" w:rsidRPr="00F567A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39E020A"/>
    <w:multiLevelType w:val="hybridMultilevel"/>
    <w:tmpl w:val="ECA07542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0AF878EC"/>
    <w:multiLevelType w:val="hybridMultilevel"/>
    <w:tmpl w:val="918C0B2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F967870"/>
    <w:multiLevelType w:val="hybridMultilevel"/>
    <w:tmpl w:val="6866AC7A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245631DE"/>
    <w:multiLevelType w:val="multilevel"/>
    <w:tmpl w:val="A614F9B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4C64F94"/>
    <w:multiLevelType w:val="hybridMultilevel"/>
    <w:tmpl w:val="4D02BC6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B0C7732"/>
    <w:multiLevelType w:val="hybridMultilevel"/>
    <w:tmpl w:val="0A723A8E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447D3080"/>
    <w:multiLevelType w:val="hybridMultilevel"/>
    <w:tmpl w:val="C4045DB6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4931233B"/>
    <w:multiLevelType w:val="multilevel"/>
    <w:tmpl w:val="8A160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9E81CF0"/>
    <w:multiLevelType w:val="hybridMultilevel"/>
    <w:tmpl w:val="CE24EE0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B5A0CBB"/>
    <w:multiLevelType w:val="multilevel"/>
    <w:tmpl w:val="41385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BD97B27"/>
    <w:multiLevelType w:val="hybridMultilevel"/>
    <w:tmpl w:val="D6C8332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BD246CA"/>
    <w:multiLevelType w:val="hybridMultilevel"/>
    <w:tmpl w:val="FD0EC32C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5D317A19"/>
    <w:multiLevelType w:val="hybridMultilevel"/>
    <w:tmpl w:val="B7EE9336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7EEC0463"/>
    <w:multiLevelType w:val="multilevel"/>
    <w:tmpl w:val="0868D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4271654">
    <w:abstractNumId w:val="8"/>
  </w:num>
  <w:num w:numId="2" w16cid:durableId="2138645236">
    <w:abstractNumId w:val="6"/>
  </w:num>
  <w:num w:numId="3" w16cid:durableId="1581255763">
    <w:abstractNumId w:val="5"/>
  </w:num>
  <w:num w:numId="4" w16cid:durableId="1914314675">
    <w:abstractNumId w:val="4"/>
  </w:num>
  <w:num w:numId="5" w16cid:durableId="851262288">
    <w:abstractNumId w:val="7"/>
  </w:num>
  <w:num w:numId="6" w16cid:durableId="1925185725">
    <w:abstractNumId w:val="3"/>
  </w:num>
  <w:num w:numId="7" w16cid:durableId="689139204">
    <w:abstractNumId w:val="2"/>
  </w:num>
  <w:num w:numId="8" w16cid:durableId="30305392">
    <w:abstractNumId w:val="1"/>
  </w:num>
  <w:num w:numId="9" w16cid:durableId="1144275540">
    <w:abstractNumId w:val="0"/>
  </w:num>
  <w:num w:numId="10" w16cid:durableId="373967317">
    <w:abstractNumId w:val="16"/>
  </w:num>
  <w:num w:numId="11" w16cid:durableId="203103314">
    <w:abstractNumId w:val="18"/>
  </w:num>
  <w:num w:numId="12" w16cid:durableId="716854237">
    <w:abstractNumId w:val="12"/>
  </w:num>
  <w:num w:numId="13" w16cid:durableId="681468579">
    <w:abstractNumId w:val="22"/>
  </w:num>
  <w:num w:numId="14" w16cid:durableId="334962054">
    <w:abstractNumId w:val="21"/>
  </w:num>
  <w:num w:numId="15" w16cid:durableId="2082943140">
    <w:abstractNumId w:val="15"/>
  </w:num>
  <w:num w:numId="16" w16cid:durableId="1842040572">
    <w:abstractNumId w:val="20"/>
  </w:num>
  <w:num w:numId="17" w16cid:durableId="1027608960">
    <w:abstractNumId w:val="11"/>
  </w:num>
  <w:num w:numId="18" w16cid:durableId="370764965">
    <w:abstractNumId w:val="17"/>
  </w:num>
  <w:num w:numId="19" w16cid:durableId="1734501577">
    <w:abstractNumId w:val="14"/>
  </w:num>
  <w:num w:numId="20" w16cid:durableId="2073580265">
    <w:abstractNumId w:val="9"/>
  </w:num>
  <w:num w:numId="21" w16cid:durableId="659384558">
    <w:abstractNumId w:val="19"/>
  </w:num>
  <w:num w:numId="22" w16cid:durableId="609700629">
    <w:abstractNumId w:val="13"/>
  </w:num>
  <w:num w:numId="23" w16cid:durableId="113059095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6A5E"/>
    <w:rsid w:val="0006063C"/>
    <w:rsid w:val="000D0D93"/>
    <w:rsid w:val="000D20D5"/>
    <w:rsid w:val="0015074B"/>
    <w:rsid w:val="0029639D"/>
    <w:rsid w:val="002B7E4E"/>
    <w:rsid w:val="00326F90"/>
    <w:rsid w:val="003C5C4E"/>
    <w:rsid w:val="00481A2F"/>
    <w:rsid w:val="004B62E5"/>
    <w:rsid w:val="00541CDF"/>
    <w:rsid w:val="005645FA"/>
    <w:rsid w:val="006529EA"/>
    <w:rsid w:val="00666296"/>
    <w:rsid w:val="008468E6"/>
    <w:rsid w:val="009D6937"/>
    <w:rsid w:val="00AA1D8D"/>
    <w:rsid w:val="00B47730"/>
    <w:rsid w:val="00CB0664"/>
    <w:rsid w:val="00F567A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1C3FE2B"/>
  <w14:defaultImageDpi w14:val="300"/>
  <w15:docId w15:val="{C0EF76DC-E3C3-4B76-82FF-4057922C5C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9D693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 w:eastAsia="en-IN"/>
    </w:rPr>
  </w:style>
  <w:style w:type="character" w:styleId="HTMLCode">
    <w:name w:val="HTML Code"/>
    <w:basedOn w:val="DefaultParagraphFont"/>
    <w:uiPriority w:val="99"/>
    <w:semiHidden/>
    <w:unhideWhenUsed/>
    <w:rsid w:val="009D693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339</Words>
  <Characters>1937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2272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Ajitha, Akhil</cp:lastModifiedBy>
  <cp:revision>2</cp:revision>
  <dcterms:created xsi:type="dcterms:W3CDTF">2026-02-16T09:41:00Z</dcterms:created>
  <dcterms:modified xsi:type="dcterms:W3CDTF">2026-02-16T09:41:00Z</dcterms:modified>
  <cp:category/>
</cp:coreProperties>
</file>