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AP21110010931</w:t>
      </w:r>
    </w:p>
    <w:p>
      <w:pPr>
        <w:bidi w:val="0"/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CSE - O</w:t>
      </w:r>
    </w:p>
    <w:p>
      <w:pPr>
        <w:bidi w:val="0"/>
        <w:rPr>
          <w:rFonts w:hint="default"/>
          <w:sz w:val="56"/>
          <w:szCs w:val="56"/>
          <w:lang w:val="en-IN"/>
        </w:rPr>
      </w:pPr>
    </w:p>
    <w:p>
      <w:pPr>
        <w:bidi w:val="0"/>
        <w:rPr>
          <w:rFonts w:hint="default"/>
          <w:b/>
          <w:bCs/>
          <w:color w:val="0000FF"/>
          <w:sz w:val="56"/>
          <w:szCs w:val="56"/>
          <w:u w:val="single"/>
          <w:lang w:val="en-IN"/>
        </w:rPr>
      </w:pPr>
      <w:r>
        <w:rPr>
          <w:rFonts w:hint="default"/>
          <w:b/>
          <w:bCs/>
          <w:color w:val="0000FF"/>
          <w:sz w:val="56"/>
          <w:szCs w:val="56"/>
          <w:u w:val="single"/>
          <w:lang w:val="en-IN"/>
        </w:rPr>
        <w:t>RAILWAY MANAGEMENT SYSTEM</w:t>
      </w:r>
    </w:p>
    <w:p>
      <w:pPr>
        <w:bidi w:val="0"/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Aim: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The aim of the Railway Management System is to efficiently manage and organize railway operations, including information about trains, passengers, reservations, ticketing, and other relevant data.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Description: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The Railway Management System typically includes the following components: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Train Information</w:t>
      </w:r>
      <w:r>
        <w:rPr>
          <w:rFonts w:hint="default"/>
          <w:sz w:val="40"/>
          <w:szCs w:val="40"/>
          <w:lang w:val="en-IN"/>
        </w:rPr>
        <w:t>: Stores information about the trains, such as train name, departure and arrival stations, schedule, and seat availability.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Passenger Information</w:t>
      </w:r>
      <w:r>
        <w:rPr>
          <w:rFonts w:hint="default"/>
          <w:sz w:val="40"/>
          <w:szCs w:val="40"/>
          <w:lang w:val="en-IN"/>
        </w:rPr>
        <w:t>: Contains details about passengers, including name, contact information, and ID.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Reservation Management:</w:t>
      </w:r>
      <w:r>
        <w:rPr>
          <w:rFonts w:hint="default"/>
          <w:sz w:val="40"/>
          <w:szCs w:val="40"/>
          <w:lang w:val="en-IN"/>
        </w:rPr>
        <w:t xml:space="preserve"> Manages passenger reservations, including reservation ID, passenger ID, train ID, and seat information.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Ticketing and Payment</w:t>
      </w:r>
      <w:r>
        <w:rPr>
          <w:rFonts w:hint="default"/>
          <w:sz w:val="40"/>
          <w:szCs w:val="40"/>
          <w:lang w:val="en-IN"/>
        </w:rPr>
        <w:t>: Tracks ticket information, including the reservation, fare, and payment details.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Station Information:</w:t>
      </w:r>
      <w:r>
        <w:rPr>
          <w:rFonts w:hint="default"/>
          <w:sz w:val="40"/>
          <w:szCs w:val="40"/>
          <w:lang w:val="en-IN"/>
        </w:rPr>
        <w:t xml:space="preserve"> Stores information about railway stations, their names, and location details.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Employee Information:</w:t>
      </w:r>
      <w:r>
        <w:rPr>
          <w:rFonts w:hint="default"/>
          <w:sz w:val="40"/>
          <w:szCs w:val="40"/>
          <w:lang w:val="en-IN"/>
        </w:rPr>
        <w:t xml:space="preserve"> Manages information about railway staff, such as station managers and ticketing agents.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Tables Required with Description: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48"/>
          <w:szCs w:val="48"/>
          <w:u w:val="none"/>
          <w:lang w:val="en-IN"/>
        </w:rPr>
      </w:pPr>
      <w:r>
        <w:rPr>
          <w:rFonts w:hint="default"/>
          <w:b/>
          <w:bCs/>
          <w:sz w:val="48"/>
          <w:szCs w:val="48"/>
          <w:u w:val="none"/>
          <w:lang w:val="en-IN"/>
        </w:rPr>
        <w:t>Train Table: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Train_ID (Primary Key)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Train_Name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Departure_Station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Arrival_Station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Departure_Time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Arrival_Time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Total_Seats</w:t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Available_Seats</w:t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none"/>
          <w:lang w:val="en-IN"/>
        </w:rPr>
        <w:t>Passenger Table</w:t>
      </w:r>
      <w:r>
        <w:rPr>
          <w:rFonts w:hint="default"/>
          <w:b/>
          <w:bCs/>
          <w:sz w:val="48"/>
          <w:szCs w:val="48"/>
          <w:u w:val="single"/>
          <w:lang w:val="en-IN"/>
        </w:rPr>
        <w:t>: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Passenger_ID (Primary Key)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Name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Contact_Number</w:t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Address</w:t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none"/>
          <w:lang w:val="en-IN"/>
        </w:rPr>
        <w:t>Reservation Table: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Reservation_ID (Primary Key)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Passenger_ID (Foreign Key)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Train_ID (Foreign Key)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Seat_Number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Date</w:t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48"/>
          <w:szCs w:val="48"/>
          <w:u w:val="none"/>
          <w:lang w:val="en-IN"/>
        </w:rPr>
      </w:pPr>
      <w:r>
        <w:rPr>
          <w:rFonts w:hint="default"/>
          <w:b/>
          <w:bCs/>
          <w:sz w:val="48"/>
          <w:szCs w:val="48"/>
          <w:u w:val="none"/>
          <w:lang w:val="en-IN"/>
        </w:rPr>
        <w:t>Ticket Table: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Ticket_ID (Primary Key)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Reservation_ID (Foreign Key)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Fare</w:t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Payment_Status</w:t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none"/>
          <w:lang w:val="en-IN"/>
        </w:rPr>
        <w:t>Station Table: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Station_ID (Primary Key)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Station_Name</w:t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Location</w:t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48"/>
          <w:szCs w:val="48"/>
          <w:u w:val="none"/>
          <w:lang w:val="en-IN"/>
        </w:rPr>
      </w:pPr>
      <w:r>
        <w:rPr>
          <w:rFonts w:hint="default"/>
          <w:b/>
          <w:bCs/>
          <w:sz w:val="48"/>
          <w:szCs w:val="48"/>
          <w:u w:val="none"/>
          <w:lang w:val="en-IN"/>
        </w:rPr>
        <w:t>Employee Table: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Employee_ID (Primary Key)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Name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Position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Contact_Number</w:t>
      </w: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8"/>
          <w:szCs w:val="48"/>
          <w:u w:val="none"/>
          <w:lang w:val="en-IN"/>
        </w:rPr>
        <w:t>E.R Diagram: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252845" cy="4281170"/>
            <wp:effectExtent l="0" t="0" r="1079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3962" t="14531" r="11382" b="6065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R</w:t>
      </w:r>
      <w:r>
        <w:rPr>
          <w:rFonts w:hint="default"/>
          <w:b/>
          <w:bCs/>
          <w:sz w:val="48"/>
          <w:szCs w:val="48"/>
          <w:u w:val="none"/>
          <w:lang w:val="en-US"/>
        </w:rPr>
        <w:t>elational_Schema</w:t>
      </w:r>
      <w:r>
        <w:rPr>
          <w:rFonts w:hint="default"/>
          <w:b/>
          <w:bCs/>
          <w:sz w:val="48"/>
          <w:szCs w:val="48"/>
          <w:u w:val="single"/>
          <w:lang w:val="en-US"/>
        </w:rPr>
        <w:t>:</w:t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Train Table:</w:t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Train_ID (Primary Key)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: A unique identifier for each train.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Train_Name: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The name of the train.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Departure_Station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: The station where the train starts its journey.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Arrival_Station: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The station where the train ends its journey.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Departure_Time: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The time when the train departs from the departure station.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 xml:space="preserve">Arrival_Time: 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The time when the train arrives at the arrival station.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Total_Seats: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The total number of seats on the train.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Available_Seats: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The number of seats that are currently available on the train.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Passenger Table: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Passenger_ID (Primary Key):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A unique identifier for each passenger.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Name: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The name of the passenger.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 xml:space="preserve">Contact_Number: 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The contact number of the passenger.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Address: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The address of the passenger.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Reservation Table: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Reservation_ID (Primary Key):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A unique identifier for each reservation.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 xml:space="preserve">Passenger_ID (Foreign Key): 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Links to the Passenger table to associate reservations with passengers.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 xml:space="preserve">Train_ID (Foreign Key): 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Links to the Train table to specify which train the reservation is for.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Seat_Number: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The seat number reserved by the passenger.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 xml:space="preserve">Date: 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The date of the reservation.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Ticket Table: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Ticket_ID (Primary Key):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A unique identifier for each ticket.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 xml:space="preserve">Reservation_ID (Foreign Key): 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Links to the Reservation table to associate tickets with reservations.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Fare: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The cost or fare for the reservation.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Payment_Status: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Indicates whether the payment for the ticket has been made or not.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Station Table:</w:t>
      </w: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S</w:t>
      </w:r>
      <w:r>
        <w:rPr>
          <w:rFonts w:hint="default"/>
          <w:b/>
          <w:bCs/>
          <w:sz w:val="48"/>
          <w:szCs w:val="48"/>
          <w:u w:val="none"/>
          <w:lang w:val="en-US"/>
        </w:rPr>
        <w:t>tation_ID (Primary Key):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A unique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identifier for each station.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Station_Name: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The name of the station.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 xml:space="preserve">Location: 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The location or address of the station.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Employee Table: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Employee_ID (Primary Key):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 xml:space="preserve"> A unique identifier for each employee.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 xml:space="preserve">Name: 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The name of the employee.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 xml:space="preserve">Position: 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The job position or role of the employee.</w:t>
      </w:r>
    </w:p>
    <w:p>
      <w:pPr>
        <w:numPr>
          <w:numId w:val="0"/>
        </w:numPr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 xml:space="preserve">Contact_Number: 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The contact number of the employee.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4108E"/>
    <w:rsid w:val="7DA4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2023-10-19T05:02:00Z</dcterms:created>
  <dc:creator>Sai Akhilk Koutarapu  AP21110</dc:creator>
  <cp:lastModifiedBy>Sai Akhilk Koutarapu  AP21110</cp:lastModifiedBy>
  <dcterms:modified xsi:type="dcterms:W3CDTF">2023-10-20T09:47:23Z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09B05402E3BB4979B05AD94905A28879_11</vt:lpwstr>
  </property>
</Properties>
</file>