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2E6DE" w14:textId="5077E0A5" w:rsidR="00EC45CB" w:rsidRDefault="00EC45CB" w:rsidP="00074D87">
      <w:pPr>
        <w:ind w:left="720"/>
        <w:jc w:val="center"/>
        <w:rPr>
          <w:rFonts w:ascii="Times New Roman" w:hAnsi="Times New Roman" w:cs="Times New Roman"/>
          <w:color w:val="FF0000"/>
          <w:sz w:val="32"/>
        </w:rPr>
      </w:pPr>
      <w:r>
        <w:rPr>
          <w:rFonts w:ascii="Times New Roman" w:hAnsi="Times New Roman" w:cs="Times New Roman"/>
          <w:color w:val="FF0000"/>
          <w:sz w:val="32"/>
        </w:rPr>
        <w:t>Mini Project Report</w:t>
      </w:r>
    </w:p>
    <w:p w14:paraId="68EFAD16" w14:textId="77777777" w:rsidR="00EC45CB" w:rsidRDefault="00EC45CB" w:rsidP="00074D87">
      <w:pPr>
        <w:ind w:left="720"/>
        <w:jc w:val="center"/>
        <w:rPr>
          <w:rFonts w:ascii="Times New Roman" w:hAnsi="Times New Roman" w:cs="Times New Roman"/>
        </w:rPr>
      </w:pPr>
      <w:r>
        <w:rPr>
          <w:rFonts w:ascii="Times New Roman" w:hAnsi="Times New Roman" w:cs="Times New Roman"/>
        </w:rPr>
        <w:t>On</w:t>
      </w:r>
    </w:p>
    <w:p w14:paraId="40D19325" w14:textId="2327F6FC" w:rsidR="00EC45CB" w:rsidRDefault="000D7BBD" w:rsidP="00074D87">
      <w:pPr>
        <w:pStyle w:val="NoSpacing1"/>
        <w:ind w:left="720"/>
        <w:jc w:val="center"/>
        <w:rPr>
          <w:rFonts w:ascii="Times New Roman" w:hAnsi="Times New Roman" w:cs="Times New Roman"/>
          <w:b/>
          <w:color w:val="002060"/>
          <w:sz w:val="32"/>
          <w:szCs w:val="32"/>
        </w:rPr>
      </w:pPr>
      <w:r w:rsidRPr="000D7BBD">
        <w:rPr>
          <w:rFonts w:ascii="Times New Roman" w:hAnsi="Times New Roman" w:cs="Times New Roman"/>
          <w:b/>
          <w:color w:val="002060"/>
          <w:sz w:val="32"/>
          <w:szCs w:val="32"/>
        </w:rPr>
        <w:t>Web application for easing government procurements</w:t>
      </w:r>
    </w:p>
    <w:p w14:paraId="1F7E13AE" w14:textId="77777777" w:rsidR="000D7BBD" w:rsidRDefault="000D7BBD" w:rsidP="00074D87">
      <w:pPr>
        <w:pStyle w:val="NoSpacing1"/>
        <w:ind w:left="720"/>
        <w:jc w:val="center"/>
        <w:rPr>
          <w:rFonts w:ascii="Times New Roman" w:hAnsi="Times New Roman" w:cs="Times New Roman"/>
          <w:b/>
          <w:color w:val="002060"/>
          <w:sz w:val="32"/>
          <w:szCs w:val="32"/>
        </w:rPr>
      </w:pPr>
    </w:p>
    <w:p w14:paraId="4306C3AA" w14:textId="64F4F7E6" w:rsidR="00EC45CB" w:rsidRDefault="00EC45CB" w:rsidP="00074D87">
      <w:pPr>
        <w:pStyle w:val="NoSpacing1"/>
        <w:ind w:left="720"/>
        <w:jc w:val="center"/>
        <w:rPr>
          <w:rFonts w:ascii="Times New Roman" w:hAnsi="Times New Roman" w:cs="Times New Roman"/>
          <w:sz w:val="24"/>
          <w:szCs w:val="24"/>
        </w:rPr>
      </w:pPr>
      <w:r>
        <w:rPr>
          <w:rFonts w:ascii="Times New Roman" w:hAnsi="Times New Roman" w:cs="Times New Roman"/>
          <w:sz w:val="24"/>
          <w:szCs w:val="24"/>
        </w:rPr>
        <w:t xml:space="preserve">Thesis submitted in partial </w:t>
      </w:r>
      <w:proofErr w:type="spellStart"/>
      <w:r>
        <w:rPr>
          <w:rFonts w:ascii="Times New Roman" w:hAnsi="Times New Roman" w:cs="Times New Roman"/>
          <w:sz w:val="24"/>
          <w:szCs w:val="24"/>
        </w:rPr>
        <w:t>fulfillment</w:t>
      </w:r>
      <w:proofErr w:type="spellEnd"/>
      <w:r>
        <w:rPr>
          <w:rFonts w:ascii="Times New Roman" w:hAnsi="Times New Roman" w:cs="Times New Roman"/>
          <w:sz w:val="24"/>
          <w:szCs w:val="24"/>
        </w:rPr>
        <w:t xml:space="preserve"> of the requirements for the award of degree of</w:t>
      </w:r>
    </w:p>
    <w:p w14:paraId="758D26B3" w14:textId="77777777" w:rsidR="00EC45CB" w:rsidRDefault="00EC45CB" w:rsidP="00074D87">
      <w:pPr>
        <w:pStyle w:val="NoSpacing1"/>
        <w:ind w:left="720"/>
        <w:jc w:val="center"/>
        <w:rPr>
          <w:rFonts w:ascii="Times New Roman" w:hAnsi="Times New Roman" w:cs="Times New Roman"/>
          <w:sz w:val="24"/>
          <w:szCs w:val="24"/>
        </w:rPr>
      </w:pPr>
    </w:p>
    <w:p w14:paraId="431287FB" w14:textId="77777777" w:rsidR="00EC45CB" w:rsidRDefault="00EC45CB" w:rsidP="00074D87">
      <w:pPr>
        <w:ind w:left="720"/>
        <w:jc w:val="center"/>
        <w:rPr>
          <w:rFonts w:ascii="Times New Roman" w:hAnsi="Times New Roman" w:cs="Times New Roman"/>
          <w:b/>
          <w:color w:val="7030A0"/>
          <w:sz w:val="28"/>
          <w:szCs w:val="28"/>
        </w:rPr>
      </w:pPr>
      <w:r>
        <w:rPr>
          <w:rFonts w:ascii="Times New Roman" w:hAnsi="Times New Roman" w:cs="Times New Roman"/>
          <w:b/>
          <w:color w:val="7030A0"/>
          <w:sz w:val="28"/>
          <w:szCs w:val="28"/>
        </w:rPr>
        <w:t>Bachelor of Engineering</w:t>
      </w:r>
    </w:p>
    <w:p w14:paraId="38F771D7" w14:textId="77777777" w:rsidR="00EC45CB" w:rsidRDefault="00EC45CB" w:rsidP="00074D87">
      <w:pPr>
        <w:ind w:left="720"/>
        <w:jc w:val="center"/>
        <w:rPr>
          <w:rFonts w:ascii="Times New Roman" w:hAnsi="Times New Roman" w:cs="Times New Roman"/>
        </w:rPr>
      </w:pPr>
      <w:r>
        <w:rPr>
          <w:rFonts w:ascii="Times New Roman" w:hAnsi="Times New Roman" w:cs="Times New Roman"/>
        </w:rPr>
        <w:t>In</w:t>
      </w:r>
    </w:p>
    <w:p w14:paraId="07D70DCA" w14:textId="77777777" w:rsidR="00EC45CB" w:rsidRDefault="00EC45CB" w:rsidP="00074D87">
      <w:pPr>
        <w:ind w:left="720"/>
        <w:jc w:val="center"/>
        <w:rPr>
          <w:rFonts w:ascii="Times New Roman" w:hAnsi="Times New Roman" w:cs="Times New Roman"/>
          <w:b/>
          <w:color w:val="FF3300"/>
          <w:sz w:val="32"/>
          <w:szCs w:val="32"/>
        </w:rPr>
      </w:pPr>
      <w:r>
        <w:rPr>
          <w:rFonts w:ascii="Times New Roman" w:hAnsi="Times New Roman" w:cs="Times New Roman"/>
          <w:b/>
          <w:color w:val="FF3300"/>
          <w:sz w:val="32"/>
          <w:szCs w:val="32"/>
        </w:rPr>
        <w:t>Computer Science and Engineering</w:t>
      </w:r>
    </w:p>
    <w:p w14:paraId="6038B933" w14:textId="77777777" w:rsidR="00EC45CB" w:rsidRDefault="00EC45CB" w:rsidP="00074D87">
      <w:pPr>
        <w:ind w:left="720"/>
        <w:jc w:val="center"/>
        <w:rPr>
          <w:rFonts w:ascii="Times New Roman" w:hAnsi="Times New Roman" w:cs="Times New Roman"/>
        </w:rPr>
      </w:pPr>
      <w:r>
        <w:rPr>
          <w:rFonts w:ascii="Times New Roman" w:hAnsi="Times New Roman" w:cs="Times New Roman"/>
        </w:rPr>
        <w:t>By</w:t>
      </w:r>
    </w:p>
    <w:p w14:paraId="7B25C9EB" w14:textId="205FC123" w:rsidR="00EC45CB" w:rsidRDefault="000D7BBD" w:rsidP="00E90E59">
      <w:pPr>
        <w:pStyle w:val="NoSpacing1"/>
        <w:ind w:left="720" w:firstLine="720"/>
        <w:jc w:val="center"/>
        <w:rPr>
          <w:rFonts w:ascii="Times New Roman" w:hAnsi="Times New Roman" w:cs="Times New Roman"/>
          <w:sz w:val="28"/>
          <w:szCs w:val="28"/>
        </w:rPr>
      </w:pPr>
      <w:r>
        <w:rPr>
          <w:rFonts w:ascii="Times New Roman" w:hAnsi="Times New Roman" w:cs="Times New Roman"/>
          <w:sz w:val="28"/>
          <w:szCs w:val="28"/>
        </w:rPr>
        <w:t xml:space="preserve">                     PUNNA AKHIL    </w:t>
      </w:r>
      <w:r w:rsidR="00EC45CB">
        <w:rPr>
          <w:rFonts w:ascii="Times New Roman" w:hAnsi="Times New Roman" w:cs="Times New Roman"/>
          <w:sz w:val="28"/>
          <w:szCs w:val="28"/>
        </w:rPr>
        <w:t>1608-</w:t>
      </w:r>
      <w:r>
        <w:rPr>
          <w:rFonts w:ascii="Times New Roman" w:hAnsi="Times New Roman" w:cs="Times New Roman"/>
          <w:sz w:val="28"/>
          <w:szCs w:val="28"/>
        </w:rPr>
        <w:t>20</w:t>
      </w:r>
      <w:r w:rsidR="00EC45CB">
        <w:rPr>
          <w:rFonts w:ascii="Times New Roman" w:hAnsi="Times New Roman" w:cs="Times New Roman"/>
          <w:sz w:val="28"/>
          <w:szCs w:val="28"/>
        </w:rPr>
        <w:t>-733-0</w:t>
      </w:r>
      <w:r>
        <w:rPr>
          <w:rFonts w:ascii="Times New Roman" w:hAnsi="Times New Roman" w:cs="Times New Roman"/>
          <w:sz w:val="28"/>
          <w:szCs w:val="28"/>
        </w:rPr>
        <w:t>86</w:t>
      </w:r>
    </w:p>
    <w:p w14:paraId="73C027E4" w14:textId="4B1FE4B9" w:rsidR="00EC45CB" w:rsidRDefault="00556561" w:rsidP="00074D87">
      <w:pPr>
        <w:pStyle w:val="NoSpacing1"/>
        <w:ind w:left="720"/>
        <w:rPr>
          <w:rFonts w:ascii="Times New Roman" w:hAnsi="Times New Roman" w:cs="Times New Roman"/>
          <w:sz w:val="28"/>
          <w:szCs w:val="28"/>
        </w:rPr>
      </w:pPr>
      <w:r>
        <w:rPr>
          <w:rFonts w:ascii="Times New Roman" w:hAnsi="Times New Roman" w:cs="Times New Roman"/>
          <w:sz w:val="28"/>
          <w:szCs w:val="28"/>
        </w:rPr>
        <w:t xml:space="preserve">          </w:t>
      </w:r>
      <w:r w:rsidR="000D7BBD">
        <w:rPr>
          <w:rFonts w:ascii="Times New Roman" w:hAnsi="Times New Roman" w:cs="Times New Roman"/>
          <w:sz w:val="28"/>
          <w:szCs w:val="28"/>
        </w:rPr>
        <w:t>MOHAMM</w:t>
      </w:r>
      <w:r>
        <w:rPr>
          <w:rFonts w:ascii="Times New Roman" w:hAnsi="Times New Roman" w:cs="Times New Roman"/>
          <w:sz w:val="28"/>
          <w:szCs w:val="28"/>
        </w:rPr>
        <w:t>E</w:t>
      </w:r>
      <w:r w:rsidR="000D7BBD">
        <w:rPr>
          <w:rFonts w:ascii="Times New Roman" w:hAnsi="Times New Roman" w:cs="Times New Roman"/>
          <w:sz w:val="28"/>
          <w:szCs w:val="28"/>
        </w:rPr>
        <w:t>D ABUBAK</w:t>
      </w:r>
      <w:r>
        <w:rPr>
          <w:rFonts w:ascii="Times New Roman" w:hAnsi="Times New Roman" w:cs="Times New Roman"/>
          <w:sz w:val="28"/>
          <w:szCs w:val="28"/>
        </w:rPr>
        <w:t>E</w:t>
      </w:r>
      <w:r w:rsidR="000D7BBD">
        <w:rPr>
          <w:rFonts w:ascii="Times New Roman" w:hAnsi="Times New Roman" w:cs="Times New Roman"/>
          <w:sz w:val="28"/>
          <w:szCs w:val="28"/>
        </w:rPr>
        <w:t>R</w:t>
      </w:r>
      <w:r>
        <w:rPr>
          <w:rFonts w:ascii="Times New Roman" w:hAnsi="Times New Roman" w:cs="Times New Roman"/>
          <w:sz w:val="28"/>
          <w:szCs w:val="28"/>
        </w:rPr>
        <w:t xml:space="preserve"> SIDDIQ</w:t>
      </w:r>
      <w:r w:rsidR="000D7BBD">
        <w:rPr>
          <w:rFonts w:ascii="Times New Roman" w:hAnsi="Times New Roman" w:cs="Times New Roman"/>
          <w:sz w:val="28"/>
          <w:szCs w:val="28"/>
        </w:rPr>
        <w:t xml:space="preserve">    </w:t>
      </w:r>
      <w:r w:rsidR="00EC45CB">
        <w:rPr>
          <w:rFonts w:ascii="Times New Roman" w:hAnsi="Times New Roman" w:cs="Times New Roman"/>
          <w:sz w:val="28"/>
          <w:szCs w:val="28"/>
        </w:rPr>
        <w:t>1608-</w:t>
      </w:r>
      <w:r w:rsidR="000D7BBD">
        <w:rPr>
          <w:rFonts w:ascii="Times New Roman" w:hAnsi="Times New Roman" w:cs="Times New Roman"/>
          <w:sz w:val="28"/>
          <w:szCs w:val="28"/>
        </w:rPr>
        <w:t>20</w:t>
      </w:r>
      <w:r w:rsidR="00EC45CB">
        <w:rPr>
          <w:rFonts w:ascii="Times New Roman" w:hAnsi="Times New Roman" w:cs="Times New Roman"/>
          <w:sz w:val="28"/>
          <w:szCs w:val="28"/>
        </w:rPr>
        <w:t>-733-</w:t>
      </w:r>
      <w:r w:rsidR="000D7BBD">
        <w:rPr>
          <w:rFonts w:ascii="Times New Roman" w:hAnsi="Times New Roman" w:cs="Times New Roman"/>
          <w:sz w:val="28"/>
          <w:szCs w:val="28"/>
        </w:rPr>
        <w:t>102</w:t>
      </w:r>
    </w:p>
    <w:p w14:paraId="2DC748D8" w14:textId="735E485E" w:rsidR="00EC45CB" w:rsidRDefault="000D7BBD" w:rsidP="00074D87">
      <w:pPr>
        <w:pStyle w:val="NoSpacing1"/>
        <w:ind w:left="2160" w:firstLine="720"/>
        <w:rPr>
          <w:rFonts w:ascii="Times New Roman" w:hAnsi="Times New Roman" w:cs="Times New Roman"/>
          <w:sz w:val="28"/>
          <w:szCs w:val="28"/>
        </w:rPr>
      </w:pPr>
      <w:r>
        <w:rPr>
          <w:rFonts w:ascii="Times New Roman" w:hAnsi="Times New Roman" w:cs="Times New Roman"/>
          <w:sz w:val="28"/>
          <w:szCs w:val="28"/>
        </w:rPr>
        <w:t xml:space="preserve">    GOKARLA NAVEEN    </w:t>
      </w:r>
      <w:r w:rsidR="00EC45CB">
        <w:rPr>
          <w:rFonts w:ascii="Times New Roman" w:hAnsi="Times New Roman" w:cs="Times New Roman"/>
          <w:sz w:val="28"/>
          <w:szCs w:val="28"/>
        </w:rPr>
        <w:t>1608-</w:t>
      </w:r>
      <w:r>
        <w:rPr>
          <w:rFonts w:ascii="Times New Roman" w:hAnsi="Times New Roman" w:cs="Times New Roman"/>
          <w:sz w:val="28"/>
          <w:szCs w:val="28"/>
        </w:rPr>
        <w:t>20</w:t>
      </w:r>
      <w:r w:rsidR="00EC45CB">
        <w:rPr>
          <w:rFonts w:ascii="Times New Roman" w:hAnsi="Times New Roman" w:cs="Times New Roman"/>
          <w:sz w:val="28"/>
          <w:szCs w:val="28"/>
        </w:rPr>
        <w:t>-733-0</w:t>
      </w:r>
      <w:r>
        <w:rPr>
          <w:rFonts w:ascii="Times New Roman" w:hAnsi="Times New Roman" w:cs="Times New Roman"/>
          <w:sz w:val="28"/>
          <w:szCs w:val="28"/>
        </w:rPr>
        <w:t>85</w:t>
      </w:r>
    </w:p>
    <w:p w14:paraId="5142596A" w14:textId="77777777" w:rsidR="00EC45CB" w:rsidRDefault="00EC45CB" w:rsidP="00074D87">
      <w:pPr>
        <w:pStyle w:val="NoSpacing1"/>
        <w:ind w:left="1440" w:firstLine="720"/>
        <w:jc w:val="center"/>
        <w:rPr>
          <w:rFonts w:ascii="Times New Roman" w:hAnsi="Times New Roman" w:cs="Times New Roman"/>
          <w:sz w:val="28"/>
          <w:szCs w:val="28"/>
        </w:rPr>
      </w:pPr>
    </w:p>
    <w:p w14:paraId="796D1444" w14:textId="77777777" w:rsidR="00EC45CB" w:rsidRDefault="00EC45CB" w:rsidP="00074D87">
      <w:pPr>
        <w:pStyle w:val="NoSpacing1"/>
        <w:ind w:left="720"/>
        <w:jc w:val="center"/>
        <w:rPr>
          <w:rFonts w:ascii="Times New Roman" w:hAnsi="Times New Roman" w:cs="Times New Roman"/>
          <w:color w:val="002060"/>
          <w:sz w:val="24"/>
          <w:szCs w:val="24"/>
        </w:rPr>
      </w:pPr>
      <w:r>
        <w:rPr>
          <w:rFonts w:ascii="Times New Roman" w:hAnsi="Times New Roman" w:cs="Times New Roman"/>
          <w:color w:val="002060"/>
          <w:sz w:val="24"/>
          <w:szCs w:val="24"/>
        </w:rPr>
        <w:t>Under the guidance of</w:t>
      </w:r>
    </w:p>
    <w:p w14:paraId="68AF6FF5" w14:textId="77777777" w:rsidR="00EC45CB" w:rsidRDefault="00EC45CB" w:rsidP="00074D87">
      <w:pPr>
        <w:pStyle w:val="NoSpacing1"/>
        <w:ind w:left="720"/>
        <w:jc w:val="center"/>
        <w:rPr>
          <w:rFonts w:ascii="Times New Roman" w:hAnsi="Times New Roman" w:cs="Times New Roman"/>
          <w:color w:val="002060"/>
          <w:sz w:val="24"/>
          <w:szCs w:val="24"/>
        </w:rPr>
      </w:pPr>
    </w:p>
    <w:p w14:paraId="2D670291" w14:textId="73434EF9" w:rsidR="00EC45CB" w:rsidRDefault="00556561" w:rsidP="00074D87">
      <w:pPr>
        <w:pStyle w:val="NoSpacing1"/>
        <w:ind w:left="720"/>
        <w:jc w:val="center"/>
        <w:rPr>
          <w:rFonts w:ascii="Times New Roman" w:hAnsi="Times New Roman" w:cs="Times New Roman"/>
          <w:b/>
          <w:color w:val="C00000"/>
          <w:sz w:val="28"/>
          <w:szCs w:val="28"/>
        </w:rPr>
      </w:pPr>
      <w:r w:rsidRPr="00556561">
        <w:rPr>
          <w:rFonts w:ascii="Times New Roman" w:hAnsi="Times New Roman" w:cs="Times New Roman"/>
          <w:b/>
          <w:bCs/>
          <w:color w:val="C00000"/>
          <w:sz w:val="28"/>
          <w:szCs w:val="28"/>
          <w:lang w:val="en-US"/>
        </w:rPr>
        <w:t xml:space="preserve">Mr. </w:t>
      </w:r>
      <w:proofErr w:type="spellStart"/>
      <w:r w:rsidRPr="00556561">
        <w:rPr>
          <w:rFonts w:ascii="Times New Roman" w:hAnsi="Times New Roman" w:cs="Times New Roman"/>
          <w:b/>
          <w:bCs/>
          <w:color w:val="C00000"/>
          <w:sz w:val="28"/>
          <w:szCs w:val="28"/>
          <w:lang w:val="en-US"/>
        </w:rPr>
        <w:t>Bikshapathy</w:t>
      </w:r>
      <w:proofErr w:type="spellEnd"/>
      <w:r w:rsidRPr="00556561">
        <w:rPr>
          <w:rFonts w:ascii="Times New Roman" w:hAnsi="Times New Roman" w:cs="Times New Roman"/>
          <w:b/>
          <w:bCs/>
          <w:color w:val="C00000"/>
          <w:sz w:val="28"/>
          <w:szCs w:val="28"/>
          <w:lang w:val="en-US"/>
        </w:rPr>
        <w:t xml:space="preserve"> Peruka</w:t>
      </w:r>
    </w:p>
    <w:p w14:paraId="63DA321D" w14:textId="18293543" w:rsidR="00EC45CB" w:rsidRDefault="00556561" w:rsidP="00074D87">
      <w:pPr>
        <w:ind w:left="720"/>
        <w:jc w:val="center"/>
        <w:rPr>
          <w:rFonts w:ascii="Times New Roman" w:hAnsi="Times New Roman" w:cs="Times New Roman"/>
          <w:color w:val="002060"/>
          <w:sz w:val="24"/>
          <w:szCs w:val="24"/>
        </w:rPr>
      </w:pPr>
      <w:r>
        <w:rPr>
          <w:rFonts w:ascii="Times New Roman" w:hAnsi="Times New Roman" w:cs="Times New Roman"/>
          <w:color w:val="002060"/>
          <w:sz w:val="24"/>
          <w:szCs w:val="24"/>
        </w:rPr>
        <w:t>Assi</w:t>
      </w:r>
      <w:r w:rsidR="002C39A9">
        <w:rPr>
          <w:rFonts w:ascii="Times New Roman" w:hAnsi="Times New Roman" w:cs="Times New Roman"/>
          <w:color w:val="002060"/>
          <w:sz w:val="24"/>
          <w:szCs w:val="24"/>
        </w:rPr>
        <w:t>stant Professor</w:t>
      </w:r>
    </w:p>
    <w:p w14:paraId="44C180A4" w14:textId="77777777" w:rsidR="00EC45CB" w:rsidRDefault="00EC45CB" w:rsidP="00074D87">
      <w:pPr>
        <w:ind w:left="720"/>
        <w:jc w:val="center"/>
        <w:rPr>
          <w:rFonts w:ascii="Times New Roman" w:hAnsi="Times New Roman" w:cs="Times New Roman"/>
          <w:color w:val="002060"/>
          <w:sz w:val="24"/>
          <w:szCs w:val="24"/>
        </w:rPr>
      </w:pPr>
    </w:p>
    <w:p w14:paraId="4E70E1F4" w14:textId="32254063" w:rsidR="00EC45CB" w:rsidRDefault="00EC45CB" w:rsidP="00074D87">
      <w:pPr>
        <w:ind w:left="720"/>
        <w:jc w:val="center"/>
        <w:rPr>
          <w:rFonts w:ascii="Times New Roman" w:hAnsi="Times New Roman" w:cs="Times New Roman"/>
          <w:color w:val="002060"/>
          <w:sz w:val="24"/>
          <w:szCs w:val="24"/>
        </w:rPr>
      </w:pPr>
      <w:r>
        <w:rPr>
          <w:rFonts w:ascii="Times New Roman" w:hAnsi="Times New Roman" w:cs="Times New Roman"/>
          <w:noProof/>
          <w:color w:val="002060"/>
          <w:sz w:val="24"/>
          <w:szCs w:val="24"/>
        </w:rPr>
        <w:drawing>
          <wp:inline distT="0" distB="0" distL="0" distR="0" wp14:anchorId="451B9FEB" wp14:editId="24C73A0E">
            <wp:extent cx="1257300" cy="1247775"/>
            <wp:effectExtent l="0" t="0" r="0" b="9525"/>
            <wp:docPr id="1035618506" name="Picture 1" descr="MEC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CS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300" cy="1247775"/>
                    </a:xfrm>
                    <a:prstGeom prst="rect">
                      <a:avLst/>
                    </a:prstGeom>
                    <a:noFill/>
                    <a:ln>
                      <a:noFill/>
                    </a:ln>
                  </pic:spPr>
                </pic:pic>
              </a:graphicData>
            </a:graphic>
          </wp:inline>
        </w:drawing>
      </w:r>
    </w:p>
    <w:p w14:paraId="5B992754" w14:textId="77777777" w:rsidR="00EC45CB" w:rsidRDefault="00EC45CB" w:rsidP="00074D87">
      <w:pPr>
        <w:pStyle w:val="NoSpacing1"/>
        <w:ind w:left="720"/>
        <w:jc w:val="center"/>
        <w:rPr>
          <w:rFonts w:ascii="Times New Roman" w:hAnsi="Times New Roman" w:cs="Times New Roman"/>
          <w:b/>
          <w:color w:val="ED7D31" w:themeColor="accent2"/>
          <w:sz w:val="28"/>
          <w:szCs w:val="28"/>
        </w:rPr>
      </w:pPr>
    </w:p>
    <w:p w14:paraId="1D86AB9E" w14:textId="77777777" w:rsidR="00EC45CB" w:rsidRDefault="00EC45CB" w:rsidP="00074D87">
      <w:pPr>
        <w:pStyle w:val="NoSpacing1"/>
        <w:ind w:left="720"/>
        <w:jc w:val="center"/>
        <w:rPr>
          <w:rFonts w:ascii="Times New Roman" w:hAnsi="Times New Roman" w:cs="Times New Roman"/>
          <w:b/>
          <w:color w:val="FF0000"/>
          <w:sz w:val="36"/>
          <w:szCs w:val="36"/>
        </w:rPr>
      </w:pPr>
      <w:r>
        <w:rPr>
          <w:rFonts w:ascii="Times New Roman" w:hAnsi="Times New Roman" w:cs="Times New Roman"/>
          <w:b/>
          <w:color w:val="FF0000"/>
          <w:sz w:val="36"/>
          <w:szCs w:val="36"/>
        </w:rPr>
        <w:t>Department of Computer Science and Engineering</w:t>
      </w:r>
    </w:p>
    <w:p w14:paraId="527287AA" w14:textId="77777777" w:rsidR="00EC45CB" w:rsidRDefault="00EC45CB" w:rsidP="00074D87">
      <w:pPr>
        <w:pStyle w:val="NoSpacing1"/>
        <w:ind w:left="720"/>
        <w:jc w:val="center"/>
        <w:rPr>
          <w:rFonts w:ascii="Times New Roman" w:hAnsi="Times New Roman" w:cs="Times New Roman"/>
          <w:b/>
          <w:color w:val="002060"/>
          <w:sz w:val="40"/>
          <w:szCs w:val="40"/>
        </w:rPr>
      </w:pPr>
      <w:proofErr w:type="spellStart"/>
      <w:r>
        <w:rPr>
          <w:rFonts w:ascii="Times New Roman" w:hAnsi="Times New Roman" w:cs="Times New Roman"/>
          <w:b/>
          <w:color w:val="002060"/>
          <w:sz w:val="40"/>
          <w:szCs w:val="40"/>
        </w:rPr>
        <w:t>Matrusri</w:t>
      </w:r>
      <w:proofErr w:type="spellEnd"/>
      <w:r>
        <w:rPr>
          <w:rFonts w:ascii="Times New Roman" w:hAnsi="Times New Roman" w:cs="Times New Roman"/>
          <w:b/>
          <w:color w:val="002060"/>
          <w:sz w:val="40"/>
          <w:szCs w:val="40"/>
        </w:rPr>
        <w:t xml:space="preserve"> Engineering College</w:t>
      </w:r>
    </w:p>
    <w:p w14:paraId="0ECB789A" w14:textId="77777777" w:rsidR="00EC45CB" w:rsidRDefault="00EC45CB" w:rsidP="00074D87">
      <w:pPr>
        <w:pStyle w:val="NoSpacing1"/>
        <w:ind w:left="720"/>
        <w:jc w:val="center"/>
        <w:rPr>
          <w:rFonts w:ascii="Times New Roman" w:hAnsi="Times New Roman" w:cs="Times New Roman"/>
          <w:b/>
          <w:color w:val="002060"/>
          <w:sz w:val="28"/>
          <w:szCs w:val="28"/>
        </w:rPr>
      </w:pPr>
      <w:r>
        <w:rPr>
          <w:rFonts w:ascii="Times New Roman" w:hAnsi="Times New Roman" w:cs="Times New Roman"/>
          <w:b/>
          <w:color w:val="002060"/>
          <w:sz w:val="28"/>
          <w:szCs w:val="28"/>
        </w:rPr>
        <w:t>Accredited by NBA &amp; NAAC</w:t>
      </w:r>
    </w:p>
    <w:p w14:paraId="2EDE5861" w14:textId="77777777" w:rsidR="00EC45CB" w:rsidRDefault="00EC45CB" w:rsidP="00074D87">
      <w:pPr>
        <w:pStyle w:val="NoSpacing1"/>
        <w:ind w:left="720"/>
        <w:jc w:val="center"/>
        <w:rPr>
          <w:rFonts w:ascii="Times New Roman" w:hAnsi="Times New Roman" w:cs="Times New Roman"/>
          <w:color w:val="833C0B" w:themeColor="accent2" w:themeShade="80"/>
          <w:sz w:val="24"/>
          <w:szCs w:val="24"/>
        </w:rPr>
      </w:pPr>
      <w:r>
        <w:rPr>
          <w:rFonts w:ascii="Times New Roman" w:hAnsi="Times New Roman" w:cs="Times New Roman"/>
          <w:sz w:val="24"/>
          <w:szCs w:val="24"/>
        </w:rPr>
        <w:t>(</w:t>
      </w:r>
      <w:r>
        <w:rPr>
          <w:rFonts w:ascii="Times New Roman" w:hAnsi="Times New Roman" w:cs="Times New Roman"/>
          <w:color w:val="833C0B" w:themeColor="accent2" w:themeShade="80"/>
          <w:sz w:val="24"/>
          <w:szCs w:val="24"/>
        </w:rPr>
        <w:t>Affiliated to Osmania University, Approved by AICTE)</w:t>
      </w:r>
    </w:p>
    <w:p w14:paraId="22F15011" w14:textId="77777777" w:rsidR="00EC45CB" w:rsidRDefault="00EC45CB" w:rsidP="00074D87">
      <w:pPr>
        <w:pStyle w:val="NoSpacing1"/>
        <w:ind w:left="720"/>
        <w:jc w:val="center"/>
        <w:rPr>
          <w:rFonts w:ascii="Times New Roman" w:hAnsi="Times New Roman" w:cs="Times New Roman"/>
          <w:color w:val="833C0B" w:themeColor="accent2" w:themeShade="80"/>
          <w:sz w:val="24"/>
          <w:szCs w:val="24"/>
        </w:rPr>
      </w:pPr>
      <w:r>
        <w:rPr>
          <w:rFonts w:ascii="Times New Roman" w:hAnsi="Times New Roman" w:cs="Times New Roman"/>
          <w:color w:val="833C0B" w:themeColor="accent2" w:themeShade="80"/>
          <w:sz w:val="24"/>
          <w:szCs w:val="24"/>
        </w:rPr>
        <w:t>Saidabad, Hyderabad-500059</w:t>
      </w:r>
    </w:p>
    <w:p w14:paraId="1E9952F3" w14:textId="77777777" w:rsidR="00EC45CB" w:rsidRDefault="00EC45CB" w:rsidP="00074D87">
      <w:pPr>
        <w:pStyle w:val="NoSpacing1"/>
        <w:ind w:left="720"/>
        <w:jc w:val="center"/>
        <w:rPr>
          <w:rFonts w:ascii="Times New Roman" w:hAnsi="Times New Roman" w:cs="Times New Roman"/>
          <w:color w:val="833C0B" w:themeColor="accent2" w:themeShade="80"/>
          <w:sz w:val="24"/>
          <w:szCs w:val="24"/>
        </w:rPr>
      </w:pPr>
      <w:r>
        <w:rPr>
          <w:rFonts w:ascii="Times New Roman" w:hAnsi="Times New Roman" w:cs="Times New Roman"/>
          <w:color w:val="833C0B" w:themeColor="accent2" w:themeShade="80"/>
          <w:sz w:val="24"/>
          <w:szCs w:val="24"/>
        </w:rPr>
        <w:t>(2022-2023)</w:t>
      </w:r>
    </w:p>
    <w:p w14:paraId="41492BA3" w14:textId="4B3FBE34" w:rsidR="006D02C6" w:rsidRDefault="006D02C6"/>
    <w:p w14:paraId="6770A631" w14:textId="77777777" w:rsidR="006D02C6" w:rsidRDefault="006D02C6">
      <w:pPr>
        <w:spacing w:line="259" w:lineRule="auto"/>
      </w:pPr>
      <w:r>
        <w:br w:type="page"/>
      </w:r>
    </w:p>
    <w:p w14:paraId="1DE39772" w14:textId="77777777" w:rsidR="006D02C6" w:rsidRDefault="006D02C6" w:rsidP="005B688C">
      <w:pPr>
        <w:pStyle w:val="NoSpacing1"/>
        <w:ind w:left="720"/>
        <w:jc w:val="center"/>
        <w:rPr>
          <w:rFonts w:ascii="Times New Roman" w:hAnsi="Times New Roman" w:cs="Times New Roman"/>
          <w:b/>
          <w:color w:val="FF0000"/>
          <w:sz w:val="36"/>
          <w:szCs w:val="36"/>
        </w:rPr>
      </w:pPr>
      <w:r>
        <w:rPr>
          <w:rFonts w:ascii="Times New Roman" w:hAnsi="Times New Roman" w:cs="Times New Roman"/>
          <w:b/>
          <w:color w:val="FF0000"/>
          <w:sz w:val="36"/>
          <w:szCs w:val="36"/>
        </w:rPr>
        <w:lastRenderedPageBreak/>
        <w:t>Department of Computer Science and Engineering</w:t>
      </w:r>
    </w:p>
    <w:p w14:paraId="3F35A850" w14:textId="77777777" w:rsidR="006D02C6" w:rsidRDefault="006D02C6" w:rsidP="005B688C">
      <w:pPr>
        <w:pStyle w:val="NoSpacing1"/>
        <w:ind w:left="720"/>
        <w:jc w:val="center"/>
        <w:rPr>
          <w:rFonts w:ascii="Times New Roman" w:hAnsi="Times New Roman" w:cs="Times New Roman"/>
          <w:b/>
          <w:color w:val="002060"/>
          <w:sz w:val="40"/>
          <w:szCs w:val="40"/>
        </w:rPr>
      </w:pPr>
      <w:proofErr w:type="spellStart"/>
      <w:r>
        <w:rPr>
          <w:rFonts w:ascii="Times New Roman" w:hAnsi="Times New Roman" w:cs="Times New Roman"/>
          <w:b/>
          <w:color w:val="002060"/>
          <w:sz w:val="40"/>
          <w:szCs w:val="40"/>
        </w:rPr>
        <w:t>Matrusri</w:t>
      </w:r>
      <w:proofErr w:type="spellEnd"/>
      <w:r>
        <w:rPr>
          <w:rFonts w:ascii="Times New Roman" w:hAnsi="Times New Roman" w:cs="Times New Roman"/>
          <w:b/>
          <w:color w:val="002060"/>
          <w:sz w:val="40"/>
          <w:szCs w:val="40"/>
        </w:rPr>
        <w:t xml:space="preserve"> Engineering College</w:t>
      </w:r>
    </w:p>
    <w:p w14:paraId="0886CBE0" w14:textId="77777777" w:rsidR="006D02C6" w:rsidRDefault="006D02C6" w:rsidP="005B688C">
      <w:pPr>
        <w:pStyle w:val="NoSpacing1"/>
        <w:ind w:left="720"/>
        <w:jc w:val="center"/>
        <w:rPr>
          <w:rFonts w:ascii="Times New Roman" w:hAnsi="Times New Roman" w:cs="Times New Roman"/>
          <w:b/>
          <w:color w:val="002060"/>
          <w:sz w:val="28"/>
          <w:szCs w:val="28"/>
        </w:rPr>
      </w:pPr>
      <w:r>
        <w:rPr>
          <w:rFonts w:ascii="Times New Roman" w:hAnsi="Times New Roman" w:cs="Times New Roman"/>
          <w:b/>
          <w:color w:val="002060"/>
          <w:sz w:val="28"/>
          <w:szCs w:val="28"/>
        </w:rPr>
        <w:t xml:space="preserve">Accredited by NBA &amp; NAAC </w:t>
      </w:r>
    </w:p>
    <w:p w14:paraId="3647F671" w14:textId="77777777" w:rsidR="006D02C6" w:rsidRDefault="006D02C6" w:rsidP="005B688C">
      <w:pPr>
        <w:pStyle w:val="NoSpacing1"/>
        <w:ind w:left="720"/>
        <w:jc w:val="center"/>
        <w:rPr>
          <w:rFonts w:ascii="Times New Roman" w:hAnsi="Times New Roman" w:cs="Times New Roman"/>
          <w:color w:val="833C0B" w:themeColor="accent2" w:themeShade="80"/>
          <w:sz w:val="24"/>
          <w:szCs w:val="24"/>
        </w:rPr>
      </w:pPr>
      <w:r>
        <w:rPr>
          <w:rFonts w:ascii="Times New Roman" w:hAnsi="Times New Roman" w:cs="Times New Roman"/>
          <w:sz w:val="24"/>
          <w:szCs w:val="24"/>
        </w:rPr>
        <w:t>(</w:t>
      </w:r>
      <w:r>
        <w:rPr>
          <w:rFonts w:ascii="Times New Roman" w:hAnsi="Times New Roman" w:cs="Times New Roman"/>
          <w:color w:val="833C0B" w:themeColor="accent2" w:themeShade="80"/>
          <w:sz w:val="24"/>
          <w:szCs w:val="24"/>
        </w:rPr>
        <w:t>Affiliated to Osmania University, Approved by AICTE)</w:t>
      </w:r>
    </w:p>
    <w:p w14:paraId="01C60B05" w14:textId="77777777" w:rsidR="006D02C6" w:rsidRDefault="006D02C6" w:rsidP="005B688C">
      <w:pPr>
        <w:pStyle w:val="NoSpacing1"/>
        <w:ind w:left="720"/>
        <w:jc w:val="center"/>
        <w:rPr>
          <w:rFonts w:ascii="Times New Roman" w:hAnsi="Times New Roman" w:cs="Times New Roman"/>
          <w:color w:val="833C0B" w:themeColor="accent2" w:themeShade="80"/>
          <w:sz w:val="24"/>
          <w:szCs w:val="24"/>
        </w:rPr>
      </w:pPr>
      <w:r>
        <w:rPr>
          <w:rFonts w:ascii="Times New Roman" w:hAnsi="Times New Roman" w:cs="Times New Roman"/>
          <w:color w:val="833C0B" w:themeColor="accent2" w:themeShade="80"/>
          <w:sz w:val="24"/>
          <w:szCs w:val="24"/>
        </w:rPr>
        <w:t>Saidabad, Hyderabad-500059</w:t>
      </w:r>
    </w:p>
    <w:p w14:paraId="25A17A9C" w14:textId="77777777" w:rsidR="006D02C6" w:rsidRDefault="006D02C6" w:rsidP="005B688C">
      <w:pPr>
        <w:pStyle w:val="NoSpacing1"/>
        <w:ind w:left="720"/>
        <w:jc w:val="center"/>
        <w:rPr>
          <w:rFonts w:ascii="Times New Roman" w:hAnsi="Times New Roman" w:cs="Times New Roman"/>
          <w:color w:val="833C0B" w:themeColor="accent2" w:themeShade="80"/>
          <w:sz w:val="24"/>
          <w:szCs w:val="24"/>
        </w:rPr>
      </w:pPr>
      <w:r>
        <w:rPr>
          <w:rFonts w:ascii="Times New Roman" w:hAnsi="Times New Roman" w:cs="Times New Roman"/>
          <w:color w:val="833C0B" w:themeColor="accent2" w:themeShade="80"/>
          <w:sz w:val="24"/>
          <w:szCs w:val="24"/>
        </w:rPr>
        <w:t>(2022-2023)</w:t>
      </w:r>
    </w:p>
    <w:p w14:paraId="3EE98A91" w14:textId="77777777" w:rsidR="006D02C6" w:rsidRDefault="006D02C6" w:rsidP="006D02C6"/>
    <w:p w14:paraId="2075A9A1" w14:textId="18E7478D" w:rsidR="006D02C6" w:rsidRDefault="006D02C6" w:rsidP="005B688C">
      <w:pPr>
        <w:ind w:firstLine="720"/>
        <w:jc w:val="center"/>
        <w:rPr>
          <w:rFonts w:ascii="Times New Roman" w:hAnsi="Times New Roman" w:cs="Times New Roman"/>
          <w:caps/>
          <w:color w:val="4472C4" w:themeColor="accent1"/>
          <w:sz w:val="36"/>
          <w:lang w:eastAsia="en-IN"/>
        </w:rPr>
      </w:pPr>
      <w:r>
        <w:rPr>
          <w:rFonts w:ascii="Times New Roman" w:hAnsi="Times New Roman" w:cs="Times New Roman"/>
          <w:caps/>
          <w:noProof/>
          <w:color w:val="4472C4" w:themeColor="accent1"/>
          <w:sz w:val="36"/>
          <w:lang w:eastAsia="en-IN"/>
        </w:rPr>
        <w:drawing>
          <wp:inline distT="0" distB="0" distL="0" distR="0" wp14:anchorId="3F118336" wp14:editId="6802AA71">
            <wp:extent cx="1133475" cy="1080770"/>
            <wp:effectExtent l="0" t="0" r="9525" b="5080"/>
            <wp:docPr id="210477702" name="Picture 2" descr="MEC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CS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33475" cy="1080770"/>
                    </a:xfrm>
                    <a:prstGeom prst="rect">
                      <a:avLst/>
                    </a:prstGeom>
                    <a:noFill/>
                    <a:ln>
                      <a:noFill/>
                    </a:ln>
                  </pic:spPr>
                </pic:pic>
              </a:graphicData>
            </a:graphic>
          </wp:inline>
        </w:drawing>
      </w:r>
    </w:p>
    <w:p w14:paraId="5CF94DDE" w14:textId="77777777" w:rsidR="006D02C6" w:rsidRDefault="006D02C6" w:rsidP="005B688C">
      <w:pPr>
        <w:widowControl w:val="0"/>
        <w:spacing w:after="0" w:line="360" w:lineRule="auto"/>
        <w:ind w:firstLine="720"/>
        <w:jc w:val="center"/>
        <w:rPr>
          <w:rFonts w:ascii="Times New Roman" w:eastAsia="Times New Roman" w:hAnsi="Times New Roman" w:cs="Times New Roman"/>
          <w:b/>
          <w:color w:val="800000"/>
          <w:sz w:val="32"/>
        </w:rPr>
      </w:pPr>
      <w:r>
        <w:rPr>
          <w:rFonts w:ascii="Times New Roman" w:eastAsia="Times New Roman" w:hAnsi="Times New Roman" w:cs="Times New Roman"/>
          <w:b/>
          <w:color w:val="800000"/>
          <w:sz w:val="32"/>
        </w:rPr>
        <w:t>CERTIFICATE</w:t>
      </w:r>
    </w:p>
    <w:p w14:paraId="632D2952" w14:textId="77777777" w:rsidR="006D02C6" w:rsidRDefault="006D02C6" w:rsidP="006D02C6">
      <w:pPr>
        <w:widowControl w:val="0"/>
        <w:spacing w:after="0" w:line="360" w:lineRule="auto"/>
        <w:jc w:val="center"/>
        <w:rPr>
          <w:rFonts w:ascii="Times New Roman" w:eastAsia="Times New Roman" w:hAnsi="Times New Roman" w:cs="Times New Roman"/>
          <w:b/>
          <w:color w:val="800000"/>
          <w:sz w:val="32"/>
        </w:rPr>
      </w:pPr>
    </w:p>
    <w:p w14:paraId="5697094D" w14:textId="5F7F41F2" w:rsidR="006D02C6" w:rsidRPr="00EB08E4" w:rsidRDefault="006D02C6" w:rsidP="005B688C">
      <w:pPr>
        <w:spacing w:line="360" w:lineRule="auto"/>
        <w:ind w:left="720"/>
        <w:jc w:val="both"/>
        <w:rPr>
          <w:rFonts w:ascii="Times New Roman" w:eastAsia="Times New Roman" w:hAnsi="Times New Roman" w:cs="Times New Roman"/>
          <w:color w:val="171717" w:themeColor="background2" w:themeShade="1A"/>
          <w:sz w:val="24"/>
          <w:szCs w:val="24"/>
        </w:rPr>
      </w:pPr>
      <w:r w:rsidRPr="00EB08E4">
        <w:rPr>
          <w:rFonts w:ascii="Times New Roman" w:eastAsia="Times New Roman" w:hAnsi="Times New Roman" w:cs="Times New Roman"/>
          <w:color w:val="171717" w:themeColor="background2" w:themeShade="1A"/>
          <w:sz w:val="24"/>
          <w:szCs w:val="24"/>
        </w:rPr>
        <w:t xml:space="preserve">This is to Certify that </w:t>
      </w:r>
      <w:r w:rsidR="00953624">
        <w:rPr>
          <w:rFonts w:ascii="Times New Roman" w:eastAsia="Times New Roman" w:hAnsi="Times New Roman" w:cs="Times New Roman"/>
          <w:color w:val="171717" w:themeColor="background2" w:themeShade="1A"/>
          <w:sz w:val="24"/>
          <w:szCs w:val="24"/>
        </w:rPr>
        <w:t>a</w:t>
      </w:r>
      <w:r w:rsidRPr="00EB08E4">
        <w:rPr>
          <w:rFonts w:ascii="Times New Roman" w:eastAsia="Times New Roman" w:hAnsi="Times New Roman" w:cs="Times New Roman"/>
          <w:color w:val="171717" w:themeColor="background2" w:themeShade="1A"/>
          <w:sz w:val="24"/>
          <w:szCs w:val="24"/>
        </w:rPr>
        <w:t xml:space="preserve"> </w:t>
      </w:r>
      <w:r w:rsidR="00953624">
        <w:rPr>
          <w:rFonts w:ascii="Times New Roman" w:eastAsia="Times New Roman" w:hAnsi="Times New Roman" w:cs="Times New Roman"/>
          <w:color w:val="171717" w:themeColor="background2" w:themeShade="1A"/>
          <w:sz w:val="24"/>
          <w:szCs w:val="24"/>
        </w:rPr>
        <w:t>m</w:t>
      </w:r>
      <w:r w:rsidRPr="00EB08E4">
        <w:rPr>
          <w:rFonts w:ascii="Times New Roman" w:eastAsia="Times New Roman" w:hAnsi="Times New Roman" w:cs="Times New Roman"/>
          <w:color w:val="171717" w:themeColor="background2" w:themeShade="1A"/>
          <w:sz w:val="24"/>
          <w:szCs w:val="24"/>
        </w:rPr>
        <w:t xml:space="preserve">ini </w:t>
      </w:r>
      <w:r w:rsidR="00953624">
        <w:rPr>
          <w:rFonts w:ascii="Times New Roman" w:eastAsia="Times New Roman" w:hAnsi="Times New Roman" w:cs="Times New Roman"/>
          <w:color w:val="171717" w:themeColor="background2" w:themeShade="1A"/>
          <w:sz w:val="24"/>
          <w:szCs w:val="24"/>
        </w:rPr>
        <w:t>p</w:t>
      </w:r>
      <w:r w:rsidRPr="00EB08E4">
        <w:rPr>
          <w:rFonts w:ascii="Times New Roman" w:eastAsia="Times New Roman" w:hAnsi="Times New Roman" w:cs="Times New Roman"/>
          <w:color w:val="171717" w:themeColor="background2" w:themeShade="1A"/>
          <w:sz w:val="24"/>
          <w:szCs w:val="24"/>
        </w:rPr>
        <w:t xml:space="preserve">roject report entitled </w:t>
      </w:r>
      <w:r w:rsidRPr="00EB08E4">
        <w:rPr>
          <w:rFonts w:ascii="Times New Roman" w:eastAsia="Times New Roman" w:hAnsi="Times New Roman" w:cs="Times New Roman"/>
          <w:b/>
          <w:color w:val="171717" w:themeColor="background2" w:themeShade="1A"/>
          <w:sz w:val="24"/>
          <w:szCs w:val="24"/>
        </w:rPr>
        <w:t>“</w:t>
      </w:r>
      <w:r w:rsidRPr="00EB08E4">
        <w:rPr>
          <w:rFonts w:ascii="Times New Roman" w:hAnsi="Times New Roman" w:cs="Times New Roman"/>
          <w:b/>
          <w:color w:val="171717" w:themeColor="background2" w:themeShade="1A"/>
          <w:sz w:val="24"/>
          <w:szCs w:val="24"/>
        </w:rPr>
        <w:t>Web application for easing government procurements</w:t>
      </w:r>
      <w:r w:rsidRPr="00EB08E4">
        <w:rPr>
          <w:rFonts w:ascii="Times New Roman" w:eastAsia="Times New Roman" w:hAnsi="Times New Roman" w:cs="Times New Roman"/>
          <w:color w:val="171717" w:themeColor="background2" w:themeShade="1A"/>
          <w:sz w:val="24"/>
          <w:szCs w:val="24"/>
        </w:rPr>
        <w:t>” is being submitted by Punna Akhil</w:t>
      </w:r>
      <w:r w:rsidRPr="00EB08E4">
        <w:rPr>
          <w:rFonts w:ascii="Times New Roman" w:eastAsia="Times New Roman" w:hAnsi="Times New Roman" w:cs="Times New Roman"/>
          <w:b/>
          <w:color w:val="171717" w:themeColor="background2" w:themeShade="1A"/>
          <w:sz w:val="24"/>
          <w:szCs w:val="24"/>
        </w:rPr>
        <w:t xml:space="preserve"> ( </w:t>
      </w:r>
      <w:r w:rsidRPr="00EB08E4">
        <w:rPr>
          <w:rFonts w:ascii="Times New Roman" w:hAnsi="Times New Roman" w:cs="Times New Roman"/>
          <w:color w:val="171717" w:themeColor="background2" w:themeShade="1A"/>
          <w:sz w:val="24"/>
          <w:szCs w:val="24"/>
        </w:rPr>
        <w:t>1608-20-733-086</w:t>
      </w:r>
      <w:r w:rsidRPr="00EB08E4">
        <w:rPr>
          <w:rFonts w:ascii="Times New Roman" w:eastAsia="Times New Roman" w:hAnsi="Times New Roman" w:cs="Times New Roman"/>
          <w:b/>
          <w:color w:val="171717" w:themeColor="background2" w:themeShade="1A"/>
          <w:sz w:val="24"/>
          <w:szCs w:val="24"/>
        </w:rPr>
        <w:t xml:space="preserve">), </w:t>
      </w:r>
      <w:r w:rsidRPr="00EB08E4">
        <w:rPr>
          <w:rFonts w:ascii="Times New Roman" w:eastAsia="Times New Roman" w:hAnsi="Times New Roman" w:cs="Times New Roman"/>
          <w:color w:val="171717" w:themeColor="background2" w:themeShade="1A"/>
          <w:sz w:val="24"/>
          <w:szCs w:val="24"/>
        </w:rPr>
        <w:t xml:space="preserve">Mohammed Abubaker </w:t>
      </w:r>
      <w:r w:rsidR="005B688C">
        <w:rPr>
          <w:rFonts w:ascii="Times New Roman" w:eastAsia="Times New Roman" w:hAnsi="Times New Roman" w:cs="Times New Roman"/>
          <w:color w:val="171717" w:themeColor="background2" w:themeShade="1A"/>
          <w:sz w:val="24"/>
          <w:szCs w:val="24"/>
        </w:rPr>
        <w:t>S</w:t>
      </w:r>
      <w:r w:rsidRPr="00EB08E4">
        <w:rPr>
          <w:rFonts w:ascii="Times New Roman" w:eastAsia="Times New Roman" w:hAnsi="Times New Roman" w:cs="Times New Roman"/>
          <w:color w:val="171717" w:themeColor="background2" w:themeShade="1A"/>
          <w:sz w:val="24"/>
          <w:szCs w:val="24"/>
        </w:rPr>
        <w:t xml:space="preserve">iddiq </w:t>
      </w:r>
      <w:r w:rsidRPr="00EB08E4">
        <w:rPr>
          <w:rFonts w:ascii="Times New Roman" w:eastAsia="Times New Roman" w:hAnsi="Times New Roman" w:cs="Times New Roman"/>
          <w:b/>
          <w:color w:val="171717" w:themeColor="background2" w:themeShade="1A"/>
          <w:sz w:val="24"/>
          <w:szCs w:val="24"/>
        </w:rPr>
        <w:t xml:space="preserve">( </w:t>
      </w:r>
      <w:r w:rsidRPr="00EB08E4">
        <w:rPr>
          <w:rFonts w:ascii="Times New Roman" w:hAnsi="Times New Roman" w:cs="Times New Roman"/>
          <w:color w:val="171717" w:themeColor="background2" w:themeShade="1A"/>
          <w:sz w:val="24"/>
          <w:szCs w:val="24"/>
        </w:rPr>
        <w:t>1608-20-733-102</w:t>
      </w:r>
      <w:r w:rsidRPr="00EB08E4">
        <w:rPr>
          <w:rFonts w:ascii="Times New Roman" w:eastAsia="Times New Roman" w:hAnsi="Times New Roman" w:cs="Times New Roman"/>
          <w:b/>
          <w:color w:val="171717" w:themeColor="background2" w:themeShade="1A"/>
          <w:sz w:val="24"/>
          <w:szCs w:val="24"/>
        </w:rPr>
        <w:t xml:space="preserve">) </w:t>
      </w:r>
      <w:r w:rsidRPr="00EB08E4">
        <w:rPr>
          <w:rFonts w:ascii="Times New Roman" w:hAnsi="Times New Roman" w:cs="Times New Roman"/>
          <w:color w:val="171717" w:themeColor="background2" w:themeShade="1A"/>
          <w:sz w:val="24"/>
          <w:szCs w:val="24"/>
        </w:rPr>
        <w:t xml:space="preserve">and </w:t>
      </w:r>
      <w:proofErr w:type="spellStart"/>
      <w:r w:rsidRPr="00EB08E4">
        <w:rPr>
          <w:rFonts w:ascii="Times New Roman" w:hAnsi="Times New Roman" w:cs="Times New Roman"/>
          <w:color w:val="171717" w:themeColor="background2" w:themeShade="1A"/>
          <w:sz w:val="24"/>
          <w:szCs w:val="24"/>
        </w:rPr>
        <w:t>Gokarla</w:t>
      </w:r>
      <w:proofErr w:type="spellEnd"/>
      <w:r w:rsidRPr="00EB08E4">
        <w:rPr>
          <w:rFonts w:ascii="Times New Roman" w:hAnsi="Times New Roman" w:cs="Times New Roman"/>
          <w:color w:val="171717" w:themeColor="background2" w:themeShade="1A"/>
          <w:sz w:val="24"/>
          <w:szCs w:val="24"/>
        </w:rPr>
        <w:t xml:space="preserve"> Naveen (1608-20-733-085)</w:t>
      </w:r>
      <w:r w:rsidRPr="00EB08E4">
        <w:rPr>
          <w:rFonts w:ascii="Times New Roman" w:eastAsia="Times New Roman" w:hAnsi="Times New Roman" w:cs="Times New Roman"/>
          <w:b/>
          <w:color w:val="171717" w:themeColor="background2" w:themeShade="1A"/>
          <w:sz w:val="24"/>
          <w:szCs w:val="24"/>
        </w:rPr>
        <w:t xml:space="preserve">  </w:t>
      </w:r>
      <w:r w:rsidRPr="00EB08E4">
        <w:rPr>
          <w:rFonts w:ascii="Times New Roman" w:eastAsia="Times New Roman" w:hAnsi="Times New Roman" w:cs="Times New Roman"/>
          <w:color w:val="171717" w:themeColor="background2" w:themeShade="1A"/>
          <w:sz w:val="24"/>
          <w:szCs w:val="24"/>
        </w:rPr>
        <w:t xml:space="preserve">in partial  </w:t>
      </w:r>
      <w:proofErr w:type="spellStart"/>
      <w:r w:rsidRPr="00EB08E4">
        <w:rPr>
          <w:rFonts w:ascii="Times New Roman" w:eastAsia="Times New Roman" w:hAnsi="Times New Roman" w:cs="Times New Roman"/>
          <w:color w:val="171717" w:themeColor="background2" w:themeShade="1A"/>
          <w:sz w:val="24"/>
          <w:szCs w:val="24"/>
        </w:rPr>
        <w:t>fulfillment</w:t>
      </w:r>
      <w:proofErr w:type="spellEnd"/>
      <w:r w:rsidRPr="00EB08E4">
        <w:rPr>
          <w:rFonts w:ascii="Times New Roman" w:eastAsia="Times New Roman" w:hAnsi="Times New Roman" w:cs="Times New Roman"/>
          <w:color w:val="171717" w:themeColor="background2" w:themeShade="1A"/>
          <w:sz w:val="24"/>
          <w:szCs w:val="24"/>
        </w:rPr>
        <w:t xml:space="preserve"> of the requirement of the award </w:t>
      </w:r>
      <w:r w:rsidR="00953624">
        <w:rPr>
          <w:rFonts w:ascii="Times New Roman" w:eastAsia="Times New Roman" w:hAnsi="Times New Roman" w:cs="Times New Roman"/>
          <w:color w:val="171717" w:themeColor="background2" w:themeShade="1A"/>
          <w:sz w:val="24"/>
          <w:szCs w:val="24"/>
        </w:rPr>
        <w:t>of</w:t>
      </w:r>
      <w:r w:rsidRPr="00EB08E4">
        <w:rPr>
          <w:rFonts w:ascii="Times New Roman" w:eastAsia="Times New Roman" w:hAnsi="Times New Roman" w:cs="Times New Roman"/>
          <w:color w:val="171717" w:themeColor="background2" w:themeShade="1A"/>
          <w:sz w:val="24"/>
          <w:szCs w:val="24"/>
        </w:rPr>
        <w:t xml:space="preserve"> the degree of  Bachelor of Engineering in “Computer Science and Engineering”</w:t>
      </w:r>
      <w:r w:rsidR="00953624">
        <w:rPr>
          <w:rFonts w:ascii="Times New Roman" w:eastAsia="Times New Roman" w:hAnsi="Times New Roman" w:cs="Times New Roman"/>
          <w:color w:val="171717" w:themeColor="background2" w:themeShade="1A"/>
          <w:sz w:val="24"/>
          <w:szCs w:val="24"/>
        </w:rPr>
        <w:t>,</w:t>
      </w:r>
      <w:r w:rsidRPr="00EB08E4">
        <w:rPr>
          <w:rFonts w:ascii="Times New Roman" w:eastAsia="Times New Roman" w:hAnsi="Times New Roman" w:cs="Times New Roman"/>
          <w:b/>
          <w:color w:val="171717" w:themeColor="background2" w:themeShade="1A"/>
          <w:sz w:val="24"/>
          <w:szCs w:val="24"/>
        </w:rPr>
        <w:t xml:space="preserve">  </w:t>
      </w:r>
      <w:r w:rsidRPr="00EB08E4">
        <w:rPr>
          <w:rFonts w:ascii="Times New Roman" w:eastAsia="Times New Roman" w:hAnsi="Times New Roman" w:cs="Times New Roman"/>
          <w:color w:val="171717" w:themeColor="background2" w:themeShade="1A"/>
          <w:sz w:val="24"/>
          <w:szCs w:val="24"/>
        </w:rPr>
        <w:t>O</w:t>
      </w:r>
      <w:r w:rsidR="00953624">
        <w:rPr>
          <w:rFonts w:ascii="Times New Roman" w:eastAsia="Times New Roman" w:hAnsi="Times New Roman" w:cs="Times New Roman"/>
          <w:color w:val="171717" w:themeColor="background2" w:themeShade="1A"/>
          <w:sz w:val="24"/>
          <w:szCs w:val="24"/>
        </w:rPr>
        <w:t xml:space="preserve">smania </w:t>
      </w:r>
      <w:r w:rsidRPr="00EB08E4">
        <w:rPr>
          <w:rFonts w:ascii="Times New Roman" w:eastAsia="Times New Roman" w:hAnsi="Times New Roman" w:cs="Times New Roman"/>
          <w:color w:val="171717" w:themeColor="background2" w:themeShade="1A"/>
          <w:sz w:val="24"/>
          <w:szCs w:val="24"/>
        </w:rPr>
        <w:t>U</w:t>
      </w:r>
      <w:r w:rsidR="00953624">
        <w:rPr>
          <w:rFonts w:ascii="Times New Roman" w:eastAsia="Times New Roman" w:hAnsi="Times New Roman" w:cs="Times New Roman"/>
          <w:color w:val="171717" w:themeColor="background2" w:themeShade="1A"/>
          <w:sz w:val="24"/>
          <w:szCs w:val="24"/>
        </w:rPr>
        <w:t>niversity</w:t>
      </w:r>
      <w:r w:rsidRPr="00EB08E4">
        <w:rPr>
          <w:rFonts w:ascii="Times New Roman" w:eastAsia="Times New Roman" w:hAnsi="Times New Roman" w:cs="Times New Roman"/>
          <w:color w:val="171717" w:themeColor="background2" w:themeShade="1A"/>
          <w:sz w:val="24"/>
          <w:szCs w:val="24"/>
        </w:rPr>
        <w:t xml:space="preserve">., Hyderabad during the year 2022-2023 is a record of </w:t>
      </w:r>
      <w:r w:rsidR="00953624">
        <w:rPr>
          <w:rFonts w:ascii="Times New Roman" w:eastAsia="Times New Roman" w:hAnsi="Times New Roman" w:cs="Times New Roman"/>
          <w:color w:val="171717" w:themeColor="background2" w:themeShade="1A"/>
          <w:sz w:val="24"/>
          <w:szCs w:val="24"/>
        </w:rPr>
        <w:t xml:space="preserve">the </w:t>
      </w:r>
      <w:proofErr w:type="spellStart"/>
      <w:r w:rsidRPr="00EB08E4">
        <w:rPr>
          <w:rFonts w:ascii="Times New Roman" w:eastAsia="Times New Roman" w:hAnsi="Times New Roman" w:cs="Times New Roman"/>
          <w:color w:val="171717" w:themeColor="background2" w:themeShade="1A"/>
          <w:sz w:val="24"/>
          <w:szCs w:val="24"/>
        </w:rPr>
        <w:t>bonafide</w:t>
      </w:r>
      <w:proofErr w:type="spellEnd"/>
      <w:r w:rsidRPr="00EB08E4">
        <w:rPr>
          <w:rFonts w:ascii="Times New Roman" w:eastAsia="Times New Roman" w:hAnsi="Times New Roman" w:cs="Times New Roman"/>
          <w:color w:val="171717" w:themeColor="background2" w:themeShade="1A"/>
          <w:sz w:val="24"/>
          <w:szCs w:val="24"/>
        </w:rPr>
        <w:t xml:space="preserve"> work carried out by </w:t>
      </w:r>
      <w:r w:rsidR="00953624">
        <w:rPr>
          <w:rFonts w:ascii="Times New Roman" w:eastAsia="Times New Roman" w:hAnsi="Times New Roman" w:cs="Times New Roman"/>
          <w:color w:val="171717" w:themeColor="background2" w:themeShade="1A"/>
          <w:sz w:val="24"/>
          <w:szCs w:val="24"/>
        </w:rPr>
        <w:t>them</w:t>
      </w:r>
      <w:r w:rsidRPr="00EB08E4">
        <w:rPr>
          <w:rFonts w:ascii="Times New Roman" w:eastAsia="Times New Roman" w:hAnsi="Times New Roman" w:cs="Times New Roman"/>
          <w:color w:val="171717" w:themeColor="background2" w:themeShade="1A"/>
          <w:sz w:val="24"/>
          <w:szCs w:val="24"/>
        </w:rPr>
        <w:t xml:space="preserve"> under my guidance. The results presented in this thesis have been verified and are found to be satisfactory. </w:t>
      </w:r>
    </w:p>
    <w:p w14:paraId="7B4CB8FE" w14:textId="77777777" w:rsidR="006D02C6" w:rsidRDefault="006D02C6" w:rsidP="006D02C6">
      <w:pPr>
        <w:widowControl w:val="0"/>
        <w:spacing w:after="0" w:line="360" w:lineRule="auto"/>
        <w:jc w:val="both"/>
        <w:rPr>
          <w:rFonts w:ascii="Times New Roman" w:eastAsia="Times New Roman" w:hAnsi="Times New Roman" w:cs="Times New Roman"/>
          <w:sz w:val="10"/>
        </w:rPr>
      </w:pPr>
    </w:p>
    <w:p w14:paraId="6701239C" w14:textId="77777777" w:rsidR="00EB08E4" w:rsidRDefault="00EB08E4" w:rsidP="006D02C6">
      <w:pPr>
        <w:widowControl w:val="0"/>
        <w:spacing w:after="0" w:line="360" w:lineRule="auto"/>
        <w:jc w:val="both"/>
        <w:rPr>
          <w:rFonts w:ascii="Times New Roman" w:eastAsia="Times New Roman" w:hAnsi="Times New Roman" w:cs="Times New Roman"/>
          <w:sz w:val="28"/>
        </w:rPr>
      </w:pPr>
    </w:p>
    <w:p w14:paraId="4A4D9A97" w14:textId="77777777" w:rsidR="00961F4C" w:rsidRDefault="00961F4C" w:rsidP="006D02C6">
      <w:pPr>
        <w:widowControl w:val="0"/>
        <w:spacing w:after="0" w:line="360" w:lineRule="auto"/>
        <w:jc w:val="both"/>
        <w:rPr>
          <w:rFonts w:ascii="Times New Roman" w:eastAsia="Times New Roman" w:hAnsi="Times New Roman" w:cs="Times New Roman"/>
          <w:sz w:val="28"/>
        </w:rPr>
      </w:pPr>
    </w:p>
    <w:p w14:paraId="45955A01" w14:textId="77777777" w:rsidR="00961F4C" w:rsidRDefault="00961F4C" w:rsidP="006D02C6">
      <w:pPr>
        <w:widowControl w:val="0"/>
        <w:spacing w:after="0" w:line="360" w:lineRule="auto"/>
        <w:jc w:val="both"/>
        <w:rPr>
          <w:rFonts w:ascii="Times New Roman" w:eastAsia="Times New Roman" w:hAnsi="Times New Roman" w:cs="Times New Roman"/>
          <w:sz w:val="28"/>
        </w:rPr>
      </w:pPr>
    </w:p>
    <w:p w14:paraId="6946BDC4" w14:textId="77777777" w:rsidR="00961F4C" w:rsidRDefault="00961F4C" w:rsidP="006D02C6">
      <w:pPr>
        <w:widowControl w:val="0"/>
        <w:spacing w:after="0" w:line="360" w:lineRule="auto"/>
        <w:jc w:val="both"/>
        <w:rPr>
          <w:rFonts w:ascii="Times New Roman" w:eastAsia="Times New Roman" w:hAnsi="Times New Roman" w:cs="Times New Roman"/>
          <w:sz w:val="28"/>
        </w:rPr>
      </w:pPr>
    </w:p>
    <w:p w14:paraId="3043D857" w14:textId="47CBB8D4" w:rsidR="00FA5F32" w:rsidRPr="00961F4C" w:rsidRDefault="00BA6E44" w:rsidP="00961F4C">
      <w:pPr>
        <w:widowControl w:val="0"/>
        <w:spacing w:after="0" w:line="360" w:lineRule="auto"/>
        <w:ind w:firstLine="720"/>
        <w:jc w:val="both"/>
        <w:rPr>
          <w:rFonts w:ascii="Times New Roman" w:eastAsia="Times New Roman" w:hAnsi="Times New Roman" w:cs="Times New Roman"/>
          <w:b/>
          <w:color w:val="800080"/>
          <w:sz w:val="28"/>
        </w:rPr>
      </w:pPr>
      <w:r>
        <w:rPr>
          <w:rFonts w:ascii="Times New Roman" w:eastAsia="Times New Roman" w:hAnsi="Times New Roman" w:cs="Times New Roman"/>
          <w:b/>
          <w:color w:val="800080"/>
          <w:sz w:val="28"/>
        </w:rPr>
        <w:t xml:space="preserve">    </w:t>
      </w:r>
      <w:r w:rsidR="006D02C6">
        <w:rPr>
          <w:rFonts w:ascii="Times New Roman" w:eastAsia="Times New Roman" w:hAnsi="Times New Roman" w:cs="Times New Roman"/>
          <w:b/>
          <w:color w:val="800080"/>
          <w:sz w:val="28"/>
        </w:rPr>
        <w:t>Project Guide                                                                    H.O.D.</w:t>
      </w:r>
    </w:p>
    <w:p w14:paraId="798E11C3" w14:textId="3F64D479" w:rsidR="006D02C6" w:rsidRDefault="005B688C" w:rsidP="006D02C6">
      <w:pPr>
        <w:widowControl w:val="0"/>
        <w:spacing w:after="0" w:line="360" w:lineRule="auto"/>
        <w:jc w:val="both"/>
        <w:rPr>
          <w:rFonts w:ascii="Times New Roman" w:eastAsia="Times New Roman" w:hAnsi="Times New Roman" w:cs="Times New Roman"/>
          <w:b/>
          <w:color w:val="FF0000"/>
          <w:sz w:val="28"/>
        </w:rPr>
      </w:pPr>
      <w:r>
        <w:rPr>
          <w:rFonts w:ascii="Times New Roman" w:eastAsia="Times New Roman" w:hAnsi="Times New Roman" w:cs="Times New Roman"/>
          <w:b/>
          <w:color w:val="FF0000"/>
          <w:sz w:val="28"/>
        </w:rPr>
        <w:t xml:space="preserve">    </w:t>
      </w:r>
      <w:r w:rsidR="00BA6E44">
        <w:rPr>
          <w:rFonts w:ascii="Times New Roman" w:eastAsia="Times New Roman" w:hAnsi="Times New Roman" w:cs="Times New Roman"/>
          <w:b/>
          <w:color w:val="FF0000"/>
          <w:sz w:val="28"/>
        </w:rPr>
        <w:t xml:space="preserve">   </w:t>
      </w:r>
      <w:r w:rsidR="005543A6">
        <w:rPr>
          <w:rFonts w:ascii="Times New Roman" w:eastAsia="Times New Roman" w:hAnsi="Times New Roman" w:cs="Times New Roman"/>
          <w:b/>
          <w:color w:val="FF0000"/>
          <w:sz w:val="28"/>
        </w:rPr>
        <w:t>M</w:t>
      </w:r>
      <w:r w:rsidR="006D02C6">
        <w:rPr>
          <w:rFonts w:ascii="Times New Roman" w:eastAsia="Times New Roman" w:hAnsi="Times New Roman" w:cs="Times New Roman"/>
          <w:b/>
          <w:color w:val="FF0000"/>
          <w:sz w:val="28"/>
        </w:rPr>
        <w:t xml:space="preserve">r. </w:t>
      </w:r>
      <w:proofErr w:type="spellStart"/>
      <w:r w:rsidR="005543A6">
        <w:rPr>
          <w:rFonts w:ascii="Times New Roman" w:eastAsia="Times New Roman" w:hAnsi="Times New Roman" w:cs="Times New Roman"/>
          <w:b/>
          <w:color w:val="FF0000"/>
          <w:sz w:val="28"/>
        </w:rPr>
        <w:t>Bikshapathy</w:t>
      </w:r>
      <w:proofErr w:type="spellEnd"/>
      <w:r w:rsidR="005543A6">
        <w:rPr>
          <w:rFonts w:ascii="Times New Roman" w:eastAsia="Times New Roman" w:hAnsi="Times New Roman" w:cs="Times New Roman"/>
          <w:b/>
          <w:color w:val="FF0000"/>
          <w:sz w:val="28"/>
        </w:rPr>
        <w:t xml:space="preserve"> Peruka</w:t>
      </w:r>
      <w:r w:rsidR="006D02C6">
        <w:rPr>
          <w:rFonts w:ascii="Times New Roman" w:eastAsia="Times New Roman" w:hAnsi="Times New Roman" w:cs="Times New Roman"/>
          <w:b/>
          <w:color w:val="FF0000"/>
          <w:sz w:val="28"/>
        </w:rPr>
        <w:tab/>
      </w:r>
      <w:r w:rsidR="006D02C6">
        <w:rPr>
          <w:rFonts w:ascii="Times New Roman" w:eastAsia="Times New Roman" w:hAnsi="Times New Roman" w:cs="Times New Roman"/>
          <w:b/>
          <w:color w:val="FF0000"/>
          <w:sz w:val="28"/>
        </w:rPr>
        <w:tab/>
      </w:r>
      <w:r w:rsidR="006D02C6">
        <w:rPr>
          <w:rFonts w:ascii="Times New Roman" w:eastAsia="Times New Roman" w:hAnsi="Times New Roman" w:cs="Times New Roman"/>
          <w:b/>
          <w:color w:val="FF0000"/>
          <w:sz w:val="28"/>
        </w:rPr>
        <w:tab/>
        <w:t xml:space="preserve">    </w:t>
      </w:r>
      <w:r w:rsidR="006D02C6">
        <w:rPr>
          <w:rFonts w:ascii="Times New Roman" w:eastAsia="Times New Roman" w:hAnsi="Times New Roman" w:cs="Times New Roman"/>
          <w:b/>
          <w:color w:val="FF0000"/>
          <w:sz w:val="28"/>
        </w:rPr>
        <w:tab/>
      </w:r>
      <w:r>
        <w:rPr>
          <w:rFonts w:ascii="Times New Roman" w:eastAsia="Times New Roman" w:hAnsi="Times New Roman" w:cs="Times New Roman"/>
          <w:b/>
          <w:color w:val="FF0000"/>
          <w:sz w:val="28"/>
        </w:rPr>
        <w:t xml:space="preserve">       </w:t>
      </w:r>
      <w:proofErr w:type="spellStart"/>
      <w:r w:rsidR="006D02C6">
        <w:rPr>
          <w:rFonts w:ascii="Times New Roman" w:eastAsia="Times New Roman" w:hAnsi="Times New Roman" w:cs="Times New Roman"/>
          <w:b/>
          <w:color w:val="FF0000"/>
          <w:sz w:val="28"/>
        </w:rPr>
        <w:t>Dr.</w:t>
      </w:r>
      <w:proofErr w:type="spellEnd"/>
      <w:r w:rsidR="006D02C6">
        <w:rPr>
          <w:rFonts w:ascii="Times New Roman" w:eastAsia="Times New Roman" w:hAnsi="Times New Roman" w:cs="Times New Roman"/>
          <w:b/>
          <w:color w:val="FF0000"/>
          <w:sz w:val="28"/>
        </w:rPr>
        <w:t xml:space="preserve"> P. Vijayapal Reddy                            </w:t>
      </w:r>
    </w:p>
    <w:p w14:paraId="5A4C54A8" w14:textId="401AF464" w:rsidR="006D02C6" w:rsidRDefault="005B688C" w:rsidP="005B688C">
      <w:pPr>
        <w:widowControl w:val="0"/>
        <w:spacing w:after="0" w:line="360" w:lineRule="auto"/>
        <w:jc w:val="both"/>
        <w:rPr>
          <w:rFonts w:ascii="Times New Roman" w:eastAsia="Times New Roman" w:hAnsi="Times New Roman" w:cs="Times New Roman"/>
          <w:b/>
          <w:color w:val="666699"/>
          <w:sz w:val="28"/>
        </w:rPr>
      </w:pPr>
      <w:r>
        <w:rPr>
          <w:rFonts w:ascii="Times New Roman" w:eastAsia="Times New Roman" w:hAnsi="Times New Roman" w:cs="Times New Roman"/>
          <w:b/>
          <w:color w:val="666699"/>
          <w:sz w:val="28"/>
        </w:rPr>
        <w:t xml:space="preserve">        </w:t>
      </w:r>
      <w:r w:rsidR="00BA6E44">
        <w:rPr>
          <w:rFonts w:ascii="Times New Roman" w:eastAsia="Times New Roman" w:hAnsi="Times New Roman" w:cs="Times New Roman"/>
          <w:b/>
          <w:color w:val="666699"/>
          <w:sz w:val="28"/>
        </w:rPr>
        <w:t xml:space="preserve">   </w:t>
      </w:r>
      <w:r w:rsidR="006D02C6">
        <w:rPr>
          <w:rFonts w:ascii="Times New Roman" w:eastAsia="Times New Roman" w:hAnsi="Times New Roman" w:cs="Times New Roman"/>
          <w:b/>
          <w:color w:val="666699"/>
          <w:sz w:val="28"/>
        </w:rPr>
        <w:t xml:space="preserve">Assistant </w:t>
      </w:r>
      <w:proofErr w:type="gramStart"/>
      <w:r w:rsidR="006D02C6">
        <w:rPr>
          <w:rFonts w:ascii="Times New Roman" w:eastAsia="Times New Roman" w:hAnsi="Times New Roman" w:cs="Times New Roman"/>
          <w:b/>
          <w:color w:val="666699"/>
          <w:sz w:val="28"/>
        </w:rPr>
        <w:t xml:space="preserve">Professor,   </w:t>
      </w:r>
      <w:proofErr w:type="gramEnd"/>
      <w:r w:rsidR="006D02C6">
        <w:rPr>
          <w:rFonts w:ascii="Times New Roman" w:eastAsia="Times New Roman" w:hAnsi="Times New Roman" w:cs="Times New Roman"/>
          <w:b/>
          <w:color w:val="666699"/>
          <w:sz w:val="28"/>
        </w:rPr>
        <w:t xml:space="preserve">                                                Professor  &amp;  Head,</w:t>
      </w:r>
    </w:p>
    <w:p w14:paraId="3D58A3BF" w14:textId="25F24A35" w:rsidR="006D02C6" w:rsidRDefault="005B688C" w:rsidP="005B688C">
      <w:pPr>
        <w:widowControl w:val="0"/>
        <w:spacing w:after="0" w:line="360" w:lineRule="auto"/>
        <w:ind w:firstLine="720"/>
        <w:jc w:val="both"/>
        <w:rPr>
          <w:rFonts w:ascii="Times New Roman" w:eastAsia="Times New Roman" w:hAnsi="Times New Roman" w:cs="Times New Roman"/>
          <w:b/>
          <w:color w:val="666699"/>
          <w:sz w:val="28"/>
        </w:rPr>
      </w:pPr>
      <w:r>
        <w:rPr>
          <w:rFonts w:ascii="Times New Roman" w:eastAsia="Times New Roman" w:hAnsi="Times New Roman" w:cs="Times New Roman"/>
          <w:b/>
          <w:color w:val="666699"/>
          <w:sz w:val="28"/>
        </w:rPr>
        <w:t xml:space="preserve">  </w:t>
      </w:r>
      <w:r w:rsidR="00BA6E44">
        <w:rPr>
          <w:rFonts w:ascii="Times New Roman" w:eastAsia="Times New Roman" w:hAnsi="Times New Roman" w:cs="Times New Roman"/>
          <w:b/>
          <w:color w:val="666699"/>
          <w:sz w:val="28"/>
        </w:rPr>
        <w:t xml:space="preserve">   </w:t>
      </w:r>
      <w:r w:rsidR="006D02C6">
        <w:rPr>
          <w:rFonts w:ascii="Times New Roman" w:eastAsia="Times New Roman" w:hAnsi="Times New Roman" w:cs="Times New Roman"/>
          <w:b/>
          <w:color w:val="666699"/>
          <w:sz w:val="28"/>
        </w:rPr>
        <w:t>Dept of C.S.E.                                                              Dept. of CSE</w:t>
      </w:r>
    </w:p>
    <w:p w14:paraId="0C8EB3C0" w14:textId="77777777" w:rsidR="006D02C6" w:rsidRDefault="006D02C6" w:rsidP="006D02C6">
      <w:pPr>
        <w:widowControl w:val="0"/>
        <w:spacing w:after="0" w:line="360" w:lineRule="auto"/>
        <w:jc w:val="both"/>
        <w:rPr>
          <w:rFonts w:ascii="Times New Roman" w:eastAsia="Times New Roman" w:hAnsi="Times New Roman" w:cs="Times New Roman"/>
          <w:b/>
          <w:color w:val="666699"/>
          <w:sz w:val="28"/>
        </w:rPr>
      </w:pPr>
    </w:p>
    <w:p w14:paraId="59928CAA" w14:textId="77777777" w:rsidR="006D02C6" w:rsidRDefault="006D02C6" w:rsidP="005B688C">
      <w:pPr>
        <w:widowControl w:val="0"/>
        <w:spacing w:after="0" w:line="360" w:lineRule="auto"/>
        <w:ind w:left="2880" w:firstLine="720"/>
        <w:jc w:val="both"/>
        <w:rPr>
          <w:rFonts w:ascii="Times New Roman" w:eastAsia="Times New Roman" w:hAnsi="Times New Roman" w:cs="Times New Roman"/>
          <w:b/>
          <w:color w:val="666699"/>
          <w:sz w:val="28"/>
        </w:rPr>
      </w:pPr>
      <w:r>
        <w:rPr>
          <w:rFonts w:ascii="Times New Roman" w:eastAsia="Times New Roman" w:hAnsi="Times New Roman" w:cs="Times New Roman"/>
          <w:b/>
          <w:color w:val="666699"/>
          <w:sz w:val="28"/>
        </w:rPr>
        <w:t>External Examiner(s)</w:t>
      </w:r>
    </w:p>
    <w:p w14:paraId="662B2D46" w14:textId="77777777" w:rsidR="006D02C6" w:rsidRDefault="006D02C6" w:rsidP="006D02C6"/>
    <w:p w14:paraId="36F40A89" w14:textId="77777777" w:rsidR="006D577C" w:rsidRPr="006D577C" w:rsidRDefault="006D577C" w:rsidP="006D577C">
      <w:pPr>
        <w:spacing w:after="0" w:line="0" w:lineRule="atLeast"/>
        <w:ind w:right="-819"/>
        <w:jc w:val="center"/>
        <w:rPr>
          <w:rFonts w:ascii="Times New Roman" w:eastAsia="Times New Roman" w:hAnsi="Times New Roman" w:cs="Arial"/>
          <w:b/>
          <w:sz w:val="36"/>
          <w:szCs w:val="20"/>
          <w:lang w:eastAsia="en-IN"/>
        </w:rPr>
      </w:pPr>
      <w:r w:rsidRPr="006D577C">
        <w:rPr>
          <w:rFonts w:ascii="Times New Roman" w:eastAsia="Times New Roman" w:hAnsi="Times New Roman" w:cs="Arial"/>
          <w:b/>
          <w:sz w:val="36"/>
          <w:szCs w:val="20"/>
          <w:lang w:eastAsia="en-IN"/>
        </w:rPr>
        <w:t>Department of Computer Science and Engineering</w:t>
      </w:r>
    </w:p>
    <w:p w14:paraId="4B44FE5D" w14:textId="77777777" w:rsidR="006D577C" w:rsidRPr="006D577C" w:rsidRDefault="006D577C" w:rsidP="006D577C">
      <w:pPr>
        <w:spacing w:after="0" w:line="1" w:lineRule="exact"/>
        <w:rPr>
          <w:rFonts w:ascii="Times New Roman" w:eastAsia="Times New Roman" w:hAnsi="Times New Roman" w:cs="Arial"/>
          <w:sz w:val="20"/>
          <w:szCs w:val="20"/>
          <w:lang w:eastAsia="en-IN"/>
        </w:rPr>
      </w:pPr>
    </w:p>
    <w:p w14:paraId="30DF1266" w14:textId="77777777" w:rsidR="006D577C" w:rsidRPr="006D577C" w:rsidRDefault="006D577C" w:rsidP="006D577C">
      <w:pPr>
        <w:spacing w:after="0" w:line="0" w:lineRule="atLeast"/>
        <w:ind w:right="-819"/>
        <w:jc w:val="center"/>
        <w:rPr>
          <w:rFonts w:ascii="Times New Roman" w:eastAsia="Times New Roman" w:hAnsi="Times New Roman" w:cs="Arial"/>
          <w:b/>
          <w:sz w:val="40"/>
          <w:szCs w:val="20"/>
          <w:lang w:eastAsia="en-IN"/>
        </w:rPr>
      </w:pPr>
      <w:proofErr w:type="spellStart"/>
      <w:r w:rsidRPr="006D577C">
        <w:rPr>
          <w:rFonts w:ascii="Times New Roman" w:eastAsia="Times New Roman" w:hAnsi="Times New Roman" w:cs="Arial"/>
          <w:b/>
          <w:sz w:val="40"/>
          <w:szCs w:val="20"/>
          <w:lang w:eastAsia="en-IN"/>
        </w:rPr>
        <w:t>Matrusri</w:t>
      </w:r>
      <w:proofErr w:type="spellEnd"/>
      <w:r w:rsidRPr="006D577C">
        <w:rPr>
          <w:rFonts w:ascii="Times New Roman" w:eastAsia="Times New Roman" w:hAnsi="Times New Roman" w:cs="Arial"/>
          <w:b/>
          <w:sz w:val="40"/>
          <w:szCs w:val="20"/>
          <w:lang w:eastAsia="en-IN"/>
        </w:rPr>
        <w:t xml:space="preserve"> Engineering College</w:t>
      </w:r>
    </w:p>
    <w:p w14:paraId="78D19A02" w14:textId="77777777" w:rsidR="006D577C" w:rsidRPr="006D577C" w:rsidRDefault="006D577C" w:rsidP="006D577C">
      <w:pPr>
        <w:spacing w:after="0" w:line="0" w:lineRule="atLeast"/>
        <w:ind w:right="-819"/>
        <w:jc w:val="center"/>
        <w:rPr>
          <w:rFonts w:ascii="Times New Roman" w:eastAsia="Times New Roman" w:hAnsi="Times New Roman" w:cs="Arial"/>
          <w:b/>
          <w:sz w:val="28"/>
          <w:szCs w:val="20"/>
          <w:lang w:eastAsia="en-IN"/>
        </w:rPr>
      </w:pPr>
      <w:r w:rsidRPr="006D577C">
        <w:rPr>
          <w:rFonts w:ascii="Times New Roman" w:eastAsia="Times New Roman" w:hAnsi="Times New Roman" w:cs="Arial"/>
          <w:b/>
          <w:sz w:val="28"/>
          <w:szCs w:val="20"/>
          <w:lang w:eastAsia="en-IN"/>
        </w:rPr>
        <w:t>Accredited by NBA &amp; NAAC</w:t>
      </w:r>
    </w:p>
    <w:p w14:paraId="1C0E3F75" w14:textId="77777777" w:rsidR="006D577C" w:rsidRPr="006D577C" w:rsidRDefault="006D577C" w:rsidP="006D577C">
      <w:pPr>
        <w:spacing w:after="0" w:line="9" w:lineRule="exact"/>
        <w:rPr>
          <w:rFonts w:ascii="Times New Roman" w:eastAsia="Times New Roman" w:hAnsi="Times New Roman" w:cs="Arial"/>
          <w:sz w:val="20"/>
          <w:szCs w:val="20"/>
          <w:lang w:eastAsia="en-IN"/>
        </w:rPr>
      </w:pPr>
    </w:p>
    <w:p w14:paraId="69A52160" w14:textId="77777777" w:rsidR="006D577C" w:rsidRPr="006D577C" w:rsidRDefault="006D577C" w:rsidP="006D577C">
      <w:pPr>
        <w:spacing w:after="0" w:line="0" w:lineRule="atLeast"/>
        <w:ind w:left="820"/>
        <w:jc w:val="center"/>
        <w:rPr>
          <w:rFonts w:ascii="Times New Roman" w:eastAsia="Times New Roman" w:hAnsi="Times New Roman" w:cs="Arial"/>
          <w:sz w:val="24"/>
          <w:szCs w:val="20"/>
          <w:lang w:eastAsia="en-IN"/>
        </w:rPr>
      </w:pPr>
      <w:r w:rsidRPr="006D577C">
        <w:rPr>
          <w:rFonts w:ascii="Times New Roman" w:eastAsia="Times New Roman" w:hAnsi="Times New Roman" w:cs="Arial"/>
          <w:sz w:val="24"/>
          <w:szCs w:val="20"/>
          <w:lang w:eastAsia="en-IN"/>
        </w:rPr>
        <w:t>(Affiliated to Osmania University, Approved by AICTE) Saidabad, Hyderabad-500059 (2022-2023)</w:t>
      </w:r>
    </w:p>
    <w:p w14:paraId="7EFE50B7" w14:textId="1FCB9512" w:rsidR="006D577C" w:rsidRPr="006D577C" w:rsidRDefault="006D577C" w:rsidP="006D577C">
      <w:pPr>
        <w:spacing w:after="0" w:line="20" w:lineRule="exact"/>
        <w:rPr>
          <w:rFonts w:ascii="Times New Roman" w:eastAsia="Times New Roman" w:hAnsi="Times New Roman" w:cs="Arial"/>
          <w:sz w:val="20"/>
          <w:szCs w:val="20"/>
          <w:lang w:eastAsia="en-IN"/>
        </w:rPr>
      </w:pPr>
    </w:p>
    <w:p w14:paraId="7D6B6B72" w14:textId="77777777" w:rsidR="006D577C" w:rsidRPr="006D577C" w:rsidRDefault="006D577C" w:rsidP="006D577C">
      <w:pPr>
        <w:spacing w:after="0" w:line="200" w:lineRule="exact"/>
        <w:rPr>
          <w:rFonts w:ascii="Times New Roman" w:eastAsia="Times New Roman" w:hAnsi="Times New Roman" w:cs="Arial"/>
          <w:sz w:val="20"/>
          <w:szCs w:val="20"/>
          <w:lang w:eastAsia="en-IN"/>
        </w:rPr>
      </w:pPr>
    </w:p>
    <w:p w14:paraId="1D05F512" w14:textId="77777777" w:rsidR="006D577C" w:rsidRPr="006D577C" w:rsidRDefault="006D577C" w:rsidP="006D577C">
      <w:pPr>
        <w:spacing w:after="0" w:line="200" w:lineRule="exact"/>
        <w:rPr>
          <w:rFonts w:ascii="Times New Roman" w:eastAsia="Times New Roman" w:hAnsi="Times New Roman" w:cs="Arial"/>
          <w:sz w:val="20"/>
          <w:szCs w:val="20"/>
          <w:lang w:eastAsia="en-IN"/>
        </w:rPr>
      </w:pPr>
    </w:p>
    <w:p w14:paraId="0897625F" w14:textId="77777777" w:rsidR="006D577C" w:rsidRPr="006D577C" w:rsidRDefault="006D577C" w:rsidP="006D577C">
      <w:pPr>
        <w:spacing w:after="0" w:line="200" w:lineRule="exact"/>
        <w:rPr>
          <w:rFonts w:ascii="Times New Roman" w:eastAsia="Times New Roman" w:hAnsi="Times New Roman" w:cs="Arial"/>
          <w:sz w:val="20"/>
          <w:szCs w:val="20"/>
          <w:lang w:eastAsia="en-IN"/>
        </w:rPr>
      </w:pPr>
    </w:p>
    <w:p w14:paraId="32A59E25" w14:textId="60228B22" w:rsidR="006D577C" w:rsidRPr="006D577C" w:rsidRDefault="005B688C" w:rsidP="006D577C">
      <w:pPr>
        <w:spacing w:after="0" w:line="200" w:lineRule="exact"/>
        <w:rPr>
          <w:rFonts w:ascii="Times New Roman" w:eastAsia="Times New Roman" w:hAnsi="Times New Roman" w:cs="Arial"/>
          <w:sz w:val="20"/>
          <w:szCs w:val="20"/>
          <w:lang w:eastAsia="en-IN"/>
        </w:rPr>
      </w:pPr>
      <w:r w:rsidRPr="006D577C">
        <w:rPr>
          <w:rFonts w:ascii="Calibri" w:eastAsia="Calibri" w:hAnsi="Calibri" w:cs="Arial"/>
          <w:noProof/>
          <w:sz w:val="20"/>
          <w:szCs w:val="20"/>
          <w:lang w:eastAsia="en-IN"/>
        </w:rPr>
        <w:drawing>
          <wp:anchor distT="0" distB="0" distL="114300" distR="114300" simplePos="0" relativeHeight="251659264" behindDoc="1" locked="0" layoutInCell="1" allowOverlap="1" wp14:anchorId="4013F9F9" wp14:editId="47ED1DDC">
            <wp:simplePos x="0" y="0"/>
            <wp:positionH relativeFrom="column">
              <wp:posOffset>2752725</wp:posOffset>
            </wp:positionH>
            <wp:positionV relativeFrom="paragraph">
              <wp:posOffset>61595</wp:posOffset>
            </wp:positionV>
            <wp:extent cx="1089660" cy="1081405"/>
            <wp:effectExtent l="0" t="0" r="0" b="4445"/>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9660" cy="1081405"/>
                    </a:xfrm>
                    <a:prstGeom prst="rect">
                      <a:avLst/>
                    </a:prstGeom>
                    <a:noFill/>
                  </pic:spPr>
                </pic:pic>
              </a:graphicData>
            </a:graphic>
            <wp14:sizeRelH relativeFrom="page">
              <wp14:pctWidth>0</wp14:pctWidth>
            </wp14:sizeRelH>
            <wp14:sizeRelV relativeFrom="page">
              <wp14:pctHeight>0</wp14:pctHeight>
            </wp14:sizeRelV>
          </wp:anchor>
        </w:drawing>
      </w:r>
    </w:p>
    <w:p w14:paraId="16B0BDCC" w14:textId="77777777" w:rsidR="006D577C" w:rsidRPr="006D577C" w:rsidRDefault="006D577C" w:rsidP="006D577C">
      <w:pPr>
        <w:spacing w:after="0" w:line="200" w:lineRule="exact"/>
        <w:rPr>
          <w:rFonts w:ascii="Times New Roman" w:eastAsia="Times New Roman" w:hAnsi="Times New Roman" w:cs="Arial"/>
          <w:sz w:val="20"/>
          <w:szCs w:val="20"/>
          <w:lang w:eastAsia="en-IN"/>
        </w:rPr>
      </w:pPr>
    </w:p>
    <w:p w14:paraId="156DF21C" w14:textId="77777777" w:rsidR="006D577C" w:rsidRPr="006D577C" w:rsidRDefault="006D577C" w:rsidP="006D577C">
      <w:pPr>
        <w:spacing w:after="0" w:line="200" w:lineRule="exact"/>
        <w:rPr>
          <w:rFonts w:ascii="Times New Roman" w:eastAsia="Times New Roman" w:hAnsi="Times New Roman" w:cs="Arial"/>
          <w:sz w:val="20"/>
          <w:szCs w:val="20"/>
          <w:lang w:eastAsia="en-IN"/>
        </w:rPr>
      </w:pPr>
    </w:p>
    <w:p w14:paraId="35EDDC16" w14:textId="77777777" w:rsidR="006D577C" w:rsidRPr="006D577C" w:rsidRDefault="006D577C" w:rsidP="006D577C">
      <w:pPr>
        <w:spacing w:after="0" w:line="200" w:lineRule="exact"/>
        <w:rPr>
          <w:rFonts w:ascii="Times New Roman" w:eastAsia="Times New Roman" w:hAnsi="Times New Roman" w:cs="Arial"/>
          <w:sz w:val="20"/>
          <w:szCs w:val="20"/>
          <w:lang w:eastAsia="en-IN"/>
        </w:rPr>
      </w:pPr>
    </w:p>
    <w:p w14:paraId="01210F83" w14:textId="77777777" w:rsidR="006D577C" w:rsidRPr="006D577C" w:rsidRDefault="006D577C" w:rsidP="006D577C">
      <w:pPr>
        <w:spacing w:after="0" w:line="200" w:lineRule="exact"/>
        <w:rPr>
          <w:rFonts w:ascii="Times New Roman" w:eastAsia="Times New Roman" w:hAnsi="Times New Roman" w:cs="Arial"/>
          <w:sz w:val="20"/>
          <w:szCs w:val="20"/>
          <w:lang w:eastAsia="en-IN"/>
        </w:rPr>
      </w:pPr>
    </w:p>
    <w:p w14:paraId="6C5CCE0F" w14:textId="77777777" w:rsidR="006D577C" w:rsidRPr="006D577C" w:rsidRDefault="006D577C" w:rsidP="006D577C">
      <w:pPr>
        <w:spacing w:after="0" w:line="200" w:lineRule="exact"/>
        <w:rPr>
          <w:rFonts w:ascii="Times New Roman" w:eastAsia="Times New Roman" w:hAnsi="Times New Roman" w:cs="Arial"/>
          <w:sz w:val="20"/>
          <w:szCs w:val="20"/>
          <w:lang w:eastAsia="en-IN"/>
        </w:rPr>
      </w:pPr>
    </w:p>
    <w:p w14:paraId="3F59FB81" w14:textId="77777777" w:rsidR="006D577C" w:rsidRPr="006D577C" w:rsidRDefault="006D577C" w:rsidP="006D577C">
      <w:pPr>
        <w:spacing w:after="0" w:line="200" w:lineRule="exact"/>
        <w:rPr>
          <w:rFonts w:ascii="Times New Roman" w:eastAsia="Times New Roman" w:hAnsi="Times New Roman" w:cs="Arial"/>
          <w:sz w:val="20"/>
          <w:szCs w:val="20"/>
          <w:lang w:eastAsia="en-IN"/>
        </w:rPr>
      </w:pPr>
    </w:p>
    <w:p w14:paraId="7A125203" w14:textId="77777777" w:rsidR="006D577C" w:rsidRPr="006D577C" w:rsidRDefault="006D577C" w:rsidP="006D577C">
      <w:pPr>
        <w:spacing w:after="0" w:line="200" w:lineRule="exact"/>
        <w:rPr>
          <w:rFonts w:ascii="Times New Roman" w:eastAsia="Times New Roman" w:hAnsi="Times New Roman" w:cs="Arial"/>
          <w:sz w:val="20"/>
          <w:szCs w:val="20"/>
          <w:lang w:eastAsia="en-IN"/>
        </w:rPr>
      </w:pPr>
    </w:p>
    <w:p w14:paraId="2BE1283D" w14:textId="77777777" w:rsidR="006D577C" w:rsidRPr="006D577C" w:rsidRDefault="006D577C" w:rsidP="006D577C">
      <w:pPr>
        <w:spacing w:after="0" w:line="397" w:lineRule="exact"/>
        <w:rPr>
          <w:rFonts w:ascii="Times New Roman" w:eastAsia="Times New Roman" w:hAnsi="Times New Roman" w:cs="Arial"/>
          <w:sz w:val="20"/>
          <w:szCs w:val="20"/>
          <w:lang w:eastAsia="en-IN"/>
        </w:rPr>
      </w:pPr>
    </w:p>
    <w:p w14:paraId="77D17C68" w14:textId="77777777" w:rsidR="006D577C" w:rsidRPr="006D577C" w:rsidRDefault="006D577C" w:rsidP="006D577C">
      <w:pPr>
        <w:spacing w:after="0" w:line="0" w:lineRule="atLeast"/>
        <w:ind w:left="4040"/>
        <w:rPr>
          <w:rFonts w:ascii="Times New Roman" w:eastAsia="Times New Roman" w:hAnsi="Times New Roman" w:cs="Arial"/>
          <w:b/>
          <w:sz w:val="32"/>
          <w:szCs w:val="20"/>
          <w:lang w:eastAsia="en-IN"/>
        </w:rPr>
      </w:pPr>
      <w:r w:rsidRPr="006D577C">
        <w:rPr>
          <w:rFonts w:ascii="Times New Roman" w:eastAsia="Times New Roman" w:hAnsi="Times New Roman" w:cs="Arial"/>
          <w:b/>
          <w:sz w:val="32"/>
          <w:szCs w:val="20"/>
          <w:lang w:eastAsia="en-IN"/>
        </w:rPr>
        <w:t>DECLARATION</w:t>
      </w:r>
    </w:p>
    <w:p w14:paraId="3A9E903A" w14:textId="77777777" w:rsidR="006D577C" w:rsidRPr="006D577C" w:rsidRDefault="006D577C" w:rsidP="006D577C">
      <w:pPr>
        <w:spacing w:after="0" w:line="200" w:lineRule="exact"/>
        <w:rPr>
          <w:rFonts w:ascii="Times New Roman" w:eastAsia="Times New Roman" w:hAnsi="Times New Roman" w:cs="Arial"/>
          <w:sz w:val="20"/>
          <w:szCs w:val="20"/>
          <w:lang w:eastAsia="en-IN"/>
        </w:rPr>
      </w:pPr>
    </w:p>
    <w:p w14:paraId="700FD104" w14:textId="77777777" w:rsidR="006D577C" w:rsidRPr="006D577C" w:rsidRDefault="006D577C" w:rsidP="006D577C">
      <w:pPr>
        <w:spacing w:after="0" w:line="200" w:lineRule="exact"/>
        <w:rPr>
          <w:rFonts w:ascii="Times New Roman" w:eastAsia="Times New Roman" w:hAnsi="Times New Roman" w:cs="Arial"/>
          <w:sz w:val="20"/>
          <w:szCs w:val="20"/>
          <w:lang w:eastAsia="en-IN"/>
        </w:rPr>
      </w:pPr>
    </w:p>
    <w:p w14:paraId="29D27F64" w14:textId="77777777" w:rsidR="006D577C" w:rsidRPr="006D577C" w:rsidRDefault="006D577C" w:rsidP="006D577C">
      <w:pPr>
        <w:spacing w:after="0" w:line="348" w:lineRule="exact"/>
        <w:rPr>
          <w:rFonts w:ascii="Times New Roman" w:eastAsia="Times New Roman" w:hAnsi="Times New Roman" w:cs="Arial"/>
          <w:sz w:val="20"/>
          <w:szCs w:val="20"/>
          <w:lang w:eastAsia="en-IN"/>
        </w:rPr>
      </w:pPr>
    </w:p>
    <w:p w14:paraId="0B6DD967" w14:textId="4B9DC10B" w:rsidR="006D577C" w:rsidRPr="006D577C" w:rsidRDefault="006D577C" w:rsidP="006D577C">
      <w:pPr>
        <w:spacing w:after="0" w:line="355" w:lineRule="auto"/>
        <w:ind w:left="820" w:firstLine="720"/>
        <w:jc w:val="both"/>
        <w:rPr>
          <w:rFonts w:ascii="Times New Roman" w:eastAsia="Times New Roman" w:hAnsi="Times New Roman" w:cs="Arial"/>
          <w:color w:val="171717"/>
          <w:sz w:val="24"/>
          <w:szCs w:val="20"/>
          <w:lang w:eastAsia="en-IN"/>
        </w:rPr>
      </w:pPr>
      <w:r w:rsidRPr="006D577C">
        <w:rPr>
          <w:rFonts w:ascii="Times New Roman" w:eastAsia="Times New Roman" w:hAnsi="Times New Roman" w:cs="Arial"/>
          <w:color w:val="171717"/>
          <w:sz w:val="24"/>
          <w:szCs w:val="20"/>
          <w:lang w:eastAsia="en-IN"/>
        </w:rPr>
        <w:t xml:space="preserve">We, </w:t>
      </w:r>
      <w:r>
        <w:rPr>
          <w:rFonts w:ascii="Times New Roman" w:eastAsia="Times New Roman" w:hAnsi="Times New Roman" w:cs="Arial"/>
          <w:color w:val="171717"/>
          <w:sz w:val="24"/>
          <w:szCs w:val="20"/>
          <w:lang w:eastAsia="en-IN"/>
        </w:rPr>
        <w:t>Punna Akhil</w:t>
      </w:r>
      <w:r w:rsidRPr="006D577C">
        <w:rPr>
          <w:rFonts w:ascii="Times New Roman" w:eastAsia="Times New Roman" w:hAnsi="Times New Roman" w:cs="Arial"/>
          <w:color w:val="171717"/>
          <w:sz w:val="24"/>
          <w:szCs w:val="20"/>
          <w:lang w:eastAsia="en-IN"/>
        </w:rPr>
        <w:t xml:space="preserve"> (1608-20-733-0</w:t>
      </w:r>
      <w:r>
        <w:rPr>
          <w:rFonts w:ascii="Times New Roman" w:eastAsia="Times New Roman" w:hAnsi="Times New Roman" w:cs="Arial"/>
          <w:color w:val="171717"/>
          <w:sz w:val="24"/>
          <w:szCs w:val="20"/>
          <w:lang w:eastAsia="en-IN"/>
        </w:rPr>
        <w:t>86</w:t>
      </w:r>
      <w:r w:rsidRPr="006D577C">
        <w:rPr>
          <w:rFonts w:ascii="Times New Roman" w:eastAsia="Times New Roman" w:hAnsi="Times New Roman" w:cs="Arial"/>
          <w:color w:val="171717"/>
          <w:sz w:val="24"/>
          <w:szCs w:val="20"/>
          <w:lang w:eastAsia="en-IN"/>
        </w:rPr>
        <w:t>), M</w:t>
      </w:r>
      <w:r>
        <w:rPr>
          <w:rFonts w:ascii="Times New Roman" w:eastAsia="Times New Roman" w:hAnsi="Times New Roman" w:cs="Arial"/>
          <w:color w:val="171717"/>
          <w:sz w:val="24"/>
          <w:szCs w:val="20"/>
          <w:lang w:eastAsia="en-IN"/>
        </w:rPr>
        <w:t>ohammed Abubaker Siddiq</w:t>
      </w:r>
      <w:r w:rsidRPr="006D577C">
        <w:rPr>
          <w:rFonts w:ascii="Times New Roman" w:eastAsia="Times New Roman" w:hAnsi="Times New Roman" w:cs="Arial"/>
          <w:color w:val="171717"/>
          <w:sz w:val="24"/>
          <w:szCs w:val="20"/>
          <w:lang w:eastAsia="en-IN"/>
        </w:rPr>
        <w:t xml:space="preserve"> (1608-20-733-</w:t>
      </w:r>
      <w:r>
        <w:rPr>
          <w:rFonts w:ascii="Times New Roman" w:eastAsia="Times New Roman" w:hAnsi="Times New Roman" w:cs="Arial"/>
          <w:color w:val="171717"/>
          <w:sz w:val="24"/>
          <w:szCs w:val="20"/>
          <w:lang w:eastAsia="en-IN"/>
        </w:rPr>
        <w:t>102</w:t>
      </w:r>
      <w:r w:rsidRPr="006D577C">
        <w:rPr>
          <w:rFonts w:ascii="Times New Roman" w:eastAsia="Times New Roman" w:hAnsi="Times New Roman" w:cs="Arial"/>
          <w:color w:val="171717"/>
          <w:sz w:val="24"/>
          <w:szCs w:val="20"/>
          <w:lang w:eastAsia="en-IN"/>
        </w:rPr>
        <w:t xml:space="preserve">), </w:t>
      </w:r>
      <w:proofErr w:type="spellStart"/>
      <w:r>
        <w:rPr>
          <w:rFonts w:ascii="Times New Roman" w:eastAsia="Times New Roman" w:hAnsi="Times New Roman" w:cs="Arial"/>
          <w:color w:val="171717"/>
          <w:sz w:val="24"/>
          <w:szCs w:val="20"/>
          <w:lang w:eastAsia="en-IN"/>
        </w:rPr>
        <w:t>Gokarla</w:t>
      </w:r>
      <w:proofErr w:type="spellEnd"/>
      <w:r>
        <w:rPr>
          <w:rFonts w:ascii="Times New Roman" w:eastAsia="Times New Roman" w:hAnsi="Times New Roman" w:cs="Arial"/>
          <w:color w:val="171717"/>
          <w:sz w:val="24"/>
          <w:szCs w:val="20"/>
          <w:lang w:eastAsia="en-IN"/>
        </w:rPr>
        <w:t xml:space="preserve"> Naveen</w:t>
      </w:r>
      <w:r w:rsidRPr="006D577C">
        <w:rPr>
          <w:rFonts w:ascii="Times New Roman" w:eastAsia="Times New Roman" w:hAnsi="Times New Roman" w:cs="Arial"/>
          <w:color w:val="171717"/>
          <w:sz w:val="24"/>
          <w:szCs w:val="20"/>
          <w:lang w:eastAsia="en-IN"/>
        </w:rPr>
        <w:t xml:space="preserve"> (1608-20-733-</w:t>
      </w:r>
      <w:r>
        <w:rPr>
          <w:rFonts w:ascii="Times New Roman" w:eastAsia="Times New Roman" w:hAnsi="Times New Roman" w:cs="Arial"/>
          <w:color w:val="171717"/>
          <w:sz w:val="24"/>
          <w:szCs w:val="20"/>
          <w:lang w:eastAsia="en-IN"/>
        </w:rPr>
        <w:t>085</w:t>
      </w:r>
      <w:r w:rsidRPr="006D577C">
        <w:rPr>
          <w:rFonts w:ascii="Times New Roman" w:eastAsia="Times New Roman" w:hAnsi="Times New Roman" w:cs="Arial"/>
          <w:color w:val="171717"/>
          <w:sz w:val="24"/>
          <w:szCs w:val="20"/>
          <w:lang w:eastAsia="en-IN"/>
        </w:rPr>
        <w:t>), hereby certify that the project report entitled “</w:t>
      </w:r>
      <w:r>
        <w:rPr>
          <w:rFonts w:ascii="Times New Roman" w:eastAsia="Times New Roman" w:hAnsi="Times New Roman" w:cs="Arial"/>
          <w:b/>
          <w:color w:val="171717"/>
          <w:sz w:val="24"/>
          <w:szCs w:val="20"/>
          <w:lang w:eastAsia="en-IN"/>
        </w:rPr>
        <w:t>Web application for easing government procurements</w:t>
      </w:r>
      <w:r w:rsidRPr="006D577C">
        <w:rPr>
          <w:rFonts w:ascii="Times New Roman" w:eastAsia="Times New Roman" w:hAnsi="Times New Roman" w:cs="Arial"/>
          <w:color w:val="171717"/>
          <w:sz w:val="24"/>
          <w:szCs w:val="20"/>
          <w:lang w:eastAsia="en-IN"/>
        </w:rPr>
        <w:t xml:space="preserve">” is submitted in the partial </w:t>
      </w:r>
      <w:proofErr w:type="spellStart"/>
      <w:r w:rsidRPr="006D577C">
        <w:rPr>
          <w:rFonts w:ascii="Times New Roman" w:eastAsia="Times New Roman" w:hAnsi="Times New Roman" w:cs="Arial"/>
          <w:color w:val="171717"/>
          <w:sz w:val="24"/>
          <w:szCs w:val="20"/>
          <w:lang w:eastAsia="en-IN"/>
        </w:rPr>
        <w:t>fulfillment</w:t>
      </w:r>
      <w:proofErr w:type="spellEnd"/>
      <w:r w:rsidRPr="006D577C">
        <w:rPr>
          <w:rFonts w:ascii="Times New Roman" w:eastAsia="Times New Roman" w:hAnsi="Times New Roman" w:cs="Arial"/>
          <w:color w:val="171717"/>
          <w:sz w:val="24"/>
          <w:szCs w:val="20"/>
          <w:lang w:eastAsia="en-IN"/>
        </w:rPr>
        <w:t xml:space="preserve"> of the requirement for the award of the degree of Bachelor of Engineering in Computer Science and Engineering.</w:t>
      </w:r>
    </w:p>
    <w:p w14:paraId="1039EF21" w14:textId="77777777" w:rsidR="006D577C" w:rsidRPr="006D577C" w:rsidRDefault="006D577C" w:rsidP="006D577C">
      <w:pPr>
        <w:spacing w:after="0" w:line="19" w:lineRule="exact"/>
        <w:rPr>
          <w:rFonts w:ascii="Times New Roman" w:eastAsia="Times New Roman" w:hAnsi="Times New Roman" w:cs="Arial"/>
          <w:sz w:val="20"/>
          <w:szCs w:val="20"/>
          <w:lang w:eastAsia="en-IN"/>
        </w:rPr>
      </w:pPr>
    </w:p>
    <w:p w14:paraId="19978CFF" w14:textId="68AFF9E6" w:rsidR="006D577C" w:rsidRPr="006D577C" w:rsidRDefault="006D577C" w:rsidP="006D577C">
      <w:pPr>
        <w:spacing w:after="0" w:line="355" w:lineRule="auto"/>
        <w:ind w:left="820" w:firstLine="720"/>
        <w:jc w:val="both"/>
        <w:rPr>
          <w:rFonts w:ascii="Times New Roman" w:eastAsia="Times New Roman" w:hAnsi="Times New Roman" w:cs="Arial"/>
          <w:color w:val="171717"/>
          <w:sz w:val="24"/>
          <w:szCs w:val="20"/>
          <w:lang w:eastAsia="en-IN"/>
        </w:rPr>
      </w:pPr>
      <w:r w:rsidRPr="006D577C">
        <w:rPr>
          <w:rFonts w:ascii="Times New Roman" w:eastAsia="Times New Roman" w:hAnsi="Times New Roman" w:cs="Arial"/>
          <w:color w:val="171717"/>
          <w:sz w:val="24"/>
          <w:szCs w:val="20"/>
          <w:lang w:eastAsia="en-IN"/>
        </w:rPr>
        <w:t xml:space="preserve">This is a record of the </w:t>
      </w:r>
      <w:proofErr w:type="spellStart"/>
      <w:r w:rsidRPr="006D577C">
        <w:rPr>
          <w:rFonts w:ascii="Times New Roman" w:eastAsia="Times New Roman" w:hAnsi="Times New Roman" w:cs="Arial"/>
          <w:color w:val="171717"/>
          <w:sz w:val="24"/>
          <w:szCs w:val="20"/>
          <w:lang w:eastAsia="en-IN"/>
        </w:rPr>
        <w:t>bonafide</w:t>
      </w:r>
      <w:proofErr w:type="spellEnd"/>
      <w:r w:rsidRPr="006D577C">
        <w:rPr>
          <w:rFonts w:ascii="Times New Roman" w:eastAsia="Times New Roman" w:hAnsi="Times New Roman" w:cs="Arial"/>
          <w:color w:val="171717"/>
          <w:sz w:val="24"/>
          <w:szCs w:val="20"/>
          <w:lang w:eastAsia="en-IN"/>
        </w:rPr>
        <w:t xml:space="preserve"> work carried out by us under the guidance of Mr.</w:t>
      </w:r>
      <w:r w:rsidR="00953624">
        <w:rPr>
          <w:rFonts w:ascii="Times New Roman" w:eastAsia="Times New Roman" w:hAnsi="Times New Roman" w:cs="Arial"/>
          <w:color w:val="171717"/>
          <w:sz w:val="24"/>
          <w:szCs w:val="20"/>
          <w:lang w:eastAsia="en-IN"/>
        </w:rPr>
        <w:t xml:space="preserve"> </w:t>
      </w:r>
      <w:proofErr w:type="spellStart"/>
      <w:r>
        <w:rPr>
          <w:rFonts w:ascii="Times New Roman" w:eastAsia="Times New Roman" w:hAnsi="Times New Roman" w:cs="Arial"/>
          <w:color w:val="171717"/>
          <w:sz w:val="24"/>
          <w:szCs w:val="20"/>
          <w:lang w:eastAsia="en-IN"/>
        </w:rPr>
        <w:t>Bikshapathy</w:t>
      </w:r>
      <w:proofErr w:type="spellEnd"/>
      <w:r>
        <w:rPr>
          <w:rFonts w:ascii="Times New Roman" w:eastAsia="Times New Roman" w:hAnsi="Times New Roman" w:cs="Arial"/>
          <w:color w:val="171717"/>
          <w:sz w:val="24"/>
          <w:szCs w:val="20"/>
          <w:lang w:eastAsia="en-IN"/>
        </w:rPr>
        <w:t xml:space="preserve"> Peruka</w:t>
      </w:r>
      <w:r w:rsidRPr="006D577C">
        <w:rPr>
          <w:rFonts w:ascii="Times New Roman" w:eastAsia="Times New Roman" w:hAnsi="Times New Roman" w:cs="Arial"/>
          <w:color w:val="171717"/>
          <w:sz w:val="24"/>
          <w:szCs w:val="20"/>
          <w:lang w:eastAsia="en-IN"/>
        </w:rPr>
        <w:t xml:space="preserve">, Assistant Professor, </w:t>
      </w:r>
      <w:proofErr w:type="spellStart"/>
      <w:r w:rsidRPr="006D577C">
        <w:rPr>
          <w:rFonts w:ascii="Times New Roman" w:eastAsia="Times New Roman" w:hAnsi="Times New Roman" w:cs="Arial"/>
          <w:color w:val="171717"/>
          <w:sz w:val="24"/>
          <w:szCs w:val="20"/>
          <w:lang w:eastAsia="en-IN"/>
        </w:rPr>
        <w:t>Matrusri</w:t>
      </w:r>
      <w:proofErr w:type="spellEnd"/>
      <w:r w:rsidRPr="006D577C">
        <w:rPr>
          <w:rFonts w:ascii="Times New Roman" w:eastAsia="Times New Roman" w:hAnsi="Times New Roman" w:cs="Arial"/>
          <w:color w:val="171717"/>
          <w:sz w:val="24"/>
          <w:szCs w:val="20"/>
          <w:lang w:eastAsia="en-IN"/>
        </w:rPr>
        <w:t xml:space="preserve"> Engineering College, Saidabad, Hyderabad. The Results embodied in this report have not been reproduced/copied from any source. The results embodied in this report have not been submitted to any other University or Institute for the award of any other degree or diploma.</w:t>
      </w:r>
    </w:p>
    <w:p w14:paraId="6608DB77" w14:textId="77777777" w:rsidR="006D577C" w:rsidRPr="006D577C" w:rsidRDefault="006D577C" w:rsidP="006D577C">
      <w:pPr>
        <w:spacing w:after="0" w:line="200" w:lineRule="exact"/>
        <w:rPr>
          <w:rFonts w:ascii="Times New Roman" w:eastAsia="Times New Roman" w:hAnsi="Times New Roman" w:cs="Arial"/>
          <w:sz w:val="20"/>
          <w:szCs w:val="20"/>
          <w:lang w:eastAsia="en-IN"/>
        </w:rPr>
      </w:pPr>
    </w:p>
    <w:p w14:paraId="7CD85359" w14:textId="77777777" w:rsidR="006D577C" w:rsidRPr="006D577C" w:rsidRDefault="006D577C" w:rsidP="006D577C">
      <w:pPr>
        <w:spacing w:after="0" w:line="200" w:lineRule="exact"/>
        <w:rPr>
          <w:rFonts w:ascii="Times New Roman" w:eastAsia="Times New Roman" w:hAnsi="Times New Roman" w:cs="Arial"/>
          <w:sz w:val="20"/>
          <w:szCs w:val="20"/>
          <w:lang w:eastAsia="en-IN"/>
        </w:rPr>
      </w:pPr>
    </w:p>
    <w:p w14:paraId="1202657C" w14:textId="77777777" w:rsidR="006D577C" w:rsidRDefault="006D577C" w:rsidP="006D577C">
      <w:pPr>
        <w:spacing w:after="0" w:line="200" w:lineRule="exact"/>
        <w:rPr>
          <w:rFonts w:ascii="Times New Roman" w:eastAsia="Times New Roman" w:hAnsi="Times New Roman" w:cs="Arial"/>
          <w:sz w:val="20"/>
          <w:szCs w:val="20"/>
          <w:lang w:eastAsia="en-IN"/>
        </w:rPr>
      </w:pPr>
    </w:p>
    <w:p w14:paraId="3B641C0F" w14:textId="77777777" w:rsidR="00950259" w:rsidRDefault="00950259" w:rsidP="006D577C">
      <w:pPr>
        <w:spacing w:after="0" w:line="200" w:lineRule="exact"/>
        <w:rPr>
          <w:rFonts w:ascii="Times New Roman" w:eastAsia="Times New Roman" w:hAnsi="Times New Roman" w:cs="Arial"/>
          <w:sz w:val="20"/>
          <w:szCs w:val="20"/>
          <w:lang w:eastAsia="en-IN"/>
        </w:rPr>
      </w:pPr>
    </w:p>
    <w:p w14:paraId="1981F139" w14:textId="77777777" w:rsidR="00950259" w:rsidRPr="006D577C" w:rsidRDefault="00950259" w:rsidP="006D577C">
      <w:pPr>
        <w:spacing w:after="0" w:line="200" w:lineRule="exact"/>
        <w:rPr>
          <w:rFonts w:ascii="Times New Roman" w:eastAsia="Times New Roman" w:hAnsi="Times New Roman" w:cs="Arial"/>
          <w:sz w:val="20"/>
          <w:szCs w:val="20"/>
          <w:lang w:eastAsia="en-IN"/>
        </w:rPr>
      </w:pPr>
    </w:p>
    <w:p w14:paraId="00FC0C1C" w14:textId="77777777" w:rsidR="006D577C" w:rsidRPr="006D577C" w:rsidRDefault="006D577C" w:rsidP="006D577C">
      <w:pPr>
        <w:spacing w:after="0" w:line="263" w:lineRule="exact"/>
        <w:rPr>
          <w:rFonts w:ascii="Times New Roman" w:eastAsia="Times New Roman" w:hAnsi="Times New Roman" w:cs="Arial"/>
          <w:sz w:val="20"/>
          <w:szCs w:val="20"/>
          <w:lang w:eastAsia="en-IN"/>
        </w:rPr>
      </w:pPr>
    </w:p>
    <w:p w14:paraId="73543BA7" w14:textId="1E5AAE28" w:rsidR="00B168F2" w:rsidRDefault="00B168F2" w:rsidP="00B168F2">
      <w:pPr>
        <w:spacing w:after="0" w:line="372" w:lineRule="auto"/>
        <w:ind w:left="5148"/>
        <w:jc w:val="center"/>
        <w:rPr>
          <w:rFonts w:ascii="Times New Roman" w:eastAsia="Times New Roman" w:hAnsi="Times New Roman" w:cs="Arial"/>
          <w:b/>
          <w:sz w:val="28"/>
          <w:szCs w:val="20"/>
          <w:lang w:eastAsia="en-IN"/>
        </w:rPr>
      </w:pPr>
      <w:r>
        <w:rPr>
          <w:rFonts w:ascii="Times New Roman" w:eastAsia="Times New Roman" w:hAnsi="Times New Roman" w:cs="Arial"/>
          <w:b/>
          <w:sz w:val="28"/>
          <w:szCs w:val="20"/>
          <w:lang w:eastAsia="en-IN"/>
        </w:rPr>
        <w:t xml:space="preserve"> </w:t>
      </w:r>
      <w:r w:rsidR="006D577C">
        <w:rPr>
          <w:rFonts w:ascii="Times New Roman" w:eastAsia="Times New Roman" w:hAnsi="Times New Roman" w:cs="Arial"/>
          <w:b/>
          <w:sz w:val="28"/>
          <w:szCs w:val="20"/>
          <w:lang w:eastAsia="en-IN"/>
        </w:rPr>
        <w:t>Punna Akhil</w:t>
      </w:r>
      <w:r w:rsidR="006D577C" w:rsidRPr="006D577C">
        <w:rPr>
          <w:rFonts w:ascii="Times New Roman" w:eastAsia="Times New Roman" w:hAnsi="Times New Roman" w:cs="Arial"/>
          <w:b/>
          <w:sz w:val="28"/>
          <w:szCs w:val="20"/>
          <w:lang w:eastAsia="en-IN"/>
        </w:rPr>
        <w:t xml:space="preserve"> (1608-20-733-0</w:t>
      </w:r>
      <w:r w:rsidR="006D577C">
        <w:rPr>
          <w:rFonts w:ascii="Times New Roman" w:eastAsia="Times New Roman" w:hAnsi="Times New Roman" w:cs="Arial"/>
          <w:b/>
          <w:sz w:val="28"/>
          <w:szCs w:val="20"/>
          <w:lang w:eastAsia="en-IN"/>
        </w:rPr>
        <w:t>86</w:t>
      </w:r>
      <w:r w:rsidR="006D577C" w:rsidRPr="006D577C">
        <w:rPr>
          <w:rFonts w:ascii="Times New Roman" w:eastAsia="Times New Roman" w:hAnsi="Times New Roman" w:cs="Arial"/>
          <w:b/>
          <w:sz w:val="28"/>
          <w:szCs w:val="20"/>
          <w:lang w:eastAsia="en-IN"/>
        </w:rPr>
        <w:t>)</w:t>
      </w:r>
    </w:p>
    <w:p w14:paraId="0F8522EB" w14:textId="17D7EEC1" w:rsidR="00B168F2" w:rsidRDefault="00B168F2" w:rsidP="00B168F2">
      <w:pPr>
        <w:spacing w:after="0" w:line="372" w:lineRule="auto"/>
        <w:ind w:left="2268" w:firstLine="612"/>
        <w:jc w:val="center"/>
        <w:rPr>
          <w:rFonts w:ascii="Times New Roman" w:eastAsia="Times New Roman" w:hAnsi="Times New Roman" w:cs="Arial"/>
          <w:b/>
          <w:sz w:val="28"/>
          <w:szCs w:val="20"/>
          <w:lang w:eastAsia="en-IN"/>
        </w:rPr>
      </w:pPr>
      <w:r>
        <w:rPr>
          <w:rFonts w:ascii="Times New Roman" w:eastAsia="Times New Roman" w:hAnsi="Times New Roman" w:cs="Arial"/>
          <w:b/>
          <w:sz w:val="28"/>
          <w:szCs w:val="20"/>
          <w:lang w:eastAsia="en-IN"/>
        </w:rPr>
        <w:t xml:space="preserve"> </w:t>
      </w:r>
      <w:proofErr w:type="spellStart"/>
      <w:r w:rsidR="006D577C" w:rsidRPr="006D577C">
        <w:rPr>
          <w:rFonts w:ascii="Times New Roman" w:eastAsia="Times New Roman" w:hAnsi="Times New Roman" w:cs="Arial"/>
          <w:b/>
          <w:sz w:val="28"/>
          <w:szCs w:val="20"/>
          <w:lang w:eastAsia="en-IN"/>
        </w:rPr>
        <w:t>M</w:t>
      </w:r>
      <w:r w:rsidR="006D577C">
        <w:rPr>
          <w:rFonts w:ascii="Times New Roman" w:eastAsia="Times New Roman" w:hAnsi="Times New Roman" w:cs="Arial"/>
          <w:b/>
          <w:sz w:val="28"/>
          <w:szCs w:val="20"/>
          <w:lang w:eastAsia="en-IN"/>
        </w:rPr>
        <w:t>ohammmed</w:t>
      </w:r>
      <w:proofErr w:type="spellEnd"/>
      <w:r w:rsidR="006D577C">
        <w:rPr>
          <w:rFonts w:ascii="Times New Roman" w:eastAsia="Times New Roman" w:hAnsi="Times New Roman" w:cs="Arial"/>
          <w:b/>
          <w:sz w:val="28"/>
          <w:szCs w:val="20"/>
          <w:lang w:eastAsia="en-IN"/>
        </w:rPr>
        <w:t xml:space="preserve"> Abubaker Siddiq</w:t>
      </w:r>
      <w:r w:rsidR="006D577C" w:rsidRPr="006D577C">
        <w:rPr>
          <w:rFonts w:ascii="Times New Roman" w:eastAsia="Times New Roman" w:hAnsi="Times New Roman" w:cs="Arial"/>
          <w:b/>
          <w:sz w:val="28"/>
          <w:szCs w:val="20"/>
          <w:lang w:eastAsia="en-IN"/>
        </w:rPr>
        <w:t xml:space="preserve"> (1608-20-733-</w:t>
      </w:r>
      <w:r w:rsidR="006D577C">
        <w:rPr>
          <w:rFonts w:ascii="Times New Roman" w:eastAsia="Times New Roman" w:hAnsi="Times New Roman" w:cs="Arial"/>
          <w:b/>
          <w:sz w:val="28"/>
          <w:szCs w:val="20"/>
          <w:lang w:eastAsia="en-IN"/>
        </w:rPr>
        <w:t>102</w:t>
      </w:r>
      <w:r w:rsidR="006D577C" w:rsidRPr="006D577C">
        <w:rPr>
          <w:rFonts w:ascii="Times New Roman" w:eastAsia="Times New Roman" w:hAnsi="Times New Roman" w:cs="Arial"/>
          <w:b/>
          <w:sz w:val="28"/>
          <w:szCs w:val="20"/>
          <w:lang w:eastAsia="en-IN"/>
        </w:rPr>
        <w:t>)</w:t>
      </w:r>
    </w:p>
    <w:p w14:paraId="39AF8A55" w14:textId="51EF1AC2" w:rsidR="00B168F2" w:rsidRDefault="00B168F2" w:rsidP="00B168F2">
      <w:pPr>
        <w:spacing w:after="0" w:line="372" w:lineRule="auto"/>
        <w:ind w:left="2268"/>
        <w:jc w:val="right"/>
        <w:rPr>
          <w:rFonts w:ascii="Times New Roman" w:eastAsia="Times New Roman" w:hAnsi="Times New Roman" w:cs="Arial"/>
          <w:b/>
          <w:sz w:val="28"/>
          <w:szCs w:val="20"/>
          <w:lang w:eastAsia="en-IN"/>
        </w:rPr>
      </w:pPr>
      <w:r>
        <w:rPr>
          <w:rFonts w:ascii="Times New Roman" w:eastAsia="Times New Roman" w:hAnsi="Times New Roman" w:cs="Arial"/>
          <w:b/>
          <w:sz w:val="28"/>
          <w:szCs w:val="20"/>
          <w:lang w:eastAsia="en-IN"/>
        </w:rPr>
        <w:t xml:space="preserve"> </w:t>
      </w:r>
      <w:proofErr w:type="spellStart"/>
      <w:r>
        <w:rPr>
          <w:rFonts w:ascii="Times New Roman" w:eastAsia="Times New Roman" w:hAnsi="Times New Roman" w:cs="Arial"/>
          <w:b/>
          <w:sz w:val="28"/>
          <w:szCs w:val="20"/>
          <w:lang w:eastAsia="en-IN"/>
        </w:rPr>
        <w:t>Gokarla</w:t>
      </w:r>
      <w:proofErr w:type="spellEnd"/>
      <w:r>
        <w:rPr>
          <w:rFonts w:ascii="Times New Roman" w:eastAsia="Times New Roman" w:hAnsi="Times New Roman" w:cs="Arial"/>
          <w:b/>
          <w:sz w:val="28"/>
          <w:szCs w:val="20"/>
          <w:lang w:eastAsia="en-IN"/>
        </w:rPr>
        <w:t xml:space="preserve"> Naveen </w:t>
      </w:r>
      <w:r w:rsidR="006D577C" w:rsidRPr="006D577C">
        <w:rPr>
          <w:rFonts w:ascii="Times New Roman" w:eastAsia="Times New Roman" w:hAnsi="Times New Roman" w:cs="Arial"/>
          <w:b/>
          <w:sz w:val="28"/>
          <w:szCs w:val="20"/>
          <w:lang w:eastAsia="en-IN"/>
        </w:rPr>
        <w:t>(1608-20-733-0</w:t>
      </w:r>
      <w:r>
        <w:rPr>
          <w:rFonts w:ascii="Times New Roman" w:eastAsia="Times New Roman" w:hAnsi="Times New Roman" w:cs="Arial"/>
          <w:b/>
          <w:sz w:val="28"/>
          <w:szCs w:val="20"/>
          <w:lang w:eastAsia="en-IN"/>
        </w:rPr>
        <w:t>85</w:t>
      </w:r>
      <w:r w:rsidR="006D577C" w:rsidRPr="006D577C">
        <w:rPr>
          <w:rFonts w:ascii="Times New Roman" w:eastAsia="Times New Roman" w:hAnsi="Times New Roman" w:cs="Arial"/>
          <w:b/>
          <w:sz w:val="28"/>
          <w:szCs w:val="20"/>
          <w:lang w:eastAsia="en-IN"/>
        </w:rPr>
        <w:t>)</w:t>
      </w:r>
    </w:p>
    <w:p w14:paraId="006203FD" w14:textId="67D7CA87" w:rsidR="002323FC" w:rsidRPr="00B13D01" w:rsidRDefault="006D577C" w:rsidP="00B13D01">
      <w:pPr>
        <w:spacing w:after="0" w:line="372" w:lineRule="auto"/>
        <w:ind w:left="2268"/>
        <w:jc w:val="right"/>
        <w:rPr>
          <w:rFonts w:ascii="Times New Roman" w:eastAsia="Times New Roman" w:hAnsi="Times New Roman" w:cs="Arial"/>
          <w:b/>
          <w:sz w:val="28"/>
          <w:szCs w:val="20"/>
          <w:lang w:eastAsia="en-IN"/>
        </w:rPr>
      </w:pPr>
      <w:r w:rsidRPr="006D577C">
        <w:rPr>
          <w:rFonts w:ascii="Times New Roman" w:eastAsia="Times New Roman" w:hAnsi="Times New Roman" w:cs="Arial"/>
          <w:b/>
          <w:sz w:val="28"/>
          <w:szCs w:val="20"/>
          <w:lang w:eastAsia="en-IN"/>
        </w:rPr>
        <w:t xml:space="preserve"> Dept. of CSE, MECS</w:t>
      </w:r>
    </w:p>
    <w:p w14:paraId="52B784A3" w14:textId="77777777" w:rsidR="00C2140A" w:rsidRDefault="00C2140A" w:rsidP="00C2140A">
      <w:pPr>
        <w:spacing w:line="0" w:lineRule="atLeast"/>
        <w:ind w:left="3420"/>
        <w:rPr>
          <w:rFonts w:ascii="Times New Roman" w:eastAsia="Times New Roman" w:hAnsi="Times New Roman"/>
          <w:b/>
          <w:sz w:val="32"/>
        </w:rPr>
      </w:pPr>
      <w:bookmarkStart w:id="0" w:name="_Hlk142653850"/>
      <w:bookmarkStart w:id="1" w:name="_Hlk142653298"/>
      <w:r>
        <w:rPr>
          <w:rFonts w:ascii="Times New Roman" w:eastAsia="Times New Roman" w:hAnsi="Times New Roman"/>
          <w:b/>
          <w:sz w:val="32"/>
        </w:rPr>
        <w:lastRenderedPageBreak/>
        <w:t>ACKNOWLEDGEMENT</w:t>
      </w:r>
    </w:p>
    <w:p w14:paraId="4551D11F" w14:textId="77777777" w:rsidR="00C2140A" w:rsidRDefault="00C2140A" w:rsidP="00C2140A">
      <w:pPr>
        <w:spacing w:line="249" w:lineRule="exact"/>
        <w:rPr>
          <w:rFonts w:ascii="Times New Roman" w:eastAsia="Times New Roman" w:hAnsi="Times New Roman"/>
        </w:rPr>
      </w:pPr>
    </w:p>
    <w:p w14:paraId="4D6B2C22" w14:textId="6FAA702A" w:rsidR="00C2140A" w:rsidRPr="00C2140A" w:rsidRDefault="00C2140A" w:rsidP="00C2140A">
      <w:pPr>
        <w:spacing w:line="355" w:lineRule="auto"/>
        <w:ind w:left="820" w:firstLine="720"/>
        <w:jc w:val="both"/>
        <w:rPr>
          <w:rFonts w:ascii="Times New Roman" w:eastAsia="Times New Roman" w:hAnsi="Times New Roman"/>
          <w:sz w:val="24"/>
        </w:rPr>
      </w:pPr>
      <w:r>
        <w:rPr>
          <w:rFonts w:ascii="Times New Roman" w:eastAsia="Times New Roman" w:hAnsi="Times New Roman"/>
          <w:sz w:val="24"/>
        </w:rPr>
        <w:t>This project consumed huge amount of work, research and dedication. Still implementation would not have been possible if we did not have support of my Project Guide, Project Coordinator, Head of the Department and Principal. Therefore, we like to extend our sincere gratitude to all of them.</w:t>
      </w:r>
    </w:p>
    <w:p w14:paraId="583A930E" w14:textId="1C3B0FB7" w:rsidR="00C2140A" w:rsidRPr="00C2140A" w:rsidRDefault="00C2140A" w:rsidP="00C2140A">
      <w:pPr>
        <w:spacing w:line="348" w:lineRule="auto"/>
        <w:ind w:left="820" w:firstLine="720"/>
        <w:jc w:val="both"/>
        <w:rPr>
          <w:rFonts w:ascii="Times New Roman" w:eastAsia="Times New Roman" w:hAnsi="Times New Roman"/>
          <w:sz w:val="24"/>
        </w:rPr>
      </w:pPr>
      <w:r>
        <w:rPr>
          <w:rFonts w:ascii="Times New Roman" w:eastAsia="Times New Roman" w:hAnsi="Times New Roman"/>
          <w:sz w:val="24"/>
        </w:rPr>
        <w:t xml:space="preserve">We are grateful to our project guide </w:t>
      </w:r>
      <w:r>
        <w:rPr>
          <w:rFonts w:ascii="Times New Roman" w:eastAsia="Times New Roman" w:hAnsi="Times New Roman"/>
          <w:b/>
          <w:sz w:val="24"/>
        </w:rPr>
        <w:t xml:space="preserve">Mr. </w:t>
      </w:r>
      <w:proofErr w:type="spellStart"/>
      <w:r>
        <w:rPr>
          <w:rFonts w:ascii="Times New Roman" w:eastAsia="Times New Roman" w:hAnsi="Times New Roman"/>
          <w:b/>
          <w:sz w:val="24"/>
        </w:rPr>
        <w:t>Bikshapathy</w:t>
      </w:r>
      <w:proofErr w:type="spellEnd"/>
      <w:r>
        <w:rPr>
          <w:rFonts w:ascii="Times New Roman" w:eastAsia="Times New Roman" w:hAnsi="Times New Roman"/>
          <w:b/>
          <w:sz w:val="24"/>
        </w:rPr>
        <w:t xml:space="preserve"> Peruka</w:t>
      </w:r>
      <w:r>
        <w:rPr>
          <w:rFonts w:ascii="Times New Roman" w:eastAsia="Times New Roman" w:hAnsi="Times New Roman"/>
          <w:sz w:val="24"/>
        </w:rPr>
        <w:t>, Assistant Professor, for provision of expertise, technical support and guidance in the implementation.</w:t>
      </w:r>
    </w:p>
    <w:p w14:paraId="5CF13E05" w14:textId="60A7C578" w:rsidR="00C2140A" w:rsidRPr="00C2140A" w:rsidRDefault="00C2140A" w:rsidP="00C2140A">
      <w:pPr>
        <w:spacing w:line="348" w:lineRule="auto"/>
        <w:ind w:left="820" w:right="20" w:firstLine="720"/>
        <w:jc w:val="both"/>
        <w:rPr>
          <w:rFonts w:ascii="Times New Roman" w:eastAsia="Times New Roman" w:hAnsi="Times New Roman"/>
          <w:sz w:val="24"/>
        </w:rPr>
      </w:pPr>
      <w:r>
        <w:rPr>
          <w:rFonts w:ascii="Times New Roman" w:eastAsia="Times New Roman" w:hAnsi="Times New Roman"/>
          <w:sz w:val="24"/>
        </w:rPr>
        <w:t>We wish to express our gratitude to project coordinators for their indefatigable inspiration, constructive criticisms and encouragement throughout this dissertation work.</w:t>
      </w:r>
    </w:p>
    <w:p w14:paraId="4EB38B63" w14:textId="1F4F87B4" w:rsidR="00C2140A" w:rsidRPr="00C2140A" w:rsidRDefault="00C2140A" w:rsidP="00C2140A">
      <w:pPr>
        <w:spacing w:line="348" w:lineRule="auto"/>
        <w:ind w:left="820" w:right="20" w:firstLine="720"/>
        <w:jc w:val="both"/>
        <w:rPr>
          <w:rFonts w:ascii="Times New Roman" w:eastAsia="Times New Roman" w:hAnsi="Times New Roman"/>
          <w:sz w:val="24"/>
        </w:rPr>
      </w:pPr>
      <w:r>
        <w:rPr>
          <w:rFonts w:ascii="Times New Roman" w:eastAsia="Times New Roman" w:hAnsi="Times New Roman"/>
          <w:sz w:val="24"/>
        </w:rPr>
        <w:t xml:space="preserve">We would like to express our sincere thanks to the Professor and Head of the Department, </w:t>
      </w:r>
      <w:proofErr w:type="spellStart"/>
      <w:r>
        <w:rPr>
          <w:rFonts w:ascii="Times New Roman" w:eastAsia="Times New Roman" w:hAnsi="Times New Roman"/>
          <w:b/>
          <w:sz w:val="24"/>
        </w:rPr>
        <w:t>Dr.</w:t>
      </w:r>
      <w:proofErr w:type="spellEnd"/>
      <w:r>
        <w:rPr>
          <w:rFonts w:ascii="Times New Roman" w:eastAsia="Times New Roman" w:hAnsi="Times New Roman"/>
          <w:b/>
          <w:sz w:val="24"/>
        </w:rPr>
        <w:t xml:space="preserve"> P. Vijaya Pal Reddy</w:t>
      </w:r>
      <w:r>
        <w:rPr>
          <w:rFonts w:ascii="Times New Roman" w:eastAsia="Times New Roman" w:hAnsi="Times New Roman"/>
          <w:sz w:val="24"/>
        </w:rPr>
        <w:t>, for permitting us to do this project.</w:t>
      </w:r>
    </w:p>
    <w:p w14:paraId="1D0DAF0C" w14:textId="4915C893" w:rsidR="00C2140A" w:rsidRPr="00C2140A" w:rsidRDefault="00C2140A" w:rsidP="00C2140A">
      <w:pPr>
        <w:spacing w:line="348" w:lineRule="auto"/>
        <w:ind w:left="820" w:firstLine="720"/>
        <w:jc w:val="both"/>
        <w:rPr>
          <w:rFonts w:ascii="Times New Roman" w:eastAsia="Times New Roman" w:hAnsi="Times New Roman"/>
          <w:sz w:val="24"/>
        </w:rPr>
      </w:pPr>
      <w:r>
        <w:rPr>
          <w:rFonts w:ascii="Times New Roman" w:eastAsia="Times New Roman" w:hAnsi="Times New Roman"/>
          <w:sz w:val="24"/>
        </w:rPr>
        <w:t xml:space="preserve">We would like to express our gratitude to </w:t>
      </w:r>
      <w:proofErr w:type="spellStart"/>
      <w:r>
        <w:rPr>
          <w:rFonts w:ascii="Times New Roman" w:eastAsia="Times New Roman" w:hAnsi="Times New Roman"/>
          <w:b/>
          <w:sz w:val="24"/>
        </w:rPr>
        <w:t>Dr.</w:t>
      </w:r>
      <w:proofErr w:type="spellEnd"/>
      <w:r>
        <w:rPr>
          <w:rFonts w:ascii="Times New Roman" w:eastAsia="Times New Roman" w:hAnsi="Times New Roman"/>
          <w:b/>
          <w:sz w:val="24"/>
        </w:rPr>
        <w:t xml:space="preserve"> D. </w:t>
      </w:r>
      <w:proofErr w:type="spellStart"/>
      <w:r>
        <w:rPr>
          <w:rFonts w:ascii="Times New Roman" w:eastAsia="Times New Roman" w:hAnsi="Times New Roman"/>
          <w:b/>
          <w:sz w:val="24"/>
        </w:rPr>
        <w:t>Hanumantha</w:t>
      </w:r>
      <w:proofErr w:type="spellEnd"/>
      <w:r>
        <w:rPr>
          <w:rFonts w:ascii="Times New Roman" w:eastAsia="Times New Roman" w:hAnsi="Times New Roman"/>
          <w:b/>
          <w:sz w:val="24"/>
        </w:rPr>
        <w:t xml:space="preserve"> Rao</w:t>
      </w:r>
      <w:r>
        <w:rPr>
          <w:rFonts w:ascii="Times New Roman" w:eastAsia="Times New Roman" w:hAnsi="Times New Roman"/>
          <w:sz w:val="24"/>
        </w:rPr>
        <w:t xml:space="preserve">, principal of </w:t>
      </w:r>
      <w:proofErr w:type="spellStart"/>
      <w:r>
        <w:rPr>
          <w:rFonts w:ascii="Times New Roman" w:eastAsia="Times New Roman" w:hAnsi="Times New Roman"/>
          <w:sz w:val="24"/>
        </w:rPr>
        <w:t>Matrusri</w:t>
      </w:r>
      <w:proofErr w:type="spellEnd"/>
      <w:r>
        <w:rPr>
          <w:rFonts w:ascii="Times New Roman" w:eastAsia="Times New Roman" w:hAnsi="Times New Roman"/>
          <w:sz w:val="24"/>
        </w:rPr>
        <w:t xml:space="preserve"> Engineering College who permitted to carry out this project as per the academics.</w:t>
      </w:r>
    </w:p>
    <w:p w14:paraId="11AF683F" w14:textId="63BC947B" w:rsidR="00C2140A" w:rsidRPr="00C2140A" w:rsidRDefault="00C2140A" w:rsidP="00C2140A">
      <w:pPr>
        <w:spacing w:line="352" w:lineRule="auto"/>
        <w:ind w:left="820" w:right="20" w:firstLine="720"/>
        <w:jc w:val="both"/>
        <w:rPr>
          <w:rFonts w:ascii="Times New Roman" w:eastAsia="Times New Roman" w:hAnsi="Times New Roman"/>
          <w:sz w:val="24"/>
        </w:rPr>
      </w:pPr>
      <w:r>
        <w:rPr>
          <w:rFonts w:ascii="Times New Roman" w:eastAsia="Times New Roman" w:hAnsi="Times New Roman"/>
          <w:sz w:val="24"/>
        </w:rPr>
        <w:t>We would like to thank CSE Department for providing us this opportunity to share and contribute our part of work to accomplish the project in time and all the teaching and support staff for their steadfast support and encouragement.</w:t>
      </w:r>
    </w:p>
    <w:p w14:paraId="113EE087" w14:textId="77777777" w:rsidR="00C2140A" w:rsidRDefault="00C2140A" w:rsidP="00C2140A">
      <w:pPr>
        <w:spacing w:line="348" w:lineRule="auto"/>
        <w:ind w:left="820" w:firstLine="720"/>
        <w:jc w:val="both"/>
        <w:rPr>
          <w:rFonts w:ascii="Times New Roman" w:eastAsia="Times New Roman" w:hAnsi="Times New Roman"/>
          <w:sz w:val="24"/>
        </w:rPr>
      </w:pPr>
      <w:r>
        <w:rPr>
          <w:rFonts w:ascii="Times New Roman" w:eastAsia="Times New Roman" w:hAnsi="Times New Roman"/>
          <w:sz w:val="24"/>
        </w:rPr>
        <w:t>Nevertheless, we express our gratitude towards our families and colleagues for their kind cooperation and encouragement which helped us in completion of this project.</w:t>
      </w:r>
    </w:p>
    <w:p w14:paraId="343851E4" w14:textId="77777777" w:rsidR="00C2140A" w:rsidRDefault="00C2140A" w:rsidP="00C2140A">
      <w:pPr>
        <w:spacing w:line="200" w:lineRule="exact"/>
        <w:rPr>
          <w:rFonts w:ascii="Times New Roman" w:eastAsia="Times New Roman" w:hAnsi="Times New Roman"/>
          <w:sz w:val="20"/>
        </w:rPr>
      </w:pPr>
    </w:p>
    <w:p w14:paraId="02485B9C" w14:textId="77777777" w:rsidR="00EB08E4" w:rsidRDefault="00EB08E4" w:rsidP="00C2140A">
      <w:pPr>
        <w:spacing w:line="200" w:lineRule="exact"/>
        <w:rPr>
          <w:rFonts w:ascii="Times New Roman" w:eastAsia="Times New Roman" w:hAnsi="Times New Roman"/>
          <w:sz w:val="20"/>
        </w:rPr>
      </w:pPr>
    </w:p>
    <w:p w14:paraId="620575C5" w14:textId="77777777" w:rsidR="00EB08E4" w:rsidRDefault="00EB08E4" w:rsidP="00EB08E4">
      <w:pPr>
        <w:spacing w:after="0" w:line="372" w:lineRule="auto"/>
        <w:ind w:left="5148"/>
        <w:jc w:val="center"/>
        <w:rPr>
          <w:rFonts w:ascii="Times New Roman" w:eastAsia="Times New Roman" w:hAnsi="Times New Roman" w:cs="Arial"/>
          <w:b/>
          <w:sz w:val="28"/>
          <w:szCs w:val="20"/>
          <w:lang w:eastAsia="en-IN"/>
        </w:rPr>
      </w:pPr>
      <w:r>
        <w:rPr>
          <w:rFonts w:ascii="Times New Roman" w:eastAsia="Times New Roman" w:hAnsi="Times New Roman" w:cs="Arial"/>
          <w:b/>
          <w:sz w:val="28"/>
          <w:szCs w:val="20"/>
          <w:lang w:eastAsia="en-IN"/>
        </w:rPr>
        <w:t>Punna Akhil</w:t>
      </w:r>
      <w:r w:rsidRPr="006D577C">
        <w:rPr>
          <w:rFonts w:ascii="Times New Roman" w:eastAsia="Times New Roman" w:hAnsi="Times New Roman" w:cs="Arial"/>
          <w:b/>
          <w:sz w:val="28"/>
          <w:szCs w:val="20"/>
          <w:lang w:eastAsia="en-IN"/>
        </w:rPr>
        <w:t xml:space="preserve"> (1608-20-733-0</w:t>
      </w:r>
      <w:r>
        <w:rPr>
          <w:rFonts w:ascii="Times New Roman" w:eastAsia="Times New Roman" w:hAnsi="Times New Roman" w:cs="Arial"/>
          <w:b/>
          <w:sz w:val="28"/>
          <w:szCs w:val="20"/>
          <w:lang w:eastAsia="en-IN"/>
        </w:rPr>
        <w:t>86</w:t>
      </w:r>
      <w:r w:rsidRPr="006D577C">
        <w:rPr>
          <w:rFonts w:ascii="Times New Roman" w:eastAsia="Times New Roman" w:hAnsi="Times New Roman" w:cs="Arial"/>
          <w:b/>
          <w:sz w:val="28"/>
          <w:szCs w:val="20"/>
          <w:lang w:eastAsia="en-IN"/>
        </w:rPr>
        <w:t>)</w:t>
      </w:r>
    </w:p>
    <w:p w14:paraId="0683E069" w14:textId="77777777" w:rsidR="00EB08E4" w:rsidRDefault="00EB08E4" w:rsidP="00EB08E4">
      <w:pPr>
        <w:spacing w:after="0" w:line="372" w:lineRule="auto"/>
        <w:ind w:left="2268" w:firstLine="612"/>
        <w:jc w:val="center"/>
        <w:rPr>
          <w:rFonts w:ascii="Times New Roman" w:eastAsia="Times New Roman" w:hAnsi="Times New Roman" w:cs="Arial"/>
          <w:b/>
          <w:sz w:val="28"/>
          <w:szCs w:val="20"/>
          <w:lang w:eastAsia="en-IN"/>
        </w:rPr>
      </w:pPr>
      <w:r>
        <w:rPr>
          <w:rFonts w:ascii="Times New Roman" w:eastAsia="Times New Roman" w:hAnsi="Times New Roman" w:cs="Arial"/>
          <w:b/>
          <w:sz w:val="28"/>
          <w:szCs w:val="20"/>
          <w:lang w:eastAsia="en-IN"/>
        </w:rPr>
        <w:t xml:space="preserve"> </w:t>
      </w:r>
      <w:proofErr w:type="spellStart"/>
      <w:r w:rsidRPr="006D577C">
        <w:rPr>
          <w:rFonts w:ascii="Times New Roman" w:eastAsia="Times New Roman" w:hAnsi="Times New Roman" w:cs="Arial"/>
          <w:b/>
          <w:sz w:val="28"/>
          <w:szCs w:val="20"/>
          <w:lang w:eastAsia="en-IN"/>
        </w:rPr>
        <w:t>M</w:t>
      </w:r>
      <w:r>
        <w:rPr>
          <w:rFonts w:ascii="Times New Roman" w:eastAsia="Times New Roman" w:hAnsi="Times New Roman" w:cs="Arial"/>
          <w:b/>
          <w:sz w:val="28"/>
          <w:szCs w:val="20"/>
          <w:lang w:eastAsia="en-IN"/>
        </w:rPr>
        <w:t>ohammmed</w:t>
      </w:r>
      <w:proofErr w:type="spellEnd"/>
      <w:r>
        <w:rPr>
          <w:rFonts w:ascii="Times New Roman" w:eastAsia="Times New Roman" w:hAnsi="Times New Roman" w:cs="Arial"/>
          <w:b/>
          <w:sz w:val="28"/>
          <w:szCs w:val="20"/>
          <w:lang w:eastAsia="en-IN"/>
        </w:rPr>
        <w:t xml:space="preserve"> Abubaker Siddiq</w:t>
      </w:r>
      <w:r w:rsidRPr="006D577C">
        <w:rPr>
          <w:rFonts w:ascii="Times New Roman" w:eastAsia="Times New Roman" w:hAnsi="Times New Roman" w:cs="Arial"/>
          <w:b/>
          <w:sz w:val="28"/>
          <w:szCs w:val="20"/>
          <w:lang w:eastAsia="en-IN"/>
        </w:rPr>
        <w:t xml:space="preserve"> (1608-20-733-</w:t>
      </w:r>
      <w:r>
        <w:rPr>
          <w:rFonts w:ascii="Times New Roman" w:eastAsia="Times New Roman" w:hAnsi="Times New Roman" w:cs="Arial"/>
          <w:b/>
          <w:sz w:val="28"/>
          <w:szCs w:val="20"/>
          <w:lang w:eastAsia="en-IN"/>
        </w:rPr>
        <w:t>102</w:t>
      </w:r>
      <w:r w:rsidRPr="006D577C">
        <w:rPr>
          <w:rFonts w:ascii="Times New Roman" w:eastAsia="Times New Roman" w:hAnsi="Times New Roman" w:cs="Arial"/>
          <w:b/>
          <w:sz w:val="28"/>
          <w:szCs w:val="20"/>
          <w:lang w:eastAsia="en-IN"/>
        </w:rPr>
        <w:t>)</w:t>
      </w:r>
    </w:p>
    <w:p w14:paraId="0C44C775" w14:textId="77777777" w:rsidR="00EB08E4" w:rsidRDefault="00EB08E4" w:rsidP="00EB08E4">
      <w:pPr>
        <w:spacing w:after="0" w:line="372" w:lineRule="auto"/>
        <w:ind w:left="2268"/>
        <w:jc w:val="right"/>
        <w:rPr>
          <w:rFonts w:ascii="Times New Roman" w:eastAsia="Times New Roman" w:hAnsi="Times New Roman" w:cs="Arial"/>
          <w:b/>
          <w:sz w:val="28"/>
          <w:szCs w:val="20"/>
          <w:lang w:eastAsia="en-IN"/>
        </w:rPr>
      </w:pPr>
      <w:r>
        <w:rPr>
          <w:rFonts w:ascii="Times New Roman" w:eastAsia="Times New Roman" w:hAnsi="Times New Roman" w:cs="Arial"/>
          <w:b/>
          <w:sz w:val="28"/>
          <w:szCs w:val="20"/>
          <w:lang w:eastAsia="en-IN"/>
        </w:rPr>
        <w:t xml:space="preserve"> </w:t>
      </w:r>
      <w:proofErr w:type="spellStart"/>
      <w:r>
        <w:rPr>
          <w:rFonts w:ascii="Times New Roman" w:eastAsia="Times New Roman" w:hAnsi="Times New Roman" w:cs="Arial"/>
          <w:b/>
          <w:sz w:val="28"/>
          <w:szCs w:val="20"/>
          <w:lang w:eastAsia="en-IN"/>
        </w:rPr>
        <w:t>Gokarla</w:t>
      </w:r>
      <w:proofErr w:type="spellEnd"/>
      <w:r>
        <w:rPr>
          <w:rFonts w:ascii="Times New Roman" w:eastAsia="Times New Roman" w:hAnsi="Times New Roman" w:cs="Arial"/>
          <w:b/>
          <w:sz w:val="28"/>
          <w:szCs w:val="20"/>
          <w:lang w:eastAsia="en-IN"/>
        </w:rPr>
        <w:t xml:space="preserve"> Naveen </w:t>
      </w:r>
      <w:r w:rsidRPr="006D577C">
        <w:rPr>
          <w:rFonts w:ascii="Times New Roman" w:eastAsia="Times New Roman" w:hAnsi="Times New Roman" w:cs="Arial"/>
          <w:b/>
          <w:sz w:val="28"/>
          <w:szCs w:val="20"/>
          <w:lang w:eastAsia="en-IN"/>
        </w:rPr>
        <w:t>(1608-20-733-0</w:t>
      </w:r>
      <w:r>
        <w:rPr>
          <w:rFonts w:ascii="Times New Roman" w:eastAsia="Times New Roman" w:hAnsi="Times New Roman" w:cs="Arial"/>
          <w:b/>
          <w:sz w:val="28"/>
          <w:szCs w:val="20"/>
          <w:lang w:eastAsia="en-IN"/>
        </w:rPr>
        <w:t>85</w:t>
      </w:r>
      <w:r w:rsidRPr="006D577C">
        <w:rPr>
          <w:rFonts w:ascii="Times New Roman" w:eastAsia="Times New Roman" w:hAnsi="Times New Roman" w:cs="Arial"/>
          <w:b/>
          <w:sz w:val="28"/>
          <w:szCs w:val="20"/>
          <w:lang w:eastAsia="en-IN"/>
        </w:rPr>
        <w:t>)</w:t>
      </w:r>
    </w:p>
    <w:p w14:paraId="45A48688" w14:textId="77777777" w:rsidR="00EB08E4" w:rsidRPr="006D577C" w:rsidRDefault="00EB08E4" w:rsidP="00EB08E4">
      <w:pPr>
        <w:spacing w:after="0" w:line="372" w:lineRule="auto"/>
        <w:ind w:left="2268"/>
        <w:jc w:val="right"/>
        <w:rPr>
          <w:rFonts w:ascii="Times New Roman" w:eastAsia="Times New Roman" w:hAnsi="Times New Roman" w:cs="Arial"/>
          <w:b/>
          <w:sz w:val="28"/>
          <w:szCs w:val="20"/>
          <w:lang w:eastAsia="en-IN"/>
        </w:rPr>
      </w:pPr>
      <w:r w:rsidRPr="006D577C">
        <w:rPr>
          <w:rFonts w:ascii="Times New Roman" w:eastAsia="Times New Roman" w:hAnsi="Times New Roman" w:cs="Arial"/>
          <w:b/>
          <w:sz w:val="28"/>
          <w:szCs w:val="20"/>
          <w:lang w:eastAsia="en-IN"/>
        </w:rPr>
        <w:t xml:space="preserve"> Dept. of CSE, MECS</w:t>
      </w:r>
    </w:p>
    <w:p w14:paraId="1FCC39EE" w14:textId="77777777" w:rsidR="006D577C" w:rsidRDefault="006D577C"/>
    <w:bookmarkEnd w:id="0"/>
    <w:p w14:paraId="6B107267" w14:textId="77777777" w:rsidR="00EB08E4" w:rsidRDefault="00EB08E4"/>
    <w:p w14:paraId="1C6DCC35" w14:textId="3B3FD6D6" w:rsidR="00047802" w:rsidRPr="00B34FE4" w:rsidRDefault="00DE3539" w:rsidP="00DE3539">
      <w:pPr>
        <w:spacing w:line="0" w:lineRule="atLeast"/>
        <w:rPr>
          <w:rFonts w:ascii="Times New Roman" w:eastAsia="Times New Roman" w:hAnsi="Times New Roman"/>
          <w:b/>
          <w:color w:val="000000" w:themeColor="text1"/>
          <w:sz w:val="32"/>
        </w:rPr>
      </w:pPr>
      <w:r>
        <w:rPr>
          <w:rFonts w:ascii="Times New Roman" w:eastAsia="Times New Roman" w:hAnsi="Times New Roman"/>
          <w:b/>
          <w:sz w:val="32"/>
        </w:rPr>
        <w:lastRenderedPageBreak/>
        <w:t xml:space="preserve">                                             </w:t>
      </w:r>
      <w:r w:rsidR="00EB08E4" w:rsidRPr="00B34FE4">
        <w:rPr>
          <w:rFonts w:ascii="Times New Roman" w:eastAsia="Times New Roman" w:hAnsi="Times New Roman"/>
          <w:b/>
          <w:color w:val="000000" w:themeColor="text1"/>
          <w:sz w:val="32"/>
        </w:rPr>
        <w:t>ABSTRACT</w:t>
      </w:r>
    </w:p>
    <w:p w14:paraId="56B88B32" w14:textId="77777777" w:rsidR="0023113B" w:rsidRPr="00B34FE4" w:rsidRDefault="0023113B" w:rsidP="00537319">
      <w:pPr>
        <w:spacing w:line="0" w:lineRule="atLeast"/>
        <w:ind w:left="720"/>
        <w:jc w:val="both"/>
        <w:rPr>
          <w:rFonts w:ascii="Times New Roman" w:eastAsia="Times New Roman" w:hAnsi="Times New Roman"/>
          <w:bCs/>
          <w:color w:val="000000" w:themeColor="text1"/>
          <w:sz w:val="24"/>
          <w:szCs w:val="24"/>
        </w:rPr>
      </w:pPr>
      <w:r w:rsidRPr="00B34FE4">
        <w:rPr>
          <w:rFonts w:ascii="Times New Roman" w:eastAsia="Times New Roman" w:hAnsi="Times New Roman"/>
          <w:bCs/>
          <w:color w:val="000000" w:themeColor="text1"/>
          <w:sz w:val="24"/>
          <w:szCs w:val="24"/>
        </w:rPr>
        <w:t xml:space="preserve">Procurement is the vital process of acquiring goods and services from external sources to </w:t>
      </w:r>
      <w:proofErr w:type="spellStart"/>
      <w:r w:rsidRPr="00B34FE4">
        <w:rPr>
          <w:rFonts w:ascii="Times New Roman" w:eastAsia="Times New Roman" w:hAnsi="Times New Roman"/>
          <w:bCs/>
          <w:color w:val="000000" w:themeColor="text1"/>
          <w:sz w:val="24"/>
          <w:szCs w:val="24"/>
        </w:rPr>
        <w:t>fulfill</w:t>
      </w:r>
      <w:proofErr w:type="spellEnd"/>
      <w:r w:rsidRPr="00B34FE4">
        <w:rPr>
          <w:rFonts w:ascii="Times New Roman" w:eastAsia="Times New Roman" w:hAnsi="Times New Roman"/>
          <w:bCs/>
          <w:color w:val="000000" w:themeColor="text1"/>
          <w:sz w:val="24"/>
          <w:szCs w:val="24"/>
        </w:rPr>
        <w:t xml:space="preserve"> an organization or government's needs. It involves various stages such as identifying requirements, selecting suppliers, negotiating contracts, and awarding agreements to optimize costs, enhance quality, and boost efficiency. This project focuses on developing a dynamic web application for procurements, which enables organizations and governments to streamline the procurement process effectively.</w:t>
      </w:r>
    </w:p>
    <w:p w14:paraId="00C0E757" w14:textId="77777777" w:rsidR="0023113B" w:rsidRPr="00B34FE4" w:rsidRDefault="0023113B" w:rsidP="00537319">
      <w:pPr>
        <w:spacing w:line="0" w:lineRule="atLeast"/>
        <w:ind w:left="720"/>
        <w:jc w:val="both"/>
        <w:rPr>
          <w:rFonts w:ascii="Times New Roman" w:eastAsia="Times New Roman" w:hAnsi="Times New Roman"/>
          <w:bCs/>
          <w:color w:val="000000" w:themeColor="text1"/>
          <w:sz w:val="24"/>
          <w:szCs w:val="24"/>
        </w:rPr>
      </w:pPr>
    </w:p>
    <w:p w14:paraId="0377B6D9" w14:textId="77777777" w:rsidR="0023113B" w:rsidRPr="00B34FE4" w:rsidRDefault="0023113B" w:rsidP="00537319">
      <w:pPr>
        <w:spacing w:line="0" w:lineRule="atLeast"/>
        <w:ind w:left="720"/>
        <w:jc w:val="both"/>
        <w:rPr>
          <w:rFonts w:ascii="Times New Roman" w:eastAsia="Times New Roman" w:hAnsi="Times New Roman"/>
          <w:bCs/>
          <w:color w:val="000000" w:themeColor="text1"/>
          <w:sz w:val="24"/>
          <w:szCs w:val="24"/>
        </w:rPr>
      </w:pPr>
      <w:r w:rsidRPr="00B34FE4">
        <w:rPr>
          <w:rFonts w:ascii="Times New Roman" w:eastAsia="Times New Roman" w:hAnsi="Times New Roman"/>
          <w:bCs/>
          <w:color w:val="000000" w:themeColor="text1"/>
          <w:sz w:val="24"/>
          <w:szCs w:val="24"/>
        </w:rPr>
        <w:t>The web application facilitates real-time updates and modifications to procurement details. Government entities or organizations can easily add new procurements, set deadlines, and provide estimated costs for required goods or services. Clients can access all active procurements, apply for them, and submit quotations, timeframes, and relevant experience. The government then validates and evaluates the applications, selecting the most suitable contractor through the application itself.</w:t>
      </w:r>
    </w:p>
    <w:p w14:paraId="22AE45D4" w14:textId="77777777" w:rsidR="0023113B" w:rsidRPr="00B34FE4" w:rsidRDefault="0023113B" w:rsidP="00537319">
      <w:pPr>
        <w:spacing w:line="0" w:lineRule="atLeast"/>
        <w:ind w:left="720"/>
        <w:jc w:val="both"/>
        <w:rPr>
          <w:rFonts w:ascii="Times New Roman" w:eastAsia="Times New Roman" w:hAnsi="Times New Roman"/>
          <w:bCs/>
          <w:color w:val="000000" w:themeColor="text1"/>
          <w:sz w:val="24"/>
          <w:szCs w:val="24"/>
        </w:rPr>
      </w:pPr>
    </w:p>
    <w:p w14:paraId="05679239" w14:textId="12B98E53" w:rsidR="0023113B" w:rsidRPr="00B34FE4" w:rsidRDefault="0023113B" w:rsidP="00537319">
      <w:pPr>
        <w:spacing w:line="0" w:lineRule="atLeast"/>
        <w:ind w:left="720"/>
        <w:jc w:val="both"/>
        <w:rPr>
          <w:rFonts w:ascii="Times New Roman" w:eastAsia="Times New Roman" w:hAnsi="Times New Roman"/>
          <w:bCs/>
          <w:color w:val="000000" w:themeColor="text1"/>
          <w:sz w:val="24"/>
          <w:szCs w:val="24"/>
        </w:rPr>
      </w:pPr>
      <w:r w:rsidRPr="00B34FE4">
        <w:rPr>
          <w:rFonts w:ascii="Times New Roman" w:eastAsia="Times New Roman" w:hAnsi="Times New Roman"/>
          <w:bCs/>
          <w:color w:val="000000" w:themeColor="text1"/>
          <w:sz w:val="24"/>
          <w:szCs w:val="24"/>
        </w:rPr>
        <w:t>By implementing this web application, contractors can efficiently participate in various tenders at the country or state level. The application significantly reduces tender processing time by simplifying the validation process for participants. Furthermore, the government/organization can leverage the application to assess and compare contractors based on their quotation prices and previous contracts completed for the respective entity. Overall, this project aims to optimize the procurement process, making it more transparent, time-efficient, and beneficial for all stakeholders involved.</w:t>
      </w:r>
    </w:p>
    <w:p w14:paraId="29FBA1F7" w14:textId="77777777" w:rsidR="000F4623" w:rsidRPr="00B34FE4" w:rsidRDefault="000F4623" w:rsidP="00537319">
      <w:pPr>
        <w:spacing w:line="0" w:lineRule="atLeast"/>
        <w:ind w:left="720"/>
        <w:jc w:val="both"/>
        <w:rPr>
          <w:rFonts w:ascii="Times New Roman" w:eastAsia="Times New Roman" w:hAnsi="Times New Roman"/>
          <w:bCs/>
          <w:color w:val="000000" w:themeColor="text1"/>
          <w:sz w:val="24"/>
          <w:szCs w:val="24"/>
        </w:rPr>
      </w:pPr>
    </w:p>
    <w:p w14:paraId="3B7447A1" w14:textId="77777777" w:rsidR="000F4623" w:rsidRPr="00B34FE4" w:rsidRDefault="000F4623" w:rsidP="00537319">
      <w:pPr>
        <w:spacing w:line="0" w:lineRule="atLeast"/>
        <w:ind w:left="720"/>
        <w:jc w:val="both"/>
        <w:rPr>
          <w:rFonts w:ascii="Times New Roman" w:eastAsia="Times New Roman" w:hAnsi="Times New Roman"/>
          <w:bCs/>
          <w:color w:val="000000" w:themeColor="text1"/>
          <w:sz w:val="24"/>
          <w:szCs w:val="24"/>
        </w:rPr>
      </w:pPr>
    </w:p>
    <w:p w14:paraId="744F79B4" w14:textId="77777777" w:rsidR="000F4623" w:rsidRPr="00B34FE4" w:rsidRDefault="000F4623" w:rsidP="00537319">
      <w:pPr>
        <w:spacing w:line="0" w:lineRule="atLeast"/>
        <w:ind w:left="720"/>
        <w:jc w:val="both"/>
        <w:rPr>
          <w:rFonts w:ascii="Times New Roman" w:eastAsia="Times New Roman" w:hAnsi="Times New Roman"/>
          <w:bCs/>
          <w:color w:val="000000" w:themeColor="text1"/>
          <w:sz w:val="24"/>
          <w:szCs w:val="24"/>
        </w:rPr>
      </w:pPr>
    </w:p>
    <w:p w14:paraId="2A07353F" w14:textId="77777777" w:rsidR="000F4623" w:rsidRDefault="000F4623" w:rsidP="00537319">
      <w:pPr>
        <w:spacing w:line="0" w:lineRule="atLeast"/>
        <w:ind w:left="720"/>
        <w:jc w:val="both"/>
        <w:rPr>
          <w:rFonts w:ascii="Times New Roman" w:eastAsia="Times New Roman" w:hAnsi="Times New Roman"/>
          <w:bCs/>
          <w:color w:val="000000" w:themeColor="text1"/>
          <w:sz w:val="24"/>
          <w:szCs w:val="24"/>
        </w:rPr>
      </w:pPr>
    </w:p>
    <w:p w14:paraId="7F014271" w14:textId="77777777" w:rsidR="00E47450" w:rsidRDefault="00E47450" w:rsidP="00537319">
      <w:pPr>
        <w:spacing w:line="0" w:lineRule="atLeast"/>
        <w:ind w:left="720"/>
        <w:jc w:val="both"/>
        <w:rPr>
          <w:rFonts w:ascii="Times New Roman" w:eastAsia="Times New Roman" w:hAnsi="Times New Roman"/>
          <w:bCs/>
          <w:color w:val="000000" w:themeColor="text1"/>
          <w:sz w:val="24"/>
          <w:szCs w:val="24"/>
        </w:rPr>
      </w:pPr>
    </w:p>
    <w:p w14:paraId="65E71F6B" w14:textId="77777777" w:rsidR="00E47450" w:rsidRDefault="00E47450" w:rsidP="00537319">
      <w:pPr>
        <w:spacing w:line="0" w:lineRule="atLeast"/>
        <w:ind w:left="720"/>
        <w:jc w:val="both"/>
        <w:rPr>
          <w:rFonts w:ascii="Times New Roman" w:eastAsia="Times New Roman" w:hAnsi="Times New Roman"/>
          <w:bCs/>
          <w:color w:val="000000" w:themeColor="text1"/>
          <w:sz w:val="24"/>
          <w:szCs w:val="24"/>
        </w:rPr>
      </w:pPr>
    </w:p>
    <w:p w14:paraId="06B72453" w14:textId="77777777" w:rsidR="00E47450" w:rsidRDefault="00E47450" w:rsidP="00537319">
      <w:pPr>
        <w:spacing w:line="0" w:lineRule="atLeast"/>
        <w:ind w:left="720"/>
        <w:jc w:val="both"/>
        <w:rPr>
          <w:rFonts w:ascii="Times New Roman" w:eastAsia="Times New Roman" w:hAnsi="Times New Roman"/>
          <w:bCs/>
          <w:color w:val="000000" w:themeColor="text1"/>
          <w:sz w:val="24"/>
          <w:szCs w:val="24"/>
        </w:rPr>
      </w:pPr>
    </w:p>
    <w:p w14:paraId="04178157" w14:textId="77777777" w:rsidR="00E47450" w:rsidRDefault="00E47450" w:rsidP="00537319">
      <w:pPr>
        <w:spacing w:line="0" w:lineRule="atLeast"/>
        <w:ind w:left="720"/>
        <w:jc w:val="both"/>
        <w:rPr>
          <w:rFonts w:ascii="Times New Roman" w:eastAsia="Times New Roman" w:hAnsi="Times New Roman"/>
          <w:bCs/>
          <w:color w:val="000000" w:themeColor="text1"/>
          <w:sz w:val="24"/>
          <w:szCs w:val="24"/>
        </w:rPr>
      </w:pPr>
    </w:p>
    <w:p w14:paraId="13B33A1E" w14:textId="77777777" w:rsidR="00E47450" w:rsidRDefault="00E47450" w:rsidP="00537319">
      <w:pPr>
        <w:spacing w:line="0" w:lineRule="atLeast"/>
        <w:ind w:left="720"/>
        <w:jc w:val="both"/>
        <w:rPr>
          <w:rFonts w:ascii="Times New Roman" w:eastAsia="Times New Roman" w:hAnsi="Times New Roman"/>
          <w:bCs/>
          <w:color w:val="000000" w:themeColor="text1"/>
          <w:sz w:val="24"/>
          <w:szCs w:val="24"/>
        </w:rPr>
      </w:pPr>
    </w:p>
    <w:p w14:paraId="0D0BEBA7" w14:textId="77777777" w:rsidR="00E47450" w:rsidRDefault="00E47450" w:rsidP="00537319">
      <w:pPr>
        <w:spacing w:line="0" w:lineRule="atLeast"/>
        <w:ind w:left="720"/>
        <w:jc w:val="both"/>
        <w:rPr>
          <w:rFonts w:ascii="Times New Roman" w:eastAsia="Times New Roman" w:hAnsi="Times New Roman"/>
          <w:bCs/>
          <w:color w:val="000000" w:themeColor="text1"/>
          <w:sz w:val="24"/>
          <w:szCs w:val="24"/>
        </w:rPr>
      </w:pPr>
    </w:p>
    <w:p w14:paraId="747F0C9B" w14:textId="77777777" w:rsidR="00E47450" w:rsidRDefault="00E47450" w:rsidP="00537319">
      <w:pPr>
        <w:spacing w:line="0" w:lineRule="atLeast"/>
        <w:ind w:left="720"/>
        <w:jc w:val="both"/>
        <w:rPr>
          <w:rFonts w:ascii="Times New Roman" w:eastAsia="Times New Roman" w:hAnsi="Times New Roman"/>
          <w:bCs/>
          <w:color w:val="000000" w:themeColor="text1"/>
          <w:sz w:val="24"/>
          <w:szCs w:val="24"/>
        </w:rPr>
      </w:pPr>
    </w:p>
    <w:p w14:paraId="7A6DF5C3" w14:textId="77777777" w:rsidR="00E47450" w:rsidRDefault="00E47450" w:rsidP="00537319">
      <w:pPr>
        <w:spacing w:line="0" w:lineRule="atLeast"/>
        <w:ind w:left="720"/>
        <w:jc w:val="both"/>
        <w:rPr>
          <w:rFonts w:ascii="Times New Roman" w:eastAsia="Times New Roman" w:hAnsi="Times New Roman"/>
          <w:bCs/>
          <w:color w:val="000000" w:themeColor="text1"/>
          <w:sz w:val="24"/>
          <w:szCs w:val="24"/>
        </w:rPr>
      </w:pPr>
    </w:p>
    <w:p w14:paraId="572B6881" w14:textId="77777777" w:rsidR="00E47450" w:rsidRDefault="00E47450" w:rsidP="00537319">
      <w:pPr>
        <w:spacing w:line="0" w:lineRule="atLeast"/>
        <w:ind w:left="720"/>
        <w:jc w:val="both"/>
        <w:rPr>
          <w:rFonts w:ascii="Times New Roman" w:eastAsia="Times New Roman" w:hAnsi="Times New Roman"/>
          <w:bCs/>
          <w:color w:val="000000" w:themeColor="text1"/>
          <w:sz w:val="24"/>
          <w:szCs w:val="24"/>
        </w:rPr>
      </w:pPr>
    </w:p>
    <w:p w14:paraId="51A8C7A4" w14:textId="77777777" w:rsidR="00E47450" w:rsidRPr="00B34FE4" w:rsidRDefault="00E47450" w:rsidP="00537319">
      <w:pPr>
        <w:spacing w:line="0" w:lineRule="atLeast"/>
        <w:ind w:left="720"/>
        <w:jc w:val="both"/>
        <w:rPr>
          <w:rFonts w:ascii="Times New Roman" w:eastAsia="Times New Roman" w:hAnsi="Times New Roman"/>
          <w:bCs/>
          <w:color w:val="000000" w:themeColor="text1"/>
          <w:sz w:val="24"/>
          <w:szCs w:val="24"/>
        </w:rPr>
      </w:pPr>
    </w:p>
    <w:p w14:paraId="5DCB190E" w14:textId="77777777" w:rsidR="000F4623" w:rsidRDefault="000F4623" w:rsidP="00537319">
      <w:pPr>
        <w:spacing w:line="0" w:lineRule="atLeast"/>
        <w:ind w:left="720"/>
        <w:jc w:val="both"/>
        <w:rPr>
          <w:rFonts w:ascii="Times New Roman" w:eastAsia="Times New Roman" w:hAnsi="Times New Roman"/>
          <w:bCs/>
          <w:color w:val="000000" w:themeColor="text1"/>
          <w:sz w:val="24"/>
          <w:szCs w:val="24"/>
        </w:rPr>
      </w:pPr>
    </w:p>
    <w:p w14:paraId="6072B082" w14:textId="77777777" w:rsidR="003E1FFC" w:rsidRDefault="003E1FFC" w:rsidP="00537319">
      <w:pPr>
        <w:spacing w:line="0" w:lineRule="atLeast"/>
        <w:ind w:left="720"/>
        <w:jc w:val="both"/>
        <w:rPr>
          <w:rFonts w:ascii="Times New Roman" w:eastAsia="Times New Roman" w:hAnsi="Times New Roman"/>
          <w:bCs/>
          <w:color w:val="000000" w:themeColor="text1"/>
          <w:sz w:val="24"/>
          <w:szCs w:val="24"/>
        </w:rPr>
      </w:pPr>
    </w:p>
    <w:p w14:paraId="59576A24" w14:textId="35D94BC2" w:rsidR="00B61E16" w:rsidRDefault="00B61E16" w:rsidP="00B61E16">
      <w:pPr>
        <w:spacing w:line="0" w:lineRule="atLeast"/>
        <w:jc w:val="both"/>
        <w:rPr>
          <w:rFonts w:ascii="Times New Roman" w:eastAsia="Times New Roman" w:hAnsi="Times New Roman"/>
          <w:bCs/>
          <w:color w:val="000000" w:themeColor="text1"/>
          <w:sz w:val="24"/>
          <w:szCs w:val="24"/>
        </w:rPr>
      </w:pPr>
      <w:r>
        <w:rPr>
          <w:rFonts w:ascii="Times New Roman" w:eastAsia="Times New Roman" w:hAnsi="Times New Roman"/>
          <w:bCs/>
          <w:color w:val="000000" w:themeColor="text1"/>
          <w:sz w:val="24"/>
          <w:szCs w:val="24"/>
        </w:rPr>
        <w:lastRenderedPageBreak/>
        <w:t>Acknowledgement…………………………………………………………………………</w:t>
      </w:r>
      <w:proofErr w:type="gramStart"/>
      <w:r>
        <w:rPr>
          <w:rFonts w:ascii="Times New Roman" w:eastAsia="Times New Roman" w:hAnsi="Times New Roman"/>
          <w:bCs/>
          <w:color w:val="000000" w:themeColor="text1"/>
          <w:sz w:val="24"/>
          <w:szCs w:val="24"/>
        </w:rPr>
        <w:t>….</w:t>
      </w:r>
      <w:r w:rsidR="00D315C8">
        <w:rPr>
          <w:rFonts w:ascii="Times New Roman" w:eastAsia="Times New Roman" w:hAnsi="Times New Roman"/>
          <w:bCs/>
          <w:color w:val="000000" w:themeColor="text1"/>
          <w:sz w:val="24"/>
          <w:szCs w:val="24"/>
        </w:rPr>
        <w:t>iv</w:t>
      </w:r>
      <w:proofErr w:type="gramEnd"/>
    </w:p>
    <w:p w14:paraId="698D75BD" w14:textId="0C0E1A40" w:rsidR="00B61E16" w:rsidRDefault="00B61E16" w:rsidP="00B61E16">
      <w:pPr>
        <w:spacing w:line="0" w:lineRule="atLeast"/>
        <w:jc w:val="both"/>
        <w:rPr>
          <w:rFonts w:ascii="Times New Roman" w:eastAsia="Times New Roman" w:hAnsi="Times New Roman"/>
          <w:bCs/>
          <w:color w:val="000000" w:themeColor="text1"/>
          <w:sz w:val="24"/>
          <w:szCs w:val="24"/>
        </w:rPr>
      </w:pPr>
      <w:r>
        <w:rPr>
          <w:rFonts w:ascii="Times New Roman" w:eastAsia="Times New Roman" w:hAnsi="Times New Roman"/>
          <w:bCs/>
          <w:color w:val="000000" w:themeColor="text1"/>
          <w:sz w:val="24"/>
          <w:szCs w:val="24"/>
        </w:rPr>
        <w:t>Abstract……………………………………………………………………..............................</w:t>
      </w:r>
      <w:r w:rsidR="00D315C8">
        <w:rPr>
          <w:rFonts w:ascii="Times New Roman" w:eastAsia="Times New Roman" w:hAnsi="Times New Roman"/>
          <w:bCs/>
          <w:color w:val="000000" w:themeColor="text1"/>
          <w:sz w:val="24"/>
          <w:szCs w:val="24"/>
        </w:rPr>
        <w:t>v</w:t>
      </w:r>
    </w:p>
    <w:p w14:paraId="56E14F14" w14:textId="0B5ECA70" w:rsidR="00B61E16" w:rsidRPr="00B34FE4" w:rsidRDefault="00B61E16" w:rsidP="00B61E16">
      <w:pPr>
        <w:spacing w:line="0" w:lineRule="atLeast"/>
        <w:jc w:val="both"/>
        <w:rPr>
          <w:rFonts w:ascii="Times New Roman" w:eastAsia="Times New Roman" w:hAnsi="Times New Roman"/>
          <w:bCs/>
          <w:color w:val="000000" w:themeColor="text1"/>
          <w:sz w:val="24"/>
          <w:szCs w:val="24"/>
        </w:rPr>
      </w:pPr>
      <w:r>
        <w:rPr>
          <w:rFonts w:ascii="Times New Roman" w:eastAsia="Times New Roman" w:hAnsi="Times New Roman"/>
          <w:bCs/>
          <w:color w:val="000000" w:themeColor="text1"/>
          <w:sz w:val="24"/>
          <w:szCs w:val="24"/>
        </w:rPr>
        <w:t>List of Figures………………………………………………………………………………</w:t>
      </w:r>
      <w:r w:rsidR="00D315C8">
        <w:rPr>
          <w:rFonts w:ascii="Times New Roman" w:eastAsia="Times New Roman" w:hAnsi="Times New Roman"/>
          <w:bCs/>
          <w:color w:val="000000" w:themeColor="text1"/>
          <w:sz w:val="24"/>
          <w:szCs w:val="24"/>
        </w:rPr>
        <w:t xml:space="preserve">  viii</w:t>
      </w:r>
    </w:p>
    <w:sdt>
      <w:sdtPr>
        <w:rPr>
          <w:rFonts w:asciiTheme="minorHAnsi" w:eastAsiaTheme="minorHAnsi" w:hAnsiTheme="minorHAnsi" w:cstheme="minorBidi"/>
          <w:color w:val="auto"/>
          <w:sz w:val="22"/>
          <w:szCs w:val="22"/>
          <w:lang w:val="en-IN"/>
        </w:rPr>
        <w:id w:val="1881586904"/>
        <w:docPartObj>
          <w:docPartGallery w:val="Table of Contents"/>
          <w:docPartUnique/>
        </w:docPartObj>
      </w:sdtPr>
      <w:sdtEndPr>
        <w:rPr>
          <w:b/>
          <w:bCs/>
          <w:noProof/>
        </w:rPr>
      </w:sdtEndPr>
      <w:sdtContent>
        <w:p w14:paraId="17D841CD" w14:textId="33B4BF16" w:rsidR="00B61E16" w:rsidRDefault="00B61E16">
          <w:pPr>
            <w:pStyle w:val="TOCHeading"/>
          </w:pPr>
          <w:r>
            <w:t>Table of Contents</w:t>
          </w:r>
        </w:p>
        <w:p w14:paraId="57F437B1" w14:textId="76E14C1E" w:rsidR="00B61E16" w:rsidRDefault="00B61E16">
          <w:pPr>
            <w:pStyle w:val="TOC1"/>
            <w:rPr>
              <w:rFonts w:asciiTheme="minorHAnsi" w:eastAsiaTheme="minorEastAsia" w:hAnsiTheme="minorHAnsi" w:cstheme="minorBidi"/>
              <w:b w:val="0"/>
              <w:bCs w:val="0"/>
              <w:kern w:val="2"/>
              <w:sz w:val="22"/>
              <w:szCs w:val="22"/>
              <w:lang w:eastAsia="en-IN"/>
              <w14:ligatures w14:val="standardContextual"/>
            </w:rPr>
          </w:pPr>
          <w:r>
            <w:fldChar w:fldCharType="begin"/>
          </w:r>
          <w:r>
            <w:instrText xml:space="preserve"> TOC \o "1-3" \h \z \u </w:instrText>
          </w:r>
          <w:r>
            <w:fldChar w:fldCharType="separate"/>
          </w:r>
          <w:hyperlink w:anchor="_Toc142642861" w:history="1">
            <w:r w:rsidRPr="00377315">
              <w:rPr>
                <w:rStyle w:val="Hyperlink"/>
              </w:rPr>
              <w:t>1</w:t>
            </w:r>
            <w:r>
              <w:rPr>
                <w:rFonts w:asciiTheme="minorHAnsi" w:eastAsiaTheme="minorEastAsia" w:hAnsiTheme="minorHAnsi" w:cstheme="minorBidi"/>
                <w:b w:val="0"/>
                <w:bCs w:val="0"/>
                <w:kern w:val="2"/>
                <w:sz w:val="22"/>
                <w:szCs w:val="22"/>
                <w:lang w:eastAsia="en-IN"/>
                <w14:ligatures w14:val="standardContextual"/>
              </w:rPr>
              <w:tab/>
            </w:r>
            <w:r w:rsidRPr="00377315">
              <w:rPr>
                <w:rStyle w:val="Hyperlink"/>
              </w:rPr>
              <w:t>INTRODUCTION</w:t>
            </w:r>
            <w:r>
              <w:rPr>
                <w:webHidden/>
              </w:rPr>
              <w:tab/>
            </w:r>
            <w:r>
              <w:rPr>
                <w:webHidden/>
              </w:rPr>
              <w:fldChar w:fldCharType="begin"/>
            </w:r>
            <w:r>
              <w:rPr>
                <w:webHidden/>
              </w:rPr>
              <w:instrText xml:space="preserve"> PAGEREF _Toc142642861 \h </w:instrText>
            </w:r>
            <w:r>
              <w:rPr>
                <w:webHidden/>
              </w:rPr>
            </w:r>
            <w:r>
              <w:rPr>
                <w:webHidden/>
              </w:rPr>
              <w:fldChar w:fldCharType="separate"/>
            </w:r>
            <w:r w:rsidR="000D2E45">
              <w:rPr>
                <w:webHidden/>
              </w:rPr>
              <w:t>ix</w:t>
            </w:r>
            <w:r>
              <w:rPr>
                <w:webHidden/>
              </w:rPr>
              <w:fldChar w:fldCharType="end"/>
            </w:r>
          </w:hyperlink>
        </w:p>
        <w:p w14:paraId="4F09767D" w14:textId="6A15AF95" w:rsidR="00B61E16" w:rsidRDefault="00000000">
          <w:pPr>
            <w:pStyle w:val="TOC2"/>
            <w:tabs>
              <w:tab w:val="left" w:pos="880"/>
              <w:tab w:val="right" w:leader="dot" w:pos="9016"/>
            </w:tabs>
            <w:rPr>
              <w:rFonts w:eastAsiaTheme="minorEastAsia"/>
              <w:noProof/>
              <w:kern w:val="2"/>
              <w:lang w:eastAsia="en-IN"/>
              <w14:ligatures w14:val="standardContextual"/>
            </w:rPr>
          </w:pPr>
          <w:hyperlink w:anchor="_Toc142642862" w:history="1">
            <w:r w:rsidR="00B61E16" w:rsidRPr="00377315">
              <w:rPr>
                <w:rStyle w:val="Hyperlink"/>
                <w:noProof/>
                <w:lang w:val="en-GB"/>
              </w:rPr>
              <w:t>1.1</w:t>
            </w:r>
            <w:r w:rsidR="00B61E16">
              <w:rPr>
                <w:rFonts w:eastAsiaTheme="minorEastAsia"/>
                <w:noProof/>
                <w:kern w:val="2"/>
                <w:lang w:eastAsia="en-IN"/>
                <w14:ligatures w14:val="standardContextual"/>
              </w:rPr>
              <w:tab/>
            </w:r>
            <w:r w:rsidR="00B61E16" w:rsidRPr="00377315">
              <w:rPr>
                <w:rStyle w:val="Hyperlink"/>
                <w:noProof/>
                <w:lang w:val="en-US"/>
              </w:rPr>
              <w:t>EXISTING SYSTEMS:</w:t>
            </w:r>
            <w:r w:rsidR="00B61E16">
              <w:rPr>
                <w:noProof/>
                <w:webHidden/>
              </w:rPr>
              <w:tab/>
            </w:r>
            <w:r w:rsidR="00B61E16">
              <w:rPr>
                <w:noProof/>
                <w:webHidden/>
              </w:rPr>
              <w:fldChar w:fldCharType="begin"/>
            </w:r>
            <w:r w:rsidR="00B61E16">
              <w:rPr>
                <w:noProof/>
                <w:webHidden/>
              </w:rPr>
              <w:instrText xml:space="preserve"> PAGEREF _Toc142642862 \h </w:instrText>
            </w:r>
            <w:r w:rsidR="00B61E16">
              <w:rPr>
                <w:noProof/>
                <w:webHidden/>
              </w:rPr>
            </w:r>
            <w:r w:rsidR="00B61E16">
              <w:rPr>
                <w:noProof/>
                <w:webHidden/>
              </w:rPr>
              <w:fldChar w:fldCharType="separate"/>
            </w:r>
            <w:r w:rsidR="000D2E45">
              <w:rPr>
                <w:noProof/>
                <w:webHidden/>
              </w:rPr>
              <w:t>x</w:t>
            </w:r>
            <w:r w:rsidR="00B61E16">
              <w:rPr>
                <w:noProof/>
                <w:webHidden/>
              </w:rPr>
              <w:fldChar w:fldCharType="end"/>
            </w:r>
          </w:hyperlink>
        </w:p>
        <w:p w14:paraId="3913768C" w14:textId="13A0798E" w:rsidR="00B61E16" w:rsidRDefault="00000000">
          <w:pPr>
            <w:pStyle w:val="TOC3"/>
            <w:tabs>
              <w:tab w:val="left" w:pos="1320"/>
              <w:tab w:val="right" w:leader="dot" w:pos="9016"/>
            </w:tabs>
            <w:rPr>
              <w:rFonts w:eastAsiaTheme="minorEastAsia"/>
              <w:noProof/>
              <w:kern w:val="2"/>
              <w:lang w:eastAsia="en-IN"/>
              <w14:ligatures w14:val="standardContextual"/>
            </w:rPr>
          </w:pPr>
          <w:hyperlink w:anchor="_Toc142642863" w:history="1">
            <w:r w:rsidR="00B61E16" w:rsidRPr="00377315">
              <w:rPr>
                <w:rStyle w:val="Hyperlink"/>
                <w:rFonts w:eastAsia="Times New Roman"/>
                <w:noProof/>
              </w:rPr>
              <w:t>1.1.1</w:t>
            </w:r>
            <w:r w:rsidR="00B61E16">
              <w:rPr>
                <w:rFonts w:eastAsiaTheme="minorEastAsia"/>
                <w:noProof/>
                <w:kern w:val="2"/>
                <w:lang w:eastAsia="en-IN"/>
                <w14:ligatures w14:val="standardContextual"/>
              </w:rPr>
              <w:tab/>
            </w:r>
            <w:r w:rsidR="00B61E16" w:rsidRPr="00377315">
              <w:rPr>
                <w:rStyle w:val="Hyperlink"/>
                <w:rFonts w:eastAsia="Times New Roman"/>
                <w:noProof/>
              </w:rPr>
              <w:t>Enterprise Resource Planning (ERP) Systems:</w:t>
            </w:r>
            <w:r w:rsidR="00B61E16">
              <w:rPr>
                <w:noProof/>
                <w:webHidden/>
              </w:rPr>
              <w:tab/>
            </w:r>
            <w:r w:rsidR="00B61E16">
              <w:rPr>
                <w:noProof/>
                <w:webHidden/>
              </w:rPr>
              <w:fldChar w:fldCharType="begin"/>
            </w:r>
            <w:r w:rsidR="00B61E16">
              <w:rPr>
                <w:noProof/>
                <w:webHidden/>
              </w:rPr>
              <w:instrText xml:space="preserve"> PAGEREF _Toc142642863 \h </w:instrText>
            </w:r>
            <w:r w:rsidR="00B61E16">
              <w:rPr>
                <w:noProof/>
                <w:webHidden/>
              </w:rPr>
            </w:r>
            <w:r w:rsidR="00B61E16">
              <w:rPr>
                <w:noProof/>
                <w:webHidden/>
              </w:rPr>
              <w:fldChar w:fldCharType="separate"/>
            </w:r>
            <w:r w:rsidR="000D2E45">
              <w:rPr>
                <w:noProof/>
                <w:webHidden/>
              </w:rPr>
              <w:t>x</w:t>
            </w:r>
            <w:r w:rsidR="00B61E16">
              <w:rPr>
                <w:noProof/>
                <w:webHidden/>
              </w:rPr>
              <w:fldChar w:fldCharType="end"/>
            </w:r>
          </w:hyperlink>
        </w:p>
        <w:p w14:paraId="3AB7AA3B" w14:textId="2AEC2843" w:rsidR="00B61E16" w:rsidRDefault="00000000">
          <w:pPr>
            <w:pStyle w:val="TOC3"/>
            <w:tabs>
              <w:tab w:val="left" w:pos="1320"/>
              <w:tab w:val="right" w:leader="dot" w:pos="9016"/>
            </w:tabs>
            <w:rPr>
              <w:rFonts w:eastAsiaTheme="minorEastAsia"/>
              <w:noProof/>
              <w:kern w:val="2"/>
              <w:lang w:eastAsia="en-IN"/>
              <w14:ligatures w14:val="standardContextual"/>
            </w:rPr>
          </w:pPr>
          <w:hyperlink w:anchor="_Toc142642864" w:history="1">
            <w:r w:rsidR="00B61E16" w:rsidRPr="00377315">
              <w:rPr>
                <w:rStyle w:val="Hyperlink"/>
                <w:rFonts w:eastAsia="Times New Roman"/>
                <w:noProof/>
              </w:rPr>
              <w:t>1.1.2</w:t>
            </w:r>
            <w:r w:rsidR="00B61E16">
              <w:rPr>
                <w:rFonts w:eastAsiaTheme="minorEastAsia"/>
                <w:noProof/>
                <w:kern w:val="2"/>
                <w:lang w:eastAsia="en-IN"/>
                <w14:ligatures w14:val="standardContextual"/>
              </w:rPr>
              <w:tab/>
            </w:r>
            <w:r w:rsidR="00B61E16" w:rsidRPr="00377315">
              <w:rPr>
                <w:rStyle w:val="Hyperlink"/>
                <w:rFonts w:eastAsia="Times New Roman"/>
                <w:noProof/>
              </w:rPr>
              <w:t>eProcurement Systems:</w:t>
            </w:r>
            <w:r w:rsidR="00B61E16">
              <w:rPr>
                <w:noProof/>
                <w:webHidden/>
              </w:rPr>
              <w:tab/>
            </w:r>
            <w:r w:rsidR="00B61E16">
              <w:rPr>
                <w:noProof/>
                <w:webHidden/>
              </w:rPr>
              <w:fldChar w:fldCharType="begin"/>
            </w:r>
            <w:r w:rsidR="00B61E16">
              <w:rPr>
                <w:noProof/>
                <w:webHidden/>
              </w:rPr>
              <w:instrText xml:space="preserve"> PAGEREF _Toc142642864 \h </w:instrText>
            </w:r>
            <w:r w:rsidR="00B61E16">
              <w:rPr>
                <w:noProof/>
                <w:webHidden/>
              </w:rPr>
            </w:r>
            <w:r w:rsidR="00B61E16">
              <w:rPr>
                <w:noProof/>
                <w:webHidden/>
              </w:rPr>
              <w:fldChar w:fldCharType="separate"/>
            </w:r>
            <w:r w:rsidR="000D2E45">
              <w:rPr>
                <w:noProof/>
                <w:webHidden/>
              </w:rPr>
              <w:t>x</w:t>
            </w:r>
            <w:r w:rsidR="00B61E16">
              <w:rPr>
                <w:noProof/>
                <w:webHidden/>
              </w:rPr>
              <w:fldChar w:fldCharType="end"/>
            </w:r>
          </w:hyperlink>
        </w:p>
        <w:p w14:paraId="330A7D50" w14:textId="3B138AB2" w:rsidR="00B61E16" w:rsidRDefault="00000000">
          <w:pPr>
            <w:pStyle w:val="TOC3"/>
            <w:tabs>
              <w:tab w:val="left" w:pos="1320"/>
              <w:tab w:val="right" w:leader="dot" w:pos="9016"/>
            </w:tabs>
            <w:rPr>
              <w:rFonts w:eastAsiaTheme="minorEastAsia"/>
              <w:noProof/>
              <w:kern w:val="2"/>
              <w:lang w:eastAsia="en-IN"/>
              <w14:ligatures w14:val="standardContextual"/>
            </w:rPr>
          </w:pPr>
          <w:hyperlink w:anchor="_Toc142642865" w:history="1">
            <w:r w:rsidR="00B61E16" w:rsidRPr="00377315">
              <w:rPr>
                <w:rStyle w:val="Hyperlink"/>
                <w:rFonts w:eastAsia="Times New Roman"/>
                <w:noProof/>
              </w:rPr>
              <w:t>1.1.3</w:t>
            </w:r>
            <w:r w:rsidR="00B61E16">
              <w:rPr>
                <w:rFonts w:eastAsiaTheme="minorEastAsia"/>
                <w:noProof/>
                <w:kern w:val="2"/>
                <w:lang w:eastAsia="en-IN"/>
                <w14:ligatures w14:val="standardContextual"/>
              </w:rPr>
              <w:tab/>
            </w:r>
            <w:r w:rsidR="00B61E16" w:rsidRPr="00377315">
              <w:rPr>
                <w:rStyle w:val="Hyperlink"/>
                <w:rFonts w:eastAsia="Times New Roman"/>
                <w:noProof/>
              </w:rPr>
              <w:t>Procure-to-Pay (P2P) Systems:</w:t>
            </w:r>
            <w:r w:rsidR="00B61E16">
              <w:rPr>
                <w:noProof/>
                <w:webHidden/>
              </w:rPr>
              <w:tab/>
            </w:r>
            <w:r w:rsidR="00B61E16">
              <w:rPr>
                <w:noProof/>
                <w:webHidden/>
              </w:rPr>
              <w:fldChar w:fldCharType="begin"/>
            </w:r>
            <w:r w:rsidR="00B61E16">
              <w:rPr>
                <w:noProof/>
                <w:webHidden/>
              </w:rPr>
              <w:instrText xml:space="preserve"> PAGEREF _Toc142642865 \h </w:instrText>
            </w:r>
            <w:r w:rsidR="00B61E16">
              <w:rPr>
                <w:noProof/>
                <w:webHidden/>
              </w:rPr>
            </w:r>
            <w:r w:rsidR="00B61E16">
              <w:rPr>
                <w:noProof/>
                <w:webHidden/>
              </w:rPr>
              <w:fldChar w:fldCharType="separate"/>
            </w:r>
            <w:r w:rsidR="000D2E45">
              <w:rPr>
                <w:noProof/>
                <w:webHidden/>
              </w:rPr>
              <w:t>x</w:t>
            </w:r>
            <w:r w:rsidR="00B61E16">
              <w:rPr>
                <w:noProof/>
                <w:webHidden/>
              </w:rPr>
              <w:fldChar w:fldCharType="end"/>
            </w:r>
          </w:hyperlink>
        </w:p>
        <w:p w14:paraId="347644C6" w14:textId="1CA76262" w:rsidR="00B61E16" w:rsidRDefault="00000000">
          <w:pPr>
            <w:pStyle w:val="TOC3"/>
            <w:tabs>
              <w:tab w:val="left" w:pos="1320"/>
              <w:tab w:val="right" w:leader="dot" w:pos="9016"/>
            </w:tabs>
            <w:rPr>
              <w:rFonts w:eastAsiaTheme="minorEastAsia"/>
              <w:noProof/>
              <w:kern w:val="2"/>
              <w:lang w:eastAsia="en-IN"/>
              <w14:ligatures w14:val="standardContextual"/>
            </w:rPr>
          </w:pPr>
          <w:hyperlink w:anchor="_Toc142642866" w:history="1">
            <w:r w:rsidR="00B61E16" w:rsidRPr="00377315">
              <w:rPr>
                <w:rStyle w:val="Hyperlink"/>
                <w:rFonts w:eastAsia="Times New Roman"/>
                <w:noProof/>
              </w:rPr>
              <w:t>1.1.4</w:t>
            </w:r>
            <w:r w:rsidR="00B61E16">
              <w:rPr>
                <w:rFonts w:eastAsiaTheme="minorEastAsia"/>
                <w:noProof/>
                <w:kern w:val="2"/>
                <w:lang w:eastAsia="en-IN"/>
                <w14:ligatures w14:val="standardContextual"/>
              </w:rPr>
              <w:tab/>
            </w:r>
            <w:r w:rsidR="00B61E16" w:rsidRPr="00377315">
              <w:rPr>
                <w:rStyle w:val="Hyperlink"/>
                <w:rFonts w:eastAsia="Times New Roman"/>
                <w:noProof/>
              </w:rPr>
              <w:t>Supplier Relationship Management (SRM) Systems:</w:t>
            </w:r>
            <w:r w:rsidR="00B61E16">
              <w:rPr>
                <w:noProof/>
                <w:webHidden/>
              </w:rPr>
              <w:tab/>
            </w:r>
            <w:r w:rsidR="00B61E16">
              <w:rPr>
                <w:noProof/>
                <w:webHidden/>
              </w:rPr>
              <w:fldChar w:fldCharType="begin"/>
            </w:r>
            <w:r w:rsidR="00B61E16">
              <w:rPr>
                <w:noProof/>
                <w:webHidden/>
              </w:rPr>
              <w:instrText xml:space="preserve"> PAGEREF _Toc142642866 \h </w:instrText>
            </w:r>
            <w:r w:rsidR="00B61E16">
              <w:rPr>
                <w:noProof/>
                <w:webHidden/>
              </w:rPr>
            </w:r>
            <w:r w:rsidR="00B61E16">
              <w:rPr>
                <w:noProof/>
                <w:webHidden/>
              </w:rPr>
              <w:fldChar w:fldCharType="separate"/>
            </w:r>
            <w:r w:rsidR="000D2E45">
              <w:rPr>
                <w:noProof/>
                <w:webHidden/>
              </w:rPr>
              <w:t>x</w:t>
            </w:r>
            <w:r w:rsidR="00B61E16">
              <w:rPr>
                <w:noProof/>
                <w:webHidden/>
              </w:rPr>
              <w:fldChar w:fldCharType="end"/>
            </w:r>
          </w:hyperlink>
        </w:p>
        <w:p w14:paraId="38392A2F" w14:textId="34D9C12E" w:rsidR="00B61E16" w:rsidRDefault="00000000">
          <w:pPr>
            <w:pStyle w:val="TOC3"/>
            <w:tabs>
              <w:tab w:val="left" w:pos="1320"/>
              <w:tab w:val="right" w:leader="dot" w:pos="9016"/>
            </w:tabs>
            <w:rPr>
              <w:rFonts w:eastAsiaTheme="minorEastAsia"/>
              <w:noProof/>
              <w:kern w:val="2"/>
              <w:lang w:eastAsia="en-IN"/>
              <w14:ligatures w14:val="standardContextual"/>
            </w:rPr>
          </w:pPr>
          <w:hyperlink w:anchor="_Toc142642867" w:history="1">
            <w:r w:rsidR="00B61E16" w:rsidRPr="00377315">
              <w:rPr>
                <w:rStyle w:val="Hyperlink"/>
                <w:rFonts w:eastAsia="Times New Roman"/>
                <w:noProof/>
              </w:rPr>
              <w:t>1.1.5</w:t>
            </w:r>
            <w:r w:rsidR="00B61E16">
              <w:rPr>
                <w:rFonts w:eastAsiaTheme="minorEastAsia"/>
                <w:noProof/>
                <w:kern w:val="2"/>
                <w:lang w:eastAsia="en-IN"/>
                <w14:ligatures w14:val="standardContextual"/>
              </w:rPr>
              <w:tab/>
            </w:r>
            <w:r w:rsidR="00B61E16" w:rsidRPr="00377315">
              <w:rPr>
                <w:rStyle w:val="Hyperlink"/>
                <w:rFonts w:eastAsia="Times New Roman"/>
                <w:noProof/>
              </w:rPr>
              <w:t>Contract Management Systems:</w:t>
            </w:r>
            <w:r w:rsidR="00B61E16">
              <w:rPr>
                <w:noProof/>
                <w:webHidden/>
              </w:rPr>
              <w:tab/>
            </w:r>
            <w:r w:rsidR="00B61E16">
              <w:rPr>
                <w:noProof/>
                <w:webHidden/>
              </w:rPr>
              <w:fldChar w:fldCharType="begin"/>
            </w:r>
            <w:r w:rsidR="00B61E16">
              <w:rPr>
                <w:noProof/>
                <w:webHidden/>
              </w:rPr>
              <w:instrText xml:space="preserve"> PAGEREF _Toc142642867 \h </w:instrText>
            </w:r>
            <w:r w:rsidR="00B61E16">
              <w:rPr>
                <w:noProof/>
                <w:webHidden/>
              </w:rPr>
            </w:r>
            <w:r w:rsidR="00B61E16">
              <w:rPr>
                <w:noProof/>
                <w:webHidden/>
              </w:rPr>
              <w:fldChar w:fldCharType="separate"/>
            </w:r>
            <w:r w:rsidR="000D2E45">
              <w:rPr>
                <w:noProof/>
                <w:webHidden/>
              </w:rPr>
              <w:t>x</w:t>
            </w:r>
            <w:r w:rsidR="00B61E16">
              <w:rPr>
                <w:noProof/>
                <w:webHidden/>
              </w:rPr>
              <w:fldChar w:fldCharType="end"/>
            </w:r>
          </w:hyperlink>
        </w:p>
        <w:p w14:paraId="04142724" w14:textId="20FD41A3" w:rsidR="00B61E16" w:rsidRDefault="00000000">
          <w:pPr>
            <w:pStyle w:val="TOC3"/>
            <w:tabs>
              <w:tab w:val="left" w:pos="1320"/>
              <w:tab w:val="right" w:leader="dot" w:pos="9016"/>
            </w:tabs>
            <w:rPr>
              <w:rFonts w:eastAsiaTheme="minorEastAsia"/>
              <w:noProof/>
              <w:kern w:val="2"/>
              <w:lang w:eastAsia="en-IN"/>
              <w14:ligatures w14:val="standardContextual"/>
            </w:rPr>
          </w:pPr>
          <w:hyperlink w:anchor="_Toc142642868" w:history="1">
            <w:r w:rsidR="00B61E16" w:rsidRPr="00377315">
              <w:rPr>
                <w:rStyle w:val="Hyperlink"/>
                <w:rFonts w:eastAsia="Times New Roman"/>
                <w:noProof/>
              </w:rPr>
              <w:t>1.1.6</w:t>
            </w:r>
            <w:r w:rsidR="00B61E16">
              <w:rPr>
                <w:rFonts w:eastAsiaTheme="minorEastAsia"/>
                <w:noProof/>
                <w:kern w:val="2"/>
                <w:lang w:eastAsia="en-IN"/>
                <w14:ligatures w14:val="standardContextual"/>
              </w:rPr>
              <w:tab/>
            </w:r>
            <w:r w:rsidR="00B61E16" w:rsidRPr="00377315">
              <w:rPr>
                <w:rStyle w:val="Hyperlink"/>
                <w:rFonts w:eastAsia="Times New Roman"/>
                <w:noProof/>
              </w:rPr>
              <w:t>Disadvantages of Existing Systems</w:t>
            </w:r>
            <w:r w:rsidR="00B61E16">
              <w:rPr>
                <w:noProof/>
                <w:webHidden/>
              </w:rPr>
              <w:tab/>
            </w:r>
            <w:r w:rsidR="00B61E16">
              <w:rPr>
                <w:noProof/>
                <w:webHidden/>
              </w:rPr>
              <w:fldChar w:fldCharType="begin"/>
            </w:r>
            <w:r w:rsidR="00B61E16">
              <w:rPr>
                <w:noProof/>
                <w:webHidden/>
              </w:rPr>
              <w:instrText xml:space="preserve"> PAGEREF _Toc142642868 \h </w:instrText>
            </w:r>
            <w:r w:rsidR="00B61E16">
              <w:rPr>
                <w:noProof/>
                <w:webHidden/>
              </w:rPr>
            </w:r>
            <w:r w:rsidR="00B61E16">
              <w:rPr>
                <w:noProof/>
                <w:webHidden/>
              </w:rPr>
              <w:fldChar w:fldCharType="separate"/>
            </w:r>
            <w:r w:rsidR="000D2E45">
              <w:rPr>
                <w:noProof/>
                <w:webHidden/>
              </w:rPr>
              <w:t>xi</w:t>
            </w:r>
            <w:r w:rsidR="00B61E16">
              <w:rPr>
                <w:noProof/>
                <w:webHidden/>
              </w:rPr>
              <w:fldChar w:fldCharType="end"/>
            </w:r>
          </w:hyperlink>
        </w:p>
        <w:p w14:paraId="142E504B" w14:textId="5DAB4DC2" w:rsidR="00B61E16" w:rsidRDefault="00000000">
          <w:pPr>
            <w:pStyle w:val="TOC2"/>
            <w:tabs>
              <w:tab w:val="left" w:pos="880"/>
              <w:tab w:val="right" w:leader="dot" w:pos="9016"/>
            </w:tabs>
            <w:rPr>
              <w:rFonts w:eastAsiaTheme="minorEastAsia"/>
              <w:noProof/>
              <w:kern w:val="2"/>
              <w:lang w:eastAsia="en-IN"/>
              <w14:ligatures w14:val="standardContextual"/>
            </w:rPr>
          </w:pPr>
          <w:hyperlink w:anchor="_Toc142642869" w:history="1">
            <w:r w:rsidR="00B61E16" w:rsidRPr="00377315">
              <w:rPr>
                <w:rStyle w:val="Hyperlink"/>
                <w:noProof/>
                <w:lang w:val="en-GB"/>
              </w:rPr>
              <w:t>1.2</w:t>
            </w:r>
            <w:r w:rsidR="00B61E16">
              <w:rPr>
                <w:rFonts w:eastAsiaTheme="minorEastAsia"/>
                <w:noProof/>
                <w:kern w:val="2"/>
                <w:lang w:eastAsia="en-IN"/>
                <w14:ligatures w14:val="standardContextual"/>
              </w:rPr>
              <w:tab/>
            </w:r>
            <w:r w:rsidR="00B61E16" w:rsidRPr="00377315">
              <w:rPr>
                <w:rStyle w:val="Hyperlink"/>
                <w:noProof/>
                <w:lang w:val="en-US"/>
              </w:rPr>
              <w:t>OBJECTIVES:</w:t>
            </w:r>
            <w:r w:rsidR="00B61E16">
              <w:rPr>
                <w:noProof/>
                <w:webHidden/>
              </w:rPr>
              <w:tab/>
            </w:r>
            <w:r w:rsidR="00B61E16">
              <w:rPr>
                <w:noProof/>
                <w:webHidden/>
              </w:rPr>
              <w:fldChar w:fldCharType="begin"/>
            </w:r>
            <w:r w:rsidR="00B61E16">
              <w:rPr>
                <w:noProof/>
                <w:webHidden/>
              </w:rPr>
              <w:instrText xml:space="preserve"> PAGEREF _Toc142642869 \h </w:instrText>
            </w:r>
            <w:r w:rsidR="00B61E16">
              <w:rPr>
                <w:noProof/>
                <w:webHidden/>
              </w:rPr>
            </w:r>
            <w:r w:rsidR="00B61E16">
              <w:rPr>
                <w:noProof/>
                <w:webHidden/>
              </w:rPr>
              <w:fldChar w:fldCharType="separate"/>
            </w:r>
            <w:r w:rsidR="000D2E45">
              <w:rPr>
                <w:noProof/>
                <w:webHidden/>
              </w:rPr>
              <w:t>xi</w:t>
            </w:r>
            <w:r w:rsidR="00B61E16">
              <w:rPr>
                <w:noProof/>
                <w:webHidden/>
              </w:rPr>
              <w:fldChar w:fldCharType="end"/>
            </w:r>
          </w:hyperlink>
        </w:p>
        <w:p w14:paraId="4FCB1A46" w14:textId="2B49485B" w:rsidR="00B61E16" w:rsidRDefault="00000000">
          <w:pPr>
            <w:pStyle w:val="TOC3"/>
            <w:tabs>
              <w:tab w:val="left" w:pos="1320"/>
              <w:tab w:val="right" w:leader="dot" w:pos="9016"/>
            </w:tabs>
            <w:rPr>
              <w:rFonts w:eastAsiaTheme="minorEastAsia"/>
              <w:noProof/>
              <w:kern w:val="2"/>
              <w:lang w:eastAsia="en-IN"/>
              <w14:ligatures w14:val="standardContextual"/>
            </w:rPr>
          </w:pPr>
          <w:hyperlink w:anchor="_Toc142642870" w:history="1">
            <w:r w:rsidR="00B61E16" w:rsidRPr="00377315">
              <w:rPr>
                <w:rStyle w:val="Hyperlink"/>
                <w:rFonts w:eastAsia="Times New Roman"/>
                <w:noProof/>
                <w:lang w:val="en-GB"/>
              </w:rPr>
              <w:t>1.2.1</w:t>
            </w:r>
            <w:r w:rsidR="00B61E16">
              <w:rPr>
                <w:rFonts w:eastAsiaTheme="minorEastAsia"/>
                <w:noProof/>
                <w:kern w:val="2"/>
                <w:lang w:eastAsia="en-IN"/>
                <w14:ligatures w14:val="standardContextual"/>
              </w:rPr>
              <w:tab/>
            </w:r>
            <w:r w:rsidR="00B61E16" w:rsidRPr="00377315">
              <w:rPr>
                <w:rStyle w:val="Hyperlink"/>
                <w:rFonts w:eastAsia="Times New Roman"/>
                <w:noProof/>
              </w:rPr>
              <w:t>User-Friendly Web Application:</w:t>
            </w:r>
            <w:r w:rsidR="00B61E16">
              <w:rPr>
                <w:noProof/>
                <w:webHidden/>
              </w:rPr>
              <w:tab/>
            </w:r>
            <w:r w:rsidR="00B61E16">
              <w:rPr>
                <w:noProof/>
                <w:webHidden/>
              </w:rPr>
              <w:fldChar w:fldCharType="begin"/>
            </w:r>
            <w:r w:rsidR="00B61E16">
              <w:rPr>
                <w:noProof/>
                <w:webHidden/>
              </w:rPr>
              <w:instrText xml:space="preserve"> PAGEREF _Toc142642870 \h </w:instrText>
            </w:r>
            <w:r w:rsidR="00B61E16">
              <w:rPr>
                <w:noProof/>
                <w:webHidden/>
              </w:rPr>
            </w:r>
            <w:r w:rsidR="00B61E16">
              <w:rPr>
                <w:noProof/>
                <w:webHidden/>
              </w:rPr>
              <w:fldChar w:fldCharType="separate"/>
            </w:r>
            <w:r w:rsidR="000D2E45">
              <w:rPr>
                <w:noProof/>
                <w:webHidden/>
              </w:rPr>
              <w:t>xi</w:t>
            </w:r>
            <w:r w:rsidR="00B61E16">
              <w:rPr>
                <w:noProof/>
                <w:webHidden/>
              </w:rPr>
              <w:fldChar w:fldCharType="end"/>
            </w:r>
          </w:hyperlink>
        </w:p>
        <w:p w14:paraId="3DBBBEC7" w14:textId="2CC60CD2" w:rsidR="00B61E16" w:rsidRDefault="00000000">
          <w:pPr>
            <w:pStyle w:val="TOC3"/>
            <w:tabs>
              <w:tab w:val="left" w:pos="1320"/>
              <w:tab w:val="right" w:leader="dot" w:pos="9016"/>
            </w:tabs>
            <w:rPr>
              <w:rFonts w:eastAsiaTheme="minorEastAsia"/>
              <w:noProof/>
              <w:kern w:val="2"/>
              <w:lang w:eastAsia="en-IN"/>
              <w14:ligatures w14:val="standardContextual"/>
            </w:rPr>
          </w:pPr>
          <w:hyperlink w:anchor="_Toc142642871" w:history="1">
            <w:r w:rsidR="00B61E16" w:rsidRPr="00377315">
              <w:rPr>
                <w:rStyle w:val="Hyperlink"/>
                <w:rFonts w:eastAsia="Times New Roman"/>
                <w:noProof/>
              </w:rPr>
              <w:t>1.2.2</w:t>
            </w:r>
            <w:r w:rsidR="00B61E16">
              <w:rPr>
                <w:rFonts w:eastAsiaTheme="minorEastAsia"/>
                <w:noProof/>
                <w:kern w:val="2"/>
                <w:lang w:eastAsia="en-IN"/>
                <w14:ligatures w14:val="standardContextual"/>
              </w:rPr>
              <w:tab/>
            </w:r>
            <w:r w:rsidR="00B61E16" w:rsidRPr="00377315">
              <w:rPr>
                <w:rStyle w:val="Hyperlink"/>
                <w:rFonts w:eastAsia="Times New Roman"/>
                <w:noProof/>
              </w:rPr>
              <w:t>Automated L1 Selection:</w:t>
            </w:r>
            <w:r w:rsidR="00B61E16">
              <w:rPr>
                <w:noProof/>
                <w:webHidden/>
              </w:rPr>
              <w:tab/>
            </w:r>
            <w:r w:rsidR="00B61E16">
              <w:rPr>
                <w:noProof/>
                <w:webHidden/>
              </w:rPr>
              <w:fldChar w:fldCharType="begin"/>
            </w:r>
            <w:r w:rsidR="00B61E16">
              <w:rPr>
                <w:noProof/>
                <w:webHidden/>
              </w:rPr>
              <w:instrText xml:space="preserve"> PAGEREF _Toc142642871 \h </w:instrText>
            </w:r>
            <w:r w:rsidR="00B61E16">
              <w:rPr>
                <w:noProof/>
                <w:webHidden/>
              </w:rPr>
            </w:r>
            <w:r w:rsidR="00B61E16">
              <w:rPr>
                <w:noProof/>
                <w:webHidden/>
              </w:rPr>
              <w:fldChar w:fldCharType="separate"/>
            </w:r>
            <w:r w:rsidR="000D2E45">
              <w:rPr>
                <w:noProof/>
                <w:webHidden/>
              </w:rPr>
              <w:t>xii</w:t>
            </w:r>
            <w:r w:rsidR="00B61E16">
              <w:rPr>
                <w:noProof/>
                <w:webHidden/>
              </w:rPr>
              <w:fldChar w:fldCharType="end"/>
            </w:r>
          </w:hyperlink>
        </w:p>
        <w:p w14:paraId="6692BFD8" w14:textId="5DEFD979" w:rsidR="00B61E16" w:rsidRDefault="00000000">
          <w:pPr>
            <w:pStyle w:val="TOC3"/>
            <w:tabs>
              <w:tab w:val="left" w:pos="1320"/>
              <w:tab w:val="right" w:leader="dot" w:pos="9016"/>
            </w:tabs>
            <w:rPr>
              <w:rFonts w:eastAsiaTheme="minorEastAsia"/>
              <w:noProof/>
              <w:kern w:val="2"/>
              <w:lang w:eastAsia="en-IN"/>
              <w14:ligatures w14:val="standardContextual"/>
            </w:rPr>
          </w:pPr>
          <w:hyperlink w:anchor="_Toc142642872" w:history="1">
            <w:r w:rsidR="00B61E16" w:rsidRPr="00377315">
              <w:rPr>
                <w:rStyle w:val="Hyperlink"/>
                <w:rFonts w:eastAsia="Times New Roman"/>
                <w:noProof/>
              </w:rPr>
              <w:t>1.2.3</w:t>
            </w:r>
            <w:r w:rsidR="00B61E16">
              <w:rPr>
                <w:rFonts w:eastAsiaTheme="minorEastAsia"/>
                <w:noProof/>
                <w:kern w:val="2"/>
                <w:lang w:eastAsia="en-IN"/>
                <w14:ligatures w14:val="standardContextual"/>
              </w:rPr>
              <w:tab/>
            </w:r>
            <w:r w:rsidR="00B61E16" w:rsidRPr="00377315">
              <w:rPr>
                <w:rStyle w:val="Hyperlink"/>
                <w:rFonts w:eastAsia="Times New Roman"/>
                <w:noProof/>
              </w:rPr>
              <w:t>Reduced Evaluation Time:</w:t>
            </w:r>
            <w:r w:rsidR="00B61E16">
              <w:rPr>
                <w:noProof/>
                <w:webHidden/>
              </w:rPr>
              <w:tab/>
            </w:r>
            <w:r w:rsidR="00B61E16">
              <w:rPr>
                <w:noProof/>
                <w:webHidden/>
              </w:rPr>
              <w:fldChar w:fldCharType="begin"/>
            </w:r>
            <w:r w:rsidR="00B61E16">
              <w:rPr>
                <w:noProof/>
                <w:webHidden/>
              </w:rPr>
              <w:instrText xml:space="preserve"> PAGEREF _Toc142642872 \h </w:instrText>
            </w:r>
            <w:r w:rsidR="00B61E16">
              <w:rPr>
                <w:noProof/>
                <w:webHidden/>
              </w:rPr>
            </w:r>
            <w:r w:rsidR="00B61E16">
              <w:rPr>
                <w:noProof/>
                <w:webHidden/>
              </w:rPr>
              <w:fldChar w:fldCharType="separate"/>
            </w:r>
            <w:r w:rsidR="000D2E45">
              <w:rPr>
                <w:noProof/>
                <w:webHidden/>
              </w:rPr>
              <w:t>xii</w:t>
            </w:r>
            <w:r w:rsidR="00B61E16">
              <w:rPr>
                <w:noProof/>
                <w:webHidden/>
              </w:rPr>
              <w:fldChar w:fldCharType="end"/>
            </w:r>
          </w:hyperlink>
        </w:p>
        <w:p w14:paraId="26D69C5C" w14:textId="4C96585D" w:rsidR="00B61E16" w:rsidRDefault="00000000">
          <w:pPr>
            <w:pStyle w:val="TOC3"/>
            <w:tabs>
              <w:tab w:val="left" w:pos="1320"/>
              <w:tab w:val="right" w:leader="dot" w:pos="9016"/>
            </w:tabs>
            <w:rPr>
              <w:rFonts w:eastAsiaTheme="minorEastAsia"/>
              <w:noProof/>
              <w:kern w:val="2"/>
              <w:lang w:eastAsia="en-IN"/>
              <w14:ligatures w14:val="standardContextual"/>
            </w:rPr>
          </w:pPr>
          <w:hyperlink w:anchor="_Toc142642873" w:history="1">
            <w:r w:rsidR="00B61E16" w:rsidRPr="00377315">
              <w:rPr>
                <w:rStyle w:val="Hyperlink"/>
                <w:rFonts w:eastAsia="Times New Roman"/>
                <w:noProof/>
              </w:rPr>
              <w:t>1.2.4</w:t>
            </w:r>
            <w:r w:rsidR="00B61E16">
              <w:rPr>
                <w:rFonts w:eastAsiaTheme="minorEastAsia"/>
                <w:noProof/>
                <w:kern w:val="2"/>
                <w:lang w:eastAsia="en-IN"/>
                <w14:ligatures w14:val="standardContextual"/>
              </w:rPr>
              <w:tab/>
            </w:r>
            <w:r w:rsidR="00B61E16" w:rsidRPr="00377315">
              <w:rPr>
                <w:rStyle w:val="Hyperlink"/>
                <w:rFonts w:eastAsia="Times New Roman"/>
                <w:noProof/>
              </w:rPr>
              <w:t>Improved Transparency and Rate Parity:</w:t>
            </w:r>
            <w:r w:rsidR="00B61E16">
              <w:rPr>
                <w:noProof/>
                <w:webHidden/>
              </w:rPr>
              <w:tab/>
            </w:r>
            <w:r w:rsidR="00B61E16">
              <w:rPr>
                <w:noProof/>
                <w:webHidden/>
              </w:rPr>
              <w:fldChar w:fldCharType="begin"/>
            </w:r>
            <w:r w:rsidR="00B61E16">
              <w:rPr>
                <w:noProof/>
                <w:webHidden/>
              </w:rPr>
              <w:instrText xml:space="preserve"> PAGEREF _Toc142642873 \h </w:instrText>
            </w:r>
            <w:r w:rsidR="00B61E16">
              <w:rPr>
                <w:noProof/>
                <w:webHidden/>
              </w:rPr>
            </w:r>
            <w:r w:rsidR="00B61E16">
              <w:rPr>
                <w:noProof/>
                <w:webHidden/>
              </w:rPr>
              <w:fldChar w:fldCharType="separate"/>
            </w:r>
            <w:r w:rsidR="000D2E45">
              <w:rPr>
                <w:noProof/>
                <w:webHidden/>
              </w:rPr>
              <w:t>xii</w:t>
            </w:r>
            <w:r w:rsidR="00B61E16">
              <w:rPr>
                <w:noProof/>
                <w:webHidden/>
              </w:rPr>
              <w:fldChar w:fldCharType="end"/>
            </w:r>
          </w:hyperlink>
        </w:p>
        <w:p w14:paraId="12393590" w14:textId="37F51A92" w:rsidR="00B61E16" w:rsidRDefault="00000000">
          <w:pPr>
            <w:pStyle w:val="TOC3"/>
            <w:tabs>
              <w:tab w:val="left" w:pos="1320"/>
              <w:tab w:val="right" w:leader="dot" w:pos="9016"/>
            </w:tabs>
            <w:rPr>
              <w:rFonts w:eastAsiaTheme="minorEastAsia"/>
              <w:noProof/>
              <w:kern w:val="2"/>
              <w:lang w:eastAsia="en-IN"/>
              <w14:ligatures w14:val="standardContextual"/>
            </w:rPr>
          </w:pPr>
          <w:hyperlink w:anchor="_Toc142642874" w:history="1">
            <w:r w:rsidR="00B61E16" w:rsidRPr="00377315">
              <w:rPr>
                <w:rStyle w:val="Hyperlink"/>
                <w:rFonts w:eastAsia="Times New Roman"/>
                <w:noProof/>
              </w:rPr>
              <w:t>1.2.5</w:t>
            </w:r>
            <w:r w:rsidR="00B61E16">
              <w:rPr>
                <w:rFonts w:eastAsiaTheme="minorEastAsia"/>
                <w:noProof/>
                <w:kern w:val="2"/>
                <w:lang w:eastAsia="en-IN"/>
                <w14:ligatures w14:val="standardContextual"/>
              </w:rPr>
              <w:tab/>
            </w:r>
            <w:r w:rsidR="00B61E16" w:rsidRPr="00377315">
              <w:rPr>
                <w:rStyle w:val="Hyperlink"/>
                <w:rFonts w:eastAsia="Times New Roman"/>
                <w:noProof/>
              </w:rPr>
              <w:t>Enhanced Tender Reach:</w:t>
            </w:r>
            <w:r w:rsidR="00B61E16">
              <w:rPr>
                <w:noProof/>
                <w:webHidden/>
              </w:rPr>
              <w:tab/>
            </w:r>
            <w:r w:rsidR="00B61E16">
              <w:rPr>
                <w:noProof/>
                <w:webHidden/>
              </w:rPr>
              <w:fldChar w:fldCharType="begin"/>
            </w:r>
            <w:r w:rsidR="00B61E16">
              <w:rPr>
                <w:noProof/>
                <w:webHidden/>
              </w:rPr>
              <w:instrText xml:space="preserve"> PAGEREF _Toc142642874 \h </w:instrText>
            </w:r>
            <w:r w:rsidR="00B61E16">
              <w:rPr>
                <w:noProof/>
                <w:webHidden/>
              </w:rPr>
            </w:r>
            <w:r w:rsidR="00B61E16">
              <w:rPr>
                <w:noProof/>
                <w:webHidden/>
              </w:rPr>
              <w:fldChar w:fldCharType="separate"/>
            </w:r>
            <w:r w:rsidR="000D2E45">
              <w:rPr>
                <w:noProof/>
                <w:webHidden/>
              </w:rPr>
              <w:t>xii</w:t>
            </w:r>
            <w:r w:rsidR="00B61E16">
              <w:rPr>
                <w:noProof/>
                <w:webHidden/>
              </w:rPr>
              <w:fldChar w:fldCharType="end"/>
            </w:r>
          </w:hyperlink>
        </w:p>
        <w:p w14:paraId="37C89B5F" w14:textId="69087A07" w:rsidR="00B61E16" w:rsidRDefault="00000000">
          <w:pPr>
            <w:pStyle w:val="TOC2"/>
            <w:tabs>
              <w:tab w:val="left" w:pos="880"/>
              <w:tab w:val="right" w:leader="dot" w:pos="9016"/>
            </w:tabs>
            <w:rPr>
              <w:rFonts w:eastAsiaTheme="minorEastAsia"/>
              <w:noProof/>
              <w:kern w:val="2"/>
              <w:lang w:eastAsia="en-IN"/>
              <w14:ligatures w14:val="standardContextual"/>
            </w:rPr>
          </w:pPr>
          <w:hyperlink w:anchor="_Toc142642875" w:history="1">
            <w:r w:rsidR="00B61E16" w:rsidRPr="00377315">
              <w:rPr>
                <w:rStyle w:val="Hyperlink"/>
                <w:noProof/>
              </w:rPr>
              <w:t>1.3</w:t>
            </w:r>
            <w:r w:rsidR="00B61E16">
              <w:rPr>
                <w:rFonts w:eastAsiaTheme="minorEastAsia"/>
                <w:noProof/>
                <w:kern w:val="2"/>
                <w:lang w:eastAsia="en-IN"/>
                <w14:ligatures w14:val="standardContextual"/>
              </w:rPr>
              <w:tab/>
            </w:r>
            <w:r w:rsidR="00B61E16" w:rsidRPr="00377315">
              <w:rPr>
                <w:rStyle w:val="Hyperlink"/>
                <w:noProof/>
              </w:rPr>
              <w:t>PROPOSED METHODS</w:t>
            </w:r>
            <w:r w:rsidR="00B61E16">
              <w:rPr>
                <w:noProof/>
                <w:webHidden/>
              </w:rPr>
              <w:tab/>
            </w:r>
            <w:r w:rsidR="00B61E16">
              <w:rPr>
                <w:noProof/>
                <w:webHidden/>
              </w:rPr>
              <w:fldChar w:fldCharType="begin"/>
            </w:r>
            <w:r w:rsidR="00B61E16">
              <w:rPr>
                <w:noProof/>
                <w:webHidden/>
              </w:rPr>
              <w:instrText xml:space="preserve"> PAGEREF _Toc142642875 \h </w:instrText>
            </w:r>
            <w:r w:rsidR="00B61E16">
              <w:rPr>
                <w:noProof/>
                <w:webHidden/>
              </w:rPr>
            </w:r>
            <w:r w:rsidR="00B61E16">
              <w:rPr>
                <w:noProof/>
                <w:webHidden/>
              </w:rPr>
              <w:fldChar w:fldCharType="separate"/>
            </w:r>
            <w:r w:rsidR="000D2E45">
              <w:rPr>
                <w:noProof/>
                <w:webHidden/>
              </w:rPr>
              <w:t>xiii</w:t>
            </w:r>
            <w:r w:rsidR="00B61E16">
              <w:rPr>
                <w:noProof/>
                <w:webHidden/>
              </w:rPr>
              <w:fldChar w:fldCharType="end"/>
            </w:r>
          </w:hyperlink>
        </w:p>
        <w:p w14:paraId="25FD5EFC" w14:textId="421975D7" w:rsidR="00B61E16" w:rsidRDefault="00000000">
          <w:pPr>
            <w:pStyle w:val="TOC3"/>
            <w:tabs>
              <w:tab w:val="left" w:pos="1320"/>
              <w:tab w:val="right" w:leader="dot" w:pos="9016"/>
            </w:tabs>
            <w:rPr>
              <w:rFonts w:eastAsiaTheme="minorEastAsia"/>
              <w:noProof/>
              <w:kern w:val="2"/>
              <w:lang w:eastAsia="en-IN"/>
              <w14:ligatures w14:val="standardContextual"/>
            </w:rPr>
          </w:pPr>
          <w:hyperlink w:anchor="_Toc142642876" w:history="1">
            <w:r w:rsidR="00B61E16" w:rsidRPr="00377315">
              <w:rPr>
                <w:rStyle w:val="Hyperlink"/>
                <w:noProof/>
              </w:rPr>
              <w:t>1.3.1</w:t>
            </w:r>
            <w:r w:rsidR="00B61E16">
              <w:rPr>
                <w:rFonts w:eastAsiaTheme="minorEastAsia"/>
                <w:noProof/>
                <w:kern w:val="2"/>
                <w:lang w:eastAsia="en-IN"/>
                <w14:ligatures w14:val="standardContextual"/>
              </w:rPr>
              <w:tab/>
            </w:r>
            <w:r w:rsidR="00B61E16" w:rsidRPr="00377315">
              <w:rPr>
                <w:rStyle w:val="Hyperlink"/>
                <w:noProof/>
              </w:rPr>
              <w:t>Releasing Tender Notice:</w:t>
            </w:r>
            <w:r w:rsidR="00B61E16">
              <w:rPr>
                <w:noProof/>
                <w:webHidden/>
              </w:rPr>
              <w:tab/>
            </w:r>
            <w:r w:rsidR="00B61E16">
              <w:rPr>
                <w:noProof/>
                <w:webHidden/>
              </w:rPr>
              <w:fldChar w:fldCharType="begin"/>
            </w:r>
            <w:r w:rsidR="00B61E16">
              <w:rPr>
                <w:noProof/>
                <w:webHidden/>
              </w:rPr>
              <w:instrText xml:space="preserve"> PAGEREF _Toc142642876 \h </w:instrText>
            </w:r>
            <w:r w:rsidR="00B61E16">
              <w:rPr>
                <w:noProof/>
                <w:webHidden/>
              </w:rPr>
            </w:r>
            <w:r w:rsidR="00B61E16">
              <w:rPr>
                <w:noProof/>
                <w:webHidden/>
              </w:rPr>
              <w:fldChar w:fldCharType="separate"/>
            </w:r>
            <w:r w:rsidR="000D2E45">
              <w:rPr>
                <w:noProof/>
                <w:webHidden/>
              </w:rPr>
              <w:t>xiii</w:t>
            </w:r>
            <w:r w:rsidR="00B61E16">
              <w:rPr>
                <w:noProof/>
                <w:webHidden/>
              </w:rPr>
              <w:fldChar w:fldCharType="end"/>
            </w:r>
          </w:hyperlink>
        </w:p>
        <w:p w14:paraId="0431AA5D" w14:textId="24E4BD13" w:rsidR="00B61E16" w:rsidRDefault="00000000">
          <w:pPr>
            <w:pStyle w:val="TOC3"/>
            <w:tabs>
              <w:tab w:val="left" w:pos="1320"/>
              <w:tab w:val="right" w:leader="dot" w:pos="9016"/>
            </w:tabs>
            <w:rPr>
              <w:rFonts w:eastAsiaTheme="minorEastAsia"/>
              <w:noProof/>
              <w:kern w:val="2"/>
              <w:lang w:eastAsia="en-IN"/>
              <w14:ligatures w14:val="standardContextual"/>
            </w:rPr>
          </w:pPr>
          <w:hyperlink w:anchor="_Toc142642877" w:history="1">
            <w:r w:rsidR="00B61E16" w:rsidRPr="00377315">
              <w:rPr>
                <w:rStyle w:val="Hyperlink"/>
                <w:rFonts w:eastAsia="Times New Roman"/>
                <w:noProof/>
              </w:rPr>
              <w:t>1.3.2</w:t>
            </w:r>
            <w:r w:rsidR="00B61E16">
              <w:rPr>
                <w:rFonts w:eastAsiaTheme="minorEastAsia"/>
                <w:noProof/>
                <w:kern w:val="2"/>
                <w:lang w:eastAsia="en-IN"/>
                <w14:ligatures w14:val="standardContextual"/>
              </w:rPr>
              <w:tab/>
            </w:r>
            <w:r w:rsidR="00B61E16" w:rsidRPr="00377315">
              <w:rPr>
                <w:rStyle w:val="Hyperlink"/>
                <w:rFonts w:eastAsia="Times New Roman"/>
                <w:noProof/>
              </w:rPr>
              <w:t>Applying for Tenders:</w:t>
            </w:r>
            <w:r w:rsidR="00B61E16">
              <w:rPr>
                <w:noProof/>
                <w:webHidden/>
              </w:rPr>
              <w:tab/>
            </w:r>
            <w:r w:rsidR="00B61E16">
              <w:rPr>
                <w:noProof/>
                <w:webHidden/>
              </w:rPr>
              <w:fldChar w:fldCharType="begin"/>
            </w:r>
            <w:r w:rsidR="00B61E16">
              <w:rPr>
                <w:noProof/>
                <w:webHidden/>
              </w:rPr>
              <w:instrText xml:space="preserve"> PAGEREF _Toc142642877 \h </w:instrText>
            </w:r>
            <w:r w:rsidR="00B61E16">
              <w:rPr>
                <w:noProof/>
                <w:webHidden/>
              </w:rPr>
            </w:r>
            <w:r w:rsidR="00B61E16">
              <w:rPr>
                <w:noProof/>
                <w:webHidden/>
              </w:rPr>
              <w:fldChar w:fldCharType="separate"/>
            </w:r>
            <w:r w:rsidR="000D2E45">
              <w:rPr>
                <w:noProof/>
                <w:webHidden/>
              </w:rPr>
              <w:t>xiii</w:t>
            </w:r>
            <w:r w:rsidR="00B61E16">
              <w:rPr>
                <w:noProof/>
                <w:webHidden/>
              </w:rPr>
              <w:fldChar w:fldCharType="end"/>
            </w:r>
          </w:hyperlink>
        </w:p>
        <w:p w14:paraId="006169D6" w14:textId="1B6DBC19" w:rsidR="00B61E16" w:rsidRDefault="00000000">
          <w:pPr>
            <w:pStyle w:val="TOC3"/>
            <w:tabs>
              <w:tab w:val="left" w:pos="1320"/>
              <w:tab w:val="right" w:leader="dot" w:pos="9016"/>
            </w:tabs>
            <w:rPr>
              <w:rFonts w:eastAsiaTheme="minorEastAsia"/>
              <w:noProof/>
              <w:kern w:val="2"/>
              <w:lang w:eastAsia="en-IN"/>
              <w14:ligatures w14:val="standardContextual"/>
            </w:rPr>
          </w:pPr>
          <w:hyperlink w:anchor="_Toc142642878" w:history="1">
            <w:r w:rsidR="00B61E16" w:rsidRPr="00377315">
              <w:rPr>
                <w:rStyle w:val="Hyperlink"/>
                <w:rFonts w:eastAsia="Times New Roman"/>
                <w:noProof/>
              </w:rPr>
              <w:t>1.3.3</w:t>
            </w:r>
            <w:r w:rsidR="00B61E16">
              <w:rPr>
                <w:rFonts w:eastAsiaTheme="minorEastAsia"/>
                <w:noProof/>
                <w:kern w:val="2"/>
                <w:lang w:eastAsia="en-IN"/>
                <w14:ligatures w14:val="standardContextual"/>
              </w:rPr>
              <w:tab/>
            </w:r>
            <w:r w:rsidR="00B61E16" w:rsidRPr="00377315">
              <w:rPr>
                <w:rStyle w:val="Hyperlink"/>
                <w:rFonts w:eastAsia="Times New Roman"/>
                <w:noProof/>
              </w:rPr>
              <w:t>Deletion of Tenders:</w:t>
            </w:r>
            <w:r w:rsidR="00B61E16">
              <w:rPr>
                <w:noProof/>
                <w:webHidden/>
              </w:rPr>
              <w:tab/>
            </w:r>
            <w:r w:rsidR="00B61E16">
              <w:rPr>
                <w:noProof/>
                <w:webHidden/>
              </w:rPr>
              <w:fldChar w:fldCharType="begin"/>
            </w:r>
            <w:r w:rsidR="00B61E16">
              <w:rPr>
                <w:noProof/>
                <w:webHidden/>
              </w:rPr>
              <w:instrText xml:space="preserve"> PAGEREF _Toc142642878 \h </w:instrText>
            </w:r>
            <w:r w:rsidR="00B61E16">
              <w:rPr>
                <w:noProof/>
                <w:webHidden/>
              </w:rPr>
            </w:r>
            <w:r w:rsidR="00B61E16">
              <w:rPr>
                <w:noProof/>
                <w:webHidden/>
              </w:rPr>
              <w:fldChar w:fldCharType="separate"/>
            </w:r>
            <w:r w:rsidR="000D2E45">
              <w:rPr>
                <w:noProof/>
                <w:webHidden/>
              </w:rPr>
              <w:t>xiii</w:t>
            </w:r>
            <w:r w:rsidR="00B61E16">
              <w:rPr>
                <w:noProof/>
                <w:webHidden/>
              </w:rPr>
              <w:fldChar w:fldCharType="end"/>
            </w:r>
          </w:hyperlink>
        </w:p>
        <w:p w14:paraId="3425E520" w14:textId="35382060" w:rsidR="00B61E16" w:rsidRDefault="00000000">
          <w:pPr>
            <w:pStyle w:val="TOC3"/>
            <w:tabs>
              <w:tab w:val="left" w:pos="1320"/>
              <w:tab w:val="right" w:leader="dot" w:pos="9016"/>
            </w:tabs>
            <w:rPr>
              <w:rFonts w:eastAsiaTheme="minorEastAsia"/>
              <w:noProof/>
              <w:kern w:val="2"/>
              <w:lang w:eastAsia="en-IN"/>
              <w14:ligatures w14:val="standardContextual"/>
            </w:rPr>
          </w:pPr>
          <w:hyperlink w:anchor="_Toc142642879" w:history="1">
            <w:r w:rsidR="00B61E16" w:rsidRPr="00377315">
              <w:rPr>
                <w:rStyle w:val="Hyperlink"/>
                <w:rFonts w:eastAsia="Times New Roman"/>
                <w:noProof/>
              </w:rPr>
              <w:t>1.3.4</w:t>
            </w:r>
            <w:r w:rsidR="00B61E16">
              <w:rPr>
                <w:rFonts w:eastAsiaTheme="minorEastAsia"/>
                <w:noProof/>
                <w:kern w:val="2"/>
                <w:lang w:eastAsia="en-IN"/>
                <w14:ligatures w14:val="standardContextual"/>
              </w:rPr>
              <w:tab/>
            </w:r>
            <w:r w:rsidR="00B61E16" w:rsidRPr="00377315">
              <w:rPr>
                <w:rStyle w:val="Hyperlink"/>
                <w:rFonts w:eastAsia="Times New Roman"/>
                <w:noProof/>
              </w:rPr>
              <w:t>Selection of L1 (Lowest Bidder):</w:t>
            </w:r>
            <w:r w:rsidR="00B61E16">
              <w:rPr>
                <w:noProof/>
                <w:webHidden/>
              </w:rPr>
              <w:tab/>
            </w:r>
            <w:r w:rsidR="00B61E16">
              <w:rPr>
                <w:noProof/>
                <w:webHidden/>
              </w:rPr>
              <w:fldChar w:fldCharType="begin"/>
            </w:r>
            <w:r w:rsidR="00B61E16">
              <w:rPr>
                <w:noProof/>
                <w:webHidden/>
              </w:rPr>
              <w:instrText xml:space="preserve"> PAGEREF _Toc142642879 \h </w:instrText>
            </w:r>
            <w:r w:rsidR="00B61E16">
              <w:rPr>
                <w:noProof/>
                <w:webHidden/>
              </w:rPr>
            </w:r>
            <w:r w:rsidR="00B61E16">
              <w:rPr>
                <w:noProof/>
                <w:webHidden/>
              </w:rPr>
              <w:fldChar w:fldCharType="separate"/>
            </w:r>
            <w:r w:rsidR="000D2E45">
              <w:rPr>
                <w:noProof/>
                <w:webHidden/>
              </w:rPr>
              <w:t>xiii</w:t>
            </w:r>
            <w:r w:rsidR="00B61E16">
              <w:rPr>
                <w:noProof/>
                <w:webHidden/>
              </w:rPr>
              <w:fldChar w:fldCharType="end"/>
            </w:r>
          </w:hyperlink>
        </w:p>
        <w:p w14:paraId="2CD3C0D0" w14:textId="17F0E6CB" w:rsidR="00B61E16" w:rsidRDefault="00000000">
          <w:pPr>
            <w:pStyle w:val="TOC3"/>
            <w:tabs>
              <w:tab w:val="left" w:pos="1320"/>
              <w:tab w:val="right" w:leader="dot" w:pos="9016"/>
            </w:tabs>
            <w:rPr>
              <w:rFonts w:eastAsiaTheme="minorEastAsia"/>
              <w:noProof/>
              <w:kern w:val="2"/>
              <w:lang w:eastAsia="en-IN"/>
              <w14:ligatures w14:val="standardContextual"/>
            </w:rPr>
          </w:pPr>
          <w:hyperlink w:anchor="_Toc142642880" w:history="1">
            <w:r w:rsidR="00B61E16" w:rsidRPr="00377315">
              <w:rPr>
                <w:rStyle w:val="Hyperlink"/>
                <w:rFonts w:eastAsia="Times New Roman"/>
                <w:noProof/>
              </w:rPr>
              <w:t>1.3.5</w:t>
            </w:r>
            <w:r w:rsidR="00B61E16">
              <w:rPr>
                <w:rFonts w:eastAsiaTheme="minorEastAsia"/>
                <w:noProof/>
                <w:kern w:val="2"/>
                <w:lang w:eastAsia="en-IN"/>
                <w14:ligatures w14:val="standardContextual"/>
              </w:rPr>
              <w:tab/>
            </w:r>
            <w:r w:rsidR="00B61E16" w:rsidRPr="00377315">
              <w:rPr>
                <w:rStyle w:val="Hyperlink"/>
                <w:rFonts w:eastAsia="Times New Roman"/>
                <w:noProof/>
              </w:rPr>
              <w:t>Registration of Contractors:</w:t>
            </w:r>
            <w:r w:rsidR="00B61E16">
              <w:rPr>
                <w:noProof/>
                <w:webHidden/>
              </w:rPr>
              <w:tab/>
            </w:r>
            <w:r w:rsidR="00B61E16">
              <w:rPr>
                <w:noProof/>
                <w:webHidden/>
              </w:rPr>
              <w:fldChar w:fldCharType="begin"/>
            </w:r>
            <w:r w:rsidR="00B61E16">
              <w:rPr>
                <w:noProof/>
                <w:webHidden/>
              </w:rPr>
              <w:instrText xml:space="preserve"> PAGEREF _Toc142642880 \h </w:instrText>
            </w:r>
            <w:r w:rsidR="00B61E16">
              <w:rPr>
                <w:noProof/>
                <w:webHidden/>
              </w:rPr>
            </w:r>
            <w:r w:rsidR="00B61E16">
              <w:rPr>
                <w:noProof/>
                <w:webHidden/>
              </w:rPr>
              <w:fldChar w:fldCharType="separate"/>
            </w:r>
            <w:r w:rsidR="000D2E45">
              <w:rPr>
                <w:noProof/>
                <w:webHidden/>
              </w:rPr>
              <w:t>xiii</w:t>
            </w:r>
            <w:r w:rsidR="00B61E16">
              <w:rPr>
                <w:noProof/>
                <w:webHidden/>
              </w:rPr>
              <w:fldChar w:fldCharType="end"/>
            </w:r>
          </w:hyperlink>
        </w:p>
        <w:p w14:paraId="5298B8AA" w14:textId="216BA873" w:rsidR="00B61E16" w:rsidRDefault="00000000">
          <w:pPr>
            <w:pStyle w:val="TOC3"/>
            <w:tabs>
              <w:tab w:val="left" w:pos="1320"/>
              <w:tab w:val="right" w:leader="dot" w:pos="9016"/>
            </w:tabs>
            <w:rPr>
              <w:rFonts w:eastAsiaTheme="minorEastAsia"/>
              <w:noProof/>
              <w:kern w:val="2"/>
              <w:lang w:eastAsia="en-IN"/>
              <w14:ligatures w14:val="standardContextual"/>
            </w:rPr>
          </w:pPr>
          <w:hyperlink w:anchor="_Toc142642881" w:history="1">
            <w:r w:rsidR="00B61E16" w:rsidRPr="00377315">
              <w:rPr>
                <w:rStyle w:val="Hyperlink"/>
                <w:rFonts w:eastAsia="Times New Roman"/>
                <w:noProof/>
              </w:rPr>
              <w:t>1.3.6</w:t>
            </w:r>
            <w:r w:rsidR="00B61E16">
              <w:rPr>
                <w:rFonts w:eastAsiaTheme="minorEastAsia"/>
                <w:noProof/>
                <w:kern w:val="2"/>
                <w:lang w:eastAsia="en-IN"/>
                <w14:ligatures w14:val="standardContextual"/>
              </w:rPr>
              <w:tab/>
            </w:r>
            <w:r w:rsidR="00B61E16" w:rsidRPr="00377315">
              <w:rPr>
                <w:rStyle w:val="Hyperlink"/>
                <w:rFonts w:eastAsia="Times New Roman"/>
                <w:noProof/>
              </w:rPr>
              <w:t>Adding New Admin:</w:t>
            </w:r>
            <w:r w:rsidR="00B61E16">
              <w:rPr>
                <w:noProof/>
                <w:webHidden/>
              </w:rPr>
              <w:tab/>
            </w:r>
            <w:r w:rsidR="00B61E16">
              <w:rPr>
                <w:noProof/>
                <w:webHidden/>
              </w:rPr>
              <w:fldChar w:fldCharType="begin"/>
            </w:r>
            <w:r w:rsidR="00B61E16">
              <w:rPr>
                <w:noProof/>
                <w:webHidden/>
              </w:rPr>
              <w:instrText xml:space="preserve"> PAGEREF _Toc142642881 \h </w:instrText>
            </w:r>
            <w:r w:rsidR="00B61E16">
              <w:rPr>
                <w:noProof/>
                <w:webHidden/>
              </w:rPr>
            </w:r>
            <w:r w:rsidR="00B61E16">
              <w:rPr>
                <w:noProof/>
                <w:webHidden/>
              </w:rPr>
              <w:fldChar w:fldCharType="separate"/>
            </w:r>
            <w:r w:rsidR="000D2E45">
              <w:rPr>
                <w:noProof/>
                <w:webHidden/>
              </w:rPr>
              <w:t>xiv</w:t>
            </w:r>
            <w:r w:rsidR="00B61E16">
              <w:rPr>
                <w:noProof/>
                <w:webHidden/>
              </w:rPr>
              <w:fldChar w:fldCharType="end"/>
            </w:r>
          </w:hyperlink>
        </w:p>
        <w:p w14:paraId="47F12813" w14:textId="786979FD" w:rsidR="00B61E16" w:rsidRDefault="00000000">
          <w:pPr>
            <w:pStyle w:val="TOC1"/>
            <w:rPr>
              <w:rFonts w:asciiTheme="minorHAnsi" w:eastAsiaTheme="minorEastAsia" w:hAnsiTheme="minorHAnsi" w:cstheme="minorBidi"/>
              <w:b w:val="0"/>
              <w:bCs w:val="0"/>
              <w:kern w:val="2"/>
              <w:sz w:val="22"/>
              <w:szCs w:val="22"/>
              <w:lang w:eastAsia="en-IN"/>
              <w14:ligatures w14:val="standardContextual"/>
            </w:rPr>
          </w:pPr>
          <w:hyperlink w:anchor="_Toc142642882" w:history="1">
            <w:r w:rsidR="00B61E16" w:rsidRPr="00377315">
              <w:rPr>
                <w:rStyle w:val="Hyperlink"/>
              </w:rPr>
              <w:t>2</w:t>
            </w:r>
            <w:r w:rsidR="00B61E16">
              <w:rPr>
                <w:rFonts w:asciiTheme="minorHAnsi" w:eastAsiaTheme="minorEastAsia" w:hAnsiTheme="minorHAnsi" w:cstheme="minorBidi"/>
                <w:b w:val="0"/>
                <w:bCs w:val="0"/>
                <w:kern w:val="2"/>
                <w:sz w:val="22"/>
                <w:szCs w:val="22"/>
                <w:lang w:eastAsia="en-IN"/>
                <w14:ligatures w14:val="standardContextual"/>
              </w:rPr>
              <w:tab/>
            </w:r>
            <w:r w:rsidR="00B61E16" w:rsidRPr="00377315">
              <w:rPr>
                <w:rStyle w:val="Hyperlink"/>
              </w:rPr>
              <w:t>LITERATURE SURVEY</w:t>
            </w:r>
            <w:r w:rsidR="00B61E16">
              <w:rPr>
                <w:webHidden/>
              </w:rPr>
              <w:tab/>
            </w:r>
            <w:r w:rsidR="00B61E16">
              <w:rPr>
                <w:webHidden/>
              </w:rPr>
              <w:fldChar w:fldCharType="begin"/>
            </w:r>
            <w:r w:rsidR="00B61E16">
              <w:rPr>
                <w:webHidden/>
              </w:rPr>
              <w:instrText xml:space="preserve"> PAGEREF _Toc142642882 \h </w:instrText>
            </w:r>
            <w:r w:rsidR="00B61E16">
              <w:rPr>
                <w:webHidden/>
              </w:rPr>
            </w:r>
            <w:r w:rsidR="00B61E16">
              <w:rPr>
                <w:webHidden/>
              </w:rPr>
              <w:fldChar w:fldCharType="separate"/>
            </w:r>
            <w:r w:rsidR="000D2E45">
              <w:rPr>
                <w:webHidden/>
              </w:rPr>
              <w:t>xiv</w:t>
            </w:r>
            <w:r w:rsidR="00B61E16">
              <w:rPr>
                <w:webHidden/>
              </w:rPr>
              <w:fldChar w:fldCharType="end"/>
            </w:r>
          </w:hyperlink>
        </w:p>
        <w:p w14:paraId="099B4456" w14:textId="384C517E" w:rsidR="00B61E16" w:rsidRDefault="00000000">
          <w:pPr>
            <w:pStyle w:val="TOC2"/>
            <w:tabs>
              <w:tab w:val="left" w:pos="880"/>
              <w:tab w:val="right" w:leader="dot" w:pos="9016"/>
            </w:tabs>
            <w:rPr>
              <w:rFonts w:eastAsiaTheme="minorEastAsia"/>
              <w:noProof/>
              <w:kern w:val="2"/>
              <w:lang w:eastAsia="en-IN"/>
              <w14:ligatures w14:val="standardContextual"/>
            </w:rPr>
          </w:pPr>
          <w:hyperlink w:anchor="_Toc142642883" w:history="1">
            <w:r w:rsidR="00B61E16" w:rsidRPr="00377315">
              <w:rPr>
                <w:rStyle w:val="Hyperlink"/>
                <w:noProof/>
              </w:rPr>
              <w:t>2.1</w:t>
            </w:r>
            <w:r w:rsidR="00B61E16">
              <w:rPr>
                <w:rFonts w:eastAsiaTheme="minorEastAsia"/>
                <w:noProof/>
                <w:kern w:val="2"/>
                <w:lang w:eastAsia="en-IN"/>
                <w14:ligatures w14:val="standardContextual"/>
              </w:rPr>
              <w:tab/>
            </w:r>
            <w:r w:rsidR="00B61E16" w:rsidRPr="00377315">
              <w:rPr>
                <w:rStyle w:val="Hyperlink"/>
                <w:noProof/>
              </w:rPr>
              <w:t>E-procurement: business and technical issues</w:t>
            </w:r>
            <w:r w:rsidR="00B61E16">
              <w:rPr>
                <w:noProof/>
                <w:webHidden/>
              </w:rPr>
              <w:tab/>
            </w:r>
            <w:r w:rsidR="00B61E16">
              <w:rPr>
                <w:noProof/>
                <w:webHidden/>
              </w:rPr>
              <w:fldChar w:fldCharType="begin"/>
            </w:r>
            <w:r w:rsidR="00B61E16">
              <w:rPr>
                <w:noProof/>
                <w:webHidden/>
              </w:rPr>
              <w:instrText xml:space="preserve"> PAGEREF _Toc142642883 \h </w:instrText>
            </w:r>
            <w:r w:rsidR="00B61E16">
              <w:rPr>
                <w:noProof/>
                <w:webHidden/>
              </w:rPr>
            </w:r>
            <w:r w:rsidR="00B61E16">
              <w:rPr>
                <w:noProof/>
                <w:webHidden/>
              </w:rPr>
              <w:fldChar w:fldCharType="separate"/>
            </w:r>
            <w:r w:rsidR="000D2E45">
              <w:rPr>
                <w:noProof/>
                <w:webHidden/>
              </w:rPr>
              <w:t>xiv</w:t>
            </w:r>
            <w:r w:rsidR="00B61E16">
              <w:rPr>
                <w:noProof/>
                <w:webHidden/>
              </w:rPr>
              <w:fldChar w:fldCharType="end"/>
            </w:r>
          </w:hyperlink>
        </w:p>
        <w:p w14:paraId="24994C25" w14:textId="2792FBC0" w:rsidR="00B61E16" w:rsidRDefault="00000000">
          <w:pPr>
            <w:pStyle w:val="TOC2"/>
            <w:tabs>
              <w:tab w:val="left" w:pos="880"/>
              <w:tab w:val="right" w:leader="dot" w:pos="9016"/>
            </w:tabs>
            <w:rPr>
              <w:rFonts w:eastAsiaTheme="minorEastAsia"/>
              <w:noProof/>
              <w:kern w:val="2"/>
              <w:lang w:eastAsia="en-IN"/>
              <w14:ligatures w14:val="standardContextual"/>
            </w:rPr>
          </w:pPr>
          <w:hyperlink w:anchor="_Toc142642884" w:history="1">
            <w:r w:rsidR="00B61E16" w:rsidRPr="00377315">
              <w:rPr>
                <w:rStyle w:val="Hyperlink"/>
                <w:noProof/>
              </w:rPr>
              <w:t>2.2</w:t>
            </w:r>
            <w:r w:rsidR="00B61E16">
              <w:rPr>
                <w:rFonts w:eastAsiaTheme="minorEastAsia"/>
                <w:noProof/>
                <w:kern w:val="2"/>
                <w:lang w:eastAsia="en-IN"/>
                <w14:ligatures w14:val="standardContextual"/>
              </w:rPr>
              <w:tab/>
            </w:r>
            <w:r w:rsidR="00B61E16" w:rsidRPr="00377315">
              <w:rPr>
                <w:rStyle w:val="Hyperlink"/>
                <w:noProof/>
                <w:shd w:val="clear" w:color="auto" w:fill="FFFFFF"/>
              </w:rPr>
              <w:t>E-PROCUREMENT AT WORK: A CASE STUDY</w:t>
            </w:r>
            <w:r w:rsidR="00B61E16">
              <w:rPr>
                <w:noProof/>
                <w:webHidden/>
              </w:rPr>
              <w:tab/>
            </w:r>
            <w:r w:rsidR="00B61E16">
              <w:rPr>
                <w:noProof/>
                <w:webHidden/>
              </w:rPr>
              <w:fldChar w:fldCharType="begin"/>
            </w:r>
            <w:r w:rsidR="00B61E16">
              <w:rPr>
                <w:noProof/>
                <w:webHidden/>
              </w:rPr>
              <w:instrText xml:space="preserve"> PAGEREF _Toc142642884 \h </w:instrText>
            </w:r>
            <w:r w:rsidR="00B61E16">
              <w:rPr>
                <w:noProof/>
                <w:webHidden/>
              </w:rPr>
            </w:r>
            <w:r w:rsidR="00B61E16">
              <w:rPr>
                <w:noProof/>
                <w:webHidden/>
              </w:rPr>
              <w:fldChar w:fldCharType="separate"/>
            </w:r>
            <w:r w:rsidR="000D2E45">
              <w:rPr>
                <w:noProof/>
                <w:webHidden/>
              </w:rPr>
              <w:t>xv</w:t>
            </w:r>
            <w:r w:rsidR="00B61E16">
              <w:rPr>
                <w:noProof/>
                <w:webHidden/>
              </w:rPr>
              <w:fldChar w:fldCharType="end"/>
            </w:r>
          </w:hyperlink>
        </w:p>
        <w:p w14:paraId="280AE40F" w14:textId="7C9BC1B0" w:rsidR="00B61E16" w:rsidRDefault="00000000">
          <w:pPr>
            <w:pStyle w:val="TOC1"/>
            <w:rPr>
              <w:rFonts w:asciiTheme="minorHAnsi" w:eastAsiaTheme="minorEastAsia" w:hAnsiTheme="minorHAnsi" w:cstheme="minorBidi"/>
              <w:b w:val="0"/>
              <w:bCs w:val="0"/>
              <w:kern w:val="2"/>
              <w:sz w:val="22"/>
              <w:szCs w:val="22"/>
              <w:lang w:eastAsia="en-IN"/>
              <w14:ligatures w14:val="standardContextual"/>
            </w:rPr>
          </w:pPr>
          <w:hyperlink w:anchor="_Toc142642885" w:history="1">
            <w:r w:rsidR="00B61E16" w:rsidRPr="00377315">
              <w:rPr>
                <w:rStyle w:val="Hyperlink"/>
              </w:rPr>
              <w:t>3</w:t>
            </w:r>
            <w:r w:rsidR="00B61E16">
              <w:rPr>
                <w:rFonts w:asciiTheme="minorHAnsi" w:eastAsiaTheme="minorEastAsia" w:hAnsiTheme="minorHAnsi" w:cstheme="minorBidi"/>
                <w:b w:val="0"/>
                <w:bCs w:val="0"/>
                <w:kern w:val="2"/>
                <w:sz w:val="22"/>
                <w:szCs w:val="22"/>
                <w:lang w:eastAsia="en-IN"/>
                <w14:ligatures w14:val="standardContextual"/>
              </w:rPr>
              <w:tab/>
            </w:r>
            <w:r w:rsidR="00B61E16" w:rsidRPr="00377315">
              <w:rPr>
                <w:rStyle w:val="Hyperlink"/>
              </w:rPr>
              <w:t>METHODOLOGY</w:t>
            </w:r>
            <w:r w:rsidR="00B61E16">
              <w:rPr>
                <w:webHidden/>
              </w:rPr>
              <w:tab/>
            </w:r>
            <w:r w:rsidR="00B61E16">
              <w:rPr>
                <w:webHidden/>
              </w:rPr>
              <w:fldChar w:fldCharType="begin"/>
            </w:r>
            <w:r w:rsidR="00B61E16">
              <w:rPr>
                <w:webHidden/>
              </w:rPr>
              <w:instrText xml:space="preserve"> PAGEREF _Toc142642885 \h </w:instrText>
            </w:r>
            <w:r w:rsidR="00B61E16">
              <w:rPr>
                <w:webHidden/>
              </w:rPr>
            </w:r>
            <w:r w:rsidR="00B61E16">
              <w:rPr>
                <w:webHidden/>
              </w:rPr>
              <w:fldChar w:fldCharType="separate"/>
            </w:r>
            <w:r w:rsidR="000D2E45">
              <w:rPr>
                <w:webHidden/>
              </w:rPr>
              <w:t>xvi</w:t>
            </w:r>
            <w:r w:rsidR="00B61E16">
              <w:rPr>
                <w:webHidden/>
              </w:rPr>
              <w:fldChar w:fldCharType="end"/>
            </w:r>
          </w:hyperlink>
        </w:p>
        <w:p w14:paraId="44DBEB44" w14:textId="2059C301" w:rsidR="00B61E16" w:rsidRDefault="00000000">
          <w:pPr>
            <w:pStyle w:val="TOC1"/>
            <w:rPr>
              <w:rFonts w:asciiTheme="minorHAnsi" w:eastAsiaTheme="minorEastAsia" w:hAnsiTheme="minorHAnsi" w:cstheme="minorBidi"/>
              <w:b w:val="0"/>
              <w:bCs w:val="0"/>
              <w:kern w:val="2"/>
              <w:sz w:val="22"/>
              <w:szCs w:val="22"/>
              <w:lang w:eastAsia="en-IN"/>
              <w14:ligatures w14:val="standardContextual"/>
            </w:rPr>
          </w:pPr>
          <w:hyperlink w:anchor="_Toc142642886" w:history="1">
            <w:r w:rsidR="00B61E16" w:rsidRPr="00377315">
              <w:rPr>
                <w:rStyle w:val="Hyperlink"/>
              </w:rPr>
              <w:t>4</w:t>
            </w:r>
            <w:r w:rsidR="00B61E16">
              <w:rPr>
                <w:rFonts w:asciiTheme="minorHAnsi" w:eastAsiaTheme="minorEastAsia" w:hAnsiTheme="minorHAnsi" w:cstheme="minorBidi"/>
                <w:b w:val="0"/>
                <w:bCs w:val="0"/>
                <w:kern w:val="2"/>
                <w:sz w:val="22"/>
                <w:szCs w:val="22"/>
                <w:lang w:eastAsia="en-IN"/>
                <w14:ligatures w14:val="standardContextual"/>
              </w:rPr>
              <w:tab/>
            </w:r>
            <w:r w:rsidR="00B61E16" w:rsidRPr="00377315">
              <w:rPr>
                <w:rStyle w:val="Hyperlink"/>
              </w:rPr>
              <w:t>DESIGN OF THE PROJECT</w:t>
            </w:r>
            <w:r w:rsidR="00B61E16">
              <w:rPr>
                <w:webHidden/>
              </w:rPr>
              <w:tab/>
            </w:r>
            <w:r w:rsidR="00B61E16">
              <w:rPr>
                <w:webHidden/>
              </w:rPr>
              <w:fldChar w:fldCharType="begin"/>
            </w:r>
            <w:r w:rsidR="00B61E16">
              <w:rPr>
                <w:webHidden/>
              </w:rPr>
              <w:instrText xml:space="preserve"> PAGEREF _Toc142642886 \h </w:instrText>
            </w:r>
            <w:r w:rsidR="00B61E16">
              <w:rPr>
                <w:webHidden/>
              </w:rPr>
            </w:r>
            <w:r w:rsidR="00B61E16">
              <w:rPr>
                <w:webHidden/>
              </w:rPr>
              <w:fldChar w:fldCharType="separate"/>
            </w:r>
            <w:r w:rsidR="000D2E45">
              <w:rPr>
                <w:webHidden/>
              </w:rPr>
              <w:t>xviii</w:t>
            </w:r>
            <w:r w:rsidR="00B61E16">
              <w:rPr>
                <w:webHidden/>
              </w:rPr>
              <w:fldChar w:fldCharType="end"/>
            </w:r>
          </w:hyperlink>
        </w:p>
        <w:p w14:paraId="43DD650C" w14:textId="01BDDFEB" w:rsidR="00B61E16" w:rsidRDefault="00000000">
          <w:pPr>
            <w:pStyle w:val="TOC2"/>
            <w:tabs>
              <w:tab w:val="left" w:pos="880"/>
              <w:tab w:val="right" w:leader="dot" w:pos="9016"/>
            </w:tabs>
            <w:rPr>
              <w:rFonts w:eastAsiaTheme="minorEastAsia"/>
              <w:noProof/>
              <w:kern w:val="2"/>
              <w:lang w:eastAsia="en-IN"/>
              <w14:ligatures w14:val="standardContextual"/>
            </w:rPr>
          </w:pPr>
          <w:hyperlink w:anchor="_Toc142642887" w:history="1">
            <w:r w:rsidR="00B61E16" w:rsidRPr="00377315">
              <w:rPr>
                <w:rStyle w:val="Hyperlink"/>
                <w:rFonts w:cs="Times New Roman"/>
                <w:noProof/>
              </w:rPr>
              <w:t>4.1</w:t>
            </w:r>
            <w:r w:rsidR="00B61E16">
              <w:rPr>
                <w:rFonts w:eastAsiaTheme="minorEastAsia"/>
                <w:noProof/>
                <w:kern w:val="2"/>
                <w:lang w:eastAsia="en-IN"/>
                <w14:ligatures w14:val="standardContextual"/>
              </w:rPr>
              <w:tab/>
            </w:r>
            <w:r w:rsidR="00B61E16" w:rsidRPr="00377315">
              <w:rPr>
                <w:rStyle w:val="Hyperlink"/>
                <w:noProof/>
              </w:rPr>
              <w:t>CLASS DIAGRAM</w:t>
            </w:r>
            <w:r w:rsidR="00B61E16">
              <w:rPr>
                <w:noProof/>
                <w:webHidden/>
              </w:rPr>
              <w:tab/>
            </w:r>
            <w:r w:rsidR="00B61E16">
              <w:rPr>
                <w:noProof/>
                <w:webHidden/>
              </w:rPr>
              <w:fldChar w:fldCharType="begin"/>
            </w:r>
            <w:r w:rsidR="00B61E16">
              <w:rPr>
                <w:noProof/>
                <w:webHidden/>
              </w:rPr>
              <w:instrText xml:space="preserve"> PAGEREF _Toc142642887 \h </w:instrText>
            </w:r>
            <w:r w:rsidR="00B61E16">
              <w:rPr>
                <w:noProof/>
                <w:webHidden/>
              </w:rPr>
            </w:r>
            <w:r w:rsidR="00B61E16">
              <w:rPr>
                <w:noProof/>
                <w:webHidden/>
              </w:rPr>
              <w:fldChar w:fldCharType="separate"/>
            </w:r>
            <w:r w:rsidR="000D2E45">
              <w:rPr>
                <w:noProof/>
                <w:webHidden/>
              </w:rPr>
              <w:t>xix</w:t>
            </w:r>
            <w:r w:rsidR="00B61E16">
              <w:rPr>
                <w:noProof/>
                <w:webHidden/>
              </w:rPr>
              <w:fldChar w:fldCharType="end"/>
            </w:r>
          </w:hyperlink>
        </w:p>
        <w:p w14:paraId="1F7A52EE" w14:textId="022E505C" w:rsidR="00B61E16" w:rsidRDefault="00000000">
          <w:pPr>
            <w:pStyle w:val="TOC2"/>
            <w:tabs>
              <w:tab w:val="left" w:pos="880"/>
              <w:tab w:val="right" w:leader="dot" w:pos="9016"/>
            </w:tabs>
            <w:rPr>
              <w:rFonts w:eastAsiaTheme="minorEastAsia"/>
              <w:noProof/>
              <w:kern w:val="2"/>
              <w:lang w:eastAsia="en-IN"/>
              <w14:ligatures w14:val="standardContextual"/>
            </w:rPr>
          </w:pPr>
          <w:hyperlink w:anchor="_Toc142642888" w:history="1">
            <w:r w:rsidR="00B61E16" w:rsidRPr="00377315">
              <w:rPr>
                <w:rStyle w:val="Hyperlink"/>
                <w:rFonts w:cs="Times New Roman"/>
                <w:noProof/>
              </w:rPr>
              <w:t>4.2</w:t>
            </w:r>
            <w:r w:rsidR="00B61E16">
              <w:rPr>
                <w:rFonts w:eastAsiaTheme="minorEastAsia"/>
                <w:noProof/>
                <w:kern w:val="2"/>
                <w:lang w:eastAsia="en-IN"/>
                <w14:ligatures w14:val="standardContextual"/>
              </w:rPr>
              <w:tab/>
            </w:r>
            <w:r w:rsidR="00B61E16" w:rsidRPr="00377315">
              <w:rPr>
                <w:rStyle w:val="Hyperlink"/>
                <w:noProof/>
              </w:rPr>
              <w:t>USE CASE DIAGRAM</w:t>
            </w:r>
            <w:r w:rsidR="00B61E16">
              <w:rPr>
                <w:noProof/>
                <w:webHidden/>
              </w:rPr>
              <w:tab/>
            </w:r>
            <w:r w:rsidR="00B61E16">
              <w:rPr>
                <w:noProof/>
                <w:webHidden/>
              </w:rPr>
              <w:fldChar w:fldCharType="begin"/>
            </w:r>
            <w:r w:rsidR="00B61E16">
              <w:rPr>
                <w:noProof/>
                <w:webHidden/>
              </w:rPr>
              <w:instrText xml:space="preserve"> PAGEREF _Toc142642888 \h </w:instrText>
            </w:r>
            <w:r w:rsidR="00B61E16">
              <w:rPr>
                <w:noProof/>
                <w:webHidden/>
              </w:rPr>
            </w:r>
            <w:r w:rsidR="00B61E16">
              <w:rPr>
                <w:noProof/>
                <w:webHidden/>
              </w:rPr>
              <w:fldChar w:fldCharType="separate"/>
            </w:r>
            <w:r w:rsidR="000D2E45">
              <w:rPr>
                <w:noProof/>
                <w:webHidden/>
              </w:rPr>
              <w:t>xix</w:t>
            </w:r>
            <w:r w:rsidR="00B61E16">
              <w:rPr>
                <w:noProof/>
                <w:webHidden/>
              </w:rPr>
              <w:fldChar w:fldCharType="end"/>
            </w:r>
          </w:hyperlink>
        </w:p>
        <w:p w14:paraId="32CC3892" w14:textId="78EB2D81" w:rsidR="00B61E16" w:rsidRDefault="00000000">
          <w:pPr>
            <w:pStyle w:val="TOC2"/>
            <w:tabs>
              <w:tab w:val="left" w:pos="880"/>
              <w:tab w:val="right" w:leader="dot" w:pos="9016"/>
            </w:tabs>
            <w:rPr>
              <w:rFonts w:eastAsiaTheme="minorEastAsia"/>
              <w:noProof/>
              <w:kern w:val="2"/>
              <w:lang w:eastAsia="en-IN"/>
              <w14:ligatures w14:val="standardContextual"/>
            </w:rPr>
          </w:pPr>
          <w:hyperlink w:anchor="_Toc142642889" w:history="1">
            <w:r w:rsidR="00B61E16" w:rsidRPr="00377315">
              <w:rPr>
                <w:rStyle w:val="Hyperlink"/>
                <w:noProof/>
              </w:rPr>
              <w:t>4.3</w:t>
            </w:r>
            <w:r w:rsidR="00B61E16">
              <w:rPr>
                <w:rFonts w:eastAsiaTheme="minorEastAsia"/>
                <w:noProof/>
                <w:kern w:val="2"/>
                <w:lang w:eastAsia="en-IN"/>
                <w14:ligatures w14:val="standardContextual"/>
              </w:rPr>
              <w:tab/>
            </w:r>
            <w:r w:rsidR="00B61E16" w:rsidRPr="00377315">
              <w:rPr>
                <w:rStyle w:val="Hyperlink"/>
                <w:noProof/>
              </w:rPr>
              <w:t>ACTIVITY DIAGRAM</w:t>
            </w:r>
            <w:r w:rsidR="00B61E16">
              <w:rPr>
                <w:noProof/>
                <w:webHidden/>
              </w:rPr>
              <w:tab/>
            </w:r>
            <w:r w:rsidR="00B61E16">
              <w:rPr>
                <w:noProof/>
                <w:webHidden/>
              </w:rPr>
              <w:fldChar w:fldCharType="begin"/>
            </w:r>
            <w:r w:rsidR="00B61E16">
              <w:rPr>
                <w:noProof/>
                <w:webHidden/>
              </w:rPr>
              <w:instrText xml:space="preserve"> PAGEREF _Toc142642889 \h </w:instrText>
            </w:r>
            <w:r w:rsidR="00B61E16">
              <w:rPr>
                <w:noProof/>
                <w:webHidden/>
              </w:rPr>
            </w:r>
            <w:r w:rsidR="00B61E16">
              <w:rPr>
                <w:noProof/>
                <w:webHidden/>
              </w:rPr>
              <w:fldChar w:fldCharType="separate"/>
            </w:r>
            <w:r w:rsidR="000D2E45">
              <w:rPr>
                <w:noProof/>
                <w:webHidden/>
              </w:rPr>
              <w:t>xx</w:t>
            </w:r>
            <w:r w:rsidR="00B61E16">
              <w:rPr>
                <w:noProof/>
                <w:webHidden/>
              </w:rPr>
              <w:fldChar w:fldCharType="end"/>
            </w:r>
          </w:hyperlink>
        </w:p>
        <w:p w14:paraId="5FA31726" w14:textId="63351769" w:rsidR="00B61E16" w:rsidRDefault="00000000">
          <w:pPr>
            <w:pStyle w:val="TOC2"/>
            <w:tabs>
              <w:tab w:val="left" w:pos="880"/>
              <w:tab w:val="right" w:leader="dot" w:pos="9016"/>
            </w:tabs>
            <w:rPr>
              <w:rFonts w:eastAsiaTheme="minorEastAsia"/>
              <w:noProof/>
              <w:kern w:val="2"/>
              <w:lang w:eastAsia="en-IN"/>
              <w14:ligatures w14:val="standardContextual"/>
            </w:rPr>
          </w:pPr>
          <w:hyperlink w:anchor="_Toc142642890" w:history="1">
            <w:r w:rsidR="00B61E16" w:rsidRPr="00377315">
              <w:rPr>
                <w:rStyle w:val="Hyperlink"/>
                <w:rFonts w:cs="Times New Roman"/>
                <w:noProof/>
              </w:rPr>
              <w:t>4.4</w:t>
            </w:r>
            <w:r w:rsidR="00B61E16">
              <w:rPr>
                <w:rFonts w:eastAsiaTheme="minorEastAsia"/>
                <w:noProof/>
                <w:kern w:val="2"/>
                <w:lang w:eastAsia="en-IN"/>
                <w14:ligatures w14:val="standardContextual"/>
              </w:rPr>
              <w:tab/>
            </w:r>
            <w:r w:rsidR="00B61E16" w:rsidRPr="00377315">
              <w:rPr>
                <w:rStyle w:val="Hyperlink"/>
                <w:noProof/>
              </w:rPr>
              <w:t>SEQUENCE DIAGRAM</w:t>
            </w:r>
            <w:r w:rsidR="00B61E16">
              <w:rPr>
                <w:noProof/>
                <w:webHidden/>
              </w:rPr>
              <w:tab/>
            </w:r>
            <w:r w:rsidR="00B61E16">
              <w:rPr>
                <w:noProof/>
                <w:webHidden/>
              </w:rPr>
              <w:fldChar w:fldCharType="begin"/>
            </w:r>
            <w:r w:rsidR="00B61E16">
              <w:rPr>
                <w:noProof/>
                <w:webHidden/>
              </w:rPr>
              <w:instrText xml:space="preserve"> PAGEREF _Toc142642890 \h </w:instrText>
            </w:r>
            <w:r w:rsidR="00B61E16">
              <w:rPr>
                <w:noProof/>
                <w:webHidden/>
              </w:rPr>
            </w:r>
            <w:r w:rsidR="00B61E16">
              <w:rPr>
                <w:noProof/>
                <w:webHidden/>
              </w:rPr>
              <w:fldChar w:fldCharType="separate"/>
            </w:r>
            <w:r w:rsidR="000D2E45">
              <w:rPr>
                <w:noProof/>
                <w:webHidden/>
              </w:rPr>
              <w:t>xx</w:t>
            </w:r>
            <w:r w:rsidR="00B61E16">
              <w:rPr>
                <w:noProof/>
                <w:webHidden/>
              </w:rPr>
              <w:fldChar w:fldCharType="end"/>
            </w:r>
          </w:hyperlink>
        </w:p>
        <w:p w14:paraId="0EBBEC0B" w14:textId="756AA20A" w:rsidR="00B61E16" w:rsidRDefault="00000000">
          <w:pPr>
            <w:pStyle w:val="TOC2"/>
            <w:tabs>
              <w:tab w:val="left" w:pos="880"/>
              <w:tab w:val="right" w:leader="dot" w:pos="9016"/>
            </w:tabs>
            <w:rPr>
              <w:rFonts w:eastAsiaTheme="minorEastAsia"/>
              <w:noProof/>
              <w:kern w:val="2"/>
              <w:lang w:eastAsia="en-IN"/>
              <w14:ligatures w14:val="standardContextual"/>
            </w:rPr>
          </w:pPr>
          <w:hyperlink w:anchor="_Toc142642891" w:history="1">
            <w:r w:rsidR="00B61E16" w:rsidRPr="00377315">
              <w:rPr>
                <w:rStyle w:val="Hyperlink"/>
                <w:rFonts w:cs="Times New Roman"/>
                <w:noProof/>
              </w:rPr>
              <w:t>4.5</w:t>
            </w:r>
            <w:r w:rsidR="00B61E16">
              <w:rPr>
                <w:rFonts w:eastAsiaTheme="minorEastAsia"/>
                <w:noProof/>
                <w:kern w:val="2"/>
                <w:lang w:eastAsia="en-IN"/>
                <w14:ligatures w14:val="standardContextual"/>
              </w:rPr>
              <w:tab/>
            </w:r>
            <w:r w:rsidR="00B61E16" w:rsidRPr="00377315">
              <w:rPr>
                <w:rStyle w:val="Hyperlink"/>
                <w:noProof/>
              </w:rPr>
              <w:t>COMPONENT DIAGRAM</w:t>
            </w:r>
            <w:r w:rsidR="00B61E16">
              <w:rPr>
                <w:noProof/>
                <w:webHidden/>
              </w:rPr>
              <w:tab/>
            </w:r>
            <w:r w:rsidR="00B61E16">
              <w:rPr>
                <w:noProof/>
                <w:webHidden/>
              </w:rPr>
              <w:fldChar w:fldCharType="begin"/>
            </w:r>
            <w:r w:rsidR="00B61E16">
              <w:rPr>
                <w:noProof/>
                <w:webHidden/>
              </w:rPr>
              <w:instrText xml:space="preserve"> PAGEREF _Toc142642891 \h </w:instrText>
            </w:r>
            <w:r w:rsidR="00B61E16">
              <w:rPr>
                <w:noProof/>
                <w:webHidden/>
              </w:rPr>
            </w:r>
            <w:r w:rsidR="00B61E16">
              <w:rPr>
                <w:noProof/>
                <w:webHidden/>
              </w:rPr>
              <w:fldChar w:fldCharType="separate"/>
            </w:r>
            <w:r w:rsidR="000D2E45">
              <w:rPr>
                <w:noProof/>
                <w:webHidden/>
              </w:rPr>
              <w:t>xxi</w:t>
            </w:r>
            <w:r w:rsidR="00B61E16">
              <w:rPr>
                <w:noProof/>
                <w:webHidden/>
              </w:rPr>
              <w:fldChar w:fldCharType="end"/>
            </w:r>
          </w:hyperlink>
        </w:p>
        <w:p w14:paraId="5A5B104D" w14:textId="5D4B07BF" w:rsidR="00B61E16" w:rsidRDefault="00000000">
          <w:pPr>
            <w:pStyle w:val="TOC2"/>
            <w:tabs>
              <w:tab w:val="left" w:pos="880"/>
              <w:tab w:val="right" w:leader="dot" w:pos="9016"/>
            </w:tabs>
            <w:rPr>
              <w:rFonts w:eastAsiaTheme="minorEastAsia"/>
              <w:noProof/>
              <w:kern w:val="2"/>
              <w:lang w:eastAsia="en-IN"/>
              <w14:ligatures w14:val="standardContextual"/>
            </w:rPr>
          </w:pPr>
          <w:hyperlink w:anchor="_Toc142642892" w:history="1">
            <w:r w:rsidR="00B61E16" w:rsidRPr="00377315">
              <w:rPr>
                <w:rStyle w:val="Hyperlink"/>
                <w:noProof/>
              </w:rPr>
              <w:t>4.6</w:t>
            </w:r>
            <w:r w:rsidR="00B61E16">
              <w:rPr>
                <w:rFonts w:eastAsiaTheme="minorEastAsia"/>
                <w:noProof/>
                <w:kern w:val="2"/>
                <w:lang w:eastAsia="en-IN"/>
                <w14:ligatures w14:val="standardContextual"/>
              </w:rPr>
              <w:tab/>
            </w:r>
            <w:r w:rsidR="00B61E16" w:rsidRPr="00377315">
              <w:rPr>
                <w:rStyle w:val="Hyperlink"/>
                <w:noProof/>
              </w:rPr>
              <w:t>DEPLOYMENT DIAGRAM</w:t>
            </w:r>
            <w:r w:rsidR="00B61E16">
              <w:rPr>
                <w:noProof/>
                <w:webHidden/>
              </w:rPr>
              <w:tab/>
            </w:r>
            <w:r w:rsidR="00B61E16">
              <w:rPr>
                <w:noProof/>
                <w:webHidden/>
              </w:rPr>
              <w:fldChar w:fldCharType="begin"/>
            </w:r>
            <w:r w:rsidR="00B61E16">
              <w:rPr>
                <w:noProof/>
                <w:webHidden/>
              </w:rPr>
              <w:instrText xml:space="preserve"> PAGEREF _Toc142642892 \h </w:instrText>
            </w:r>
            <w:r w:rsidR="00B61E16">
              <w:rPr>
                <w:noProof/>
                <w:webHidden/>
              </w:rPr>
            </w:r>
            <w:r w:rsidR="00B61E16">
              <w:rPr>
                <w:noProof/>
                <w:webHidden/>
              </w:rPr>
              <w:fldChar w:fldCharType="separate"/>
            </w:r>
            <w:r w:rsidR="000D2E45">
              <w:rPr>
                <w:noProof/>
                <w:webHidden/>
              </w:rPr>
              <w:t>xxi</w:t>
            </w:r>
            <w:r w:rsidR="00B61E16">
              <w:rPr>
                <w:noProof/>
                <w:webHidden/>
              </w:rPr>
              <w:fldChar w:fldCharType="end"/>
            </w:r>
          </w:hyperlink>
        </w:p>
        <w:p w14:paraId="728D3D8D" w14:textId="030C9EC0" w:rsidR="00B61E16" w:rsidRDefault="00000000">
          <w:pPr>
            <w:pStyle w:val="TOC1"/>
            <w:rPr>
              <w:rFonts w:asciiTheme="minorHAnsi" w:eastAsiaTheme="minorEastAsia" w:hAnsiTheme="minorHAnsi" w:cstheme="minorBidi"/>
              <w:b w:val="0"/>
              <w:bCs w:val="0"/>
              <w:kern w:val="2"/>
              <w:sz w:val="22"/>
              <w:szCs w:val="22"/>
              <w:lang w:eastAsia="en-IN"/>
              <w14:ligatures w14:val="standardContextual"/>
            </w:rPr>
          </w:pPr>
          <w:hyperlink w:anchor="_Toc142642893" w:history="1">
            <w:r w:rsidR="00B61E16" w:rsidRPr="00377315">
              <w:rPr>
                <w:rStyle w:val="Hyperlink"/>
              </w:rPr>
              <w:t>5</w:t>
            </w:r>
            <w:r w:rsidR="00B61E16">
              <w:rPr>
                <w:rFonts w:asciiTheme="minorHAnsi" w:eastAsiaTheme="minorEastAsia" w:hAnsiTheme="minorHAnsi" w:cstheme="minorBidi"/>
                <w:b w:val="0"/>
                <w:bCs w:val="0"/>
                <w:kern w:val="2"/>
                <w:sz w:val="22"/>
                <w:szCs w:val="22"/>
                <w:lang w:eastAsia="en-IN"/>
                <w14:ligatures w14:val="standardContextual"/>
              </w:rPr>
              <w:tab/>
            </w:r>
            <w:r w:rsidR="00B61E16" w:rsidRPr="00377315">
              <w:rPr>
                <w:rStyle w:val="Hyperlink"/>
              </w:rPr>
              <w:t>IMPLEMENTATION</w:t>
            </w:r>
            <w:r w:rsidR="00B61E16">
              <w:rPr>
                <w:webHidden/>
              </w:rPr>
              <w:tab/>
            </w:r>
            <w:r w:rsidR="00B61E16">
              <w:rPr>
                <w:webHidden/>
              </w:rPr>
              <w:fldChar w:fldCharType="begin"/>
            </w:r>
            <w:r w:rsidR="00B61E16">
              <w:rPr>
                <w:webHidden/>
              </w:rPr>
              <w:instrText xml:space="preserve"> PAGEREF _Toc142642893 \h </w:instrText>
            </w:r>
            <w:r w:rsidR="00B61E16">
              <w:rPr>
                <w:webHidden/>
              </w:rPr>
            </w:r>
            <w:r w:rsidR="00B61E16">
              <w:rPr>
                <w:webHidden/>
              </w:rPr>
              <w:fldChar w:fldCharType="separate"/>
            </w:r>
            <w:r w:rsidR="000D2E45">
              <w:rPr>
                <w:webHidden/>
              </w:rPr>
              <w:t>xxii</w:t>
            </w:r>
            <w:r w:rsidR="00B61E16">
              <w:rPr>
                <w:webHidden/>
              </w:rPr>
              <w:fldChar w:fldCharType="end"/>
            </w:r>
          </w:hyperlink>
        </w:p>
        <w:p w14:paraId="2F7F336C" w14:textId="35A54889" w:rsidR="00B61E16" w:rsidRDefault="00000000">
          <w:pPr>
            <w:pStyle w:val="TOC1"/>
            <w:rPr>
              <w:rFonts w:asciiTheme="minorHAnsi" w:eastAsiaTheme="minorEastAsia" w:hAnsiTheme="minorHAnsi" w:cstheme="minorBidi"/>
              <w:b w:val="0"/>
              <w:bCs w:val="0"/>
              <w:kern w:val="2"/>
              <w:sz w:val="22"/>
              <w:szCs w:val="22"/>
              <w:lang w:eastAsia="en-IN"/>
              <w14:ligatures w14:val="standardContextual"/>
            </w:rPr>
          </w:pPr>
          <w:hyperlink w:anchor="_Toc142642894" w:history="1">
            <w:r w:rsidR="00B61E16" w:rsidRPr="00377315">
              <w:rPr>
                <w:rStyle w:val="Hyperlink"/>
              </w:rPr>
              <w:t>6</w:t>
            </w:r>
            <w:r w:rsidR="00B61E16">
              <w:rPr>
                <w:rFonts w:asciiTheme="minorHAnsi" w:eastAsiaTheme="minorEastAsia" w:hAnsiTheme="minorHAnsi" w:cstheme="minorBidi"/>
                <w:b w:val="0"/>
                <w:bCs w:val="0"/>
                <w:kern w:val="2"/>
                <w:sz w:val="22"/>
                <w:szCs w:val="22"/>
                <w:lang w:eastAsia="en-IN"/>
                <w14:ligatures w14:val="standardContextual"/>
              </w:rPr>
              <w:tab/>
            </w:r>
            <w:r w:rsidR="00B61E16" w:rsidRPr="00377315">
              <w:rPr>
                <w:rStyle w:val="Hyperlink"/>
              </w:rPr>
              <w:t>TESTING AND RESULTS</w:t>
            </w:r>
            <w:r w:rsidR="00B61E16">
              <w:rPr>
                <w:webHidden/>
              </w:rPr>
              <w:tab/>
            </w:r>
            <w:r w:rsidR="00B61E16">
              <w:rPr>
                <w:webHidden/>
              </w:rPr>
              <w:fldChar w:fldCharType="begin"/>
            </w:r>
            <w:r w:rsidR="00B61E16">
              <w:rPr>
                <w:webHidden/>
              </w:rPr>
              <w:instrText xml:space="preserve"> PAGEREF _Toc142642894 \h </w:instrText>
            </w:r>
            <w:r w:rsidR="00B61E16">
              <w:rPr>
                <w:webHidden/>
              </w:rPr>
            </w:r>
            <w:r w:rsidR="00B61E16">
              <w:rPr>
                <w:webHidden/>
              </w:rPr>
              <w:fldChar w:fldCharType="separate"/>
            </w:r>
            <w:r w:rsidR="000D2E45">
              <w:rPr>
                <w:webHidden/>
              </w:rPr>
              <w:t>xxv</w:t>
            </w:r>
            <w:r w:rsidR="00B61E16">
              <w:rPr>
                <w:webHidden/>
              </w:rPr>
              <w:fldChar w:fldCharType="end"/>
            </w:r>
          </w:hyperlink>
        </w:p>
        <w:p w14:paraId="3DE490F9" w14:textId="44A1197C" w:rsidR="00B61E16" w:rsidRDefault="00000000">
          <w:pPr>
            <w:pStyle w:val="TOC2"/>
            <w:tabs>
              <w:tab w:val="left" w:pos="880"/>
              <w:tab w:val="right" w:leader="dot" w:pos="9016"/>
            </w:tabs>
            <w:rPr>
              <w:rFonts w:eastAsiaTheme="minorEastAsia"/>
              <w:noProof/>
              <w:kern w:val="2"/>
              <w:lang w:eastAsia="en-IN"/>
              <w14:ligatures w14:val="standardContextual"/>
            </w:rPr>
          </w:pPr>
          <w:hyperlink w:anchor="_Toc142642895" w:history="1">
            <w:r w:rsidR="00B61E16" w:rsidRPr="00377315">
              <w:rPr>
                <w:rStyle w:val="Hyperlink"/>
                <w:rFonts w:cs="Times New Roman"/>
                <w:noProof/>
              </w:rPr>
              <w:t>6.1</w:t>
            </w:r>
            <w:r w:rsidR="00B61E16">
              <w:rPr>
                <w:rFonts w:eastAsiaTheme="minorEastAsia"/>
                <w:noProof/>
                <w:kern w:val="2"/>
                <w:lang w:eastAsia="en-IN"/>
                <w14:ligatures w14:val="standardContextual"/>
              </w:rPr>
              <w:tab/>
            </w:r>
            <w:r w:rsidR="00B61E16" w:rsidRPr="00377315">
              <w:rPr>
                <w:rStyle w:val="Hyperlink"/>
                <w:noProof/>
              </w:rPr>
              <w:t>User Login</w:t>
            </w:r>
            <w:r w:rsidR="00B61E16">
              <w:rPr>
                <w:noProof/>
                <w:webHidden/>
              </w:rPr>
              <w:tab/>
            </w:r>
            <w:r w:rsidR="00B61E16">
              <w:rPr>
                <w:noProof/>
                <w:webHidden/>
              </w:rPr>
              <w:fldChar w:fldCharType="begin"/>
            </w:r>
            <w:r w:rsidR="00B61E16">
              <w:rPr>
                <w:noProof/>
                <w:webHidden/>
              </w:rPr>
              <w:instrText xml:space="preserve"> PAGEREF _Toc142642895 \h </w:instrText>
            </w:r>
            <w:r w:rsidR="00B61E16">
              <w:rPr>
                <w:noProof/>
                <w:webHidden/>
              </w:rPr>
            </w:r>
            <w:r w:rsidR="00B61E16">
              <w:rPr>
                <w:noProof/>
                <w:webHidden/>
              </w:rPr>
              <w:fldChar w:fldCharType="separate"/>
            </w:r>
            <w:r w:rsidR="000D2E45">
              <w:rPr>
                <w:noProof/>
                <w:webHidden/>
              </w:rPr>
              <w:t>xxv</w:t>
            </w:r>
            <w:r w:rsidR="00B61E16">
              <w:rPr>
                <w:noProof/>
                <w:webHidden/>
              </w:rPr>
              <w:fldChar w:fldCharType="end"/>
            </w:r>
          </w:hyperlink>
        </w:p>
        <w:p w14:paraId="049A7907" w14:textId="1ADF161F" w:rsidR="00B61E16" w:rsidRDefault="00000000">
          <w:pPr>
            <w:pStyle w:val="TOC2"/>
            <w:tabs>
              <w:tab w:val="left" w:pos="880"/>
              <w:tab w:val="right" w:leader="dot" w:pos="9016"/>
            </w:tabs>
            <w:rPr>
              <w:rFonts w:eastAsiaTheme="minorEastAsia"/>
              <w:noProof/>
              <w:kern w:val="2"/>
              <w:lang w:eastAsia="en-IN"/>
              <w14:ligatures w14:val="standardContextual"/>
            </w:rPr>
          </w:pPr>
          <w:hyperlink w:anchor="_Toc142642896" w:history="1">
            <w:r w:rsidR="00B61E16" w:rsidRPr="00377315">
              <w:rPr>
                <w:rStyle w:val="Hyperlink"/>
                <w:rFonts w:cs="Times New Roman"/>
                <w:noProof/>
              </w:rPr>
              <w:t>6.2</w:t>
            </w:r>
            <w:r w:rsidR="00B61E16">
              <w:rPr>
                <w:rFonts w:eastAsiaTheme="minorEastAsia"/>
                <w:noProof/>
                <w:kern w:val="2"/>
                <w:lang w:eastAsia="en-IN"/>
                <w14:ligatures w14:val="standardContextual"/>
              </w:rPr>
              <w:tab/>
            </w:r>
            <w:r w:rsidR="00B61E16" w:rsidRPr="00377315">
              <w:rPr>
                <w:rStyle w:val="Hyperlink"/>
                <w:noProof/>
              </w:rPr>
              <w:t>User Register</w:t>
            </w:r>
            <w:r w:rsidR="00B61E16">
              <w:rPr>
                <w:noProof/>
                <w:webHidden/>
              </w:rPr>
              <w:tab/>
            </w:r>
            <w:r w:rsidR="00B61E16">
              <w:rPr>
                <w:noProof/>
                <w:webHidden/>
              </w:rPr>
              <w:fldChar w:fldCharType="begin"/>
            </w:r>
            <w:r w:rsidR="00B61E16">
              <w:rPr>
                <w:noProof/>
                <w:webHidden/>
              </w:rPr>
              <w:instrText xml:space="preserve"> PAGEREF _Toc142642896 \h </w:instrText>
            </w:r>
            <w:r w:rsidR="00B61E16">
              <w:rPr>
                <w:noProof/>
                <w:webHidden/>
              </w:rPr>
            </w:r>
            <w:r w:rsidR="00B61E16">
              <w:rPr>
                <w:noProof/>
                <w:webHidden/>
              </w:rPr>
              <w:fldChar w:fldCharType="separate"/>
            </w:r>
            <w:r w:rsidR="000D2E45">
              <w:rPr>
                <w:noProof/>
                <w:webHidden/>
              </w:rPr>
              <w:t>xxvi</w:t>
            </w:r>
            <w:r w:rsidR="00B61E16">
              <w:rPr>
                <w:noProof/>
                <w:webHidden/>
              </w:rPr>
              <w:fldChar w:fldCharType="end"/>
            </w:r>
          </w:hyperlink>
        </w:p>
        <w:p w14:paraId="3521A97B" w14:textId="3928EB20" w:rsidR="00B61E16" w:rsidRDefault="00000000">
          <w:pPr>
            <w:pStyle w:val="TOC2"/>
            <w:tabs>
              <w:tab w:val="left" w:pos="880"/>
              <w:tab w:val="right" w:leader="dot" w:pos="9016"/>
            </w:tabs>
            <w:rPr>
              <w:rFonts w:eastAsiaTheme="minorEastAsia"/>
              <w:noProof/>
              <w:kern w:val="2"/>
              <w:lang w:eastAsia="en-IN"/>
              <w14:ligatures w14:val="standardContextual"/>
            </w:rPr>
          </w:pPr>
          <w:hyperlink w:anchor="_Toc142642897" w:history="1">
            <w:r w:rsidR="00B61E16" w:rsidRPr="00377315">
              <w:rPr>
                <w:rStyle w:val="Hyperlink"/>
                <w:rFonts w:cs="Times New Roman"/>
                <w:noProof/>
              </w:rPr>
              <w:t>6.3</w:t>
            </w:r>
            <w:r w:rsidR="00B61E16">
              <w:rPr>
                <w:rFonts w:eastAsiaTheme="minorEastAsia"/>
                <w:noProof/>
                <w:kern w:val="2"/>
                <w:lang w:eastAsia="en-IN"/>
                <w14:ligatures w14:val="standardContextual"/>
              </w:rPr>
              <w:tab/>
            </w:r>
            <w:r w:rsidR="00B61E16" w:rsidRPr="00377315">
              <w:rPr>
                <w:rStyle w:val="Hyperlink"/>
                <w:noProof/>
              </w:rPr>
              <w:t>User Interface</w:t>
            </w:r>
            <w:r w:rsidR="00B61E16">
              <w:rPr>
                <w:noProof/>
                <w:webHidden/>
              </w:rPr>
              <w:tab/>
            </w:r>
            <w:r w:rsidR="00B61E16">
              <w:rPr>
                <w:noProof/>
                <w:webHidden/>
              </w:rPr>
              <w:fldChar w:fldCharType="begin"/>
            </w:r>
            <w:r w:rsidR="00B61E16">
              <w:rPr>
                <w:noProof/>
                <w:webHidden/>
              </w:rPr>
              <w:instrText xml:space="preserve"> PAGEREF _Toc142642897 \h </w:instrText>
            </w:r>
            <w:r w:rsidR="00B61E16">
              <w:rPr>
                <w:noProof/>
                <w:webHidden/>
              </w:rPr>
            </w:r>
            <w:r w:rsidR="00B61E16">
              <w:rPr>
                <w:noProof/>
                <w:webHidden/>
              </w:rPr>
              <w:fldChar w:fldCharType="separate"/>
            </w:r>
            <w:r w:rsidR="000D2E45">
              <w:rPr>
                <w:noProof/>
                <w:webHidden/>
              </w:rPr>
              <w:t>xxvi</w:t>
            </w:r>
            <w:r w:rsidR="00B61E16">
              <w:rPr>
                <w:noProof/>
                <w:webHidden/>
              </w:rPr>
              <w:fldChar w:fldCharType="end"/>
            </w:r>
          </w:hyperlink>
        </w:p>
        <w:p w14:paraId="676FA667" w14:textId="7C5A073E" w:rsidR="00B61E16" w:rsidRDefault="00000000">
          <w:pPr>
            <w:pStyle w:val="TOC2"/>
            <w:tabs>
              <w:tab w:val="left" w:pos="880"/>
              <w:tab w:val="right" w:leader="dot" w:pos="9016"/>
            </w:tabs>
            <w:rPr>
              <w:rFonts w:eastAsiaTheme="minorEastAsia"/>
              <w:noProof/>
              <w:kern w:val="2"/>
              <w:lang w:eastAsia="en-IN"/>
              <w14:ligatures w14:val="standardContextual"/>
            </w:rPr>
          </w:pPr>
          <w:hyperlink w:anchor="_Toc142642898" w:history="1">
            <w:r w:rsidR="00B61E16" w:rsidRPr="00377315">
              <w:rPr>
                <w:rStyle w:val="Hyperlink"/>
                <w:rFonts w:cs="Times New Roman"/>
                <w:noProof/>
              </w:rPr>
              <w:t>6.4</w:t>
            </w:r>
            <w:r w:rsidR="00B61E16">
              <w:rPr>
                <w:rFonts w:eastAsiaTheme="minorEastAsia"/>
                <w:noProof/>
                <w:kern w:val="2"/>
                <w:lang w:eastAsia="en-IN"/>
                <w14:ligatures w14:val="standardContextual"/>
              </w:rPr>
              <w:tab/>
            </w:r>
            <w:r w:rsidR="00B61E16" w:rsidRPr="00377315">
              <w:rPr>
                <w:rStyle w:val="Hyperlink"/>
                <w:noProof/>
              </w:rPr>
              <w:t>Admin Interface</w:t>
            </w:r>
            <w:r w:rsidR="00B61E16">
              <w:rPr>
                <w:noProof/>
                <w:webHidden/>
              </w:rPr>
              <w:tab/>
            </w:r>
            <w:r w:rsidR="00B61E16">
              <w:rPr>
                <w:noProof/>
                <w:webHidden/>
              </w:rPr>
              <w:fldChar w:fldCharType="begin"/>
            </w:r>
            <w:r w:rsidR="00B61E16">
              <w:rPr>
                <w:noProof/>
                <w:webHidden/>
              </w:rPr>
              <w:instrText xml:space="preserve"> PAGEREF _Toc142642898 \h </w:instrText>
            </w:r>
            <w:r w:rsidR="00B61E16">
              <w:rPr>
                <w:noProof/>
                <w:webHidden/>
              </w:rPr>
            </w:r>
            <w:r w:rsidR="00B61E16">
              <w:rPr>
                <w:noProof/>
                <w:webHidden/>
              </w:rPr>
              <w:fldChar w:fldCharType="separate"/>
            </w:r>
            <w:r w:rsidR="000D2E45">
              <w:rPr>
                <w:noProof/>
                <w:webHidden/>
              </w:rPr>
              <w:t>xxvii</w:t>
            </w:r>
            <w:r w:rsidR="00B61E16">
              <w:rPr>
                <w:noProof/>
                <w:webHidden/>
              </w:rPr>
              <w:fldChar w:fldCharType="end"/>
            </w:r>
          </w:hyperlink>
        </w:p>
        <w:p w14:paraId="414FABA3" w14:textId="1229A890" w:rsidR="00B61E16" w:rsidRDefault="00000000">
          <w:pPr>
            <w:pStyle w:val="TOC1"/>
            <w:rPr>
              <w:rFonts w:asciiTheme="minorHAnsi" w:eastAsiaTheme="minorEastAsia" w:hAnsiTheme="minorHAnsi" w:cstheme="minorBidi"/>
              <w:b w:val="0"/>
              <w:bCs w:val="0"/>
              <w:kern w:val="2"/>
              <w:sz w:val="22"/>
              <w:szCs w:val="22"/>
              <w:lang w:eastAsia="en-IN"/>
              <w14:ligatures w14:val="standardContextual"/>
            </w:rPr>
          </w:pPr>
          <w:hyperlink w:anchor="_Toc142642899" w:history="1">
            <w:r w:rsidR="00B61E16" w:rsidRPr="00377315">
              <w:rPr>
                <w:rStyle w:val="Hyperlink"/>
              </w:rPr>
              <w:t>7</w:t>
            </w:r>
            <w:r w:rsidR="00B61E16">
              <w:rPr>
                <w:rFonts w:asciiTheme="minorHAnsi" w:eastAsiaTheme="minorEastAsia" w:hAnsiTheme="minorHAnsi" w:cstheme="minorBidi"/>
                <w:b w:val="0"/>
                <w:bCs w:val="0"/>
                <w:kern w:val="2"/>
                <w:sz w:val="22"/>
                <w:szCs w:val="22"/>
                <w:lang w:eastAsia="en-IN"/>
                <w14:ligatures w14:val="standardContextual"/>
              </w:rPr>
              <w:tab/>
            </w:r>
            <w:r w:rsidR="00B61E16" w:rsidRPr="00377315">
              <w:rPr>
                <w:rStyle w:val="Hyperlink"/>
              </w:rPr>
              <w:t>CONCLUSION</w:t>
            </w:r>
            <w:r w:rsidR="00B61E16">
              <w:rPr>
                <w:webHidden/>
              </w:rPr>
              <w:tab/>
            </w:r>
            <w:r w:rsidR="00B61E16">
              <w:rPr>
                <w:webHidden/>
              </w:rPr>
              <w:fldChar w:fldCharType="begin"/>
            </w:r>
            <w:r w:rsidR="00B61E16">
              <w:rPr>
                <w:webHidden/>
              </w:rPr>
              <w:instrText xml:space="preserve"> PAGEREF _Toc142642899 \h </w:instrText>
            </w:r>
            <w:r w:rsidR="00B61E16">
              <w:rPr>
                <w:webHidden/>
              </w:rPr>
            </w:r>
            <w:r w:rsidR="00B61E16">
              <w:rPr>
                <w:webHidden/>
              </w:rPr>
              <w:fldChar w:fldCharType="separate"/>
            </w:r>
            <w:r w:rsidR="000D2E45">
              <w:rPr>
                <w:webHidden/>
              </w:rPr>
              <w:t>xxviii</w:t>
            </w:r>
            <w:r w:rsidR="00B61E16">
              <w:rPr>
                <w:webHidden/>
              </w:rPr>
              <w:fldChar w:fldCharType="end"/>
            </w:r>
          </w:hyperlink>
        </w:p>
        <w:p w14:paraId="28786D79" w14:textId="6C9D3F3F" w:rsidR="00B61E16" w:rsidRDefault="00000000">
          <w:pPr>
            <w:pStyle w:val="TOC1"/>
            <w:rPr>
              <w:rFonts w:asciiTheme="minorHAnsi" w:eastAsiaTheme="minorEastAsia" w:hAnsiTheme="minorHAnsi" w:cstheme="minorBidi"/>
              <w:b w:val="0"/>
              <w:bCs w:val="0"/>
              <w:kern w:val="2"/>
              <w:sz w:val="22"/>
              <w:szCs w:val="22"/>
              <w:lang w:eastAsia="en-IN"/>
              <w14:ligatures w14:val="standardContextual"/>
            </w:rPr>
          </w:pPr>
          <w:hyperlink w:anchor="_Toc142642900" w:history="1">
            <w:r w:rsidR="00B61E16" w:rsidRPr="00377315">
              <w:rPr>
                <w:rStyle w:val="Hyperlink"/>
              </w:rPr>
              <w:t>8</w:t>
            </w:r>
            <w:r w:rsidR="00B61E16">
              <w:rPr>
                <w:rFonts w:asciiTheme="minorHAnsi" w:eastAsiaTheme="minorEastAsia" w:hAnsiTheme="minorHAnsi" w:cstheme="minorBidi"/>
                <w:b w:val="0"/>
                <w:bCs w:val="0"/>
                <w:kern w:val="2"/>
                <w:sz w:val="22"/>
                <w:szCs w:val="22"/>
                <w:lang w:eastAsia="en-IN"/>
                <w14:ligatures w14:val="standardContextual"/>
              </w:rPr>
              <w:tab/>
            </w:r>
            <w:r w:rsidR="00B61E16" w:rsidRPr="00377315">
              <w:rPr>
                <w:rStyle w:val="Hyperlink"/>
              </w:rPr>
              <w:t>LIMITATIONS OF THE PROJECT</w:t>
            </w:r>
            <w:r w:rsidR="00B61E16">
              <w:rPr>
                <w:webHidden/>
              </w:rPr>
              <w:tab/>
            </w:r>
            <w:r w:rsidR="00B61E16">
              <w:rPr>
                <w:webHidden/>
              </w:rPr>
              <w:fldChar w:fldCharType="begin"/>
            </w:r>
            <w:r w:rsidR="00B61E16">
              <w:rPr>
                <w:webHidden/>
              </w:rPr>
              <w:instrText xml:space="preserve"> PAGEREF _Toc142642900 \h </w:instrText>
            </w:r>
            <w:r w:rsidR="00B61E16">
              <w:rPr>
                <w:webHidden/>
              </w:rPr>
            </w:r>
            <w:r w:rsidR="00B61E16">
              <w:rPr>
                <w:webHidden/>
              </w:rPr>
              <w:fldChar w:fldCharType="separate"/>
            </w:r>
            <w:r w:rsidR="000D2E45">
              <w:rPr>
                <w:webHidden/>
              </w:rPr>
              <w:t>xxx</w:t>
            </w:r>
            <w:r w:rsidR="00B61E16">
              <w:rPr>
                <w:webHidden/>
              </w:rPr>
              <w:fldChar w:fldCharType="end"/>
            </w:r>
          </w:hyperlink>
        </w:p>
        <w:p w14:paraId="2F0C8BF5" w14:textId="23B24DAA" w:rsidR="00B61E16" w:rsidRDefault="00000000">
          <w:pPr>
            <w:pStyle w:val="TOC1"/>
            <w:rPr>
              <w:rFonts w:asciiTheme="minorHAnsi" w:eastAsiaTheme="minorEastAsia" w:hAnsiTheme="minorHAnsi" w:cstheme="minorBidi"/>
              <w:b w:val="0"/>
              <w:bCs w:val="0"/>
              <w:kern w:val="2"/>
              <w:sz w:val="22"/>
              <w:szCs w:val="22"/>
              <w:lang w:eastAsia="en-IN"/>
              <w14:ligatures w14:val="standardContextual"/>
            </w:rPr>
          </w:pPr>
          <w:hyperlink w:anchor="_Toc142642901" w:history="1">
            <w:r w:rsidR="00B61E16" w:rsidRPr="00377315">
              <w:rPr>
                <w:rStyle w:val="Hyperlink"/>
              </w:rPr>
              <w:t>9</w:t>
            </w:r>
            <w:r w:rsidR="00B61E16">
              <w:rPr>
                <w:rFonts w:asciiTheme="minorHAnsi" w:eastAsiaTheme="minorEastAsia" w:hAnsiTheme="minorHAnsi" w:cstheme="minorBidi"/>
                <w:b w:val="0"/>
                <w:bCs w:val="0"/>
                <w:kern w:val="2"/>
                <w:sz w:val="22"/>
                <w:szCs w:val="22"/>
                <w:lang w:eastAsia="en-IN"/>
                <w14:ligatures w14:val="standardContextual"/>
              </w:rPr>
              <w:tab/>
            </w:r>
            <w:r w:rsidR="00B61E16" w:rsidRPr="00377315">
              <w:rPr>
                <w:rStyle w:val="Hyperlink"/>
              </w:rPr>
              <w:t>SCOPE OF THE PROJECT</w:t>
            </w:r>
            <w:r w:rsidR="00B61E16">
              <w:rPr>
                <w:webHidden/>
              </w:rPr>
              <w:tab/>
            </w:r>
            <w:r w:rsidR="00B61E16">
              <w:rPr>
                <w:webHidden/>
              </w:rPr>
              <w:fldChar w:fldCharType="begin"/>
            </w:r>
            <w:r w:rsidR="00B61E16">
              <w:rPr>
                <w:webHidden/>
              </w:rPr>
              <w:instrText xml:space="preserve"> PAGEREF _Toc142642901 \h </w:instrText>
            </w:r>
            <w:r w:rsidR="00B61E16">
              <w:rPr>
                <w:webHidden/>
              </w:rPr>
            </w:r>
            <w:r w:rsidR="00B61E16">
              <w:rPr>
                <w:webHidden/>
              </w:rPr>
              <w:fldChar w:fldCharType="separate"/>
            </w:r>
            <w:r w:rsidR="000D2E45">
              <w:rPr>
                <w:webHidden/>
              </w:rPr>
              <w:t>xxxi</w:t>
            </w:r>
            <w:r w:rsidR="00B61E16">
              <w:rPr>
                <w:webHidden/>
              </w:rPr>
              <w:fldChar w:fldCharType="end"/>
            </w:r>
          </w:hyperlink>
        </w:p>
        <w:p w14:paraId="0F61F70C" w14:textId="40E6AD0B" w:rsidR="00B61E16" w:rsidRDefault="00000000">
          <w:pPr>
            <w:pStyle w:val="TOC1"/>
            <w:rPr>
              <w:rFonts w:asciiTheme="minorHAnsi" w:eastAsiaTheme="minorEastAsia" w:hAnsiTheme="minorHAnsi" w:cstheme="minorBidi"/>
              <w:b w:val="0"/>
              <w:bCs w:val="0"/>
              <w:kern w:val="2"/>
              <w:sz w:val="22"/>
              <w:szCs w:val="22"/>
              <w:lang w:eastAsia="en-IN"/>
              <w14:ligatures w14:val="standardContextual"/>
            </w:rPr>
          </w:pPr>
          <w:hyperlink w:anchor="_Toc142642902" w:history="1">
            <w:r w:rsidR="00B61E16" w:rsidRPr="00377315">
              <w:rPr>
                <w:rStyle w:val="Hyperlink"/>
              </w:rPr>
              <w:t>10</w:t>
            </w:r>
            <w:r w:rsidR="00B61E16">
              <w:rPr>
                <w:rFonts w:asciiTheme="minorHAnsi" w:eastAsiaTheme="minorEastAsia" w:hAnsiTheme="minorHAnsi" w:cstheme="minorBidi"/>
                <w:b w:val="0"/>
                <w:bCs w:val="0"/>
                <w:kern w:val="2"/>
                <w:sz w:val="22"/>
                <w:szCs w:val="22"/>
                <w:lang w:eastAsia="en-IN"/>
                <w14:ligatures w14:val="standardContextual"/>
              </w:rPr>
              <w:tab/>
            </w:r>
            <w:r w:rsidR="00B61E16" w:rsidRPr="00377315">
              <w:rPr>
                <w:rStyle w:val="Hyperlink"/>
              </w:rPr>
              <w:t>FUTURE ENHANCEMENTS</w:t>
            </w:r>
            <w:r w:rsidR="00B61E16">
              <w:rPr>
                <w:webHidden/>
              </w:rPr>
              <w:tab/>
            </w:r>
            <w:r w:rsidR="00B61E16">
              <w:rPr>
                <w:webHidden/>
              </w:rPr>
              <w:fldChar w:fldCharType="begin"/>
            </w:r>
            <w:r w:rsidR="00B61E16">
              <w:rPr>
                <w:webHidden/>
              </w:rPr>
              <w:instrText xml:space="preserve"> PAGEREF _Toc142642902 \h </w:instrText>
            </w:r>
            <w:r w:rsidR="00B61E16">
              <w:rPr>
                <w:webHidden/>
              </w:rPr>
            </w:r>
            <w:r w:rsidR="00B61E16">
              <w:rPr>
                <w:webHidden/>
              </w:rPr>
              <w:fldChar w:fldCharType="separate"/>
            </w:r>
            <w:r w:rsidR="000D2E45">
              <w:rPr>
                <w:webHidden/>
              </w:rPr>
              <w:t>xxxi</w:t>
            </w:r>
            <w:r w:rsidR="00B61E16">
              <w:rPr>
                <w:webHidden/>
              </w:rPr>
              <w:fldChar w:fldCharType="end"/>
            </w:r>
          </w:hyperlink>
        </w:p>
        <w:p w14:paraId="3C4F2DF3" w14:textId="6E1EA485" w:rsidR="00B61E16" w:rsidRDefault="00000000">
          <w:pPr>
            <w:pStyle w:val="TOC1"/>
            <w:rPr>
              <w:rFonts w:asciiTheme="minorHAnsi" w:eastAsiaTheme="minorEastAsia" w:hAnsiTheme="minorHAnsi" w:cstheme="minorBidi"/>
              <w:b w:val="0"/>
              <w:bCs w:val="0"/>
              <w:kern w:val="2"/>
              <w:sz w:val="22"/>
              <w:szCs w:val="22"/>
              <w:lang w:eastAsia="en-IN"/>
              <w14:ligatures w14:val="standardContextual"/>
            </w:rPr>
          </w:pPr>
          <w:hyperlink w:anchor="_Toc142642903" w:history="1">
            <w:r w:rsidR="00B61E16" w:rsidRPr="00377315">
              <w:rPr>
                <w:rStyle w:val="Hyperlink"/>
              </w:rPr>
              <w:t>11</w:t>
            </w:r>
            <w:r w:rsidR="00B61E16">
              <w:rPr>
                <w:rFonts w:asciiTheme="minorHAnsi" w:eastAsiaTheme="minorEastAsia" w:hAnsiTheme="minorHAnsi" w:cstheme="minorBidi"/>
                <w:b w:val="0"/>
                <w:bCs w:val="0"/>
                <w:kern w:val="2"/>
                <w:sz w:val="22"/>
                <w:szCs w:val="22"/>
                <w:lang w:eastAsia="en-IN"/>
                <w14:ligatures w14:val="standardContextual"/>
              </w:rPr>
              <w:tab/>
            </w:r>
            <w:r w:rsidR="00B61E16" w:rsidRPr="00377315">
              <w:rPr>
                <w:rStyle w:val="Hyperlink"/>
              </w:rPr>
              <w:t>REFERENCES</w:t>
            </w:r>
            <w:r w:rsidR="00B61E16">
              <w:rPr>
                <w:webHidden/>
              </w:rPr>
              <w:tab/>
            </w:r>
            <w:r w:rsidR="00B61E16">
              <w:rPr>
                <w:webHidden/>
              </w:rPr>
              <w:fldChar w:fldCharType="begin"/>
            </w:r>
            <w:r w:rsidR="00B61E16">
              <w:rPr>
                <w:webHidden/>
              </w:rPr>
              <w:instrText xml:space="preserve"> PAGEREF _Toc142642903 \h </w:instrText>
            </w:r>
            <w:r w:rsidR="00B61E16">
              <w:rPr>
                <w:webHidden/>
              </w:rPr>
            </w:r>
            <w:r w:rsidR="00B61E16">
              <w:rPr>
                <w:webHidden/>
              </w:rPr>
              <w:fldChar w:fldCharType="separate"/>
            </w:r>
            <w:r w:rsidR="000D2E45">
              <w:rPr>
                <w:webHidden/>
              </w:rPr>
              <w:t>xxxiv</w:t>
            </w:r>
            <w:r w:rsidR="00B61E16">
              <w:rPr>
                <w:webHidden/>
              </w:rPr>
              <w:fldChar w:fldCharType="end"/>
            </w:r>
          </w:hyperlink>
        </w:p>
        <w:p w14:paraId="5E6101E7" w14:textId="0F290515" w:rsidR="00B61E16" w:rsidRDefault="00B61E16">
          <w:r>
            <w:rPr>
              <w:b/>
              <w:bCs/>
              <w:noProof/>
            </w:rPr>
            <w:fldChar w:fldCharType="end"/>
          </w:r>
        </w:p>
      </w:sdtContent>
    </w:sdt>
    <w:p w14:paraId="59161B35" w14:textId="77777777" w:rsidR="00E67592" w:rsidRDefault="00E67592">
      <w:pPr>
        <w:rPr>
          <w:b/>
          <w:bCs/>
          <w:noProof/>
        </w:rPr>
      </w:pPr>
    </w:p>
    <w:p w14:paraId="72E786EB" w14:textId="77777777" w:rsidR="00E67592" w:rsidRDefault="00E67592">
      <w:pPr>
        <w:rPr>
          <w:b/>
          <w:bCs/>
          <w:noProof/>
        </w:rPr>
      </w:pPr>
    </w:p>
    <w:p w14:paraId="446CFFCE" w14:textId="77777777" w:rsidR="00E67592" w:rsidRPr="005B688C" w:rsidRDefault="00E67592">
      <w:pPr>
        <w:rPr>
          <w:noProof/>
        </w:rPr>
      </w:pPr>
    </w:p>
    <w:p w14:paraId="67C00995" w14:textId="77777777" w:rsidR="00E67592" w:rsidRDefault="00E67592">
      <w:pPr>
        <w:rPr>
          <w:b/>
          <w:bCs/>
          <w:noProof/>
        </w:rPr>
      </w:pPr>
    </w:p>
    <w:p w14:paraId="24CB31FB" w14:textId="77777777" w:rsidR="00E67592" w:rsidRDefault="00E67592">
      <w:pPr>
        <w:rPr>
          <w:b/>
          <w:bCs/>
          <w:noProof/>
        </w:rPr>
      </w:pPr>
    </w:p>
    <w:p w14:paraId="6D312977" w14:textId="77777777" w:rsidR="00E67592" w:rsidRDefault="00E67592">
      <w:pPr>
        <w:rPr>
          <w:b/>
          <w:bCs/>
          <w:noProof/>
        </w:rPr>
      </w:pPr>
    </w:p>
    <w:p w14:paraId="246E8149" w14:textId="77777777" w:rsidR="00E67592" w:rsidRDefault="00E67592">
      <w:pPr>
        <w:rPr>
          <w:b/>
          <w:bCs/>
          <w:noProof/>
        </w:rPr>
      </w:pPr>
    </w:p>
    <w:p w14:paraId="67BE7CFB" w14:textId="77777777" w:rsidR="00E67592" w:rsidRDefault="00E67592">
      <w:pPr>
        <w:rPr>
          <w:b/>
          <w:bCs/>
          <w:noProof/>
        </w:rPr>
      </w:pPr>
    </w:p>
    <w:p w14:paraId="19EAEC83" w14:textId="77777777" w:rsidR="00E67592" w:rsidRDefault="00E67592">
      <w:pPr>
        <w:rPr>
          <w:b/>
          <w:bCs/>
          <w:noProof/>
        </w:rPr>
      </w:pPr>
    </w:p>
    <w:p w14:paraId="1F6C32BD" w14:textId="77777777" w:rsidR="00E67592" w:rsidRDefault="00E67592">
      <w:pPr>
        <w:rPr>
          <w:b/>
          <w:bCs/>
          <w:noProof/>
        </w:rPr>
      </w:pPr>
    </w:p>
    <w:p w14:paraId="6DD6BC90" w14:textId="77777777" w:rsidR="00E67592" w:rsidRDefault="00E67592">
      <w:pPr>
        <w:rPr>
          <w:b/>
          <w:bCs/>
          <w:noProof/>
        </w:rPr>
      </w:pPr>
    </w:p>
    <w:p w14:paraId="1EA44C9A" w14:textId="77777777" w:rsidR="00E67592" w:rsidRDefault="00E67592">
      <w:pPr>
        <w:rPr>
          <w:b/>
          <w:bCs/>
          <w:noProof/>
        </w:rPr>
      </w:pPr>
    </w:p>
    <w:p w14:paraId="59067245" w14:textId="77777777" w:rsidR="00E67592" w:rsidRDefault="00E67592">
      <w:pPr>
        <w:rPr>
          <w:b/>
          <w:bCs/>
          <w:noProof/>
        </w:rPr>
      </w:pPr>
    </w:p>
    <w:p w14:paraId="1E25B7B8" w14:textId="77777777" w:rsidR="00E67592" w:rsidRDefault="00E67592">
      <w:pPr>
        <w:rPr>
          <w:b/>
          <w:bCs/>
          <w:noProof/>
        </w:rPr>
      </w:pPr>
    </w:p>
    <w:p w14:paraId="7F605DC2" w14:textId="77777777" w:rsidR="00E67592" w:rsidRDefault="00E67592">
      <w:pPr>
        <w:rPr>
          <w:b/>
          <w:bCs/>
          <w:noProof/>
        </w:rPr>
      </w:pPr>
    </w:p>
    <w:p w14:paraId="44AF39E3" w14:textId="77777777" w:rsidR="00E67592" w:rsidRDefault="00E67592">
      <w:pPr>
        <w:rPr>
          <w:b/>
          <w:bCs/>
          <w:noProof/>
        </w:rPr>
      </w:pPr>
    </w:p>
    <w:p w14:paraId="341DB645" w14:textId="77777777" w:rsidR="00E67592" w:rsidRDefault="00E67592">
      <w:pPr>
        <w:rPr>
          <w:b/>
          <w:bCs/>
          <w:noProof/>
        </w:rPr>
      </w:pPr>
    </w:p>
    <w:p w14:paraId="4F1E83FE" w14:textId="77777777" w:rsidR="00E67592" w:rsidRDefault="00E67592"/>
    <w:p w14:paraId="200F9B10" w14:textId="77777777" w:rsidR="00B61E16" w:rsidRDefault="00B61E16"/>
    <w:p w14:paraId="04F7CBE1" w14:textId="77777777" w:rsidR="00E67592" w:rsidRPr="00E67592" w:rsidRDefault="00E67592" w:rsidP="00E67592">
      <w:pPr>
        <w:spacing w:after="0" w:line="0" w:lineRule="atLeast"/>
        <w:ind w:left="820"/>
        <w:rPr>
          <w:rFonts w:ascii="Times New Roman" w:eastAsia="Times New Roman" w:hAnsi="Times New Roman" w:cs="Arial"/>
          <w:b/>
          <w:sz w:val="32"/>
          <w:szCs w:val="20"/>
          <w:lang w:eastAsia="en-IN"/>
        </w:rPr>
      </w:pPr>
      <w:r w:rsidRPr="00E67592">
        <w:rPr>
          <w:rFonts w:ascii="Times New Roman" w:eastAsia="Times New Roman" w:hAnsi="Times New Roman" w:cs="Arial"/>
          <w:b/>
          <w:sz w:val="32"/>
          <w:szCs w:val="20"/>
          <w:lang w:eastAsia="en-IN"/>
        </w:rPr>
        <w:lastRenderedPageBreak/>
        <w:t>LIST OF FIGURES</w:t>
      </w:r>
    </w:p>
    <w:p w14:paraId="315536F4" w14:textId="77777777" w:rsidR="00E67592" w:rsidRPr="00E67592" w:rsidRDefault="00E67592" w:rsidP="00E67592">
      <w:pPr>
        <w:spacing w:after="0" w:line="171" w:lineRule="exact"/>
        <w:rPr>
          <w:rFonts w:ascii="Times New Roman" w:eastAsia="Times New Roman" w:hAnsi="Times New Roman" w:cs="Arial"/>
          <w:sz w:val="20"/>
          <w:szCs w:val="20"/>
          <w:lang w:eastAsia="en-IN"/>
        </w:rPr>
      </w:pPr>
    </w:p>
    <w:tbl>
      <w:tblPr>
        <w:tblW w:w="8820" w:type="dxa"/>
        <w:tblInd w:w="830" w:type="dxa"/>
        <w:tblLayout w:type="fixed"/>
        <w:tblCellMar>
          <w:left w:w="0" w:type="dxa"/>
          <w:right w:w="0" w:type="dxa"/>
        </w:tblCellMar>
        <w:tblLook w:val="04A0" w:firstRow="1" w:lastRow="0" w:firstColumn="1" w:lastColumn="0" w:noHBand="0" w:noVBand="1"/>
      </w:tblPr>
      <w:tblGrid>
        <w:gridCol w:w="820"/>
        <w:gridCol w:w="1180"/>
        <w:gridCol w:w="5400"/>
        <w:gridCol w:w="1420"/>
      </w:tblGrid>
      <w:tr w:rsidR="00E67592" w:rsidRPr="00E67592" w14:paraId="507EDC04" w14:textId="77777777" w:rsidTr="00E50B05">
        <w:trPr>
          <w:trHeight w:val="331"/>
        </w:trPr>
        <w:tc>
          <w:tcPr>
            <w:tcW w:w="820" w:type="dxa"/>
            <w:tcBorders>
              <w:top w:val="single" w:sz="8" w:space="0" w:color="auto"/>
              <w:left w:val="single" w:sz="8" w:space="0" w:color="auto"/>
              <w:bottom w:val="single" w:sz="8" w:space="0" w:color="auto"/>
              <w:right w:val="single" w:sz="8" w:space="0" w:color="auto"/>
            </w:tcBorders>
            <w:vAlign w:val="bottom"/>
            <w:hideMark/>
          </w:tcPr>
          <w:p w14:paraId="2D29FBAB" w14:textId="77777777" w:rsidR="00E67592" w:rsidRPr="00E67592" w:rsidRDefault="00E67592" w:rsidP="00E67592">
            <w:pPr>
              <w:spacing w:after="0" w:line="0" w:lineRule="atLeast"/>
              <w:ind w:left="120"/>
              <w:rPr>
                <w:rFonts w:ascii="Times New Roman" w:eastAsia="Times New Roman" w:hAnsi="Times New Roman" w:cs="Arial"/>
                <w:b/>
                <w:sz w:val="28"/>
                <w:szCs w:val="20"/>
                <w:lang w:eastAsia="en-IN"/>
              </w:rPr>
            </w:pPr>
            <w:proofErr w:type="spellStart"/>
            <w:proofErr w:type="gramStart"/>
            <w:r w:rsidRPr="00E67592">
              <w:rPr>
                <w:rFonts w:ascii="Times New Roman" w:eastAsia="Times New Roman" w:hAnsi="Times New Roman" w:cs="Arial"/>
                <w:b/>
                <w:sz w:val="28"/>
                <w:szCs w:val="20"/>
                <w:lang w:eastAsia="en-IN"/>
              </w:rPr>
              <w:t>S.No</w:t>
            </w:r>
            <w:proofErr w:type="spellEnd"/>
            <w:proofErr w:type="gramEnd"/>
          </w:p>
        </w:tc>
        <w:tc>
          <w:tcPr>
            <w:tcW w:w="1180" w:type="dxa"/>
            <w:tcBorders>
              <w:top w:val="single" w:sz="8" w:space="0" w:color="auto"/>
              <w:left w:val="nil"/>
              <w:bottom w:val="single" w:sz="8" w:space="0" w:color="auto"/>
              <w:right w:val="single" w:sz="8" w:space="0" w:color="auto"/>
            </w:tcBorders>
            <w:vAlign w:val="bottom"/>
            <w:hideMark/>
          </w:tcPr>
          <w:p w14:paraId="3EA89E78" w14:textId="77777777" w:rsidR="00E67592" w:rsidRPr="00E67592" w:rsidRDefault="00E67592" w:rsidP="00E67592">
            <w:pPr>
              <w:spacing w:after="0" w:line="0" w:lineRule="atLeast"/>
              <w:ind w:left="80"/>
              <w:rPr>
                <w:rFonts w:ascii="Times New Roman" w:eastAsia="Times New Roman" w:hAnsi="Times New Roman" w:cs="Arial"/>
                <w:b/>
                <w:sz w:val="28"/>
                <w:szCs w:val="20"/>
                <w:lang w:eastAsia="en-IN"/>
              </w:rPr>
            </w:pPr>
            <w:r w:rsidRPr="00E67592">
              <w:rPr>
                <w:rFonts w:ascii="Times New Roman" w:eastAsia="Times New Roman" w:hAnsi="Times New Roman" w:cs="Arial"/>
                <w:b/>
                <w:sz w:val="28"/>
                <w:szCs w:val="20"/>
                <w:lang w:eastAsia="en-IN"/>
              </w:rPr>
              <w:t>Fig No.</w:t>
            </w:r>
          </w:p>
        </w:tc>
        <w:tc>
          <w:tcPr>
            <w:tcW w:w="5400" w:type="dxa"/>
            <w:tcBorders>
              <w:top w:val="single" w:sz="8" w:space="0" w:color="auto"/>
              <w:left w:val="nil"/>
              <w:bottom w:val="single" w:sz="8" w:space="0" w:color="auto"/>
              <w:right w:val="single" w:sz="8" w:space="0" w:color="auto"/>
            </w:tcBorders>
            <w:vAlign w:val="bottom"/>
            <w:hideMark/>
          </w:tcPr>
          <w:p w14:paraId="65D44925" w14:textId="77777777" w:rsidR="00E67592" w:rsidRPr="00E67592" w:rsidRDefault="00E67592" w:rsidP="00E67592">
            <w:pPr>
              <w:spacing w:after="0" w:line="0" w:lineRule="atLeast"/>
              <w:ind w:left="100"/>
              <w:rPr>
                <w:rFonts w:ascii="Times New Roman" w:eastAsia="Times New Roman" w:hAnsi="Times New Roman" w:cs="Arial"/>
                <w:b/>
                <w:sz w:val="28"/>
                <w:szCs w:val="20"/>
                <w:lang w:eastAsia="en-IN"/>
              </w:rPr>
            </w:pPr>
            <w:r w:rsidRPr="00E67592">
              <w:rPr>
                <w:rFonts w:ascii="Times New Roman" w:eastAsia="Times New Roman" w:hAnsi="Times New Roman" w:cs="Arial"/>
                <w:b/>
                <w:sz w:val="28"/>
                <w:szCs w:val="20"/>
                <w:lang w:eastAsia="en-IN"/>
              </w:rPr>
              <w:t>Name of the Figure</w:t>
            </w:r>
          </w:p>
        </w:tc>
        <w:tc>
          <w:tcPr>
            <w:tcW w:w="1420" w:type="dxa"/>
            <w:tcBorders>
              <w:top w:val="single" w:sz="8" w:space="0" w:color="auto"/>
              <w:left w:val="nil"/>
              <w:bottom w:val="single" w:sz="8" w:space="0" w:color="auto"/>
              <w:right w:val="single" w:sz="8" w:space="0" w:color="auto"/>
            </w:tcBorders>
            <w:vAlign w:val="bottom"/>
            <w:hideMark/>
          </w:tcPr>
          <w:p w14:paraId="1C06EB55" w14:textId="77777777" w:rsidR="00E67592" w:rsidRPr="00E67592" w:rsidRDefault="00E67592" w:rsidP="00E67592">
            <w:pPr>
              <w:spacing w:after="0" w:line="0" w:lineRule="atLeast"/>
              <w:ind w:left="80"/>
              <w:rPr>
                <w:rFonts w:ascii="Times New Roman" w:eastAsia="Times New Roman" w:hAnsi="Times New Roman" w:cs="Arial"/>
                <w:b/>
                <w:sz w:val="28"/>
                <w:szCs w:val="20"/>
                <w:lang w:eastAsia="en-IN"/>
              </w:rPr>
            </w:pPr>
            <w:r w:rsidRPr="00E67592">
              <w:rPr>
                <w:rFonts w:ascii="Times New Roman" w:eastAsia="Times New Roman" w:hAnsi="Times New Roman" w:cs="Arial"/>
                <w:b/>
                <w:sz w:val="28"/>
                <w:szCs w:val="20"/>
                <w:lang w:eastAsia="en-IN"/>
              </w:rPr>
              <w:t>Page No</w:t>
            </w:r>
          </w:p>
        </w:tc>
      </w:tr>
      <w:tr w:rsidR="00E67592" w:rsidRPr="00E67592" w14:paraId="5967CB4F" w14:textId="77777777" w:rsidTr="00E50B05">
        <w:trPr>
          <w:trHeight w:val="264"/>
        </w:trPr>
        <w:tc>
          <w:tcPr>
            <w:tcW w:w="820" w:type="dxa"/>
            <w:tcBorders>
              <w:top w:val="nil"/>
              <w:left w:val="single" w:sz="8" w:space="0" w:color="auto"/>
              <w:bottom w:val="single" w:sz="8" w:space="0" w:color="auto"/>
              <w:right w:val="single" w:sz="8" w:space="0" w:color="auto"/>
            </w:tcBorders>
            <w:vAlign w:val="bottom"/>
            <w:hideMark/>
          </w:tcPr>
          <w:p w14:paraId="2DCB71E0" w14:textId="77777777" w:rsidR="00E67592" w:rsidRPr="00E67592" w:rsidRDefault="00E67592" w:rsidP="00E67592">
            <w:pPr>
              <w:spacing w:after="0" w:line="264" w:lineRule="exact"/>
              <w:ind w:left="120"/>
              <w:rPr>
                <w:rFonts w:ascii="Times New Roman" w:eastAsia="Times New Roman" w:hAnsi="Times New Roman" w:cs="Arial"/>
                <w:sz w:val="24"/>
                <w:szCs w:val="20"/>
                <w:lang w:eastAsia="en-IN"/>
              </w:rPr>
            </w:pPr>
            <w:r w:rsidRPr="00E67592">
              <w:rPr>
                <w:rFonts w:ascii="Times New Roman" w:eastAsia="Times New Roman" w:hAnsi="Times New Roman" w:cs="Arial"/>
                <w:sz w:val="24"/>
                <w:szCs w:val="20"/>
                <w:lang w:eastAsia="en-IN"/>
              </w:rPr>
              <w:t>1</w:t>
            </w:r>
          </w:p>
        </w:tc>
        <w:tc>
          <w:tcPr>
            <w:tcW w:w="1180" w:type="dxa"/>
            <w:tcBorders>
              <w:top w:val="nil"/>
              <w:left w:val="nil"/>
              <w:bottom w:val="single" w:sz="8" w:space="0" w:color="auto"/>
              <w:right w:val="single" w:sz="8" w:space="0" w:color="auto"/>
            </w:tcBorders>
            <w:vAlign w:val="bottom"/>
            <w:hideMark/>
          </w:tcPr>
          <w:p w14:paraId="70DC71D8" w14:textId="78CE1D1C" w:rsidR="00E67592" w:rsidRPr="00E67592" w:rsidRDefault="00E67592" w:rsidP="00E67592">
            <w:pPr>
              <w:spacing w:after="0" w:line="264" w:lineRule="exact"/>
              <w:ind w:left="80"/>
              <w:rPr>
                <w:rFonts w:ascii="Times New Roman" w:eastAsia="Times New Roman" w:hAnsi="Times New Roman" w:cs="Arial"/>
                <w:sz w:val="24"/>
                <w:szCs w:val="20"/>
                <w:lang w:eastAsia="en-IN"/>
              </w:rPr>
            </w:pPr>
            <w:r>
              <w:rPr>
                <w:rFonts w:ascii="Times New Roman" w:eastAsia="Times New Roman" w:hAnsi="Times New Roman" w:cs="Arial"/>
                <w:sz w:val="24"/>
                <w:szCs w:val="20"/>
                <w:lang w:eastAsia="en-IN"/>
              </w:rPr>
              <w:t>1</w:t>
            </w:r>
          </w:p>
        </w:tc>
        <w:tc>
          <w:tcPr>
            <w:tcW w:w="5400" w:type="dxa"/>
            <w:tcBorders>
              <w:top w:val="nil"/>
              <w:left w:val="nil"/>
              <w:bottom w:val="single" w:sz="8" w:space="0" w:color="auto"/>
              <w:right w:val="single" w:sz="8" w:space="0" w:color="auto"/>
            </w:tcBorders>
            <w:vAlign w:val="bottom"/>
            <w:hideMark/>
          </w:tcPr>
          <w:p w14:paraId="540852A5" w14:textId="6717FFD1" w:rsidR="00E67592" w:rsidRPr="00E67592" w:rsidRDefault="00E50B05" w:rsidP="00E67592">
            <w:pPr>
              <w:spacing w:after="0" w:line="264" w:lineRule="exact"/>
              <w:ind w:left="100"/>
              <w:rPr>
                <w:rFonts w:ascii="Times New Roman" w:eastAsia="Times New Roman" w:hAnsi="Times New Roman" w:cs="Arial"/>
                <w:sz w:val="24"/>
                <w:szCs w:val="20"/>
                <w:lang w:eastAsia="en-IN"/>
              </w:rPr>
            </w:pPr>
            <w:r>
              <w:rPr>
                <w:rFonts w:ascii="Times New Roman" w:eastAsia="Times New Roman" w:hAnsi="Times New Roman" w:cs="Arial"/>
                <w:sz w:val="24"/>
                <w:szCs w:val="20"/>
                <w:lang w:eastAsia="en-IN"/>
              </w:rPr>
              <w:t>Class Diagram</w:t>
            </w:r>
          </w:p>
        </w:tc>
        <w:tc>
          <w:tcPr>
            <w:tcW w:w="1420" w:type="dxa"/>
            <w:tcBorders>
              <w:top w:val="nil"/>
              <w:left w:val="nil"/>
              <w:bottom w:val="single" w:sz="8" w:space="0" w:color="auto"/>
              <w:right w:val="single" w:sz="8" w:space="0" w:color="auto"/>
            </w:tcBorders>
            <w:vAlign w:val="bottom"/>
            <w:hideMark/>
          </w:tcPr>
          <w:p w14:paraId="5E57626D" w14:textId="305B4046" w:rsidR="00E67592" w:rsidRPr="00E67592" w:rsidRDefault="00E50B05" w:rsidP="00E67592">
            <w:pPr>
              <w:spacing w:after="0" w:line="264" w:lineRule="exact"/>
              <w:ind w:left="80"/>
              <w:rPr>
                <w:rFonts w:ascii="Times New Roman" w:eastAsia="Times New Roman" w:hAnsi="Times New Roman" w:cs="Arial"/>
                <w:sz w:val="24"/>
                <w:szCs w:val="20"/>
                <w:lang w:eastAsia="en-IN"/>
              </w:rPr>
            </w:pPr>
            <w:r>
              <w:rPr>
                <w:rFonts w:ascii="Times New Roman" w:eastAsia="Times New Roman" w:hAnsi="Times New Roman" w:cs="Arial"/>
                <w:sz w:val="24"/>
                <w:szCs w:val="20"/>
                <w:lang w:eastAsia="en-IN"/>
              </w:rPr>
              <w:t>20</w:t>
            </w:r>
          </w:p>
        </w:tc>
      </w:tr>
      <w:tr w:rsidR="00E67592" w:rsidRPr="00E67592" w14:paraId="23090E23" w14:textId="77777777" w:rsidTr="00E50B05">
        <w:trPr>
          <w:trHeight w:val="268"/>
        </w:trPr>
        <w:tc>
          <w:tcPr>
            <w:tcW w:w="820" w:type="dxa"/>
            <w:tcBorders>
              <w:top w:val="nil"/>
              <w:left w:val="single" w:sz="8" w:space="0" w:color="auto"/>
              <w:bottom w:val="single" w:sz="8" w:space="0" w:color="auto"/>
              <w:right w:val="single" w:sz="8" w:space="0" w:color="auto"/>
            </w:tcBorders>
            <w:vAlign w:val="bottom"/>
            <w:hideMark/>
          </w:tcPr>
          <w:p w14:paraId="7DEF7C1F" w14:textId="77777777" w:rsidR="00E67592" w:rsidRPr="00E67592" w:rsidRDefault="00E67592" w:rsidP="00E67592">
            <w:pPr>
              <w:spacing w:after="0" w:line="266" w:lineRule="exact"/>
              <w:ind w:left="120"/>
              <w:rPr>
                <w:rFonts w:ascii="Times New Roman" w:eastAsia="Times New Roman" w:hAnsi="Times New Roman" w:cs="Arial"/>
                <w:sz w:val="24"/>
                <w:szCs w:val="20"/>
                <w:lang w:eastAsia="en-IN"/>
              </w:rPr>
            </w:pPr>
            <w:r w:rsidRPr="00E67592">
              <w:rPr>
                <w:rFonts w:ascii="Times New Roman" w:eastAsia="Times New Roman" w:hAnsi="Times New Roman" w:cs="Arial"/>
                <w:sz w:val="24"/>
                <w:szCs w:val="20"/>
                <w:lang w:eastAsia="en-IN"/>
              </w:rPr>
              <w:t>2</w:t>
            </w:r>
          </w:p>
        </w:tc>
        <w:tc>
          <w:tcPr>
            <w:tcW w:w="1180" w:type="dxa"/>
            <w:tcBorders>
              <w:top w:val="nil"/>
              <w:left w:val="nil"/>
              <w:bottom w:val="single" w:sz="8" w:space="0" w:color="auto"/>
              <w:right w:val="single" w:sz="8" w:space="0" w:color="auto"/>
            </w:tcBorders>
            <w:vAlign w:val="bottom"/>
            <w:hideMark/>
          </w:tcPr>
          <w:p w14:paraId="6779BD13" w14:textId="7EBA4B3C" w:rsidR="00E67592" w:rsidRPr="00E67592" w:rsidRDefault="00E67592" w:rsidP="00E67592">
            <w:pPr>
              <w:spacing w:after="0" w:line="266" w:lineRule="exact"/>
              <w:ind w:left="80"/>
              <w:rPr>
                <w:rFonts w:ascii="Times New Roman" w:eastAsia="Times New Roman" w:hAnsi="Times New Roman" w:cs="Arial"/>
                <w:sz w:val="24"/>
                <w:szCs w:val="20"/>
                <w:lang w:eastAsia="en-IN"/>
              </w:rPr>
            </w:pPr>
            <w:r w:rsidRPr="00E67592">
              <w:rPr>
                <w:rFonts w:ascii="Times New Roman" w:eastAsia="Times New Roman" w:hAnsi="Times New Roman" w:cs="Arial"/>
                <w:sz w:val="24"/>
                <w:szCs w:val="20"/>
                <w:lang w:eastAsia="en-IN"/>
              </w:rPr>
              <w:t>2</w:t>
            </w:r>
          </w:p>
        </w:tc>
        <w:tc>
          <w:tcPr>
            <w:tcW w:w="5400" w:type="dxa"/>
            <w:tcBorders>
              <w:top w:val="nil"/>
              <w:left w:val="nil"/>
              <w:bottom w:val="single" w:sz="8" w:space="0" w:color="auto"/>
              <w:right w:val="single" w:sz="8" w:space="0" w:color="auto"/>
            </w:tcBorders>
            <w:vAlign w:val="bottom"/>
            <w:hideMark/>
          </w:tcPr>
          <w:p w14:paraId="44578002" w14:textId="29155BB2" w:rsidR="00E67592" w:rsidRPr="00E67592" w:rsidRDefault="00E50B05" w:rsidP="00E67592">
            <w:pPr>
              <w:spacing w:after="0" w:line="266" w:lineRule="exact"/>
              <w:ind w:left="100"/>
              <w:rPr>
                <w:rFonts w:ascii="Times New Roman" w:eastAsia="Times New Roman" w:hAnsi="Times New Roman" w:cs="Arial"/>
                <w:sz w:val="24"/>
                <w:szCs w:val="20"/>
                <w:lang w:eastAsia="en-IN"/>
              </w:rPr>
            </w:pPr>
            <w:r>
              <w:rPr>
                <w:rFonts w:ascii="Times New Roman" w:eastAsia="Times New Roman" w:hAnsi="Times New Roman" w:cs="Arial"/>
                <w:sz w:val="24"/>
                <w:szCs w:val="20"/>
                <w:lang w:eastAsia="en-IN"/>
              </w:rPr>
              <w:t>Use Case Diagram</w:t>
            </w:r>
          </w:p>
        </w:tc>
        <w:tc>
          <w:tcPr>
            <w:tcW w:w="1420" w:type="dxa"/>
            <w:tcBorders>
              <w:top w:val="nil"/>
              <w:left w:val="nil"/>
              <w:bottom w:val="single" w:sz="8" w:space="0" w:color="auto"/>
              <w:right w:val="single" w:sz="8" w:space="0" w:color="auto"/>
            </w:tcBorders>
            <w:vAlign w:val="bottom"/>
            <w:hideMark/>
          </w:tcPr>
          <w:p w14:paraId="6BD69B19" w14:textId="1BAC9585" w:rsidR="00E67592" w:rsidRPr="00E67592" w:rsidRDefault="00E50B05" w:rsidP="00E67592">
            <w:pPr>
              <w:spacing w:after="0" w:line="266" w:lineRule="exact"/>
              <w:ind w:left="80"/>
              <w:rPr>
                <w:rFonts w:ascii="Times New Roman" w:eastAsia="Times New Roman" w:hAnsi="Times New Roman" w:cs="Arial"/>
                <w:sz w:val="24"/>
                <w:szCs w:val="20"/>
                <w:lang w:eastAsia="en-IN"/>
              </w:rPr>
            </w:pPr>
            <w:r>
              <w:rPr>
                <w:rFonts w:ascii="Times New Roman" w:eastAsia="Times New Roman" w:hAnsi="Times New Roman" w:cs="Arial"/>
                <w:sz w:val="24"/>
                <w:szCs w:val="20"/>
                <w:lang w:eastAsia="en-IN"/>
              </w:rPr>
              <w:t>20</w:t>
            </w:r>
          </w:p>
        </w:tc>
      </w:tr>
      <w:tr w:rsidR="00E67592" w:rsidRPr="00E67592" w14:paraId="27AE1C25" w14:textId="77777777" w:rsidTr="00E50B05">
        <w:trPr>
          <w:trHeight w:val="266"/>
        </w:trPr>
        <w:tc>
          <w:tcPr>
            <w:tcW w:w="820" w:type="dxa"/>
            <w:tcBorders>
              <w:top w:val="nil"/>
              <w:left w:val="single" w:sz="8" w:space="0" w:color="auto"/>
              <w:bottom w:val="single" w:sz="8" w:space="0" w:color="auto"/>
              <w:right w:val="single" w:sz="8" w:space="0" w:color="auto"/>
            </w:tcBorders>
            <w:vAlign w:val="bottom"/>
            <w:hideMark/>
          </w:tcPr>
          <w:p w14:paraId="2D701887" w14:textId="77777777" w:rsidR="00E67592" w:rsidRPr="00E67592" w:rsidRDefault="00E67592" w:rsidP="00E67592">
            <w:pPr>
              <w:spacing w:after="0" w:line="264" w:lineRule="exact"/>
              <w:ind w:left="120"/>
              <w:rPr>
                <w:rFonts w:ascii="Times New Roman" w:eastAsia="Times New Roman" w:hAnsi="Times New Roman" w:cs="Arial"/>
                <w:sz w:val="24"/>
                <w:szCs w:val="20"/>
                <w:lang w:eastAsia="en-IN"/>
              </w:rPr>
            </w:pPr>
            <w:r w:rsidRPr="00E67592">
              <w:rPr>
                <w:rFonts w:ascii="Times New Roman" w:eastAsia="Times New Roman" w:hAnsi="Times New Roman" w:cs="Arial"/>
                <w:sz w:val="24"/>
                <w:szCs w:val="20"/>
                <w:lang w:eastAsia="en-IN"/>
              </w:rPr>
              <w:t>3</w:t>
            </w:r>
          </w:p>
        </w:tc>
        <w:tc>
          <w:tcPr>
            <w:tcW w:w="1180" w:type="dxa"/>
            <w:tcBorders>
              <w:top w:val="nil"/>
              <w:left w:val="nil"/>
              <w:bottom w:val="single" w:sz="8" w:space="0" w:color="auto"/>
              <w:right w:val="single" w:sz="8" w:space="0" w:color="auto"/>
            </w:tcBorders>
            <w:vAlign w:val="bottom"/>
            <w:hideMark/>
          </w:tcPr>
          <w:p w14:paraId="4069B548" w14:textId="02651A5D" w:rsidR="00E67592" w:rsidRPr="00E67592" w:rsidRDefault="00E50B05" w:rsidP="00E67592">
            <w:pPr>
              <w:spacing w:after="0" w:line="264" w:lineRule="exact"/>
              <w:ind w:left="80"/>
              <w:rPr>
                <w:rFonts w:ascii="Times New Roman" w:eastAsia="Times New Roman" w:hAnsi="Times New Roman" w:cs="Arial"/>
                <w:sz w:val="24"/>
                <w:szCs w:val="20"/>
                <w:lang w:eastAsia="en-IN"/>
              </w:rPr>
            </w:pPr>
            <w:r>
              <w:rPr>
                <w:rFonts w:ascii="Times New Roman" w:eastAsia="Times New Roman" w:hAnsi="Times New Roman" w:cs="Arial"/>
                <w:sz w:val="24"/>
                <w:szCs w:val="20"/>
                <w:lang w:eastAsia="en-IN"/>
              </w:rPr>
              <w:t>3</w:t>
            </w:r>
          </w:p>
        </w:tc>
        <w:tc>
          <w:tcPr>
            <w:tcW w:w="5400" w:type="dxa"/>
            <w:tcBorders>
              <w:top w:val="nil"/>
              <w:left w:val="nil"/>
              <w:bottom w:val="single" w:sz="8" w:space="0" w:color="auto"/>
              <w:right w:val="single" w:sz="8" w:space="0" w:color="auto"/>
            </w:tcBorders>
            <w:vAlign w:val="bottom"/>
            <w:hideMark/>
          </w:tcPr>
          <w:p w14:paraId="325C5483" w14:textId="754B41A6" w:rsidR="00E67592" w:rsidRPr="00E67592" w:rsidRDefault="00E50B05" w:rsidP="00E67592">
            <w:pPr>
              <w:spacing w:after="0" w:line="264" w:lineRule="exact"/>
              <w:ind w:left="100"/>
              <w:rPr>
                <w:rFonts w:ascii="Times New Roman" w:eastAsia="Times New Roman" w:hAnsi="Times New Roman" w:cs="Arial"/>
                <w:sz w:val="24"/>
                <w:szCs w:val="20"/>
                <w:lang w:eastAsia="en-IN"/>
              </w:rPr>
            </w:pPr>
            <w:r>
              <w:rPr>
                <w:rFonts w:ascii="Times New Roman" w:eastAsia="Times New Roman" w:hAnsi="Times New Roman" w:cs="Arial"/>
                <w:sz w:val="24"/>
                <w:szCs w:val="20"/>
                <w:lang w:eastAsia="en-IN"/>
              </w:rPr>
              <w:t>Activity Diagram</w:t>
            </w:r>
          </w:p>
        </w:tc>
        <w:tc>
          <w:tcPr>
            <w:tcW w:w="1420" w:type="dxa"/>
            <w:tcBorders>
              <w:top w:val="nil"/>
              <w:left w:val="nil"/>
              <w:bottom w:val="single" w:sz="8" w:space="0" w:color="auto"/>
              <w:right w:val="single" w:sz="8" w:space="0" w:color="auto"/>
            </w:tcBorders>
            <w:vAlign w:val="bottom"/>
            <w:hideMark/>
          </w:tcPr>
          <w:p w14:paraId="1B22F8C3" w14:textId="13898526" w:rsidR="00E67592" w:rsidRPr="00E67592" w:rsidRDefault="00E50B05" w:rsidP="00E67592">
            <w:pPr>
              <w:spacing w:after="0" w:line="264" w:lineRule="exact"/>
              <w:ind w:left="80"/>
              <w:rPr>
                <w:rFonts w:ascii="Times New Roman" w:eastAsia="Times New Roman" w:hAnsi="Times New Roman" w:cs="Arial"/>
                <w:sz w:val="24"/>
                <w:szCs w:val="20"/>
                <w:lang w:eastAsia="en-IN"/>
              </w:rPr>
            </w:pPr>
            <w:r>
              <w:rPr>
                <w:rFonts w:ascii="Times New Roman" w:eastAsia="Times New Roman" w:hAnsi="Times New Roman" w:cs="Arial"/>
                <w:sz w:val="24"/>
                <w:szCs w:val="20"/>
                <w:lang w:eastAsia="en-IN"/>
              </w:rPr>
              <w:t>21</w:t>
            </w:r>
          </w:p>
        </w:tc>
      </w:tr>
      <w:tr w:rsidR="00E67592" w:rsidRPr="00E67592" w14:paraId="53B68C3D" w14:textId="77777777" w:rsidTr="00E50B05">
        <w:trPr>
          <w:trHeight w:val="266"/>
        </w:trPr>
        <w:tc>
          <w:tcPr>
            <w:tcW w:w="820" w:type="dxa"/>
            <w:tcBorders>
              <w:top w:val="nil"/>
              <w:left w:val="single" w:sz="8" w:space="0" w:color="auto"/>
              <w:bottom w:val="single" w:sz="8" w:space="0" w:color="auto"/>
              <w:right w:val="single" w:sz="8" w:space="0" w:color="auto"/>
            </w:tcBorders>
            <w:vAlign w:val="bottom"/>
            <w:hideMark/>
          </w:tcPr>
          <w:p w14:paraId="5D7A7FF8" w14:textId="77777777" w:rsidR="00E67592" w:rsidRPr="00E67592" w:rsidRDefault="00E67592" w:rsidP="00E67592">
            <w:pPr>
              <w:spacing w:after="0" w:line="264" w:lineRule="exact"/>
              <w:ind w:left="120"/>
              <w:rPr>
                <w:rFonts w:ascii="Times New Roman" w:eastAsia="Times New Roman" w:hAnsi="Times New Roman" w:cs="Arial"/>
                <w:sz w:val="24"/>
                <w:szCs w:val="20"/>
                <w:lang w:eastAsia="en-IN"/>
              </w:rPr>
            </w:pPr>
            <w:r w:rsidRPr="00E67592">
              <w:rPr>
                <w:rFonts w:ascii="Times New Roman" w:eastAsia="Times New Roman" w:hAnsi="Times New Roman" w:cs="Arial"/>
                <w:sz w:val="24"/>
                <w:szCs w:val="20"/>
                <w:lang w:eastAsia="en-IN"/>
              </w:rPr>
              <w:t>4</w:t>
            </w:r>
          </w:p>
        </w:tc>
        <w:tc>
          <w:tcPr>
            <w:tcW w:w="1180" w:type="dxa"/>
            <w:tcBorders>
              <w:top w:val="nil"/>
              <w:left w:val="nil"/>
              <w:bottom w:val="single" w:sz="8" w:space="0" w:color="auto"/>
              <w:right w:val="single" w:sz="8" w:space="0" w:color="auto"/>
            </w:tcBorders>
            <w:vAlign w:val="bottom"/>
            <w:hideMark/>
          </w:tcPr>
          <w:p w14:paraId="3F8C46B4" w14:textId="62D0A83D" w:rsidR="00E67592" w:rsidRPr="00E67592" w:rsidRDefault="00E50B05" w:rsidP="00E67592">
            <w:pPr>
              <w:spacing w:after="0" w:line="264" w:lineRule="exact"/>
              <w:ind w:left="80"/>
              <w:rPr>
                <w:rFonts w:ascii="Times New Roman" w:eastAsia="Times New Roman" w:hAnsi="Times New Roman" w:cs="Arial"/>
                <w:sz w:val="24"/>
                <w:szCs w:val="20"/>
                <w:lang w:eastAsia="en-IN"/>
              </w:rPr>
            </w:pPr>
            <w:r>
              <w:rPr>
                <w:rFonts w:ascii="Times New Roman" w:eastAsia="Times New Roman" w:hAnsi="Times New Roman" w:cs="Arial"/>
                <w:sz w:val="24"/>
                <w:szCs w:val="20"/>
                <w:lang w:eastAsia="en-IN"/>
              </w:rPr>
              <w:t>4</w:t>
            </w:r>
          </w:p>
        </w:tc>
        <w:tc>
          <w:tcPr>
            <w:tcW w:w="5400" w:type="dxa"/>
            <w:tcBorders>
              <w:top w:val="nil"/>
              <w:left w:val="nil"/>
              <w:bottom w:val="single" w:sz="8" w:space="0" w:color="auto"/>
              <w:right w:val="single" w:sz="8" w:space="0" w:color="auto"/>
            </w:tcBorders>
            <w:vAlign w:val="bottom"/>
            <w:hideMark/>
          </w:tcPr>
          <w:p w14:paraId="038139AA" w14:textId="3B6EBD11" w:rsidR="00E67592" w:rsidRPr="00E67592" w:rsidRDefault="00E50B05" w:rsidP="00E67592">
            <w:pPr>
              <w:spacing w:after="0" w:line="264" w:lineRule="exact"/>
              <w:ind w:left="100"/>
              <w:rPr>
                <w:rFonts w:ascii="Times New Roman" w:eastAsia="Times New Roman" w:hAnsi="Times New Roman" w:cs="Arial"/>
                <w:sz w:val="24"/>
                <w:szCs w:val="20"/>
                <w:lang w:eastAsia="en-IN"/>
              </w:rPr>
            </w:pPr>
            <w:r>
              <w:rPr>
                <w:rFonts w:ascii="Times New Roman" w:eastAsia="Times New Roman" w:hAnsi="Times New Roman" w:cs="Arial"/>
                <w:sz w:val="24"/>
                <w:szCs w:val="20"/>
                <w:lang w:eastAsia="en-IN"/>
              </w:rPr>
              <w:t>Sequence Diagram</w:t>
            </w:r>
          </w:p>
        </w:tc>
        <w:tc>
          <w:tcPr>
            <w:tcW w:w="1420" w:type="dxa"/>
            <w:tcBorders>
              <w:top w:val="nil"/>
              <w:left w:val="nil"/>
              <w:bottom w:val="single" w:sz="8" w:space="0" w:color="auto"/>
              <w:right w:val="single" w:sz="8" w:space="0" w:color="auto"/>
            </w:tcBorders>
            <w:vAlign w:val="bottom"/>
            <w:hideMark/>
          </w:tcPr>
          <w:p w14:paraId="0F8DF32C" w14:textId="3F4B3F5C" w:rsidR="00E67592" w:rsidRPr="00E67592" w:rsidRDefault="00E50B05" w:rsidP="00E67592">
            <w:pPr>
              <w:spacing w:after="0" w:line="264" w:lineRule="exact"/>
              <w:ind w:left="80"/>
              <w:rPr>
                <w:rFonts w:ascii="Times New Roman" w:eastAsia="Times New Roman" w:hAnsi="Times New Roman" w:cs="Arial"/>
                <w:sz w:val="24"/>
                <w:szCs w:val="20"/>
                <w:lang w:eastAsia="en-IN"/>
              </w:rPr>
            </w:pPr>
            <w:r>
              <w:rPr>
                <w:rFonts w:ascii="Times New Roman" w:eastAsia="Times New Roman" w:hAnsi="Times New Roman" w:cs="Arial"/>
                <w:sz w:val="24"/>
                <w:szCs w:val="20"/>
                <w:lang w:eastAsia="en-IN"/>
              </w:rPr>
              <w:t>21</w:t>
            </w:r>
          </w:p>
        </w:tc>
      </w:tr>
      <w:tr w:rsidR="00E67592" w:rsidRPr="00E67592" w14:paraId="79FC8302" w14:textId="77777777" w:rsidTr="00E50B05">
        <w:trPr>
          <w:trHeight w:val="266"/>
        </w:trPr>
        <w:tc>
          <w:tcPr>
            <w:tcW w:w="820" w:type="dxa"/>
            <w:tcBorders>
              <w:top w:val="nil"/>
              <w:left w:val="single" w:sz="8" w:space="0" w:color="auto"/>
              <w:bottom w:val="single" w:sz="8" w:space="0" w:color="auto"/>
              <w:right w:val="single" w:sz="8" w:space="0" w:color="auto"/>
            </w:tcBorders>
            <w:vAlign w:val="bottom"/>
            <w:hideMark/>
          </w:tcPr>
          <w:p w14:paraId="1D2EF547" w14:textId="77777777" w:rsidR="00E67592" w:rsidRPr="00E67592" w:rsidRDefault="00E67592" w:rsidP="00E67592">
            <w:pPr>
              <w:spacing w:after="0" w:line="264" w:lineRule="exact"/>
              <w:ind w:left="120"/>
              <w:rPr>
                <w:rFonts w:ascii="Times New Roman" w:eastAsia="Times New Roman" w:hAnsi="Times New Roman" w:cs="Arial"/>
                <w:sz w:val="24"/>
                <w:szCs w:val="20"/>
                <w:lang w:eastAsia="en-IN"/>
              </w:rPr>
            </w:pPr>
            <w:r w:rsidRPr="00E67592">
              <w:rPr>
                <w:rFonts w:ascii="Times New Roman" w:eastAsia="Times New Roman" w:hAnsi="Times New Roman" w:cs="Arial"/>
                <w:sz w:val="24"/>
                <w:szCs w:val="20"/>
                <w:lang w:eastAsia="en-IN"/>
              </w:rPr>
              <w:t>5</w:t>
            </w:r>
          </w:p>
        </w:tc>
        <w:tc>
          <w:tcPr>
            <w:tcW w:w="1180" w:type="dxa"/>
            <w:tcBorders>
              <w:top w:val="nil"/>
              <w:left w:val="nil"/>
              <w:bottom w:val="single" w:sz="8" w:space="0" w:color="auto"/>
              <w:right w:val="single" w:sz="8" w:space="0" w:color="auto"/>
            </w:tcBorders>
            <w:vAlign w:val="bottom"/>
            <w:hideMark/>
          </w:tcPr>
          <w:p w14:paraId="2D845499" w14:textId="2ABE10CB" w:rsidR="00E67592" w:rsidRPr="00E67592" w:rsidRDefault="00E50B05" w:rsidP="00E67592">
            <w:pPr>
              <w:spacing w:after="0" w:line="264" w:lineRule="exact"/>
              <w:ind w:left="80"/>
              <w:rPr>
                <w:rFonts w:ascii="Times New Roman" w:eastAsia="Times New Roman" w:hAnsi="Times New Roman" w:cs="Arial"/>
                <w:sz w:val="24"/>
                <w:szCs w:val="20"/>
                <w:lang w:eastAsia="en-IN"/>
              </w:rPr>
            </w:pPr>
            <w:r>
              <w:rPr>
                <w:rFonts w:ascii="Times New Roman" w:eastAsia="Times New Roman" w:hAnsi="Times New Roman" w:cs="Arial"/>
                <w:sz w:val="24"/>
                <w:szCs w:val="20"/>
                <w:lang w:eastAsia="en-IN"/>
              </w:rPr>
              <w:t>5</w:t>
            </w:r>
          </w:p>
        </w:tc>
        <w:tc>
          <w:tcPr>
            <w:tcW w:w="5400" w:type="dxa"/>
            <w:tcBorders>
              <w:top w:val="nil"/>
              <w:left w:val="nil"/>
              <w:bottom w:val="single" w:sz="8" w:space="0" w:color="auto"/>
              <w:right w:val="single" w:sz="8" w:space="0" w:color="auto"/>
            </w:tcBorders>
            <w:vAlign w:val="bottom"/>
            <w:hideMark/>
          </w:tcPr>
          <w:p w14:paraId="48AE4713" w14:textId="13D0ECAB" w:rsidR="00E67592" w:rsidRPr="00E67592" w:rsidRDefault="00E50B05" w:rsidP="00E67592">
            <w:pPr>
              <w:spacing w:after="0" w:line="264" w:lineRule="exact"/>
              <w:ind w:left="100"/>
              <w:rPr>
                <w:rFonts w:ascii="Times New Roman" w:eastAsia="Times New Roman" w:hAnsi="Times New Roman" w:cs="Arial"/>
                <w:sz w:val="24"/>
                <w:szCs w:val="20"/>
                <w:lang w:eastAsia="en-IN"/>
              </w:rPr>
            </w:pPr>
            <w:r>
              <w:rPr>
                <w:rFonts w:ascii="Times New Roman" w:eastAsia="Times New Roman" w:hAnsi="Times New Roman" w:cs="Arial"/>
                <w:sz w:val="24"/>
                <w:szCs w:val="20"/>
                <w:lang w:eastAsia="en-IN"/>
              </w:rPr>
              <w:t>Component Diagram</w:t>
            </w:r>
          </w:p>
        </w:tc>
        <w:tc>
          <w:tcPr>
            <w:tcW w:w="1420" w:type="dxa"/>
            <w:tcBorders>
              <w:top w:val="nil"/>
              <w:left w:val="nil"/>
              <w:bottom w:val="single" w:sz="8" w:space="0" w:color="auto"/>
              <w:right w:val="single" w:sz="8" w:space="0" w:color="auto"/>
            </w:tcBorders>
            <w:vAlign w:val="bottom"/>
            <w:hideMark/>
          </w:tcPr>
          <w:p w14:paraId="60E98768" w14:textId="42F2F14E" w:rsidR="00E67592" w:rsidRPr="00E67592" w:rsidRDefault="00E50B05" w:rsidP="00E67592">
            <w:pPr>
              <w:spacing w:after="0" w:line="264" w:lineRule="exact"/>
              <w:ind w:left="80"/>
              <w:rPr>
                <w:rFonts w:ascii="Times New Roman" w:eastAsia="Times New Roman" w:hAnsi="Times New Roman" w:cs="Arial"/>
                <w:sz w:val="24"/>
                <w:szCs w:val="20"/>
                <w:lang w:eastAsia="en-IN"/>
              </w:rPr>
            </w:pPr>
            <w:r>
              <w:rPr>
                <w:rFonts w:ascii="Times New Roman" w:eastAsia="Times New Roman" w:hAnsi="Times New Roman" w:cs="Arial"/>
                <w:sz w:val="24"/>
                <w:szCs w:val="20"/>
                <w:lang w:eastAsia="en-IN"/>
              </w:rPr>
              <w:t>22</w:t>
            </w:r>
          </w:p>
        </w:tc>
      </w:tr>
      <w:tr w:rsidR="00E67592" w:rsidRPr="00E67592" w14:paraId="208E2435" w14:textId="77777777" w:rsidTr="00E50B05">
        <w:trPr>
          <w:trHeight w:val="266"/>
        </w:trPr>
        <w:tc>
          <w:tcPr>
            <w:tcW w:w="820" w:type="dxa"/>
            <w:tcBorders>
              <w:top w:val="nil"/>
              <w:left w:val="single" w:sz="8" w:space="0" w:color="auto"/>
              <w:bottom w:val="single" w:sz="8" w:space="0" w:color="auto"/>
              <w:right w:val="single" w:sz="8" w:space="0" w:color="auto"/>
            </w:tcBorders>
            <w:vAlign w:val="bottom"/>
            <w:hideMark/>
          </w:tcPr>
          <w:p w14:paraId="673AE8F2" w14:textId="77777777" w:rsidR="00E67592" w:rsidRPr="00E67592" w:rsidRDefault="00E67592" w:rsidP="00E67592">
            <w:pPr>
              <w:spacing w:after="0" w:line="264" w:lineRule="exact"/>
              <w:ind w:left="120"/>
              <w:rPr>
                <w:rFonts w:ascii="Times New Roman" w:eastAsia="Times New Roman" w:hAnsi="Times New Roman" w:cs="Arial"/>
                <w:sz w:val="24"/>
                <w:szCs w:val="20"/>
                <w:lang w:eastAsia="en-IN"/>
              </w:rPr>
            </w:pPr>
            <w:r w:rsidRPr="00E67592">
              <w:rPr>
                <w:rFonts w:ascii="Times New Roman" w:eastAsia="Times New Roman" w:hAnsi="Times New Roman" w:cs="Arial"/>
                <w:sz w:val="24"/>
                <w:szCs w:val="20"/>
                <w:lang w:eastAsia="en-IN"/>
              </w:rPr>
              <w:t>6</w:t>
            </w:r>
          </w:p>
        </w:tc>
        <w:tc>
          <w:tcPr>
            <w:tcW w:w="1180" w:type="dxa"/>
            <w:tcBorders>
              <w:top w:val="nil"/>
              <w:left w:val="nil"/>
              <w:bottom w:val="single" w:sz="8" w:space="0" w:color="auto"/>
              <w:right w:val="single" w:sz="8" w:space="0" w:color="auto"/>
            </w:tcBorders>
            <w:vAlign w:val="bottom"/>
            <w:hideMark/>
          </w:tcPr>
          <w:p w14:paraId="5A078A9E" w14:textId="13515150" w:rsidR="00E67592" w:rsidRPr="00E67592" w:rsidRDefault="00E50B05" w:rsidP="00E67592">
            <w:pPr>
              <w:spacing w:after="0" w:line="264" w:lineRule="exact"/>
              <w:ind w:left="80"/>
              <w:rPr>
                <w:rFonts w:ascii="Times New Roman" w:eastAsia="Times New Roman" w:hAnsi="Times New Roman" w:cs="Arial"/>
                <w:sz w:val="24"/>
                <w:szCs w:val="20"/>
                <w:lang w:eastAsia="en-IN"/>
              </w:rPr>
            </w:pPr>
            <w:r>
              <w:rPr>
                <w:rFonts w:ascii="Times New Roman" w:eastAsia="Times New Roman" w:hAnsi="Times New Roman" w:cs="Arial"/>
                <w:sz w:val="24"/>
                <w:szCs w:val="20"/>
                <w:lang w:eastAsia="en-IN"/>
              </w:rPr>
              <w:t>6</w:t>
            </w:r>
          </w:p>
        </w:tc>
        <w:tc>
          <w:tcPr>
            <w:tcW w:w="5400" w:type="dxa"/>
            <w:tcBorders>
              <w:top w:val="nil"/>
              <w:left w:val="nil"/>
              <w:bottom w:val="single" w:sz="8" w:space="0" w:color="auto"/>
              <w:right w:val="single" w:sz="8" w:space="0" w:color="auto"/>
            </w:tcBorders>
            <w:vAlign w:val="bottom"/>
            <w:hideMark/>
          </w:tcPr>
          <w:p w14:paraId="6E5DAF27" w14:textId="5823758E" w:rsidR="00E67592" w:rsidRPr="00E67592" w:rsidRDefault="00E50B05" w:rsidP="00E67592">
            <w:pPr>
              <w:spacing w:after="0" w:line="264" w:lineRule="exact"/>
              <w:ind w:left="100"/>
              <w:rPr>
                <w:rFonts w:ascii="Times New Roman" w:eastAsia="Times New Roman" w:hAnsi="Times New Roman" w:cs="Arial"/>
                <w:sz w:val="24"/>
                <w:szCs w:val="20"/>
                <w:lang w:eastAsia="en-IN"/>
              </w:rPr>
            </w:pPr>
            <w:r>
              <w:rPr>
                <w:rFonts w:ascii="Times New Roman" w:eastAsia="Times New Roman" w:hAnsi="Times New Roman" w:cs="Arial"/>
                <w:sz w:val="24"/>
                <w:szCs w:val="20"/>
                <w:lang w:eastAsia="en-IN"/>
              </w:rPr>
              <w:t>Deployment Diagram</w:t>
            </w:r>
          </w:p>
        </w:tc>
        <w:tc>
          <w:tcPr>
            <w:tcW w:w="1420" w:type="dxa"/>
            <w:tcBorders>
              <w:top w:val="nil"/>
              <w:left w:val="nil"/>
              <w:bottom w:val="single" w:sz="8" w:space="0" w:color="auto"/>
              <w:right w:val="single" w:sz="8" w:space="0" w:color="auto"/>
            </w:tcBorders>
            <w:vAlign w:val="bottom"/>
            <w:hideMark/>
          </w:tcPr>
          <w:p w14:paraId="1B15709E" w14:textId="253A47A5" w:rsidR="00E67592" w:rsidRPr="00E67592" w:rsidRDefault="00E50B05" w:rsidP="00E67592">
            <w:pPr>
              <w:spacing w:after="0" w:line="264" w:lineRule="exact"/>
              <w:ind w:left="80"/>
              <w:rPr>
                <w:rFonts w:ascii="Times New Roman" w:eastAsia="Times New Roman" w:hAnsi="Times New Roman" w:cs="Arial"/>
                <w:sz w:val="24"/>
                <w:szCs w:val="20"/>
                <w:lang w:eastAsia="en-IN"/>
              </w:rPr>
            </w:pPr>
            <w:r>
              <w:rPr>
                <w:rFonts w:ascii="Times New Roman" w:eastAsia="Times New Roman" w:hAnsi="Times New Roman" w:cs="Arial"/>
                <w:sz w:val="24"/>
                <w:szCs w:val="20"/>
                <w:lang w:eastAsia="en-IN"/>
              </w:rPr>
              <w:t>22</w:t>
            </w:r>
          </w:p>
        </w:tc>
      </w:tr>
      <w:tr w:rsidR="00E67592" w:rsidRPr="00E67592" w14:paraId="2495823E" w14:textId="77777777" w:rsidTr="00E50B05">
        <w:trPr>
          <w:trHeight w:val="266"/>
        </w:trPr>
        <w:tc>
          <w:tcPr>
            <w:tcW w:w="820" w:type="dxa"/>
            <w:tcBorders>
              <w:top w:val="nil"/>
              <w:left w:val="single" w:sz="8" w:space="0" w:color="auto"/>
              <w:bottom w:val="single" w:sz="8" w:space="0" w:color="auto"/>
              <w:right w:val="single" w:sz="8" w:space="0" w:color="auto"/>
            </w:tcBorders>
            <w:vAlign w:val="bottom"/>
            <w:hideMark/>
          </w:tcPr>
          <w:p w14:paraId="080FD1AF" w14:textId="77777777" w:rsidR="00E67592" w:rsidRPr="00E67592" w:rsidRDefault="00E67592" w:rsidP="00E67592">
            <w:pPr>
              <w:spacing w:after="0" w:line="264" w:lineRule="exact"/>
              <w:ind w:left="120"/>
              <w:rPr>
                <w:rFonts w:ascii="Times New Roman" w:eastAsia="Times New Roman" w:hAnsi="Times New Roman" w:cs="Arial"/>
                <w:sz w:val="24"/>
                <w:szCs w:val="20"/>
                <w:lang w:eastAsia="en-IN"/>
              </w:rPr>
            </w:pPr>
            <w:r w:rsidRPr="00E67592">
              <w:rPr>
                <w:rFonts w:ascii="Times New Roman" w:eastAsia="Times New Roman" w:hAnsi="Times New Roman" w:cs="Arial"/>
                <w:sz w:val="24"/>
                <w:szCs w:val="20"/>
                <w:lang w:eastAsia="en-IN"/>
              </w:rPr>
              <w:t>7</w:t>
            </w:r>
          </w:p>
        </w:tc>
        <w:tc>
          <w:tcPr>
            <w:tcW w:w="1180" w:type="dxa"/>
            <w:tcBorders>
              <w:top w:val="nil"/>
              <w:left w:val="nil"/>
              <w:bottom w:val="single" w:sz="8" w:space="0" w:color="auto"/>
              <w:right w:val="single" w:sz="8" w:space="0" w:color="auto"/>
            </w:tcBorders>
            <w:vAlign w:val="bottom"/>
            <w:hideMark/>
          </w:tcPr>
          <w:p w14:paraId="61EBE48A" w14:textId="555671CD" w:rsidR="00E67592" w:rsidRPr="00E67592" w:rsidRDefault="00E50B05" w:rsidP="00E67592">
            <w:pPr>
              <w:spacing w:after="0" w:line="264" w:lineRule="exact"/>
              <w:ind w:left="80"/>
              <w:rPr>
                <w:rFonts w:ascii="Times New Roman" w:eastAsia="Times New Roman" w:hAnsi="Times New Roman" w:cs="Arial"/>
                <w:sz w:val="24"/>
                <w:szCs w:val="20"/>
                <w:lang w:eastAsia="en-IN"/>
              </w:rPr>
            </w:pPr>
            <w:r>
              <w:rPr>
                <w:rFonts w:ascii="Times New Roman" w:eastAsia="Times New Roman" w:hAnsi="Times New Roman" w:cs="Arial"/>
                <w:sz w:val="24"/>
                <w:szCs w:val="20"/>
                <w:lang w:eastAsia="en-IN"/>
              </w:rPr>
              <w:t>7</w:t>
            </w:r>
          </w:p>
        </w:tc>
        <w:tc>
          <w:tcPr>
            <w:tcW w:w="5400" w:type="dxa"/>
            <w:tcBorders>
              <w:top w:val="nil"/>
              <w:left w:val="nil"/>
              <w:bottom w:val="single" w:sz="8" w:space="0" w:color="auto"/>
              <w:right w:val="single" w:sz="8" w:space="0" w:color="auto"/>
            </w:tcBorders>
            <w:vAlign w:val="bottom"/>
            <w:hideMark/>
          </w:tcPr>
          <w:p w14:paraId="31AB644A" w14:textId="3B587132" w:rsidR="00E67592" w:rsidRPr="00E67592" w:rsidRDefault="00E50B05" w:rsidP="00E67592">
            <w:pPr>
              <w:spacing w:after="0" w:line="264" w:lineRule="exact"/>
              <w:ind w:left="100"/>
              <w:rPr>
                <w:rFonts w:ascii="Times New Roman" w:eastAsia="Times New Roman" w:hAnsi="Times New Roman" w:cs="Arial"/>
                <w:sz w:val="24"/>
                <w:szCs w:val="20"/>
                <w:lang w:eastAsia="en-IN"/>
              </w:rPr>
            </w:pPr>
            <w:r>
              <w:rPr>
                <w:rFonts w:ascii="Times New Roman" w:eastAsia="Times New Roman" w:hAnsi="Times New Roman" w:cs="Arial"/>
                <w:sz w:val="24"/>
                <w:szCs w:val="20"/>
                <w:lang w:eastAsia="en-IN"/>
              </w:rPr>
              <w:t>Login page</w:t>
            </w:r>
          </w:p>
        </w:tc>
        <w:tc>
          <w:tcPr>
            <w:tcW w:w="1420" w:type="dxa"/>
            <w:tcBorders>
              <w:top w:val="nil"/>
              <w:left w:val="nil"/>
              <w:bottom w:val="single" w:sz="8" w:space="0" w:color="auto"/>
              <w:right w:val="single" w:sz="8" w:space="0" w:color="auto"/>
            </w:tcBorders>
            <w:vAlign w:val="bottom"/>
            <w:hideMark/>
          </w:tcPr>
          <w:p w14:paraId="173342C7" w14:textId="2C377227" w:rsidR="00E67592" w:rsidRPr="00E67592" w:rsidRDefault="00E50B05" w:rsidP="00E67592">
            <w:pPr>
              <w:spacing w:after="0" w:line="264" w:lineRule="exact"/>
              <w:ind w:left="80"/>
              <w:rPr>
                <w:rFonts w:ascii="Times New Roman" w:eastAsia="Times New Roman" w:hAnsi="Times New Roman" w:cs="Arial"/>
                <w:sz w:val="24"/>
                <w:szCs w:val="20"/>
                <w:lang w:eastAsia="en-IN"/>
              </w:rPr>
            </w:pPr>
            <w:r>
              <w:rPr>
                <w:rFonts w:ascii="Times New Roman" w:eastAsia="Times New Roman" w:hAnsi="Times New Roman" w:cs="Arial"/>
                <w:sz w:val="24"/>
                <w:szCs w:val="20"/>
                <w:lang w:eastAsia="en-IN"/>
              </w:rPr>
              <w:t>23</w:t>
            </w:r>
          </w:p>
        </w:tc>
      </w:tr>
      <w:tr w:rsidR="00E67592" w:rsidRPr="00E67592" w14:paraId="37AC8A4C" w14:textId="77777777" w:rsidTr="00E50B05">
        <w:trPr>
          <w:trHeight w:val="266"/>
        </w:trPr>
        <w:tc>
          <w:tcPr>
            <w:tcW w:w="820" w:type="dxa"/>
            <w:tcBorders>
              <w:top w:val="nil"/>
              <w:left w:val="single" w:sz="8" w:space="0" w:color="auto"/>
              <w:bottom w:val="single" w:sz="8" w:space="0" w:color="auto"/>
              <w:right w:val="single" w:sz="8" w:space="0" w:color="auto"/>
            </w:tcBorders>
            <w:vAlign w:val="bottom"/>
            <w:hideMark/>
          </w:tcPr>
          <w:p w14:paraId="16B255F9" w14:textId="77777777" w:rsidR="00E67592" w:rsidRPr="00E67592" w:rsidRDefault="00E67592" w:rsidP="00E67592">
            <w:pPr>
              <w:spacing w:after="0" w:line="264" w:lineRule="exact"/>
              <w:ind w:left="120"/>
              <w:rPr>
                <w:rFonts w:ascii="Times New Roman" w:eastAsia="Times New Roman" w:hAnsi="Times New Roman" w:cs="Arial"/>
                <w:sz w:val="24"/>
                <w:szCs w:val="20"/>
                <w:lang w:eastAsia="en-IN"/>
              </w:rPr>
            </w:pPr>
            <w:r w:rsidRPr="00E67592">
              <w:rPr>
                <w:rFonts w:ascii="Times New Roman" w:eastAsia="Times New Roman" w:hAnsi="Times New Roman" w:cs="Arial"/>
                <w:sz w:val="24"/>
                <w:szCs w:val="20"/>
                <w:lang w:eastAsia="en-IN"/>
              </w:rPr>
              <w:t>8</w:t>
            </w:r>
          </w:p>
        </w:tc>
        <w:tc>
          <w:tcPr>
            <w:tcW w:w="1180" w:type="dxa"/>
            <w:tcBorders>
              <w:top w:val="nil"/>
              <w:left w:val="nil"/>
              <w:bottom w:val="single" w:sz="8" w:space="0" w:color="auto"/>
              <w:right w:val="single" w:sz="8" w:space="0" w:color="auto"/>
            </w:tcBorders>
            <w:vAlign w:val="bottom"/>
            <w:hideMark/>
          </w:tcPr>
          <w:p w14:paraId="5298F5F1" w14:textId="6880F23B" w:rsidR="00E67592" w:rsidRPr="00E67592" w:rsidRDefault="00E50B05" w:rsidP="00E67592">
            <w:pPr>
              <w:spacing w:after="0" w:line="264" w:lineRule="exact"/>
              <w:ind w:left="80"/>
              <w:rPr>
                <w:rFonts w:ascii="Times New Roman" w:eastAsia="Times New Roman" w:hAnsi="Times New Roman" w:cs="Arial"/>
                <w:sz w:val="24"/>
                <w:szCs w:val="20"/>
                <w:lang w:eastAsia="en-IN"/>
              </w:rPr>
            </w:pPr>
            <w:r>
              <w:rPr>
                <w:rFonts w:ascii="Times New Roman" w:eastAsia="Times New Roman" w:hAnsi="Times New Roman" w:cs="Arial"/>
                <w:sz w:val="24"/>
                <w:szCs w:val="20"/>
                <w:lang w:eastAsia="en-IN"/>
              </w:rPr>
              <w:t>8</w:t>
            </w:r>
          </w:p>
        </w:tc>
        <w:tc>
          <w:tcPr>
            <w:tcW w:w="5400" w:type="dxa"/>
            <w:tcBorders>
              <w:top w:val="nil"/>
              <w:left w:val="nil"/>
              <w:bottom w:val="single" w:sz="8" w:space="0" w:color="auto"/>
              <w:right w:val="single" w:sz="8" w:space="0" w:color="auto"/>
            </w:tcBorders>
            <w:vAlign w:val="bottom"/>
            <w:hideMark/>
          </w:tcPr>
          <w:p w14:paraId="511FF923" w14:textId="67E3A239" w:rsidR="00E67592" w:rsidRPr="00E67592" w:rsidRDefault="00CD0F08" w:rsidP="00E67592">
            <w:pPr>
              <w:spacing w:after="0" w:line="264" w:lineRule="exact"/>
              <w:ind w:left="100"/>
              <w:rPr>
                <w:rFonts w:ascii="Times New Roman" w:eastAsia="Times New Roman" w:hAnsi="Times New Roman" w:cs="Arial"/>
                <w:sz w:val="24"/>
                <w:szCs w:val="20"/>
                <w:lang w:eastAsia="en-IN"/>
              </w:rPr>
            </w:pPr>
            <w:r>
              <w:rPr>
                <w:rFonts w:ascii="Times New Roman" w:eastAsia="Times New Roman" w:hAnsi="Times New Roman" w:cs="Arial"/>
                <w:sz w:val="24"/>
                <w:szCs w:val="20"/>
                <w:lang w:eastAsia="en-IN"/>
              </w:rPr>
              <w:t>Admin</w:t>
            </w:r>
            <w:r w:rsidR="00E50B05">
              <w:rPr>
                <w:rFonts w:ascii="Times New Roman" w:eastAsia="Times New Roman" w:hAnsi="Times New Roman" w:cs="Arial"/>
                <w:sz w:val="24"/>
                <w:szCs w:val="20"/>
                <w:lang w:eastAsia="en-IN"/>
              </w:rPr>
              <w:t xml:space="preserve"> page</w:t>
            </w:r>
          </w:p>
        </w:tc>
        <w:tc>
          <w:tcPr>
            <w:tcW w:w="1420" w:type="dxa"/>
            <w:tcBorders>
              <w:top w:val="nil"/>
              <w:left w:val="nil"/>
              <w:bottom w:val="single" w:sz="8" w:space="0" w:color="auto"/>
              <w:right w:val="single" w:sz="8" w:space="0" w:color="auto"/>
            </w:tcBorders>
            <w:vAlign w:val="bottom"/>
            <w:hideMark/>
          </w:tcPr>
          <w:p w14:paraId="52A5A4B5" w14:textId="29E5C2F5" w:rsidR="00E67592" w:rsidRPr="00E67592" w:rsidRDefault="00E67592" w:rsidP="00E67592">
            <w:pPr>
              <w:spacing w:after="0" w:line="264" w:lineRule="exact"/>
              <w:ind w:left="80"/>
              <w:rPr>
                <w:rFonts w:ascii="Times New Roman" w:eastAsia="Times New Roman" w:hAnsi="Times New Roman" w:cs="Arial"/>
                <w:sz w:val="24"/>
                <w:szCs w:val="20"/>
                <w:lang w:eastAsia="en-IN"/>
              </w:rPr>
            </w:pPr>
            <w:r w:rsidRPr="00E67592">
              <w:rPr>
                <w:rFonts w:ascii="Times New Roman" w:eastAsia="Times New Roman" w:hAnsi="Times New Roman" w:cs="Arial"/>
                <w:sz w:val="24"/>
                <w:szCs w:val="20"/>
                <w:lang w:eastAsia="en-IN"/>
              </w:rPr>
              <w:t>2</w:t>
            </w:r>
            <w:r w:rsidR="00E50B05">
              <w:rPr>
                <w:rFonts w:ascii="Times New Roman" w:eastAsia="Times New Roman" w:hAnsi="Times New Roman" w:cs="Arial"/>
                <w:sz w:val="24"/>
                <w:szCs w:val="20"/>
                <w:lang w:eastAsia="en-IN"/>
              </w:rPr>
              <w:t>4</w:t>
            </w:r>
          </w:p>
        </w:tc>
      </w:tr>
      <w:tr w:rsidR="00E67592" w:rsidRPr="00E67592" w14:paraId="721994BA" w14:textId="77777777" w:rsidTr="00E50B05">
        <w:trPr>
          <w:trHeight w:val="268"/>
        </w:trPr>
        <w:tc>
          <w:tcPr>
            <w:tcW w:w="820" w:type="dxa"/>
            <w:tcBorders>
              <w:top w:val="nil"/>
              <w:left w:val="single" w:sz="8" w:space="0" w:color="auto"/>
              <w:bottom w:val="single" w:sz="8" w:space="0" w:color="auto"/>
              <w:right w:val="single" w:sz="8" w:space="0" w:color="auto"/>
            </w:tcBorders>
            <w:vAlign w:val="bottom"/>
            <w:hideMark/>
          </w:tcPr>
          <w:p w14:paraId="71425794" w14:textId="77777777" w:rsidR="00E67592" w:rsidRPr="00E67592" w:rsidRDefault="00E67592" w:rsidP="00E67592">
            <w:pPr>
              <w:spacing w:after="0" w:line="266" w:lineRule="exact"/>
              <w:ind w:left="120"/>
              <w:rPr>
                <w:rFonts w:ascii="Times New Roman" w:eastAsia="Times New Roman" w:hAnsi="Times New Roman" w:cs="Arial"/>
                <w:sz w:val="24"/>
                <w:szCs w:val="20"/>
                <w:lang w:eastAsia="en-IN"/>
              </w:rPr>
            </w:pPr>
            <w:r w:rsidRPr="00E67592">
              <w:rPr>
                <w:rFonts w:ascii="Times New Roman" w:eastAsia="Times New Roman" w:hAnsi="Times New Roman" w:cs="Arial"/>
                <w:sz w:val="24"/>
                <w:szCs w:val="20"/>
                <w:lang w:eastAsia="en-IN"/>
              </w:rPr>
              <w:t>9</w:t>
            </w:r>
          </w:p>
        </w:tc>
        <w:tc>
          <w:tcPr>
            <w:tcW w:w="1180" w:type="dxa"/>
            <w:tcBorders>
              <w:top w:val="nil"/>
              <w:left w:val="nil"/>
              <w:bottom w:val="single" w:sz="8" w:space="0" w:color="auto"/>
              <w:right w:val="single" w:sz="8" w:space="0" w:color="auto"/>
            </w:tcBorders>
            <w:vAlign w:val="bottom"/>
            <w:hideMark/>
          </w:tcPr>
          <w:p w14:paraId="1926BE08" w14:textId="1AD4B627" w:rsidR="00E67592" w:rsidRPr="00E67592" w:rsidRDefault="00E50B05" w:rsidP="00E67592">
            <w:pPr>
              <w:spacing w:after="0" w:line="266" w:lineRule="exact"/>
              <w:ind w:left="80"/>
              <w:rPr>
                <w:rFonts w:ascii="Times New Roman" w:eastAsia="Times New Roman" w:hAnsi="Times New Roman" w:cs="Arial"/>
                <w:sz w:val="24"/>
                <w:szCs w:val="20"/>
                <w:lang w:eastAsia="en-IN"/>
              </w:rPr>
            </w:pPr>
            <w:r>
              <w:rPr>
                <w:rFonts w:ascii="Times New Roman" w:eastAsia="Times New Roman" w:hAnsi="Times New Roman" w:cs="Arial"/>
                <w:sz w:val="24"/>
                <w:szCs w:val="20"/>
                <w:lang w:eastAsia="en-IN"/>
              </w:rPr>
              <w:t>9</w:t>
            </w:r>
          </w:p>
        </w:tc>
        <w:tc>
          <w:tcPr>
            <w:tcW w:w="5400" w:type="dxa"/>
            <w:tcBorders>
              <w:top w:val="nil"/>
              <w:left w:val="nil"/>
              <w:bottom w:val="single" w:sz="8" w:space="0" w:color="auto"/>
              <w:right w:val="single" w:sz="8" w:space="0" w:color="auto"/>
            </w:tcBorders>
            <w:vAlign w:val="bottom"/>
            <w:hideMark/>
          </w:tcPr>
          <w:p w14:paraId="7E54F6B8" w14:textId="05F6C777" w:rsidR="00E67592" w:rsidRPr="00E67592" w:rsidRDefault="00E50B05" w:rsidP="00E67592">
            <w:pPr>
              <w:spacing w:after="0" w:line="266" w:lineRule="exact"/>
              <w:ind w:left="100"/>
              <w:rPr>
                <w:rFonts w:ascii="Times New Roman" w:eastAsia="Times New Roman" w:hAnsi="Times New Roman" w:cs="Arial"/>
                <w:sz w:val="24"/>
                <w:szCs w:val="20"/>
                <w:lang w:eastAsia="en-IN"/>
              </w:rPr>
            </w:pPr>
            <w:r>
              <w:rPr>
                <w:rFonts w:ascii="Times New Roman" w:eastAsia="Times New Roman" w:hAnsi="Times New Roman" w:cs="Arial"/>
                <w:sz w:val="24"/>
                <w:szCs w:val="20"/>
                <w:lang w:eastAsia="en-IN"/>
              </w:rPr>
              <w:t>Login configuration</w:t>
            </w:r>
          </w:p>
        </w:tc>
        <w:tc>
          <w:tcPr>
            <w:tcW w:w="1420" w:type="dxa"/>
            <w:tcBorders>
              <w:top w:val="nil"/>
              <w:left w:val="nil"/>
              <w:bottom w:val="single" w:sz="8" w:space="0" w:color="auto"/>
              <w:right w:val="single" w:sz="8" w:space="0" w:color="auto"/>
            </w:tcBorders>
            <w:vAlign w:val="bottom"/>
            <w:hideMark/>
          </w:tcPr>
          <w:p w14:paraId="1C89EB6E" w14:textId="0A830795" w:rsidR="00E67592" w:rsidRPr="00E67592" w:rsidRDefault="00E50B05" w:rsidP="00E67592">
            <w:pPr>
              <w:spacing w:after="0" w:line="266" w:lineRule="exact"/>
              <w:ind w:left="80"/>
              <w:rPr>
                <w:rFonts w:ascii="Times New Roman" w:eastAsia="Times New Roman" w:hAnsi="Times New Roman" w:cs="Arial"/>
                <w:sz w:val="24"/>
                <w:szCs w:val="20"/>
                <w:lang w:eastAsia="en-IN"/>
              </w:rPr>
            </w:pPr>
            <w:r>
              <w:rPr>
                <w:rFonts w:ascii="Times New Roman" w:eastAsia="Times New Roman" w:hAnsi="Times New Roman" w:cs="Arial"/>
                <w:sz w:val="24"/>
                <w:szCs w:val="20"/>
                <w:lang w:eastAsia="en-IN"/>
              </w:rPr>
              <w:t>25</w:t>
            </w:r>
          </w:p>
        </w:tc>
      </w:tr>
      <w:tr w:rsidR="00E67592" w:rsidRPr="00E67592" w14:paraId="4BEB66FB" w14:textId="77777777" w:rsidTr="00E50B05">
        <w:trPr>
          <w:trHeight w:val="266"/>
        </w:trPr>
        <w:tc>
          <w:tcPr>
            <w:tcW w:w="820" w:type="dxa"/>
            <w:tcBorders>
              <w:top w:val="nil"/>
              <w:left w:val="single" w:sz="8" w:space="0" w:color="auto"/>
              <w:bottom w:val="single" w:sz="8" w:space="0" w:color="auto"/>
              <w:right w:val="single" w:sz="8" w:space="0" w:color="auto"/>
            </w:tcBorders>
            <w:vAlign w:val="bottom"/>
            <w:hideMark/>
          </w:tcPr>
          <w:p w14:paraId="5A6BA57F" w14:textId="77777777" w:rsidR="00E67592" w:rsidRPr="00E67592" w:rsidRDefault="00E67592" w:rsidP="00E67592">
            <w:pPr>
              <w:spacing w:after="0" w:line="265" w:lineRule="exact"/>
              <w:ind w:left="120"/>
              <w:rPr>
                <w:rFonts w:ascii="Times New Roman" w:eastAsia="Times New Roman" w:hAnsi="Times New Roman" w:cs="Arial"/>
                <w:sz w:val="24"/>
                <w:szCs w:val="20"/>
                <w:lang w:eastAsia="en-IN"/>
              </w:rPr>
            </w:pPr>
            <w:r w:rsidRPr="00E67592">
              <w:rPr>
                <w:rFonts w:ascii="Times New Roman" w:eastAsia="Times New Roman" w:hAnsi="Times New Roman" w:cs="Arial"/>
                <w:sz w:val="24"/>
                <w:szCs w:val="20"/>
                <w:lang w:eastAsia="en-IN"/>
              </w:rPr>
              <w:t>10</w:t>
            </w:r>
          </w:p>
        </w:tc>
        <w:tc>
          <w:tcPr>
            <w:tcW w:w="1180" w:type="dxa"/>
            <w:tcBorders>
              <w:top w:val="nil"/>
              <w:left w:val="nil"/>
              <w:bottom w:val="single" w:sz="8" w:space="0" w:color="auto"/>
              <w:right w:val="single" w:sz="8" w:space="0" w:color="auto"/>
            </w:tcBorders>
            <w:vAlign w:val="bottom"/>
            <w:hideMark/>
          </w:tcPr>
          <w:p w14:paraId="6EB8D1C6" w14:textId="5E0DE580" w:rsidR="00E67592" w:rsidRPr="00E67592" w:rsidRDefault="00E50B05" w:rsidP="00E67592">
            <w:pPr>
              <w:spacing w:after="0" w:line="265" w:lineRule="exact"/>
              <w:ind w:left="80"/>
              <w:rPr>
                <w:rFonts w:ascii="Times New Roman" w:eastAsia="Times New Roman" w:hAnsi="Times New Roman" w:cs="Arial"/>
                <w:sz w:val="24"/>
                <w:szCs w:val="20"/>
                <w:lang w:eastAsia="en-IN"/>
              </w:rPr>
            </w:pPr>
            <w:r>
              <w:rPr>
                <w:rFonts w:ascii="Times New Roman" w:eastAsia="Times New Roman" w:hAnsi="Times New Roman" w:cs="Arial"/>
                <w:sz w:val="24"/>
                <w:szCs w:val="20"/>
                <w:lang w:eastAsia="en-IN"/>
              </w:rPr>
              <w:t>10</w:t>
            </w:r>
          </w:p>
        </w:tc>
        <w:tc>
          <w:tcPr>
            <w:tcW w:w="5400" w:type="dxa"/>
            <w:tcBorders>
              <w:top w:val="nil"/>
              <w:left w:val="nil"/>
              <w:bottom w:val="single" w:sz="8" w:space="0" w:color="auto"/>
              <w:right w:val="single" w:sz="8" w:space="0" w:color="auto"/>
            </w:tcBorders>
            <w:vAlign w:val="bottom"/>
            <w:hideMark/>
          </w:tcPr>
          <w:p w14:paraId="43549490" w14:textId="71A498DC" w:rsidR="00E67592" w:rsidRPr="00E67592" w:rsidRDefault="00E50B05" w:rsidP="00E67592">
            <w:pPr>
              <w:spacing w:after="0" w:line="265" w:lineRule="exact"/>
              <w:ind w:left="100"/>
              <w:rPr>
                <w:rFonts w:ascii="Times New Roman" w:eastAsia="Times New Roman" w:hAnsi="Times New Roman" w:cs="Arial"/>
                <w:sz w:val="24"/>
                <w:szCs w:val="20"/>
                <w:lang w:eastAsia="en-IN"/>
              </w:rPr>
            </w:pPr>
            <w:r>
              <w:rPr>
                <w:rFonts w:ascii="Times New Roman" w:eastAsia="Times New Roman" w:hAnsi="Times New Roman" w:cs="Arial"/>
                <w:sz w:val="24"/>
                <w:szCs w:val="20"/>
                <w:lang w:eastAsia="en-IN"/>
              </w:rPr>
              <w:t>Apply configuration</w:t>
            </w:r>
          </w:p>
        </w:tc>
        <w:tc>
          <w:tcPr>
            <w:tcW w:w="1420" w:type="dxa"/>
            <w:tcBorders>
              <w:top w:val="nil"/>
              <w:left w:val="nil"/>
              <w:bottom w:val="single" w:sz="8" w:space="0" w:color="auto"/>
              <w:right w:val="single" w:sz="8" w:space="0" w:color="auto"/>
            </w:tcBorders>
            <w:vAlign w:val="bottom"/>
            <w:hideMark/>
          </w:tcPr>
          <w:p w14:paraId="1ED42711" w14:textId="6A955E87" w:rsidR="00E67592" w:rsidRPr="00E67592" w:rsidRDefault="00E50B05" w:rsidP="00E67592">
            <w:pPr>
              <w:spacing w:after="0" w:line="265" w:lineRule="exact"/>
              <w:ind w:left="80"/>
              <w:rPr>
                <w:rFonts w:ascii="Times New Roman" w:eastAsia="Times New Roman" w:hAnsi="Times New Roman" w:cs="Arial"/>
                <w:sz w:val="24"/>
                <w:szCs w:val="20"/>
                <w:lang w:eastAsia="en-IN"/>
              </w:rPr>
            </w:pPr>
            <w:r>
              <w:rPr>
                <w:rFonts w:ascii="Times New Roman" w:eastAsia="Times New Roman" w:hAnsi="Times New Roman" w:cs="Arial"/>
                <w:sz w:val="24"/>
                <w:szCs w:val="20"/>
                <w:lang w:eastAsia="en-IN"/>
              </w:rPr>
              <w:t>26</w:t>
            </w:r>
          </w:p>
        </w:tc>
      </w:tr>
      <w:tr w:rsidR="00E67592" w:rsidRPr="00E67592" w14:paraId="11926711" w14:textId="77777777" w:rsidTr="00E50B05">
        <w:trPr>
          <w:trHeight w:val="266"/>
        </w:trPr>
        <w:tc>
          <w:tcPr>
            <w:tcW w:w="820" w:type="dxa"/>
            <w:tcBorders>
              <w:top w:val="nil"/>
              <w:left w:val="single" w:sz="8" w:space="0" w:color="auto"/>
              <w:bottom w:val="single" w:sz="8" w:space="0" w:color="auto"/>
              <w:right w:val="single" w:sz="8" w:space="0" w:color="auto"/>
            </w:tcBorders>
            <w:vAlign w:val="bottom"/>
            <w:hideMark/>
          </w:tcPr>
          <w:p w14:paraId="20DA80AE" w14:textId="77777777" w:rsidR="00E67592" w:rsidRPr="00E67592" w:rsidRDefault="00E67592" w:rsidP="00E67592">
            <w:pPr>
              <w:spacing w:after="0" w:line="264" w:lineRule="exact"/>
              <w:ind w:left="120"/>
              <w:rPr>
                <w:rFonts w:ascii="Times New Roman" w:eastAsia="Times New Roman" w:hAnsi="Times New Roman" w:cs="Arial"/>
                <w:sz w:val="24"/>
                <w:szCs w:val="20"/>
                <w:lang w:eastAsia="en-IN"/>
              </w:rPr>
            </w:pPr>
            <w:r w:rsidRPr="00E67592">
              <w:rPr>
                <w:rFonts w:ascii="Times New Roman" w:eastAsia="Times New Roman" w:hAnsi="Times New Roman" w:cs="Arial"/>
                <w:sz w:val="24"/>
                <w:szCs w:val="20"/>
                <w:lang w:eastAsia="en-IN"/>
              </w:rPr>
              <w:t>11</w:t>
            </w:r>
          </w:p>
        </w:tc>
        <w:tc>
          <w:tcPr>
            <w:tcW w:w="1180" w:type="dxa"/>
            <w:tcBorders>
              <w:top w:val="nil"/>
              <w:left w:val="nil"/>
              <w:bottom w:val="single" w:sz="8" w:space="0" w:color="auto"/>
              <w:right w:val="single" w:sz="8" w:space="0" w:color="auto"/>
            </w:tcBorders>
            <w:vAlign w:val="bottom"/>
            <w:hideMark/>
          </w:tcPr>
          <w:p w14:paraId="79875059" w14:textId="7B657D38" w:rsidR="00E67592" w:rsidRPr="00E67592" w:rsidRDefault="00E50B05" w:rsidP="00E67592">
            <w:pPr>
              <w:spacing w:after="0" w:line="264" w:lineRule="exact"/>
              <w:ind w:left="80"/>
              <w:rPr>
                <w:rFonts w:ascii="Times New Roman" w:eastAsia="Times New Roman" w:hAnsi="Times New Roman" w:cs="Arial"/>
                <w:sz w:val="24"/>
                <w:szCs w:val="20"/>
                <w:lang w:eastAsia="en-IN"/>
              </w:rPr>
            </w:pPr>
            <w:r>
              <w:rPr>
                <w:rFonts w:ascii="Times New Roman" w:eastAsia="Times New Roman" w:hAnsi="Times New Roman" w:cs="Arial"/>
                <w:sz w:val="24"/>
                <w:szCs w:val="20"/>
                <w:lang w:eastAsia="en-IN"/>
              </w:rPr>
              <w:t>11</w:t>
            </w:r>
          </w:p>
        </w:tc>
        <w:tc>
          <w:tcPr>
            <w:tcW w:w="5400" w:type="dxa"/>
            <w:tcBorders>
              <w:top w:val="nil"/>
              <w:left w:val="nil"/>
              <w:bottom w:val="single" w:sz="8" w:space="0" w:color="auto"/>
              <w:right w:val="single" w:sz="8" w:space="0" w:color="auto"/>
            </w:tcBorders>
            <w:vAlign w:val="bottom"/>
            <w:hideMark/>
          </w:tcPr>
          <w:p w14:paraId="57226EED" w14:textId="25A4689D" w:rsidR="00E67592" w:rsidRPr="00E67592" w:rsidRDefault="00E50B05" w:rsidP="00E67592">
            <w:pPr>
              <w:spacing w:after="0" w:line="264" w:lineRule="exact"/>
              <w:ind w:left="100"/>
              <w:rPr>
                <w:rFonts w:ascii="Times New Roman" w:eastAsia="Times New Roman" w:hAnsi="Times New Roman" w:cs="Arial"/>
                <w:sz w:val="24"/>
                <w:szCs w:val="20"/>
                <w:lang w:eastAsia="en-IN"/>
              </w:rPr>
            </w:pPr>
            <w:r>
              <w:rPr>
                <w:rFonts w:ascii="Times New Roman" w:eastAsia="Times New Roman" w:hAnsi="Times New Roman" w:cs="Arial"/>
                <w:sz w:val="24"/>
                <w:szCs w:val="20"/>
                <w:lang w:eastAsia="en-IN"/>
              </w:rPr>
              <w:t>Login Interface</w:t>
            </w:r>
          </w:p>
        </w:tc>
        <w:tc>
          <w:tcPr>
            <w:tcW w:w="1420" w:type="dxa"/>
            <w:tcBorders>
              <w:top w:val="nil"/>
              <w:left w:val="nil"/>
              <w:bottom w:val="single" w:sz="8" w:space="0" w:color="auto"/>
              <w:right w:val="single" w:sz="8" w:space="0" w:color="auto"/>
            </w:tcBorders>
            <w:vAlign w:val="bottom"/>
            <w:hideMark/>
          </w:tcPr>
          <w:p w14:paraId="5F065908" w14:textId="3EACA7B8" w:rsidR="00E67592" w:rsidRPr="00E67592" w:rsidRDefault="00E50B05" w:rsidP="00E67592">
            <w:pPr>
              <w:spacing w:after="0" w:line="264" w:lineRule="exact"/>
              <w:ind w:left="80"/>
              <w:rPr>
                <w:rFonts w:ascii="Times New Roman" w:eastAsia="Times New Roman" w:hAnsi="Times New Roman" w:cs="Arial"/>
                <w:sz w:val="24"/>
                <w:szCs w:val="20"/>
                <w:lang w:eastAsia="en-IN"/>
              </w:rPr>
            </w:pPr>
            <w:r>
              <w:rPr>
                <w:rFonts w:ascii="Times New Roman" w:eastAsia="Times New Roman" w:hAnsi="Times New Roman" w:cs="Arial"/>
                <w:sz w:val="24"/>
                <w:szCs w:val="20"/>
                <w:lang w:eastAsia="en-IN"/>
              </w:rPr>
              <w:t>27</w:t>
            </w:r>
          </w:p>
        </w:tc>
      </w:tr>
      <w:tr w:rsidR="00E67592" w:rsidRPr="00E67592" w14:paraId="24DA2522" w14:textId="77777777" w:rsidTr="00E50B05">
        <w:trPr>
          <w:trHeight w:val="266"/>
        </w:trPr>
        <w:tc>
          <w:tcPr>
            <w:tcW w:w="820" w:type="dxa"/>
            <w:tcBorders>
              <w:top w:val="nil"/>
              <w:left w:val="single" w:sz="8" w:space="0" w:color="auto"/>
              <w:bottom w:val="single" w:sz="8" w:space="0" w:color="auto"/>
              <w:right w:val="single" w:sz="8" w:space="0" w:color="auto"/>
            </w:tcBorders>
            <w:vAlign w:val="bottom"/>
            <w:hideMark/>
          </w:tcPr>
          <w:p w14:paraId="3888C4E1" w14:textId="77777777" w:rsidR="00E67592" w:rsidRPr="00E67592" w:rsidRDefault="00E67592" w:rsidP="00E67592">
            <w:pPr>
              <w:spacing w:after="0" w:line="264" w:lineRule="exact"/>
              <w:ind w:left="120"/>
              <w:rPr>
                <w:rFonts w:ascii="Times New Roman" w:eastAsia="Times New Roman" w:hAnsi="Times New Roman" w:cs="Arial"/>
                <w:sz w:val="24"/>
                <w:szCs w:val="20"/>
                <w:lang w:eastAsia="en-IN"/>
              </w:rPr>
            </w:pPr>
            <w:r w:rsidRPr="00E67592">
              <w:rPr>
                <w:rFonts w:ascii="Times New Roman" w:eastAsia="Times New Roman" w:hAnsi="Times New Roman" w:cs="Arial"/>
                <w:sz w:val="24"/>
                <w:szCs w:val="20"/>
                <w:lang w:eastAsia="en-IN"/>
              </w:rPr>
              <w:t>12</w:t>
            </w:r>
          </w:p>
        </w:tc>
        <w:tc>
          <w:tcPr>
            <w:tcW w:w="1180" w:type="dxa"/>
            <w:tcBorders>
              <w:top w:val="nil"/>
              <w:left w:val="nil"/>
              <w:bottom w:val="single" w:sz="8" w:space="0" w:color="auto"/>
              <w:right w:val="single" w:sz="8" w:space="0" w:color="auto"/>
            </w:tcBorders>
            <w:vAlign w:val="bottom"/>
            <w:hideMark/>
          </w:tcPr>
          <w:p w14:paraId="71F5AD13" w14:textId="4F6C5FA3" w:rsidR="00E67592" w:rsidRPr="00E67592" w:rsidRDefault="00E50B05" w:rsidP="00E67592">
            <w:pPr>
              <w:spacing w:after="0" w:line="264" w:lineRule="exact"/>
              <w:ind w:left="80"/>
              <w:rPr>
                <w:rFonts w:ascii="Times New Roman" w:eastAsia="Times New Roman" w:hAnsi="Times New Roman" w:cs="Arial"/>
                <w:sz w:val="24"/>
                <w:szCs w:val="20"/>
                <w:lang w:eastAsia="en-IN"/>
              </w:rPr>
            </w:pPr>
            <w:r>
              <w:rPr>
                <w:rFonts w:ascii="Times New Roman" w:eastAsia="Times New Roman" w:hAnsi="Times New Roman" w:cs="Arial"/>
                <w:sz w:val="24"/>
                <w:szCs w:val="20"/>
                <w:lang w:eastAsia="en-IN"/>
              </w:rPr>
              <w:t>12</w:t>
            </w:r>
          </w:p>
        </w:tc>
        <w:tc>
          <w:tcPr>
            <w:tcW w:w="5400" w:type="dxa"/>
            <w:tcBorders>
              <w:top w:val="nil"/>
              <w:left w:val="nil"/>
              <w:bottom w:val="single" w:sz="8" w:space="0" w:color="auto"/>
              <w:right w:val="single" w:sz="8" w:space="0" w:color="auto"/>
            </w:tcBorders>
            <w:vAlign w:val="bottom"/>
            <w:hideMark/>
          </w:tcPr>
          <w:p w14:paraId="78FD9AB9" w14:textId="668451C0" w:rsidR="00E67592" w:rsidRPr="00E67592" w:rsidRDefault="00E50B05" w:rsidP="00E67592">
            <w:pPr>
              <w:spacing w:after="0" w:line="264" w:lineRule="exact"/>
              <w:ind w:left="100"/>
              <w:rPr>
                <w:rFonts w:ascii="Times New Roman" w:eastAsia="Times New Roman" w:hAnsi="Times New Roman" w:cs="Arial"/>
                <w:sz w:val="24"/>
                <w:szCs w:val="20"/>
                <w:lang w:eastAsia="en-IN"/>
              </w:rPr>
            </w:pPr>
            <w:r>
              <w:rPr>
                <w:rFonts w:ascii="Times New Roman" w:eastAsia="Times New Roman" w:hAnsi="Times New Roman" w:cs="Arial"/>
                <w:sz w:val="24"/>
                <w:szCs w:val="20"/>
                <w:lang w:eastAsia="en-IN"/>
              </w:rPr>
              <w:t>Register Interface</w:t>
            </w:r>
          </w:p>
        </w:tc>
        <w:tc>
          <w:tcPr>
            <w:tcW w:w="1420" w:type="dxa"/>
            <w:tcBorders>
              <w:top w:val="nil"/>
              <w:left w:val="nil"/>
              <w:bottom w:val="single" w:sz="8" w:space="0" w:color="auto"/>
              <w:right w:val="single" w:sz="8" w:space="0" w:color="auto"/>
            </w:tcBorders>
            <w:vAlign w:val="bottom"/>
            <w:hideMark/>
          </w:tcPr>
          <w:p w14:paraId="3425AFE8" w14:textId="03C3E5E7" w:rsidR="00E67592" w:rsidRPr="00E67592" w:rsidRDefault="00E50B05" w:rsidP="00E67592">
            <w:pPr>
              <w:spacing w:after="0" w:line="264" w:lineRule="exact"/>
              <w:ind w:left="80"/>
              <w:rPr>
                <w:rFonts w:ascii="Times New Roman" w:eastAsia="Times New Roman" w:hAnsi="Times New Roman" w:cs="Arial"/>
                <w:sz w:val="24"/>
                <w:szCs w:val="20"/>
                <w:lang w:eastAsia="en-IN"/>
              </w:rPr>
            </w:pPr>
            <w:r>
              <w:rPr>
                <w:rFonts w:ascii="Times New Roman" w:eastAsia="Times New Roman" w:hAnsi="Times New Roman" w:cs="Arial"/>
                <w:sz w:val="24"/>
                <w:szCs w:val="20"/>
                <w:lang w:eastAsia="en-IN"/>
              </w:rPr>
              <w:t>27</w:t>
            </w:r>
          </w:p>
        </w:tc>
      </w:tr>
      <w:tr w:rsidR="00E67592" w:rsidRPr="00E67592" w14:paraId="399661AD" w14:textId="77777777" w:rsidTr="00E50B05">
        <w:trPr>
          <w:trHeight w:val="266"/>
        </w:trPr>
        <w:tc>
          <w:tcPr>
            <w:tcW w:w="820" w:type="dxa"/>
            <w:tcBorders>
              <w:top w:val="nil"/>
              <w:left w:val="single" w:sz="8" w:space="0" w:color="auto"/>
              <w:bottom w:val="single" w:sz="8" w:space="0" w:color="auto"/>
              <w:right w:val="single" w:sz="8" w:space="0" w:color="auto"/>
            </w:tcBorders>
            <w:vAlign w:val="bottom"/>
            <w:hideMark/>
          </w:tcPr>
          <w:p w14:paraId="5FCF58A0" w14:textId="77777777" w:rsidR="00E67592" w:rsidRPr="00E67592" w:rsidRDefault="00E67592" w:rsidP="00E67592">
            <w:pPr>
              <w:spacing w:after="0" w:line="264" w:lineRule="exact"/>
              <w:ind w:left="120"/>
              <w:rPr>
                <w:rFonts w:ascii="Times New Roman" w:eastAsia="Times New Roman" w:hAnsi="Times New Roman" w:cs="Arial"/>
                <w:sz w:val="24"/>
                <w:szCs w:val="20"/>
                <w:lang w:eastAsia="en-IN"/>
              </w:rPr>
            </w:pPr>
            <w:r w:rsidRPr="00E67592">
              <w:rPr>
                <w:rFonts w:ascii="Times New Roman" w:eastAsia="Times New Roman" w:hAnsi="Times New Roman" w:cs="Arial"/>
                <w:sz w:val="24"/>
                <w:szCs w:val="20"/>
                <w:lang w:eastAsia="en-IN"/>
              </w:rPr>
              <w:t>13</w:t>
            </w:r>
          </w:p>
        </w:tc>
        <w:tc>
          <w:tcPr>
            <w:tcW w:w="1180" w:type="dxa"/>
            <w:tcBorders>
              <w:top w:val="nil"/>
              <w:left w:val="nil"/>
              <w:bottom w:val="single" w:sz="8" w:space="0" w:color="auto"/>
              <w:right w:val="single" w:sz="8" w:space="0" w:color="auto"/>
            </w:tcBorders>
            <w:vAlign w:val="bottom"/>
            <w:hideMark/>
          </w:tcPr>
          <w:p w14:paraId="3087D2B5" w14:textId="52647259" w:rsidR="00E67592" w:rsidRPr="00E67592" w:rsidRDefault="00E50B05" w:rsidP="00E67592">
            <w:pPr>
              <w:spacing w:after="0" w:line="264" w:lineRule="exact"/>
              <w:ind w:left="80"/>
              <w:rPr>
                <w:rFonts w:ascii="Times New Roman" w:eastAsia="Times New Roman" w:hAnsi="Times New Roman" w:cs="Arial"/>
                <w:sz w:val="24"/>
                <w:szCs w:val="20"/>
                <w:lang w:eastAsia="en-IN"/>
              </w:rPr>
            </w:pPr>
            <w:r>
              <w:rPr>
                <w:rFonts w:ascii="Times New Roman" w:eastAsia="Times New Roman" w:hAnsi="Times New Roman" w:cs="Arial"/>
                <w:sz w:val="24"/>
                <w:szCs w:val="20"/>
                <w:lang w:eastAsia="en-IN"/>
              </w:rPr>
              <w:t>13</w:t>
            </w:r>
          </w:p>
        </w:tc>
        <w:tc>
          <w:tcPr>
            <w:tcW w:w="5400" w:type="dxa"/>
            <w:tcBorders>
              <w:top w:val="nil"/>
              <w:left w:val="nil"/>
              <w:bottom w:val="single" w:sz="8" w:space="0" w:color="auto"/>
              <w:right w:val="single" w:sz="8" w:space="0" w:color="auto"/>
            </w:tcBorders>
            <w:vAlign w:val="bottom"/>
            <w:hideMark/>
          </w:tcPr>
          <w:p w14:paraId="65AB48C3" w14:textId="55EF49CD" w:rsidR="00E67592" w:rsidRPr="00E67592" w:rsidRDefault="00E50B05" w:rsidP="00E67592">
            <w:pPr>
              <w:spacing w:after="0" w:line="264" w:lineRule="exact"/>
              <w:ind w:left="100"/>
              <w:rPr>
                <w:rFonts w:ascii="Times New Roman" w:eastAsia="Times New Roman" w:hAnsi="Times New Roman" w:cs="Arial"/>
                <w:sz w:val="24"/>
                <w:szCs w:val="20"/>
                <w:lang w:eastAsia="en-IN"/>
              </w:rPr>
            </w:pPr>
            <w:r>
              <w:rPr>
                <w:rFonts w:ascii="Times New Roman" w:eastAsia="Times New Roman" w:hAnsi="Times New Roman" w:cs="Arial"/>
                <w:sz w:val="24"/>
                <w:szCs w:val="20"/>
                <w:lang w:eastAsia="en-IN"/>
              </w:rPr>
              <w:t>User Interface</w:t>
            </w:r>
          </w:p>
        </w:tc>
        <w:tc>
          <w:tcPr>
            <w:tcW w:w="1420" w:type="dxa"/>
            <w:tcBorders>
              <w:top w:val="nil"/>
              <w:left w:val="nil"/>
              <w:bottom w:val="single" w:sz="8" w:space="0" w:color="auto"/>
              <w:right w:val="single" w:sz="8" w:space="0" w:color="auto"/>
            </w:tcBorders>
            <w:vAlign w:val="bottom"/>
            <w:hideMark/>
          </w:tcPr>
          <w:p w14:paraId="771346F7" w14:textId="0CB9C8F4" w:rsidR="00E67592" w:rsidRPr="00E67592" w:rsidRDefault="00E50B05" w:rsidP="00E67592">
            <w:pPr>
              <w:spacing w:after="0" w:line="264" w:lineRule="exact"/>
              <w:ind w:left="80"/>
              <w:rPr>
                <w:rFonts w:ascii="Times New Roman" w:eastAsia="Times New Roman" w:hAnsi="Times New Roman" w:cs="Arial"/>
                <w:sz w:val="24"/>
                <w:szCs w:val="20"/>
                <w:lang w:eastAsia="en-IN"/>
              </w:rPr>
            </w:pPr>
            <w:r>
              <w:rPr>
                <w:rFonts w:ascii="Times New Roman" w:eastAsia="Times New Roman" w:hAnsi="Times New Roman" w:cs="Arial"/>
                <w:sz w:val="24"/>
                <w:szCs w:val="20"/>
                <w:lang w:eastAsia="en-IN"/>
              </w:rPr>
              <w:t>28</w:t>
            </w:r>
          </w:p>
        </w:tc>
      </w:tr>
      <w:tr w:rsidR="00E67592" w:rsidRPr="00E67592" w14:paraId="7753EB4E" w14:textId="77777777" w:rsidTr="00E50B05">
        <w:trPr>
          <w:trHeight w:val="266"/>
        </w:trPr>
        <w:tc>
          <w:tcPr>
            <w:tcW w:w="820" w:type="dxa"/>
            <w:tcBorders>
              <w:top w:val="nil"/>
              <w:left w:val="single" w:sz="8" w:space="0" w:color="auto"/>
              <w:bottom w:val="single" w:sz="8" w:space="0" w:color="auto"/>
              <w:right w:val="single" w:sz="8" w:space="0" w:color="auto"/>
            </w:tcBorders>
            <w:vAlign w:val="bottom"/>
            <w:hideMark/>
          </w:tcPr>
          <w:p w14:paraId="592DEBB5" w14:textId="77777777" w:rsidR="00E67592" w:rsidRPr="00E67592" w:rsidRDefault="00E67592" w:rsidP="00E67592">
            <w:pPr>
              <w:spacing w:after="0" w:line="264" w:lineRule="exact"/>
              <w:ind w:left="120"/>
              <w:rPr>
                <w:rFonts w:ascii="Times New Roman" w:eastAsia="Times New Roman" w:hAnsi="Times New Roman" w:cs="Arial"/>
                <w:sz w:val="24"/>
                <w:szCs w:val="20"/>
                <w:lang w:eastAsia="en-IN"/>
              </w:rPr>
            </w:pPr>
            <w:r w:rsidRPr="00E67592">
              <w:rPr>
                <w:rFonts w:ascii="Times New Roman" w:eastAsia="Times New Roman" w:hAnsi="Times New Roman" w:cs="Arial"/>
                <w:sz w:val="24"/>
                <w:szCs w:val="20"/>
                <w:lang w:eastAsia="en-IN"/>
              </w:rPr>
              <w:t>14</w:t>
            </w:r>
          </w:p>
        </w:tc>
        <w:tc>
          <w:tcPr>
            <w:tcW w:w="1180" w:type="dxa"/>
            <w:tcBorders>
              <w:top w:val="nil"/>
              <w:left w:val="nil"/>
              <w:bottom w:val="single" w:sz="8" w:space="0" w:color="auto"/>
              <w:right w:val="single" w:sz="8" w:space="0" w:color="auto"/>
            </w:tcBorders>
            <w:vAlign w:val="bottom"/>
            <w:hideMark/>
          </w:tcPr>
          <w:p w14:paraId="51B871FE" w14:textId="7B9F18B6" w:rsidR="00E67592" w:rsidRPr="00E67592" w:rsidRDefault="00E50B05" w:rsidP="00E67592">
            <w:pPr>
              <w:spacing w:after="0" w:line="264" w:lineRule="exact"/>
              <w:ind w:left="80"/>
              <w:rPr>
                <w:rFonts w:ascii="Times New Roman" w:eastAsia="Times New Roman" w:hAnsi="Times New Roman" w:cs="Arial"/>
                <w:sz w:val="24"/>
                <w:szCs w:val="20"/>
                <w:lang w:eastAsia="en-IN"/>
              </w:rPr>
            </w:pPr>
            <w:r>
              <w:rPr>
                <w:rFonts w:ascii="Times New Roman" w:eastAsia="Times New Roman" w:hAnsi="Times New Roman" w:cs="Arial"/>
                <w:sz w:val="24"/>
                <w:szCs w:val="20"/>
                <w:lang w:eastAsia="en-IN"/>
              </w:rPr>
              <w:t>14</w:t>
            </w:r>
          </w:p>
        </w:tc>
        <w:tc>
          <w:tcPr>
            <w:tcW w:w="5400" w:type="dxa"/>
            <w:tcBorders>
              <w:top w:val="nil"/>
              <w:left w:val="nil"/>
              <w:bottom w:val="single" w:sz="8" w:space="0" w:color="auto"/>
              <w:right w:val="single" w:sz="8" w:space="0" w:color="auto"/>
            </w:tcBorders>
            <w:vAlign w:val="bottom"/>
            <w:hideMark/>
          </w:tcPr>
          <w:p w14:paraId="2BFA050D" w14:textId="78CF6460" w:rsidR="00E67592" w:rsidRPr="00E67592" w:rsidRDefault="00E50B05" w:rsidP="00E67592">
            <w:pPr>
              <w:spacing w:after="0" w:line="264" w:lineRule="exact"/>
              <w:ind w:left="100"/>
              <w:rPr>
                <w:rFonts w:ascii="Times New Roman" w:eastAsia="Times New Roman" w:hAnsi="Times New Roman" w:cs="Arial"/>
                <w:sz w:val="24"/>
                <w:szCs w:val="20"/>
                <w:lang w:eastAsia="en-IN"/>
              </w:rPr>
            </w:pPr>
            <w:r>
              <w:rPr>
                <w:rFonts w:ascii="Times New Roman" w:eastAsia="Times New Roman" w:hAnsi="Times New Roman" w:cs="Arial"/>
                <w:sz w:val="24"/>
                <w:szCs w:val="20"/>
                <w:lang w:eastAsia="en-IN"/>
              </w:rPr>
              <w:t>Apply for contractor</w:t>
            </w:r>
          </w:p>
        </w:tc>
        <w:tc>
          <w:tcPr>
            <w:tcW w:w="1420" w:type="dxa"/>
            <w:tcBorders>
              <w:top w:val="nil"/>
              <w:left w:val="nil"/>
              <w:bottom w:val="single" w:sz="8" w:space="0" w:color="auto"/>
              <w:right w:val="single" w:sz="8" w:space="0" w:color="auto"/>
            </w:tcBorders>
            <w:vAlign w:val="bottom"/>
            <w:hideMark/>
          </w:tcPr>
          <w:p w14:paraId="31A08D27" w14:textId="166171D2" w:rsidR="00E67592" w:rsidRPr="00E67592" w:rsidRDefault="00E50B05" w:rsidP="00E67592">
            <w:pPr>
              <w:spacing w:after="0" w:line="264" w:lineRule="exact"/>
              <w:ind w:left="80"/>
              <w:rPr>
                <w:rFonts w:ascii="Times New Roman" w:eastAsia="Times New Roman" w:hAnsi="Times New Roman" w:cs="Arial"/>
                <w:sz w:val="24"/>
                <w:szCs w:val="20"/>
                <w:lang w:eastAsia="en-IN"/>
              </w:rPr>
            </w:pPr>
            <w:r>
              <w:rPr>
                <w:rFonts w:ascii="Times New Roman" w:eastAsia="Times New Roman" w:hAnsi="Times New Roman" w:cs="Arial"/>
                <w:sz w:val="24"/>
                <w:szCs w:val="20"/>
                <w:lang w:eastAsia="en-IN"/>
              </w:rPr>
              <w:t>29</w:t>
            </w:r>
          </w:p>
        </w:tc>
      </w:tr>
      <w:tr w:rsidR="00E67592" w:rsidRPr="00E67592" w14:paraId="5C2FA9E3" w14:textId="77777777" w:rsidTr="00E50B05">
        <w:trPr>
          <w:trHeight w:val="268"/>
        </w:trPr>
        <w:tc>
          <w:tcPr>
            <w:tcW w:w="820" w:type="dxa"/>
            <w:tcBorders>
              <w:top w:val="nil"/>
              <w:left w:val="single" w:sz="8" w:space="0" w:color="auto"/>
              <w:bottom w:val="single" w:sz="8" w:space="0" w:color="auto"/>
              <w:right w:val="single" w:sz="8" w:space="0" w:color="auto"/>
            </w:tcBorders>
            <w:vAlign w:val="bottom"/>
            <w:hideMark/>
          </w:tcPr>
          <w:p w14:paraId="6976FCE1" w14:textId="77777777" w:rsidR="00E67592" w:rsidRPr="00E67592" w:rsidRDefault="00E67592" w:rsidP="00E67592">
            <w:pPr>
              <w:spacing w:after="0" w:line="266" w:lineRule="exact"/>
              <w:ind w:left="120"/>
              <w:rPr>
                <w:rFonts w:ascii="Times New Roman" w:eastAsia="Times New Roman" w:hAnsi="Times New Roman" w:cs="Arial"/>
                <w:sz w:val="24"/>
                <w:szCs w:val="20"/>
                <w:lang w:eastAsia="en-IN"/>
              </w:rPr>
            </w:pPr>
            <w:r w:rsidRPr="00E67592">
              <w:rPr>
                <w:rFonts w:ascii="Times New Roman" w:eastAsia="Times New Roman" w:hAnsi="Times New Roman" w:cs="Arial"/>
                <w:sz w:val="24"/>
                <w:szCs w:val="20"/>
                <w:lang w:eastAsia="en-IN"/>
              </w:rPr>
              <w:t>15</w:t>
            </w:r>
          </w:p>
        </w:tc>
        <w:tc>
          <w:tcPr>
            <w:tcW w:w="1180" w:type="dxa"/>
            <w:tcBorders>
              <w:top w:val="nil"/>
              <w:left w:val="nil"/>
              <w:bottom w:val="single" w:sz="8" w:space="0" w:color="auto"/>
              <w:right w:val="single" w:sz="8" w:space="0" w:color="auto"/>
            </w:tcBorders>
            <w:vAlign w:val="bottom"/>
            <w:hideMark/>
          </w:tcPr>
          <w:p w14:paraId="14D03329" w14:textId="4317119B" w:rsidR="00E67592" w:rsidRPr="00E67592" w:rsidRDefault="00E50B05" w:rsidP="00E67592">
            <w:pPr>
              <w:spacing w:after="0" w:line="266" w:lineRule="exact"/>
              <w:ind w:left="80"/>
              <w:rPr>
                <w:rFonts w:ascii="Times New Roman" w:eastAsia="Times New Roman" w:hAnsi="Times New Roman" w:cs="Arial"/>
                <w:sz w:val="24"/>
                <w:szCs w:val="20"/>
                <w:lang w:eastAsia="en-IN"/>
              </w:rPr>
            </w:pPr>
            <w:r>
              <w:rPr>
                <w:rFonts w:ascii="Times New Roman" w:eastAsia="Times New Roman" w:hAnsi="Times New Roman" w:cs="Arial"/>
                <w:sz w:val="24"/>
                <w:szCs w:val="20"/>
                <w:lang w:eastAsia="en-IN"/>
              </w:rPr>
              <w:t>15</w:t>
            </w:r>
          </w:p>
        </w:tc>
        <w:tc>
          <w:tcPr>
            <w:tcW w:w="5400" w:type="dxa"/>
            <w:tcBorders>
              <w:top w:val="nil"/>
              <w:left w:val="nil"/>
              <w:bottom w:val="single" w:sz="8" w:space="0" w:color="auto"/>
              <w:right w:val="single" w:sz="8" w:space="0" w:color="auto"/>
            </w:tcBorders>
            <w:vAlign w:val="bottom"/>
            <w:hideMark/>
          </w:tcPr>
          <w:p w14:paraId="12476332" w14:textId="5DB12179" w:rsidR="00E67592" w:rsidRPr="00E67592" w:rsidRDefault="00E50B05" w:rsidP="00E67592">
            <w:pPr>
              <w:spacing w:after="0" w:line="266" w:lineRule="exact"/>
              <w:ind w:left="100"/>
              <w:rPr>
                <w:rFonts w:ascii="Times New Roman" w:eastAsia="Times New Roman" w:hAnsi="Times New Roman" w:cs="Arial"/>
                <w:sz w:val="24"/>
                <w:szCs w:val="20"/>
                <w:lang w:eastAsia="en-IN"/>
              </w:rPr>
            </w:pPr>
            <w:r>
              <w:rPr>
                <w:rFonts w:ascii="Times New Roman" w:eastAsia="Times New Roman" w:hAnsi="Times New Roman" w:cs="Arial"/>
                <w:sz w:val="24"/>
                <w:szCs w:val="20"/>
                <w:lang w:eastAsia="en-IN"/>
              </w:rPr>
              <w:t>Admin Interface</w:t>
            </w:r>
          </w:p>
        </w:tc>
        <w:tc>
          <w:tcPr>
            <w:tcW w:w="1420" w:type="dxa"/>
            <w:tcBorders>
              <w:top w:val="nil"/>
              <w:left w:val="nil"/>
              <w:bottom w:val="single" w:sz="8" w:space="0" w:color="auto"/>
              <w:right w:val="single" w:sz="8" w:space="0" w:color="auto"/>
            </w:tcBorders>
            <w:vAlign w:val="bottom"/>
            <w:hideMark/>
          </w:tcPr>
          <w:p w14:paraId="57B52A96" w14:textId="52F4DBC5" w:rsidR="00E67592" w:rsidRPr="00E67592" w:rsidRDefault="00E50B05" w:rsidP="00E67592">
            <w:pPr>
              <w:spacing w:after="0" w:line="266" w:lineRule="exact"/>
              <w:ind w:left="80"/>
              <w:rPr>
                <w:rFonts w:ascii="Times New Roman" w:eastAsia="Times New Roman" w:hAnsi="Times New Roman" w:cs="Arial"/>
                <w:sz w:val="24"/>
                <w:szCs w:val="20"/>
                <w:lang w:eastAsia="en-IN"/>
              </w:rPr>
            </w:pPr>
            <w:r>
              <w:rPr>
                <w:rFonts w:ascii="Times New Roman" w:eastAsia="Times New Roman" w:hAnsi="Times New Roman" w:cs="Arial"/>
                <w:sz w:val="24"/>
                <w:szCs w:val="20"/>
                <w:lang w:eastAsia="en-IN"/>
              </w:rPr>
              <w:t>29</w:t>
            </w:r>
          </w:p>
        </w:tc>
      </w:tr>
    </w:tbl>
    <w:p w14:paraId="7B066CF9" w14:textId="77777777" w:rsidR="00F903B6" w:rsidRDefault="00F903B6" w:rsidP="00537319">
      <w:pPr>
        <w:spacing w:line="0" w:lineRule="atLeast"/>
        <w:ind w:left="720"/>
        <w:jc w:val="both"/>
        <w:rPr>
          <w:rFonts w:ascii="Times New Roman" w:eastAsia="Times New Roman" w:hAnsi="Times New Roman"/>
          <w:bCs/>
          <w:color w:val="000000" w:themeColor="text1"/>
          <w:sz w:val="24"/>
          <w:szCs w:val="24"/>
        </w:rPr>
      </w:pPr>
    </w:p>
    <w:p w14:paraId="5B6ABFDD" w14:textId="77777777" w:rsidR="00F903B6" w:rsidRDefault="00F903B6" w:rsidP="00537319">
      <w:pPr>
        <w:spacing w:line="0" w:lineRule="atLeast"/>
        <w:ind w:left="720"/>
        <w:jc w:val="both"/>
        <w:rPr>
          <w:rFonts w:ascii="Times New Roman" w:eastAsia="Times New Roman" w:hAnsi="Times New Roman"/>
          <w:bCs/>
          <w:color w:val="000000" w:themeColor="text1"/>
          <w:sz w:val="24"/>
          <w:szCs w:val="24"/>
        </w:rPr>
      </w:pPr>
    </w:p>
    <w:p w14:paraId="691096A0" w14:textId="77777777" w:rsidR="00F903B6" w:rsidRDefault="00F903B6" w:rsidP="00537319">
      <w:pPr>
        <w:spacing w:line="0" w:lineRule="atLeast"/>
        <w:ind w:left="720"/>
        <w:jc w:val="both"/>
        <w:rPr>
          <w:rFonts w:ascii="Times New Roman" w:eastAsia="Times New Roman" w:hAnsi="Times New Roman"/>
          <w:bCs/>
          <w:color w:val="000000" w:themeColor="text1"/>
          <w:sz w:val="24"/>
          <w:szCs w:val="24"/>
        </w:rPr>
      </w:pPr>
    </w:p>
    <w:p w14:paraId="18010760" w14:textId="77777777" w:rsidR="00F903B6" w:rsidRDefault="00F903B6" w:rsidP="00537319">
      <w:pPr>
        <w:spacing w:line="0" w:lineRule="atLeast"/>
        <w:ind w:left="720"/>
        <w:jc w:val="both"/>
        <w:rPr>
          <w:rFonts w:ascii="Times New Roman" w:eastAsia="Times New Roman" w:hAnsi="Times New Roman"/>
          <w:bCs/>
          <w:color w:val="000000" w:themeColor="text1"/>
          <w:sz w:val="24"/>
          <w:szCs w:val="24"/>
        </w:rPr>
      </w:pPr>
    </w:p>
    <w:p w14:paraId="504547CD" w14:textId="77777777" w:rsidR="00F903B6" w:rsidRDefault="00F903B6" w:rsidP="00537319">
      <w:pPr>
        <w:spacing w:line="0" w:lineRule="atLeast"/>
        <w:ind w:left="720"/>
        <w:jc w:val="both"/>
        <w:rPr>
          <w:rFonts w:ascii="Times New Roman" w:eastAsia="Times New Roman" w:hAnsi="Times New Roman"/>
          <w:bCs/>
          <w:color w:val="000000" w:themeColor="text1"/>
          <w:sz w:val="24"/>
          <w:szCs w:val="24"/>
        </w:rPr>
      </w:pPr>
    </w:p>
    <w:p w14:paraId="18FDB9FE" w14:textId="77777777" w:rsidR="00F903B6" w:rsidRDefault="00F903B6" w:rsidP="00537319">
      <w:pPr>
        <w:spacing w:line="0" w:lineRule="atLeast"/>
        <w:ind w:left="720"/>
        <w:jc w:val="both"/>
        <w:rPr>
          <w:rFonts w:ascii="Times New Roman" w:eastAsia="Times New Roman" w:hAnsi="Times New Roman"/>
          <w:bCs/>
          <w:color w:val="000000" w:themeColor="text1"/>
          <w:sz w:val="24"/>
          <w:szCs w:val="24"/>
        </w:rPr>
      </w:pPr>
    </w:p>
    <w:p w14:paraId="7EF59CCC" w14:textId="77777777" w:rsidR="00F903B6" w:rsidRDefault="00F903B6" w:rsidP="00537319">
      <w:pPr>
        <w:spacing w:line="0" w:lineRule="atLeast"/>
        <w:ind w:left="720"/>
        <w:jc w:val="both"/>
        <w:rPr>
          <w:rFonts w:ascii="Times New Roman" w:eastAsia="Times New Roman" w:hAnsi="Times New Roman"/>
          <w:bCs/>
          <w:color w:val="000000" w:themeColor="text1"/>
          <w:sz w:val="24"/>
          <w:szCs w:val="24"/>
        </w:rPr>
      </w:pPr>
    </w:p>
    <w:p w14:paraId="55D9349F" w14:textId="77777777" w:rsidR="00F903B6" w:rsidRDefault="00F903B6" w:rsidP="00537319">
      <w:pPr>
        <w:spacing w:line="0" w:lineRule="atLeast"/>
        <w:ind w:left="720"/>
        <w:jc w:val="both"/>
        <w:rPr>
          <w:rFonts w:ascii="Times New Roman" w:eastAsia="Times New Roman" w:hAnsi="Times New Roman"/>
          <w:bCs/>
          <w:color w:val="000000" w:themeColor="text1"/>
          <w:sz w:val="24"/>
          <w:szCs w:val="24"/>
        </w:rPr>
      </w:pPr>
    </w:p>
    <w:p w14:paraId="7B7F4B2B" w14:textId="77777777" w:rsidR="00F903B6" w:rsidRDefault="00F903B6" w:rsidP="00537319">
      <w:pPr>
        <w:spacing w:line="0" w:lineRule="atLeast"/>
        <w:ind w:left="720"/>
        <w:jc w:val="both"/>
        <w:rPr>
          <w:rFonts w:ascii="Times New Roman" w:eastAsia="Times New Roman" w:hAnsi="Times New Roman"/>
          <w:bCs/>
          <w:color w:val="000000" w:themeColor="text1"/>
          <w:sz w:val="24"/>
          <w:szCs w:val="24"/>
        </w:rPr>
      </w:pPr>
    </w:p>
    <w:p w14:paraId="3B9DF19A" w14:textId="77777777" w:rsidR="00F903B6" w:rsidRDefault="00F903B6" w:rsidP="00537319">
      <w:pPr>
        <w:spacing w:line="0" w:lineRule="atLeast"/>
        <w:ind w:left="720"/>
        <w:jc w:val="both"/>
        <w:rPr>
          <w:rFonts w:ascii="Times New Roman" w:eastAsia="Times New Roman" w:hAnsi="Times New Roman"/>
          <w:bCs/>
          <w:color w:val="000000" w:themeColor="text1"/>
          <w:sz w:val="24"/>
          <w:szCs w:val="24"/>
        </w:rPr>
      </w:pPr>
    </w:p>
    <w:p w14:paraId="055262D3" w14:textId="77777777" w:rsidR="00F903B6" w:rsidRDefault="00F903B6" w:rsidP="00537319">
      <w:pPr>
        <w:spacing w:line="0" w:lineRule="atLeast"/>
        <w:ind w:left="720"/>
        <w:jc w:val="both"/>
        <w:rPr>
          <w:rFonts w:ascii="Times New Roman" w:eastAsia="Times New Roman" w:hAnsi="Times New Roman"/>
          <w:bCs/>
          <w:color w:val="000000" w:themeColor="text1"/>
          <w:sz w:val="24"/>
          <w:szCs w:val="24"/>
        </w:rPr>
      </w:pPr>
    </w:p>
    <w:p w14:paraId="1AB2FA2F" w14:textId="77777777" w:rsidR="00F903B6" w:rsidRDefault="00F903B6" w:rsidP="00537319">
      <w:pPr>
        <w:spacing w:line="0" w:lineRule="atLeast"/>
        <w:ind w:left="720"/>
        <w:jc w:val="both"/>
        <w:rPr>
          <w:rFonts w:ascii="Times New Roman" w:eastAsia="Times New Roman" w:hAnsi="Times New Roman"/>
          <w:bCs/>
          <w:color w:val="000000" w:themeColor="text1"/>
          <w:sz w:val="24"/>
          <w:szCs w:val="24"/>
        </w:rPr>
      </w:pPr>
    </w:p>
    <w:p w14:paraId="7F6099F8" w14:textId="77777777" w:rsidR="00F903B6" w:rsidRPr="00B34FE4" w:rsidRDefault="00F903B6" w:rsidP="00537319">
      <w:pPr>
        <w:spacing w:line="0" w:lineRule="atLeast"/>
        <w:ind w:left="720"/>
        <w:jc w:val="both"/>
        <w:rPr>
          <w:rFonts w:ascii="Times New Roman" w:eastAsia="Times New Roman" w:hAnsi="Times New Roman"/>
          <w:bCs/>
          <w:color w:val="000000" w:themeColor="text1"/>
          <w:sz w:val="24"/>
          <w:szCs w:val="24"/>
        </w:rPr>
      </w:pPr>
    </w:p>
    <w:p w14:paraId="0D9E4A8D" w14:textId="77777777" w:rsidR="000F4623" w:rsidRDefault="000F4623" w:rsidP="00537319">
      <w:pPr>
        <w:spacing w:line="0" w:lineRule="atLeast"/>
        <w:ind w:left="720"/>
        <w:jc w:val="both"/>
        <w:rPr>
          <w:rFonts w:ascii="Times New Roman" w:eastAsia="Times New Roman" w:hAnsi="Times New Roman"/>
          <w:bCs/>
          <w:color w:val="000000" w:themeColor="text1"/>
          <w:sz w:val="24"/>
          <w:szCs w:val="24"/>
        </w:rPr>
      </w:pPr>
    </w:p>
    <w:p w14:paraId="63C0C99C" w14:textId="77777777" w:rsidR="000F4623" w:rsidRDefault="000F4623" w:rsidP="00E47450">
      <w:pPr>
        <w:spacing w:line="0" w:lineRule="atLeast"/>
        <w:jc w:val="both"/>
        <w:rPr>
          <w:rFonts w:ascii="Times New Roman" w:eastAsia="Times New Roman" w:hAnsi="Times New Roman"/>
          <w:bCs/>
          <w:color w:val="000000" w:themeColor="text1"/>
          <w:sz w:val="24"/>
          <w:szCs w:val="24"/>
        </w:rPr>
      </w:pPr>
    </w:p>
    <w:p w14:paraId="53436966" w14:textId="77777777" w:rsidR="00155314" w:rsidRDefault="00155314" w:rsidP="00E47450">
      <w:pPr>
        <w:spacing w:line="0" w:lineRule="atLeast"/>
        <w:jc w:val="both"/>
        <w:rPr>
          <w:rFonts w:ascii="Times New Roman" w:eastAsia="Times New Roman" w:hAnsi="Times New Roman"/>
          <w:bCs/>
          <w:color w:val="000000" w:themeColor="text1"/>
          <w:sz w:val="24"/>
          <w:szCs w:val="24"/>
        </w:rPr>
      </w:pPr>
    </w:p>
    <w:p w14:paraId="01C6325E" w14:textId="77777777" w:rsidR="00B61E16" w:rsidRDefault="00B61E16" w:rsidP="00E47450">
      <w:pPr>
        <w:spacing w:line="0" w:lineRule="atLeast"/>
        <w:jc w:val="both"/>
        <w:rPr>
          <w:rFonts w:ascii="Times New Roman" w:eastAsia="Times New Roman" w:hAnsi="Times New Roman"/>
          <w:bCs/>
          <w:color w:val="000000" w:themeColor="text1"/>
          <w:sz w:val="24"/>
          <w:szCs w:val="24"/>
        </w:rPr>
      </w:pPr>
    </w:p>
    <w:p w14:paraId="70BEEF82" w14:textId="77777777" w:rsidR="00B61E16" w:rsidRDefault="00B61E16" w:rsidP="00E47450">
      <w:pPr>
        <w:spacing w:line="0" w:lineRule="atLeast"/>
        <w:jc w:val="both"/>
        <w:rPr>
          <w:rFonts w:ascii="Times New Roman" w:eastAsia="Times New Roman" w:hAnsi="Times New Roman"/>
          <w:bCs/>
          <w:color w:val="000000" w:themeColor="text1"/>
          <w:sz w:val="24"/>
          <w:szCs w:val="24"/>
        </w:rPr>
      </w:pPr>
    </w:p>
    <w:p w14:paraId="1D8CA65D" w14:textId="77777777" w:rsidR="00155314" w:rsidRDefault="00155314" w:rsidP="00E47450">
      <w:pPr>
        <w:spacing w:line="0" w:lineRule="atLeast"/>
        <w:jc w:val="both"/>
        <w:rPr>
          <w:rFonts w:ascii="Times New Roman" w:eastAsia="Times New Roman" w:hAnsi="Times New Roman"/>
          <w:bCs/>
          <w:color w:val="000000" w:themeColor="text1"/>
          <w:sz w:val="24"/>
          <w:szCs w:val="24"/>
        </w:rPr>
      </w:pPr>
    </w:p>
    <w:p w14:paraId="4F87A691" w14:textId="77777777" w:rsidR="00155314" w:rsidRPr="00B34FE4" w:rsidRDefault="00155314" w:rsidP="00E47450">
      <w:pPr>
        <w:spacing w:line="0" w:lineRule="atLeast"/>
        <w:jc w:val="both"/>
        <w:rPr>
          <w:rFonts w:ascii="Times New Roman" w:eastAsia="Times New Roman" w:hAnsi="Times New Roman"/>
          <w:bCs/>
          <w:color w:val="000000" w:themeColor="text1"/>
          <w:sz w:val="24"/>
          <w:szCs w:val="24"/>
        </w:rPr>
      </w:pPr>
    </w:p>
    <w:p w14:paraId="7A963D7C" w14:textId="4F82C3DF" w:rsidR="000F4623" w:rsidRPr="00E07A85" w:rsidRDefault="000F4623" w:rsidP="00E07A85">
      <w:pPr>
        <w:pStyle w:val="Heading1"/>
      </w:pPr>
      <w:bookmarkStart w:id="2" w:name="_Toc142131489"/>
      <w:bookmarkStart w:id="3" w:name="_Toc142131555"/>
      <w:bookmarkStart w:id="4" w:name="_Toc142131693"/>
      <w:bookmarkStart w:id="5" w:name="_Toc142132606"/>
      <w:bookmarkStart w:id="6" w:name="_Toc142133907"/>
      <w:bookmarkStart w:id="7" w:name="_Toc142134461"/>
      <w:bookmarkStart w:id="8" w:name="_Toc142134521"/>
      <w:bookmarkStart w:id="9" w:name="_Toc142642861"/>
      <w:r w:rsidRPr="00E07A85">
        <w:lastRenderedPageBreak/>
        <w:t>INTRODUCTION</w:t>
      </w:r>
      <w:bookmarkEnd w:id="2"/>
      <w:bookmarkEnd w:id="3"/>
      <w:bookmarkEnd w:id="4"/>
      <w:bookmarkEnd w:id="5"/>
      <w:bookmarkEnd w:id="6"/>
      <w:bookmarkEnd w:id="7"/>
      <w:bookmarkEnd w:id="8"/>
      <w:bookmarkEnd w:id="9"/>
    </w:p>
    <w:p w14:paraId="6C06F244" w14:textId="77777777" w:rsidR="000F4623" w:rsidRPr="00B34FE4" w:rsidRDefault="000F4623" w:rsidP="000F4623">
      <w:pPr>
        <w:spacing w:line="0" w:lineRule="atLeast"/>
        <w:jc w:val="both"/>
        <w:rPr>
          <w:rFonts w:ascii="Times New Roman" w:eastAsia="Times New Roman" w:hAnsi="Times New Roman"/>
          <w:bCs/>
          <w:color w:val="000000" w:themeColor="text1"/>
          <w:sz w:val="24"/>
          <w:szCs w:val="24"/>
        </w:rPr>
      </w:pPr>
    </w:p>
    <w:p w14:paraId="5F5E006B" w14:textId="77777777" w:rsidR="007A3C10" w:rsidRDefault="007A3C10" w:rsidP="007A3C10">
      <w:pPr>
        <w:spacing w:line="0" w:lineRule="atLeast"/>
        <w:ind w:left="720" w:firstLine="720"/>
        <w:jc w:val="both"/>
        <w:rPr>
          <w:rFonts w:ascii="Times New Roman" w:eastAsia="Times New Roman" w:hAnsi="Times New Roman"/>
          <w:bCs/>
          <w:color w:val="000000" w:themeColor="text1"/>
          <w:sz w:val="24"/>
          <w:szCs w:val="24"/>
        </w:rPr>
      </w:pPr>
      <w:bookmarkStart w:id="10" w:name="_Toc131609931"/>
      <w:bookmarkStart w:id="11" w:name="_Toc136594421"/>
      <w:r>
        <w:rPr>
          <w:rFonts w:ascii="Times New Roman" w:eastAsia="Times New Roman" w:hAnsi="Times New Roman"/>
          <w:bCs/>
          <w:color w:val="000000" w:themeColor="text1"/>
          <w:sz w:val="24"/>
          <w:szCs w:val="24"/>
        </w:rPr>
        <w:t>Procurement plays a pivotal role in organizations across diverse industries, facilitating the acquisition of essential goods and services from external sources through purchasing or contracting. This multifaceted process involves various key steps that collectively ensure the smooth flow of resources necessary for an organization's optimal functioning and success.</w:t>
      </w:r>
    </w:p>
    <w:p w14:paraId="3442ED33" w14:textId="77777777" w:rsidR="007A3C10" w:rsidRDefault="007A3C10" w:rsidP="007A3C10">
      <w:pPr>
        <w:spacing w:line="0" w:lineRule="atLeast"/>
        <w:ind w:left="720" w:firstLine="720"/>
        <w:jc w:val="both"/>
        <w:rPr>
          <w:rFonts w:ascii="Times New Roman" w:eastAsia="Times New Roman" w:hAnsi="Times New Roman"/>
          <w:bCs/>
          <w:color w:val="000000" w:themeColor="text1"/>
          <w:sz w:val="24"/>
          <w:szCs w:val="24"/>
        </w:rPr>
      </w:pPr>
      <w:r>
        <w:rPr>
          <w:rFonts w:ascii="Times New Roman" w:eastAsia="Times New Roman" w:hAnsi="Times New Roman"/>
          <w:bCs/>
          <w:color w:val="000000" w:themeColor="text1"/>
          <w:sz w:val="24"/>
          <w:szCs w:val="24"/>
        </w:rPr>
        <w:t>The procurement process commences with a meticulous identification of the organization's needs for goods or services. Subsequently, a thorough evaluation of potential suppliers takes place, during which factors such as product quality, pricing, and supplier reputation are carefully assessed. Through effective negotiations, organizations endeavour to secure favourable terms and conditions before finalizing a contract with the chosen supplier.</w:t>
      </w:r>
    </w:p>
    <w:p w14:paraId="06929FB0" w14:textId="77777777" w:rsidR="007A3C10" w:rsidRDefault="007A3C10" w:rsidP="007A3C10">
      <w:pPr>
        <w:spacing w:line="0" w:lineRule="atLeast"/>
        <w:ind w:left="720" w:firstLine="720"/>
        <w:jc w:val="both"/>
        <w:rPr>
          <w:rFonts w:ascii="Times New Roman" w:eastAsia="Times New Roman" w:hAnsi="Times New Roman"/>
          <w:bCs/>
          <w:color w:val="000000" w:themeColor="text1"/>
          <w:sz w:val="24"/>
          <w:szCs w:val="24"/>
        </w:rPr>
      </w:pPr>
      <w:r>
        <w:rPr>
          <w:rFonts w:ascii="Times New Roman" w:eastAsia="Times New Roman" w:hAnsi="Times New Roman"/>
          <w:bCs/>
          <w:color w:val="000000" w:themeColor="text1"/>
          <w:sz w:val="24"/>
          <w:szCs w:val="24"/>
        </w:rPr>
        <w:t>Efficient procurement practices can yield a multitude of benefits for organizations. One significant advantage lies in the potential to reduce operational costs significantly. By strategically managing the procurement process, organizations can obtain goods and services at optimal prices, maximizing their budget allocation for other critical endeavours. Moreover, the pursuit of higher-quality products and services during the procurement process enhances the overall standard of the organization's output.</w:t>
      </w:r>
    </w:p>
    <w:p w14:paraId="4204D477" w14:textId="77777777" w:rsidR="007A3C10" w:rsidRDefault="007A3C10" w:rsidP="007A3C10">
      <w:pPr>
        <w:spacing w:line="0" w:lineRule="atLeast"/>
        <w:ind w:left="720" w:firstLine="720"/>
        <w:jc w:val="both"/>
        <w:rPr>
          <w:rFonts w:ascii="Times New Roman" w:eastAsia="Times New Roman" w:hAnsi="Times New Roman"/>
          <w:bCs/>
          <w:color w:val="000000" w:themeColor="text1"/>
          <w:sz w:val="24"/>
          <w:szCs w:val="24"/>
        </w:rPr>
      </w:pPr>
      <w:r>
        <w:rPr>
          <w:rFonts w:ascii="Times New Roman" w:eastAsia="Times New Roman" w:hAnsi="Times New Roman"/>
          <w:bCs/>
          <w:color w:val="000000" w:themeColor="text1"/>
          <w:sz w:val="24"/>
          <w:szCs w:val="24"/>
        </w:rPr>
        <w:t>To cater to diverse procurement needs, various procurement methods exist, each tailored to specific circumstances. The competitive bidding process enables multiple suppliers to submit proposals, fostering healthy competition and offering organizations the freedom to choose the most suitable option. Conversely, direct negotiation allows for more personalized interactions with suppliers, suitable for unique or high-value purchases. The request for proposal (RFP) process facilitates comprehensive supplier submissions and is ideal for complex projects with specific requirements.</w:t>
      </w:r>
    </w:p>
    <w:p w14:paraId="4E57B58B" w14:textId="77777777" w:rsidR="007A3C10" w:rsidRDefault="007A3C10" w:rsidP="007A3C10">
      <w:pPr>
        <w:spacing w:line="0" w:lineRule="atLeast"/>
        <w:ind w:left="720" w:firstLine="720"/>
        <w:jc w:val="both"/>
        <w:rPr>
          <w:rFonts w:ascii="Times New Roman" w:eastAsia="Times New Roman" w:hAnsi="Times New Roman"/>
          <w:bCs/>
          <w:color w:val="000000" w:themeColor="text1"/>
          <w:sz w:val="24"/>
          <w:szCs w:val="24"/>
        </w:rPr>
      </w:pPr>
      <w:r>
        <w:rPr>
          <w:rFonts w:ascii="Times New Roman" w:eastAsia="Times New Roman" w:hAnsi="Times New Roman"/>
          <w:bCs/>
          <w:color w:val="000000" w:themeColor="text1"/>
          <w:sz w:val="24"/>
          <w:szCs w:val="24"/>
        </w:rPr>
        <w:t>In this digital age, technological advancements have spurred the emergence of e-procurement, revolutionizing traditional procurement practices. E-procurement, or electronic procurement, leverages digital platforms to automate, streamline, and enhance the efficiency of the procurement process. This transformational approach has gained immense popularity, driving organizations to embrace the digital landscape for their procurement needs.</w:t>
      </w:r>
    </w:p>
    <w:p w14:paraId="15DC66F2" w14:textId="77777777" w:rsidR="007A3C10" w:rsidRDefault="007A3C10" w:rsidP="007A3C10">
      <w:pPr>
        <w:spacing w:line="0" w:lineRule="atLeast"/>
        <w:ind w:left="720" w:firstLine="720"/>
        <w:jc w:val="both"/>
        <w:rPr>
          <w:rFonts w:ascii="Times New Roman" w:eastAsia="Times New Roman" w:hAnsi="Times New Roman"/>
          <w:bCs/>
          <w:color w:val="000000" w:themeColor="text1"/>
          <w:sz w:val="24"/>
          <w:szCs w:val="24"/>
        </w:rPr>
      </w:pPr>
      <w:r>
        <w:rPr>
          <w:rFonts w:ascii="Times New Roman" w:eastAsia="Times New Roman" w:hAnsi="Times New Roman"/>
          <w:bCs/>
          <w:color w:val="000000" w:themeColor="text1"/>
          <w:sz w:val="24"/>
          <w:szCs w:val="24"/>
        </w:rPr>
        <w:t>The adoption of e-procurement brings forth a myriad of advantages over conventional methods. Foremost, it dramatically reduces the time and effort required to carry out procurement tasks. Digital platforms expedite data processing, communication, and document management, empowering organizations to make quicker decisions and execute procurement activities with unparalleled swiftness.</w:t>
      </w:r>
    </w:p>
    <w:p w14:paraId="43661666" w14:textId="77777777" w:rsidR="007A3C10" w:rsidRDefault="007A3C10" w:rsidP="007A3C10">
      <w:pPr>
        <w:spacing w:line="0" w:lineRule="atLeast"/>
        <w:ind w:left="720" w:firstLine="720"/>
        <w:jc w:val="both"/>
        <w:rPr>
          <w:rFonts w:ascii="Times New Roman" w:eastAsia="Times New Roman" w:hAnsi="Times New Roman"/>
          <w:bCs/>
          <w:color w:val="000000" w:themeColor="text1"/>
          <w:sz w:val="24"/>
          <w:szCs w:val="24"/>
        </w:rPr>
      </w:pPr>
      <w:r>
        <w:rPr>
          <w:rFonts w:ascii="Times New Roman" w:eastAsia="Times New Roman" w:hAnsi="Times New Roman"/>
          <w:bCs/>
          <w:color w:val="000000" w:themeColor="text1"/>
          <w:sz w:val="24"/>
          <w:szCs w:val="24"/>
        </w:rPr>
        <w:t>Another significant advantage of e-procurement lies in the increased transparency it fosters. Leveraging digital platforms enables a larger pool of suppliers to participate in the bidding process, leading to a more competitive environment. This heightened competition not only drives down prices but also ensures fairer selection procedures, granting equal opportunities to all eligible suppliers.</w:t>
      </w:r>
    </w:p>
    <w:p w14:paraId="3E7621A5" w14:textId="77777777" w:rsidR="007A3C10" w:rsidRDefault="007A3C10" w:rsidP="007A3C10">
      <w:pPr>
        <w:spacing w:line="0" w:lineRule="atLeast"/>
        <w:ind w:left="720" w:firstLine="720"/>
        <w:jc w:val="both"/>
        <w:rPr>
          <w:rFonts w:ascii="Times New Roman" w:eastAsia="Times New Roman" w:hAnsi="Times New Roman"/>
          <w:bCs/>
          <w:color w:val="000000" w:themeColor="text1"/>
          <w:sz w:val="24"/>
          <w:szCs w:val="24"/>
        </w:rPr>
      </w:pPr>
      <w:r>
        <w:rPr>
          <w:rFonts w:ascii="Times New Roman" w:eastAsia="Times New Roman" w:hAnsi="Times New Roman"/>
          <w:bCs/>
          <w:color w:val="000000" w:themeColor="text1"/>
          <w:sz w:val="24"/>
          <w:szCs w:val="24"/>
        </w:rPr>
        <w:t>Government procurement, known for its complex and time-consuming tendering processes, has witnessed a transformative shift with the adoption of e-</w:t>
      </w:r>
      <w:r>
        <w:rPr>
          <w:rFonts w:ascii="Times New Roman" w:eastAsia="Times New Roman" w:hAnsi="Times New Roman"/>
          <w:bCs/>
          <w:color w:val="000000" w:themeColor="text1"/>
          <w:sz w:val="24"/>
          <w:szCs w:val="24"/>
        </w:rPr>
        <w:lastRenderedPageBreak/>
        <w:t>procurement. The traditional tender allocation that could often take several months is now expedited through digital platforms, allowing government entities to focus on more pressing matters while expediting essential projects.</w:t>
      </w:r>
    </w:p>
    <w:p w14:paraId="54F58192" w14:textId="77777777" w:rsidR="007A3C10" w:rsidRDefault="007A3C10" w:rsidP="007A3C10">
      <w:pPr>
        <w:spacing w:line="0" w:lineRule="atLeast"/>
        <w:ind w:left="720" w:firstLine="720"/>
        <w:jc w:val="both"/>
        <w:rPr>
          <w:rFonts w:ascii="Times New Roman" w:eastAsia="Times New Roman" w:hAnsi="Times New Roman"/>
          <w:b/>
          <w:color w:val="000000" w:themeColor="text1"/>
          <w:sz w:val="28"/>
        </w:rPr>
      </w:pPr>
      <w:r>
        <w:rPr>
          <w:rFonts w:ascii="Times New Roman" w:eastAsia="Times New Roman" w:hAnsi="Times New Roman"/>
          <w:bCs/>
          <w:color w:val="000000" w:themeColor="text1"/>
          <w:sz w:val="24"/>
          <w:szCs w:val="24"/>
        </w:rPr>
        <w:t>E-procurement's streamlined processes lead to more timely and efficient execution of government projects, resulting in cost savings, improved project management, and heightened citizen satisfaction. As governments and organizations continue to embrace the digital revolution, e-procurement remains a critical element in ensuring transparent, efficient, and cost-effective procurement practices.</w:t>
      </w:r>
    </w:p>
    <w:p w14:paraId="2D14C38B" w14:textId="12C392B2" w:rsidR="00A64EE2" w:rsidRPr="00961F4C" w:rsidRDefault="001E5E59" w:rsidP="00961F4C">
      <w:pPr>
        <w:pStyle w:val="Heading2"/>
        <w:jc w:val="both"/>
        <w:rPr>
          <w:lang w:val="en-GB"/>
        </w:rPr>
      </w:pPr>
      <w:r>
        <w:rPr>
          <w:lang w:val="en-US"/>
        </w:rPr>
        <w:t xml:space="preserve"> </w:t>
      </w:r>
      <w:bookmarkStart w:id="12" w:name="_Toc142132607"/>
      <w:bookmarkStart w:id="13" w:name="_Toc142133908"/>
      <w:bookmarkStart w:id="14" w:name="_Toc142134462"/>
      <w:bookmarkStart w:id="15" w:name="_Toc142134522"/>
      <w:bookmarkStart w:id="16" w:name="_Toc142642862"/>
      <w:bookmarkEnd w:id="10"/>
      <w:r>
        <w:rPr>
          <w:lang w:val="en-US"/>
        </w:rPr>
        <w:t>EXISTING SYSTEMS</w:t>
      </w:r>
      <w:r w:rsidRPr="00E93F65">
        <w:rPr>
          <w:lang w:val="en-US"/>
        </w:rPr>
        <w:t>:</w:t>
      </w:r>
      <w:bookmarkEnd w:id="11"/>
      <w:bookmarkEnd w:id="12"/>
      <w:bookmarkEnd w:id="13"/>
      <w:bookmarkEnd w:id="14"/>
      <w:bookmarkEnd w:id="15"/>
      <w:bookmarkEnd w:id="16"/>
    </w:p>
    <w:p w14:paraId="38AC29F8" w14:textId="64437F4A" w:rsidR="00A64EE2" w:rsidRDefault="00F903B6" w:rsidP="00F903B6">
      <w:pPr>
        <w:pStyle w:val="Heading3"/>
        <w:rPr>
          <w:rFonts w:eastAsia="Times New Roman"/>
        </w:rPr>
      </w:pPr>
      <w:r>
        <w:rPr>
          <w:rFonts w:eastAsia="Times New Roman"/>
        </w:rPr>
        <w:t xml:space="preserve">  </w:t>
      </w:r>
      <w:bookmarkStart w:id="17" w:name="_Toc142134463"/>
      <w:bookmarkStart w:id="18" w:name="_Toc142134523"/>
      <w:bookmarkStart w:id="19" w:name="_Toc142642863"/>
      <w:r w:rsidR="00A64EE2">
        <w:rPr>
          <w:rFonts w:eastAsia="Times New Roman"/>
        </w:rPr>
        <w:t>Enterprise Resource Planning (ERP) Systems:</w:t>
      </w:r>
      <w:bookmarkEnd w:id="17"/>
      <w:bookmarkEnd w:id="18"/>
      <w:bookmarkEnd w:id="19"/>
      <w:r w:rsidR="00A64EE2">
        <w:rPr>
          <w:rFonts w:eastAsia="Times New Roman"/>
        </w:rPr>
        <w:t xml:space="preserve"> </w:t>
      </w:r>
    </w:p>
    <w:p w14:paraId="3FD2D946" w14:textId="77777777" w:rsidR="00A64EE2" w:rsidRDefault="00A64EE2" w:rsidP="00A64EE2">
      <w:pPr>
        <w:spacing w:line="0" w:lineRule="atLeast"/>
        <w:ind w:left="720"/>
        <w:jc w:val="both"/>
        <w:rPr>
          <w:rFonts w:ascii="Times New Roman" w:eastAsia="Times New Roman" w:hAnsi="Times New Roman"/>
          <w:bCs/>
          <w:color w:val="000000" w:themeColor="text1"/>
          <w:sz w:val="24"/>
          <w:szCs w:val="24"/>
        </w:rPr>
      </w:pPr>
      <w:r>
        <w:rPr>
          <w:rFonts w:ascii="Times New Roman" w:eastAsia="Times New Roman" w:hAnsi="Times New Roman"/>
          <w:bCs/>
          <w:color w:val="000000" w:themeColor="text1"/>
          <w:sz w:val="24"/>
          <w:szCs w:val="24"/>
        </w:rPr>
        <w:t>Enterprise Resource Planning systems are comprehensive business management platforms that integrate various processes across an organization. These systems often include dedicated procurement modules that handle purchasing, inventory management, and vendor management. ERP systems streamline procurement by centralizing data, automating workflows, and providing real-time visibility into procurement activities. With ERP, organizations can optimize procurement decisions, track supplier performance, and ensure compliance with purchasing policies.</w:t>
      </w:r>
    </w:p>
    <w:p w14:paraId="16E62587" w14:textId="77777777" w:rsidR="00A64EE2" w:rsidRDefault="00A64EE2" w:rsidP="00F903B6">
      <w:pPr>
        <w:pStyle w:val="Heading3"/>
        <w:rPr>
          <w:rFonts w:eastAsia="Times New Roman"/>
        </w:rPr>
      </w:pPr>
      <w:bookmarkStart w:id="20" w:name="_Toc142134464"/>
      <w:bookmarkStart w:id="21" w:name="_Toc142134524"/>
      <w:bookmarkStart w:id="22" w:name="_Toc142642864"/>
      <w:r>
        <w:rPr>
          <w:rFonts w:eastAsia="Times New Roman"/>
        </w:rPr>
        <w:t>eProcurement Systems:</w:t>
      </w:r>
      <w:bookmarkEnd w:id="20"/>
      <w:bookmarkEnd w:id="21"/>
      <w:bookmarkEnd w:id="22"/>
      <w:r>
        <w:rPr>
          <w:rFonts w:eastAsia="Times New Roman"/>
        </w:rPr>
        <w:t xml:space="preserve"> </w:t>
      </w:r>
    </w:p>
    <w:p w14:paraId="163A7061" w14:textId="77777777" w:rsidR="00A64EE2" w:rsidRDefault="00A64EE2" w:rsidP="00A64EE2">
      <w:pPr>
        <w:spacing w:line="0" w:lineRule="atLeast"/>
        <w:ind w:left="720"/>
        <w:jc w:val="both"/>
        <w:rPr>
          <w:rFonts w:ascii="Times New Roman" w:eastAsia="Times New Roman" w:hAnsi="Times New Roman"/>
          <w:bCs/>
          <w:color w:val="000000" w:themeColor="text1"/>
          <w:sz w:val="24"/>
          <w:szCs w:val="24"/>
        </w:rPr>
      </w:pPr>
      <w:r>
        <w:rPr>
          <w:rFonts w:ascii="Times New Roman" w:eastAsia="Times New Roman" w:hAnsi="Times New Roman"/>
          <w:bCs/>
          <w:color w:val="000000" w:themeColor="text1"/>
          <w:sz w:val="24"/>
          <w:szCs w:val="24"/>
        </w:rPr>
        <w:t>eProcurement systems are specialized software designed to handle electronic procurement processes. They facilitate the entire procurement lifecycle, from creating requisitions to receiving and paying for goods or services. eProcurement systems usually include features like online catalogue, electronic purchase orders, approval workflows, and automated invoicing. By digitizing procurement operations, eProcurement systems reduce paperwork, increase process efficiency, and enhance spend control.</w:t>
      </w:r>
    </w:p>
    <w:p w14:paraId="5AF605E3" w14:textId="77777777" w:rsidR="00A64EE2" w:rsidRDefault="00A64EE2" w:rsidP="00F903B6">
      <w:pPr>
        <w:pStyle w:val="Heading3"/>
        <w:rPr>
          <w:rFonts w:eastAsia="Times New Roman"/>
        </w:rPr>
      </w:pPr>
      <w:bookmarkStart w:id="23" w:name="_Toc142134465"/>
      <w:bookmarkStart w:id="24" w:name="_Toc142134525"/>
      <w:bookmarkStart w:id="25" w:name="_Toc142642865"/>
      <w:r>
        <w:rPr>
          <w:rFonts w:eastAsia="Times New Roman"/>
        </w:rPr>
        <w:t>Procure-to-Pay (P2P) Systems:</w:t>
      </w:r>
      <w:bookmarkEnd w:id="23"/>
      <w:bookmarkEnd w:id="24"/>
      <w:bookmarkEnd w:id="25"/>
      <w:r>
        <w:rPr>
          <w:rFonts w:eastAsia="Times New Roman"/>
        </w:rPr>
        <w:t xml:space="preserve"> </w:t>
      </w:r>
    </w:p>
    <w:p w14:paraId="2B4CCEB3" w14:textId="77777777" w:rsidR="00A64EE2" w:rsidRDefault="00A64EE2" w:rsidP="00A64EE2">
      <w:pPr>
        <w:spacing w:line="0" w:lineRule="atLeast"/>
        <w:ind w:left="720"/>
        <w:jc w:val="both"/>
        <w:rPr>
          <w:rFonts w:ascii="Times New Roman" w:eastAsia="Times New Roman" w:hAnsi="Times New Roman"/>
          <w:bCs/>
          <w:color w:val="000000" w:themeColor="text1"/>
          <w:sz w:val="24"/>
          <w:szCs w:val="24"/>
        </w:rPr>
      </w:pPr>
      <w:r>
        <w:rPr>
          <w:rFonts w:ascii="Times New Roman" w:eastAsia="Times New Roman" w:hAnsi="Times New Roman"/>
          <w:bCs/>
          <w:color w:val="000000" w:themeColor="text1"/>
          <w:sz w:val="24"/>
          <w:szCs w:val="24"/>
        </w:rPr>
        <w:t>Procure-to-Pay systems offer end-to-end automation of the procurement process. Starting from requisition creation, these systems guide users through approval workflows, supplier selection, purchase order generation, receipt of goods or services, and invoice processing. P2P systems enable organizations to enforce purchasing policies, consolidate spending data, and improve cash flow management. They also help prevent maverick spending and provide better insights for strategic procurement decisions.</w:t>
      </w:r>
    </w:p>
    <w:p w14:paraId="3CA27ED2" w14:textId="77777777" w:rsidR="00A64EE2" w:rsidRDefault="00A64EE2" w:rsidP="00F903B6">
      <w:pPr>
        <w:pStyle w:val="Heading3"/>
        <w:rPr>
          <w:rFonts w:eastAsia="Times New Roman"/>
        </w:rPr>
      </w:pPr>
      <w:bookmarkStart w:id="26" w:name="_Toc142134466"/>
      <w:bookmarkStart w:id="27" w:name="_Toc142134526"/>
      <w:bookmarkStart w:id="28" w:name="_Toc142642866"/>
      <w:r>
        <w:rPr>
          <w:rFonts w:eastAsia="Times New Roman"/>
        </w:rPr>
        <w:t>Supplier Relationship Management (SRM) Systems:</w:t>
      </w:r>
      <w:bookmarkEnd w:id="26"/>
      <w:bookmarkEnd w:id="27"/>
      <w:bookmarkEnd w:id="28"/>
      <w:r>
        <w:rPr>
          <w:rFonts w:eastAsia="Times New Roman"/>
        </w:rPr>
        <w:t xml:space="preserve"> </w:t>
      </w:r>
    </w:p>
    <w:p w14:paraId="0E784EFD" w14:textId="5468F1FF" w:rsidR="00A64EE2" w:rsidRPr="00A64EE2" w:rsidRDefault="00A64EE2" w:rsidP="00A64EE2">
      <w:pPr>
        <w:spacing w:line="0" w:lineRule="atLeast"/>
        <w:ind w:left="720"/>
        <w:jc w:val="both"/>
        <w:rPr>
          <w:rFonts w:ascii="Times New Roman" w:eastAsia="Times New Roman" w:hAnsi="Times New Roman"/>
          <w:bCs/>
          <w:color w:val="000000" w:themeColor="text1"/>
          <w:sz w:val="24"/>
          <w:szCs w:val="24"/>
        </w:rPr>
      </w:pPr>
      <w:r>
        <w:rPr>
          <w:rFonts w:ascii="Times New Roman" w:eastAsia="Times New Roman" w:hAnsi="Times New Roman"/>
          <w:bCs/>
          <w:color w:val="000000" w:themeColor="text1"/>
          <w:sz w:val="24"/>
          <w:szCs w:val="24"/>
        </w:rPr>
        <w:t>Supplier Relationship Management systems focus on managing interactions with suppliers effectively. These systems enable organizations to evaluate supplier performance, assess risks, and collaborate with suppliers to improve overall performance. SRM systems facilitate communication between buyers and suppliers, fostering mutually beneficial relationships and driving innovation within the supply chain.</w:t>
      </w:r>
    </w:p>
    <w:p w14:paraId="387B0A04" w14:textId="77777777" w:rsidR="00A64EE2" w:rsidRDefault="00A64EE2" w:rsidP="00F903B6">
      <w:pPr>
        <w:pStyle w:val="Heading3"/>
        <w:rPr>
          <w:rFonts w:eastAsia="Times New Roman"/>
        </w:rPr>
      </w:pPr>
      <w:bookmarkStart w:id="29" w:name="_Toc142134467"/>
      <w:bookmarkStart w:id="30" w:name="_Toc142134527"/>
      <w:bookmarkStart w:id="31" w:name="_Toc142642867"/>
      <w:r>
        <w:rPr>
          <w:rFonts w:eastAsia="Times New Roman"/>
        </w:rPr>
        <w:t>Contract Management Systems:</w:t>
      </w:r>
      <w:bookmarkEnd w:id="29"/>
      <w:bookmarkEnd w:id="30"/>
      <w:bookmarkEnd w:id="31"/>
      <w:r>
        <w:rPr>
          <w:rFonts w:eastAsia="Times New Roman"/>
        </w:rPr>
        <w:t xml:space="preserve"> </w:t>
      </w:r>
    </w:p>
    <w:p w14:paraId="633C0794" w14:textId="77777777" w:rsidR="00A64EE2" w:rsidRDefault="00A64EE2" w:rsidP="00A64EE2">
      <w:pPr>
        <w:spacing w:line="0" w:lineRule="atLeast"/>
        <w:ind w:left="720"/>
        <w:jc w:val="both"/>
        <w:rPr>
          <w:rFonts w:ascii="Times New Roman" w:eastAsia="Times New Roman" w:hAnsi="Times New Roman"/>
          <w:bCs/>
          <w:color w:val="000000" w:themeColor="text1"/>
          <w:sz w:val="24"/>
          <w:szCs w:val="24"/>
        </w:rPr>
      </w:pPr>
      <w:r>
        <w:rPr>
          <w:rFonts w:ascii="Times New Roman" w:eastAsia="Times New Roman" w:hAnsi="Times New Roman"/>
          <w:bCs/>
          <w:color w:val="000000" w:themeColor="text1"/>
          <w:sz w:val="24"/>
          <w:szCs w:val="24"/>
        </w:rPr>
        <w:t xml:space="preserve">Contract Management systems provide a centralized repository for managing contracts throughout their lifecycle. They help streamline contract creation, negotiation, approval, and execution. These systems also track key contract milestones, monitor compliance, and facilitate contract renewals or terminations. Contract management </w:t>
      </w:r>
      <w:r>
        <w:rPr>
          <w:rFonts w:ascii="Times New Roman" w:eastAsia="Times New Roman" w:hAnsi="Times New Roman"/>
          <w:bCs/>
          <w:color w:val="000000" w:themeColor="text1"/>
          <w:sz w:val="24"/>
          <w:szCs w:val="24"/>
        </w:rPr>
        <w:lastRenderedPageBreak/>
        <w:t>systems improve contract visibility, reduce risks associated with contract non-compliance, and optimize contract-related processes.</w:t>
      </w:r>
    </w:p>
    <w:p w14:paraId="34D01B4D" w14:textId="10FBA796" w:rsidR="00343D0A" w:rsidRPr="00B34FE4" w:rsidRDefault="00343D0A" w:rsidP="00A64EE2">
      <w:pPr>
        <w:pStyle w:val="Heading3"/>
        <w:rPr>
          <w:rFonts w:eastAsia="Times New Roman"/>
        </w:rPr>
      </w:pPr>
      <w:bookmarkStart w:id="32" w:name="_Toc142133909"/>
      <w:bookmarkStart w:id="33" w:name="_Toc142134468"/>
      <w:bookmarkStart w:id="34" w:name="_Toc142134528"/>
      <w:bookmarkStart w:id="35" w:name="_Toc142642868"/>
      <w:r w:rsidRPr="00B34FE4">
        <w:rPr>
          <w:rFonts w:eastAsia="Times New Roman"/>
        </w:rPr>
        <w:t>Disadvantages of Existing Systems</w:t>
      </w:r>
      <w:bookmarkEnd w:id="32"/>
      <w:bookmarkEnd w:id="33"/>
      <w:bookmarkEnd w:id="34"/>
      <w:bookmarkEnd w:id="35"/>
    </w:p>
    <w:p w14:paraId="79EB7CA5" w14:textId="77777777" w:rsidR="006413D8" w:rsidRPr="006413D8" w:rsidRDefault="006413D8" w:rsidP="006413D8">
      <w:pPr>
        <w:numPr>
          <w:ilvl w:val="0"/>
          <w:numId w:val="10"/>
        </w:numPr>
        <w:tabs>
          <w:tab w:val="clear" w:pos="1080"/>
          <w:tab w:val="num" w:pos="720"/>
        </w:tabs>
        <w:spacing w:line="0" w:lineRule="atLeast"/>
        <w:jc w:val="both"/>
        <w:rPr>
          <w:rFonts w:ascii="Times New Roman" w:eastAsia="Times New Roman" w:hAnsi="Times New Roman"/>
          <w:bCs/>
          <w:color w:val="000000" w:themeColor="text1"/>
          <w:sz w:val="24"/>
          <w:szCs w:val="24"/>
        </w:rPr>
      </w:pPr>
      <w:r w:rsidRPr="006413D8">
        <w:rPr>
          <w:rFonts w:ascii="Times New Roman" w:eastAsia="Times New Roman" w:hAnsi="Times New Roman"/>
          <w:bCs/>
          <w:color w:val="000000" w:themeColor="text1"/>
          <w:sz w:val="24"/>
          <w:szCs w:val="24"/>
        </w:rPr>
        <w:t>Cost: Implementing and maintaining procurement management systems can be expensive, especially for larger organizations or complex implementations. Costs may include software licensing fees, hardware infrastructure, training, customization, and ongoing support.</w:t>
      </w:r>
    </w:p>
    <w:p w14:paraId="5A19B5F6" w14:textId="77777777" w:rsidR="006413D8" w:rsidRPr="006413D8" w:rsidRDefault="006413D8" w:rsidP="006413D8">
      <w:pPr>
        <w:numPr>
          <w:ilvl w:val="0"/>
          <w:numId w:val="10"/>
        </w:numPr>
        <w:tabs>
          <w:tab w:val="clear" w:pos="1080"/>
          <w:tab w:val="num" w:pos="720"/>
        </w:tabs>
        <w:spacing w:line="0" w:lineRule="atLeast"/>
        <w:jc w:val="both"/>
        <w:rPr>
          <w:rFonts w:ascii="Times New Roman" w:eastAsia="Times New Roman" w:hAnsi="Times New Roman"/>
          <w:bCs/>
          <w:color w:val="000000" w:themeColor="text1"/>
          <w:sz w:val="24"/>
          <w:szCs w:val="24"/>
        </w:rPr>
      </w:pPr>
      <w:r w:rsidRPr="006413D8">
        <w:rPr>
          <w:rFonts w:ascii="Times New Roman" w:eastAsia="Times New Roman" w:hAnsi="Times New Roman"/>
          <w:bCs/>
          <w:color w:val="000000" w:themeColor="text1"/>
          <w:sz w:val="24"/>
          <w:szCs w:val="24"/>
        </w:rPr>
        <w:t>Complexity: Some systems can be complex and require significant training for users to operate effectively. The learning curve can lead to resistance and lower user adoption, impacting the overall efficiency of the procurement process.</w:t>
      </w:r>
    </w:p>
    <w:p w14:paraId="276674E9" w14:textId="77777777" w:rsidR="006413D8" w:rsidRPr="006413D8" w:rsidRDefault="006413D8" w:rsidP="006413D8">
      <w:pPr>
        <w:numPr>
          <w:ilvl w:val="0"/>
          <w:numId w:val="10"/>
        </w:numPr>
        <w:tabs>
          <w:tab w:val="clear" w:pos="1080"/>
          <w:tab w:val="num" w:pos="720"/>
        </w:tabs>
        <w:spacing w:line="0" w:lineRule="atLeast"/>
        <w:jc w:val="both"/>
        <w:rPr>
          <w:rFonts w:ascii="Times New Roman" w:eastAsia="Times New Roman" w:hAnsi="Times New Roman"/>
          <w:bCs/>
          <w:color w:val="000000" w:themeColor="text1"/>
          <w:sz w:val="24"/>
          <w:szCs w:val="24"/>
        </w:rPr>
      </w:pPr>
      <w:r w:rsidRPr="006413D8">
        <w:rPr>
          <w:rFonts w:ascii="Times New Roman" w:eastAsia="Times New Roman" w:hAnsi="Times New Roman"/>
          <w:bCs/>
          <w:color w:val="000000" w:themeColor="text1"/>
          <w:sz w:val="24"/>
          <w:szCs w:val="24"/>
        </w:rPr>
        <w:t>Integration Challenges: Integrating procurement systems with other existing software and enterprise systems can be challenging. Incompatibility issues may arise, leading to data inconsistencies and additional integration costs.</w:t>
      </w:r>
    </w:p>
    <w:p w14:paraId="209FE09E" w14:textId="77777777" w:rsidR="006413D8" w:rsidRPr="006413D8" w:rsidRDefault="006413D8" w:rsidP="006413D8">
      <w:pPr>
        <w:numPr>
          <w:ilvl w:val="0"/>
          <w:numId w:val="10"/>
        </w:numPr>
        <w:tabs>
          <w:tab w:val="clear" w:pos="1080"/>
          <w:tab w:val="num" w:pos="720"/>
        </w:tabs>
        <w:spacing w:line="0" w:lineRule="atLeast"/>
        <w:jc w:val="both"/>
        <w:rPr>
          <w:rFonts w:ascii="Times New Roman" w:eastAsia="Times New Roman" w:hAnsi="Times New Roman"/>
          <w:bCs/>
          <w:color w:val="000000" w:themeColor="text1"/>
          <w:sz w:val="24"/>
          <w:szCs w:val="24"/>
        </w:rPr>
      </w:pPr>
      <w:r w:rsidRPr="006413D8">
        <w:rPr>
          <w:rFonts w:ascii="Times New Roman" w:eastAsia="Times New Roman" w:hAnsi="Times New Roman"/>
          <w:bCs/>
          <w:color w:val="000000" w:themeColor="text1"/>
          <w:sz w:val="24"/>
          <w:szCs w:val="24"/>
        </w:rPr>
        <w:t>Customization Limitations: Off-the-shelf systems might not meet all the unique needs of an organization. Customization can be costly and time-consuming, and over-customization may result in compatibility and support challenges.</w:t>
      </w:r>
    </w:p>
    <w:p w14:paraId="3078DC4D" w14:textId="77777777" w:rsidR="006413D8" w:rsidRPr="006413D8" w:rsidRDefault="006413D8" w:rsidP="006413D8">
      <w:pPr>
        <w:numPr>
          <w:ilvl w:val="0"/>
          <w:numId w:val="10"/>
        </w:numPr>
        <w:tabs>
          <w:tab w:val="clear" w:pos="1080"/>
          <w:tab w:val="num" w:pos="720"/>
        </w:tabs>
        <w:spacing w:line="0" w:lineRule="atLeast"/>
        <w:jc w:val="both"/>
        <w:rPr>
          <w:rFonts w:ascii="Times New Roman" w:eastAsia="Times New Roman" w:hAnsi="Times New Roman"/>
          <w:bCs/>
          <w:color w:val="000000" w:themeColor="text1"/>
          <w:sz w:val="24"/>
          <w:szCs w:val="24"/>
        </w:rPr>
      </w:pPr>
      <w:r w:rsidRPr="006413D8">
        <w:rPr>
          <w:rFonts w:ascii="Times New Roman" w:eastAsia="Times New Roman" w:hAnsi="Times New Roman"/>
          <w:bCs/>
          <w:color w:val="000000" w:themeColor="text1"/>
          <w:sz w:val="24"/>
          <w:szCs w:val="24"/>
        </w:rPr>
        <w:t>Dependence on Internet Connectivity: Cloud-based procurement solutions require a stable internet connection. If the internet goes down or experiences disruptions, users may face difficulties accessing critical procurement data and functionalities.</w:t>
      </w:r>
    </w:p>
    <w:p w14:paraId="27A833B7" w14:textId="77777777" w:rsidR="006413D8" w:rsidRPr="006413D8" w:rsidRDefault="006413D8" w:rsidP="006413D8">
      <w:pPr>
        <w:numPr>
          <w:ilvl w:val="0"/>
          <w:numId w:val="10"/>
        </w:numPr>
        <w:tabs>
          <w:tab w:val="clear" w:pos="1080"/>
          <w:tab w:val="num" w:pos="720"/>
        </w:tabs>
        <w:spacing w:line="0" w:lineRule="atLeast"/>
        <w:jc w:val="both"/>
        <w:rPr>
          <w:rFonts w:ascii="Times New Roman" w:eastAsia="Times New Roman" w:hAnsi="Times New Roman"/>
          <w:bCs/>
          <w:color w:val="000000" w:themeColor="text1"/>
          <w:sz w:val="24"/>
          <w:szCs w:val="24"/>
        </w:rPr>
      </w:pPr>
      <w:r w:rsidRPr="006413D8">
        <w:rPr>
          <w:rFonts w:ascii="Times New Roman" w:eastAsia="Times New Roman" w:hAnsi="Times New Roman"/>
          <w:bCs/>
          <w:color w:val="000000" w:themeColor="text1"/>
          <w:sz w:val="24"/>
          <w:szCs w:val="24"/>
        </w:rPr>
        <w:t>Data Security and Privacy Concerns: Storing sensitive procurement data on external servers or cloud platforms raises concerns about data security and privacy. Organizations must ensure that their data is protected from unauthorized access and breaches.</w:t>
      </w:r>
    </w:p>
    <w:p w14:paraId="7AD4C0BA" w14:textId="77777777" w:rsidR="006413D8" w:rsidRPr="006413D8" w:rsidRDefault="006413D8" w:rsidP="006413D8">
      <w:pPr>
        <w:numPr>
          <w:ilvl w:val="0"/>
          <w:numId w:val="10"/>
        </w:numPr>
        <w:tabs>
          <w:tab w:val="clear" w:pos="1080"/>
          <w:tab w:val="num" w:pos="720"/>
        </w:tabs>
        <w:spacing w:line="0" w:lineRule="atLeast"/>
        <w:jc w:val="both"/>
        <w:rPr>
          <w:rFonts w:ascii="Times New Roman" w:eastAsia="Times New Roman" w:hAnsi="Times New Roman"/>
          <w:bCs/>
          <w:color w:val="000000" w:themeColor="text1"/>
          <w:sz w:val="24"/>
          <w:szCs w:val="24"/>
        </w:rPr>
      </w:pPr>
      <w:r w:rsidRPr="006413D8">
        <w:rPr>
          <w:rFonts w:ascii="Times New Roman" w:eastAsia="Times New Roman" w:hAnsi="Times New Roman"/>
          <w:bCs/>
          <w:color w:val="000000" w:themeColor="text1"/>
          <w:sz w:val="24"/>
          <w:szCs w:val="24"/>
        </w:rPr>
        <w:t>Vendor Reliability: The effectiveness of a procurement management system relies heavily on the reliability and support provided by the vendor. If the vendor faces financial or operational issues, it could impact system performance and customer support.</w:t>
      </w:r>
    </w:p>
    <w:p w14:paraId="4EF2AA30" w14:textId="77777777" w:rsidR="006413D8" w:rsidRPr="006413D8" w:rsidRDefault="006413D8" w:rsidP="006413D8">
      <w:pPr>
        <w:numPr>
          <w:ilvl w:val="0"/>
          <w:numId w:val="10"/>
        </w:numPr>
        <w:tabs>
          <w:tab w:val="clear" w:pos="1080"/>
          <w:tab w:val="num" w:pos="720"/>
        </w:tabs>
        <w:spacing w:line="0" w:lineRule="atLeast"/>
        <w:jc w:val="both"/>
        <w:rPr>
          <w:rFonts w:ascii="Times New Roman" w:eastAsia="Times New Roman" w:hAnsi="Times New Roman"/>
          <w:bCs/>
          <w:color w:val="000000" w:themeColor="text1"/>
          <w:sz w:val="24"/>
          <w:szCs w:val="24"/>
        </w:rPr>
      </w:pPr>
      <w:r w:rsidRPr="006413D8">
        <w:rPr>
          <w:rFonts w:ascii="Times New Roman" w:eastAsia="Times New Roman" w:hAnsi="Times New Roman"/>
          <w:bCs/>
          <w:color w:val="000000" w:themeColor="text1"/>
          <w:sz w:val="24"/>
          <w:szCs w:val="24"/>
        </w:rPr>
        <w:t>Inflexibility: Some systems may be rigid in terms of accommodating changes in procurement processes or regulatory requirements. This lack of flexibility can hinder an organization's ability to adapt to evolving business needs.</w:t>
      </w:r>
    </w:p>
    <w:p w14:paraId="4E77CEC6" w14:textId="77777777" w:rsidR="006413D8" w:rsidRPr="006413D8" w:rsidRDefault="006413D8" w:rsidP="006413D8">
      <w:pPr>
        <w:numPr>
          <w:ilvl w:val="0"/>
          <w:numId w:val="10"/>
        </w:numPr>
        <w:tabs>
          <w:tab w:val="clear" w:pos="1080"/>
          <w:tab w:val="num" w:pos="720"/>
        </w:tabs>
        <w:spacing w:line="0" w:lineRule="atLeast"/>
        <w:jc w:val="both"/>
        <w:rPr>
          <w:rFonts w:ascii="Times New Roman" w:eastAsia="Times New Roman" w:hAnsi="Times New Roman"/>
          <w:bCs/>
          <w:color w:val="000000" w:themeColor="text1"/>
          <w:sz w:val="24"/>
          <w:szCs w:val="24"/>
        </w:rPr>
      </w:pPr>
      <w:r w:rsidRPr="006413D8">
        <w:rPr>
          <w:rFonts w:ascii="Times New Roman" w:eastAsia="Times New Roman" w:hAnsi="Times New Roman"/>
          <w:bCs/>
          <w:color w:val="000000" w:themeColor="text1"/>
          <w:sz w:val="24"/>
          <w:szCs w:val="24"/>
        </w:rPr>
        <w:t>User Resistance: Employees may resist using the new system, especially if it drastically changes established procurement processes or requires significant changes in their daily routines.</w:t>
      </w:r>
    </w:p>
    <w:p w14:paraId="65446BE0" w14:textId="77777777" w:rsidR="006413D8" w:rsidRPr="006413D8" w:rsidRDefault="006413D8" w:rsidP="006413D8">
      <w:pPr>
        <w:numPr>
          <w:ilvl w:val="0"/>
          <w:numId w:val="10"/>
        </w:numPr>
        <w:tabs>
          <w:tab w:val="clear" w:pos="1080"/>
          <w:tab w:val="num" w:pos="720"/>
        </w:tabs>
        <w:spacing w:line="0" w:lineRule="atLeast"/>
        <w:jc w:val="both"/>
        <w:rPr>
          <w:rFonts w:ascii="Times New Roman" w:eastAsia="Times New Roman" w:hAnsi="Times New Roman"/>
          <w:bCs/>
          <w:color w:val="000000" w:themeColor="text1"/>
          <w:sz w:val="24"/>
          <w:szCs w:val="24"/>
        </w:rPr>
      </w:pPr>
      <w:r w:rsidRPr="006413D8">
        <w:rPr>
          <w:rFonts w:ascii="Times New Roman" w:eastAsia="Times New Roman" w:hAnsi="Times New Roman"/>
          <w:bCs/>
          <w:color w:val="000000" w:themeColor="text1"/>
          <w:sz w:val="24"/>
          <w:szCs w:val="24"/>
        </w:rPr>
        <w:t>Maintenance and Upgrades: Regular system maintenance and updates are necessary to keep the software secure and running efficiently. Failing to perform timely updates can lead to security vulnerabilities and performance issues.</w:t>
      </w:r>
    </w:p>
    <w:p w14:paraId="766997C0" w14:textId="1CF8878C" w:rsidR="00961F4C" w:rsidRPr="003E1FFC" w:rsidRDefault="006413D8" w:rsidP="00961F4C">
      <w:pPr>
        <w:numPr>
          <w:ilvl w:val="0"/>
          <w:numId w:val="10"/>
        </w:numPr>
        <w:tabs>
          <w:tab w:val="clear" w:pos="1080"/>
          <w:tab w:val="num" w:pos="720"/>
        </w:tabs>
        <w:spacing w:line="0" w:lineRule="atLeast"/>
        <w:jc w:val="both"/>
        <w:rPr>
          <w:rFonts w:ascii="Times New Roman" w:eastAsia="Times New Roman" w:hAnsi="Times New Roman"/>
          <w:bCs/>
          <w:color w:val="000000" w:themeColor="text1"/>
          <w:sz w:val="24"/>
          <w:szCs w:val="24"/>
        </w:rPr>
      </w:pPr>
      <w:r w:rsidRPr="006413D8">
        <w:rPr>
          <w:rFonts w:ascii="Times New Roman" w:eastAsia="Times New Roman" w:hAnsi="Times New Roman"/>
          <w:bCs/>
          <w:color w:val="000000" w:themeColor="text1"/>
          <w:sz w:val="24"/>
          <w:szCs w:val="24"/>
        </w:rPr>
        <w:t>Supplier Onboarding Challenges: Integrating suppliers into the system can be time-consuming and challenging, especially if suppliers have varying levels of technological capabilities.</w:t>
      </w:r>
    </w:p>
    <w:p w14:paraId="5D852EBA" w14:textId="5E8BE6EF" w:rsidR="00F903B6" w:rsidRPr="00961F4C" w:rsidRDefault="00A64EE2" w:rsidP="00961F4C">
      <w:pPr>
        <w:pStyle w:val="Heading2"/>
        <w:rPr>
          <w:lang w:val="en-GB"/>
        </w:rPr>
      </w:pPr>
      <w:bookmarkStart w:id="36" w:name="_Toc142132608"/>
      <w:bookmarkStart w:id="37" w:name="_Toc142133910"/>
      <w:bookmarkStart w:id="38" w:name="_Toc142134469"/>
      <w:bookmarkStart w:id="39" w:name="_Toc142134529"/>
      <w:bookmarkStart w:id="40" w:name="_Toc142642869"/>
      <w:r>
        <w:rPr>
          <w:lang w:val="en-US"/>
        </w:rPr>
        <w:t>OBJECTIVES</w:t>
      </w:r>
      <w:r w:rsidR="001E5E59" w:rsidRPr="00E93F65">
        <w:rPr>
          <w:lang w:val="en-US"/>
        </w:rPr>
        <w:t>:</w:t>
      </w:r>
      <w:bookmarkStart w:id="41" w:name="_Toc142131491"/>
      <w:bookmarkStart w:id="42" w:name="_Toc142131557"/>
      <w:bookmarkStart w:id="43" w:name="_Toc142131695"/>
      <w:bookmarkStart w:id="44" w:name="_Toc142132609"/>
      <w:bookmarkEnd w:id="36"/>
      <w:bookmarkEnd w:id="37"/>
      <w:bookmarkEnd w:id="38"/>
      <w:bookmarkEnd w:id="39"/>
      <w:bookmarkEnd w:id="40"/>
    </w:p>
    <w:p w14:paraId="13F5FB53" w14:textId="1C2BF5E6" w:rsidR="00A64EE2" w:rsidRPr="00F903B6" w:rsidRDefault="00A64EE2" w:rsidP="00F903B6">
      <w:pPr>
        <w:pStyle w:val="Heading3"/>
        <w:rPr>
          <w:rFonts w:eastAsia="Times New Roman"/>
          <w:lang w:val="en-GB"/>
        </w:rPr>
      </w:pPr>
      <w:bookmarkStart w:id="45" w:name="_Toc142134530"/>
      <w:bookmarkStart w:id="46" w:name="_Toc142642870"/>
      <w:r w:rsidRPr="00F903B6">
        <w:rPr>
          <w:rFonts w:eastAsia="Times New Roman"/>
        </w:rPr>
        <w:t>User-Friendly Web Application:</w:t>
      </w:r>
      <w:bookmarkEnd w:id="45"/>
      <w:bookmarkEnd w:id="46"/>
    </w:p>
    <w:p w14:paraId="5EB74EBB" w14:textId="6AAF1CDE" w:rsidR="00A64EE2" w:rsidRDefault="00A64EE2" w:rsidP="00A64EE2">
      <w:pPr>
        <w:spacing w:line="0" w:lineRule="atLeast"/>
        <w:ind w:left="720"/>
        <w:jc w:val="both"/>
        <w:rPr>
          <w:rFonts w:ascii="Times New Roman" w:eastAsia="Times New Roman" w:hAnsi="Times New Roman"/>
          <w:bCs/>
          <w:color w:val="000000" w:themeColor="text1"/>
          <w:sz w:val="24"/>
          <w:szCs w:val="24"/>
        </w:rPr>
      </w:pPr>
      <w:r>
        <w:rPr>
          <w:rFonts w:ascii="Times New Roman" w:eastAsia="Times New Roman" w:hAnsi="Times New Roman"/>
          <w:bCs/>
          <w:color w:val="000000" w:themeColor="text1"/>
          <w:sz w:val="24"/>
          <w:szCs w:val="24"/>
        </w:rPr>
        <w:t xml:space="preserve">The primary objective of this project is to design and develop a highly efficient and user-friendly web application that caters to the complex needs of procurement </w:t>
      </w:r>
      <w:r>
        <w:rPr>
          <w:rFonts w:ascii="Times New Roman" w:eastAsia="Times New Roman" w:hAnsi="Times New Roman"/>
          <w:bCs/>
          <w:color w:val="000000" w:themeColor="text1"/>
          <w:sz w:val="24"/>
          <w:szCs w:val="24"/>
        </w:rPr>
        <w:lastRenderedPageBreak/>
        <w:t>management. The web application will serve as a comprehensive platform, accommodating both government/organization users and contractors seamlessly. Through an extensive user research and design process, we will ensure that the application's interface is not only aesthetically pleasing but also intuitive, ensuring a smooth and enjoyable user experience for all stakeholders involved.</w:t>
      </w:r>
      <w:r w:rsidR="00F903B6">
        <w:rPr>
          <w:rFonts w:ascii="Times New Roman" w:eastAsia="Times New Roman" w:hAnsi="Times New Roman"/>
          <w:bCs/>
          <w:color w:val="000000" w:themeColor="text1"/>
          <w:sz w:val="24"/>
          <w:szCs w:val="24"/>
        </w:rPr>
        <w:tab/>
      </w:r>
    </w:p>
    <w:p w14:paraId="395442E3" w14:textId="77777777" w:rsidR="00A64EE2" w:rsidRPr="00F903B6" w:rsidRDefault="00A64EE2" w:rsidP="00F903B6">
      <w:pPr>
        <w:pStyle w:val="Heading3"/>
        <w:rPr>
          <w:rFonts w:eastAsia="Times New Roman"/>
        </w:rPr>
      </w:pPr>
      <w:bookmarkStart w:id="47" w:name="_Toc142134531"/>
      <w:bookmarkStart w:id="48" w:name="_Toc142642871"/>
      <w:r w:rsidRPr="00F903B6">
        <w:rPr>
          <w:rFonts w:eastAsia="Times New Roman"/>
        </w:rPr>
        <w:t>Automated L1 Selection:</w:t>
      </w:r>
      <w:bookmarkEnd w:id="47"/>
      <w:bookmarkEnd w:id="48"/>
      <w:r w:rsidRPr="00F903B6">
        <w:rPr>
          <w:rFonts w:eastAsia="Times New Roman"/>
        </w:rPr>
        <w:t xml:space="preserve"> </w:t>
      </w:r>
    </w:p>
    <w:p w14:paraId="7096C7F8" w14:textId="77777777" w:rsidR="00A64EE2" w:rsidRDefault="00A64EE2" w:rsidP="00A64EE2">
      <w:pPr>
        <w:spacing w:line="0" w:lineRule="atLeast"/>
        <w:ind w:left="720"/>
        <w:jc w:val="both"/>
        <w:rPr>
          <w:rFonts w:ascii="Times New Roman" w:eastAsia="Times New Roman" w:hAnsi="Times New Roman"/>
          <w:bCs/>
          <w:color w:val="000000" w:themeColor="text1"/>
          <w:sz w:val="24"/>
          <w:szCs w:val="24"/>
        </w:rPr>
      </w:pPr>
      <w:r w:rsidRPr="00F903B6">
        <w:rPr>
          <w:rFonts w:ascii="Times New Roman" w:hAnsi="Times New Roman" w:cs="Times New Roman"/>
          <w:sz w:val="24"/>
          <w:szCs w:val="24"/>
        </w:rPr>
        <w:t>The project's core focus lies in simplifying and streamlining the process of selecting the</w:t>
      </w:r>
      <w:r w:rsidRPr="00F903B6">
        <w:rPr>
          <w:rFonts w:ascii="Times New Roman" w:eastAsia="Times New Roman" w:hAnsi="Times New Roman"/>
          <w:bCs/>
          <w:sz w:val="24"/>
          <w:szCs w:val="24"/>
        </w:rPr>
        <w:t xml:space="preserve"> </w:t>
      </w:r>
      <w:r>
        <w:rPr>
          <w:rFonts w:ascii="Times New Roman" w:eastAsia="Times New Roman" w:hAnsi="Times New Roman"/>
          <w:bCs/>
          <w:color w:val="000000" w:themeColor="text1"/>
          <w:sz w:val="24"/>
          <w:szCs w:val="24"/>
        </w:rPr>
        <w:t>Lowest Bidder (L1) among the contractors. To achieve this, we will leverage cutting-edge technologies such as artificial intelligence and machine learning algorithms. The web application will automatically evaluate contractors' quotation prices, comparing them against predefined criteria and project requirements. This intelligent system will not only expedite the L1 selection process but also enhance its accuracy, eliminating manual errors and biases that can be inherent in traditional evaluation methods.</w:t>
      </w:r>
    </w:p>
    <w:p w14:paraId="63825633" w14:textId="77777777" w:rsidR="00A64EE2" w:rsidRPr="00F903B6" w:rsidRDefault="00A64EE2" w:rsidP="00F903B6">
      <w:pPr>
        <w:pStyle w:val="Heading3"/>
        <w:rPr>
          <w:rFonts w:eastAsia="Times New Roman"/>
        </w:rPr>
      </w:pPr>
      <w:bookmarkStart w:id="49" w:name="_Toc142134532"/>
      <w:bookmarkStart w:id="50" w:name="_Toc142642872"/>
      <w:r w:rsidRPr="00F903B6">
        <w:rPr>
          <w:rFonts w:eastAsia="Times New Roman"/>
        </w:rPr>
        <w:t>Reduced Evaluation Time:</w:t>
      </w:r>
      <w:bookmarkEnd w:id="49"/>
      <w:bookmarkEnd w:id="50"/>
      <w:r w:rsidRPr="00F903B6">
        <w:rPr>
          <w:rFonts w:eastAsia="Times New Roman"/>
        </w:rPr>
        <w:t xml:space="preserve"> </w:t>
      </w:r>
    </w:p>
    <w:p w14:paraId="036A18ED" w14:textId="638C4D73" w:rsidR="00A64EE2" w:rsidRPr="00F903B6" w:rsidRDefault="00A64EE2" w:rsidP="00F903B6">
      <w:pPr>
        <w:spacing w:line="0" w:lineRule="atLeast"/>
        <w:ind w:left="720"/>
        <w:jc w:val="both"/>
        <w:rPr>
          <w:rFonts w:ascii="Times New Roman" w:eastAsia="Times New Roman" w:hAnsi="Times New Roman"/>
          <w:bCs/>
          <w:color w:val="000000" w:themeColor="text1"/>
          <w:sz w:val="24"/>
          <w:szCs w:val="24"/>
        </w:rPr>
      </w:pPr>
      <w:r>
        <w:rPr>
          <w:rFonts w:ascii="Times New Roman" w:eastAsia="Times New Roman" w:hAnsi="Times New Roman"/>
          <w:bCs/>
          <w:color w:val="000000" w:themeColor="text1"/>
          <w:sz w:val="24"/>
          <w:szCs w:val="24"/>
        </w:rPr>
        <w:t>By implementing the feature-rich web application, we aim to dramatically reduce the time and effort required for evaluating contractors. Traditionally, this evaluation process can be time-consuming and resource-intensive, often taking over two months for each contractor. Our solution will optimize the entire evaluation workflow, automating repetitive tasks, and providing real-time data visualization and analytics. This will empower procurement teams to make informed decisions promptly, saving valuable time and resources while ensuring a more efficient procurement process.</w:t>
      </w:r>
    </w:p>
    <w:p w14:paraId="184AE1F0" w14:textId="77777777" w:rsidR="00A64EE2" w:rsidRPr="00F903B6" w:rsidRDefault="00A64EE2" w:rsidP="00F903B6">
      <w:pPr>
        <w:pStyle w:val="Heading3"/>
        <w:rPr>
          <w:rFonts w:eastAsia="Times New Roman"/>
        </w:rPr>
      </w:pPr>
      <w:bookmarkStart w:id="51" w:name="_Toc142134533"/>
      <w:bookmarkStart w:id="52" w:name="_Toc142642873"/>
      <w:r w:rsidRPr="00F903B6">
        <w:rPr>
          <w:rFonts w:eastAsia="Times New Roman"/>
        </w:rPr>
        <w:t>Improved Transparency and Rate Parity:</w:t>
      </w:r>
      <w:bookmarkEnd w:id="51"/>
      <w:bookmarkEnd w:id="52"/>
      <w:r w:rsidRPr="00F903B6">
        <w:rPr>
          <w:rFonts w:eastAsia="Times New Roman"/>
        </w:rPr>
        <w:t xml:space="preserve"> </w:t>
      </w:r>
    </w:p>
    <w:p w14:paraId="0BCA839D" w14:textId="77777777" w:rsidR="00A64EE2" w:rsidRDefault="00A64EE2" w:rsidP="00A64EE2">
      <w:pPr>
        <w:spacing w:line="0" w:lineRule="atLeast"/>
        <w:ind w:left="720"/>
        <w:jc w:val="both"/>
        <w:rPr>
          <w:rFonts w:ascii="Times New Roman" w:eastAsia="Times New Roman" w:hAnsi="Times New Roman"/>
          <w:bCs/>
          <w:color w:val="000000" w:themeColor="text1"/>
          <w:sz w:val="24"/>
          <w:szCs w:val="24"/>
        </w:rPr>
      </w:pPr>
      <w:r>
        <w:rPr>
          <w:rFonts w:ascii="Times New Roman" w:eastAsia="Times New Roman" w:hAnsi="Times New Roman"/>
          <w:bCs/>
          <w:color w:val="000000" w:themeColor="text1"/>
          <w:sz w:val="24"/>
          <w:szCs w:val="24"/>
        </w:rPr>
        <w:t>Transparency is a fundamental aspect of a fair and competitive procurement process. The web application will revolutionize transparency levels by providing an open and inclusive platform for contractors to submit their bids. With increased transparency, contractors can better understand the competition and make more informed pricing decisions. Furthermore, the application will enhance rate parity among contractors by presenting real-time aggregated pricing data, allowing them to align their bids competitively and thus promoting a level playing field for all participants.</w:t>
      </w:r>
    </w:p>
    <w:p w14:paraId="7327E630" w14:textId="77777777" w:rsidR="00A64EE2" w:rsidRPr="00F903B6" w:rsidRDefault="00A64EE2" w:rsidP="00F903B6">
      <w:pPr>
        <w:pStyle w:val="Heading3"/>
        <w:rPr>
          <w:rFonts w:eastAsia="Times New Roman"/>
        </w:rPr>
      </w:pPr>
      <w:bookmarkStart w:id="53" w:name="_Toc142134534"/>
      <w:bookmarkStart w:id="54" w:name="_Toc142642874"/>
      <w:r w:rsidRPr="00F903B6">
        <w:rPr>
          <w:rFonts w:eastAsia="Times New Roman"/>
        </w:rPr>
        <w:t>Enhanced Tender Reach:</w:t>
      </w:r>
      <w:bookmarkEnd w:id="53"/>
      <w:bookmarkEnd w:id="54"/>
      <w:r w:rsidRPr="00F903B6">
        <w:rPr>
          <w:rFonts w:eastAsia="Times New Roman"/>
        </w:rPr>
        <w:t xml:space="preserve"> </w:t>
      </w:r>
    </w:p>
    <w:p w14:paraId="5CB6BC91" w14:textId="77777777" w:rsidR="00A64EE2" w:rsidRDefault="00A64EE2" w:rsidP="00A64EE2">
      <w:pPr>
        <w:spacing w:line="0" w:lineRule="atLeast"/>
        <w:ind w:left="720"/>
        <w:jc w:val="both"/>
        <w:rPr>
          <w:rFonts w:ascii="Times New Roman" w:eastAsia="Times New Roman" w:hAnsi="Times New Roman"/>
          <w:bCs/>
          <w:color w:val="000000" w:themeColor="text1"/>
          <w:sz w:val="24"/>
          <w:szCs w:val="24"/>
        </w:rPr>
      </w:pPr>
      <w:r>
        <w:rPr>
          <w:rFonts w:ascii="Times New Roman" w:eastAsia="Times New Roman" w:hAnsi="Times New Roman"/>
          <w:bCs/>
          <w:color w:val="000000" w:themeColor="text1"/>
          <w:sz w:val="24"/>
          <w:szCs w:val="24"/>
        </w:rPr>
        <w:t>The web application's widespread accessibility will significantly expand the reach of tenders, benefiting both government/organizations and contractors alike. Contractors from various geographical locations can effortlessly access available opportunities, and with our platform's user-friendly features, they can quickly identify relevant tenders aligned with their expertise. The enhanced tender reach will encourage a diverse pool of contractors to participate, stimulating healthy competition and driving innovation, ultimately resulting in improved project outcomes.</w:t>
      </w:r>
    </w:p>
    <w:p w14:paraId="696CEDB3" w14:textId="77777777" w:rsidR="00A64EE2" w:rsidRDefault="00A64EE2" w:rsidP="00A64EE2">
      <w:pPr>
        <w:spacing w:line="0" w:lineRule="atLeast"/>
        <w:ind w:left="720"/>
        <w:jc w:val="both"/>
        <w:rPr>
          <w:rFonts w:ascii="Times New Roman" w:eastAsia="Times New Roman" w:hAnsi="Times New Roman"/>
          <w:bCs/>
          <w:color w:val="000000" w:themeColor="text1"/>
          <w:sz w:val="24"/>
          <w:szCs w:val="24"/>
        </w:rPr>
      </w:pPr>
      <w:r>
        <w:rPr>
          <w:rFonts w:ascii="Times New Roman" w:eastAsia="Times New Roman" w:hAnsi="Times New Roman"/>
          <w:bCs/>
          <w:color w:val="000000" w:themeColor="text1"/>
          <w:sz w:val="24"/>
          <w:szCs w:val="24"/>
        </w:rPr>
        <w:t>In summary, this project represents a transformative effort to modernize and optimize the procurement management process. By developing a user-friendly web application, implementing automated L1 selection, reducing evaluation time, improving transparency, and enhancing tender reach, we aim to revolutionize procurement practices. Our goal is to empower government/organization users and contractors with an innovative platform that fosters efficiency, fairness, and collaboration, ultimately driving positive impacts on procurement processes and project outcomes</w:t>
      </w:r>
    </w:p>
    <w:p w14:paraId="0BCAE548" w14:textId="69A9EF91" w:rsidR="00343D0A" w:rsidRPr="00E07A85" w:rsidRDefault="00343D0A" w:rsidP="001E5E59">
      <w:pPr>
        <w:pStyle w:val="Heading2"/>
      </w:pPr>
      <w:bookmarkStart w:id="55" w:name="_Toc142133911"/>
      <w:bookmarkStart w:id="56" w:name="_Toc142134470"/>
      <w:bookmarkStart w:id="57" w:name="_Toc142134535"/>
      <w:bookmarkStart w:id="58" w:name="_Toc142642875"/>
      <w:r w:rsidRPr="00E07A85">
        <w:lastRenderedPageBreak/>
        <w:t>PROPOSED METHODS</w:t>
      </w:r>
      <w:bookmarkEnd w:id="41"/>
      <w:bookmarkEnd w:id="42"/>
      <w:bookmarkEnd w:id="43"/>
      <w:bookmarkEnd w:id="44"/>
      <w:bookmarkEnd w:id="55"/>
      <w:bookmarkEnd w:id="56"/>
      <w:bookmarkEnd w:id="57"/>
      <w:bookmarkEnd w:id="58"/>
    </w:p>
    <w:p w14:paraId="159A5C10" w14:textId="605C0334" w:rsidR="00A64EE2" w:rsidRPr="00F903B6" w:rsidRDefault="00A64EE2" w:rsidP="00F903B6">
      <w:pPr>
        <w:pStyle w:val="Heading3"/>
      </w:pPr>
      <w:bookmarkStart w:id="59" w:name="_Toc142134471"/>
      <w:bookmarkStart w:id="60" w:name="_Toc142134536"/>
      <w:bookmarkStart w:id="61" w:name="_Toc142642876"/>
      <w:bookmarkStart w:id="62" w:name="_Toc142131492"/>
      <w:bookmarkStart w:id="63" w:name="_Toc142131558"/>
      <w:bookmarkStart w:id="64" w:name="_Toc142131696"/>
      <w:bookmarkStart w:id="65" w:name="_Toc142132610"/>
      <w:r w:rsidRPr="00F903B6">
        <w:t>Releasing Tender Notice:</w:t>
      </w:r>
      <w:bookmarkEnd w:id="59"/>
      <w:bookmarkEnd w:id="60"/>
      <w:bookmarkEnd w:id="61"/>
    </w:p>
    <w:p w14:paraId="5DCAA189" w14:textId="77777777" w:rsidR="00A64EE2" w:rsidRDefault="00A64EE2" w:rsidP="00A64EE2">
      <w:pPr>
        <w:spacing w:line="0" w:lineRule="atLeast"/>
        <w:ind w:left="720" w:firstLine="72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The web application will incorporate a robust and user-friendly Admin interface that allows the government or organization to seamlessly post new tenders. This process involves capturing comprehensive information about the tender, ensuring all crucial details are included. The </w:t>
      </w:r>
      <w:proofErr w:type="gramStart"/>
      <w:r>
        <w:rPr>
          <w:rFonts w:ascii="Times New Roman" w:eastAsia="Times New Roman" w:hAnsi="Times New Roman" w:cs="Times New Roman"/>
          <w:bCs/>
          <w:color w:val="000000" w:themeColor="text1"/>
          <w:sz w:val="24"/>
          <w:szCs w:val="24"/>
        </w:rPr>
        <w:t>Admin</w:t>
      </w:r>
      <w:proofErr w:type="gramEnd"/>
      <w:r>
        <w:rPr>
          <w:rFonts w:ascii="Times New Roman" w:eastAsia="Times New Roman" w:hAnsi="Times New Roman" w:cs="Times New Roman"/>
          <w:bCs/>
          <w:color w:val="000000" w:themeColor="text1"/>
          <w:sz w:val="24"/>
          <w:szCs w:val="24"/>
        </w:rPr>
        <w:t xml:space="preserve"> will be prompted to provide the tender's name, detailed description, specific department or category the tender belongs to, estimated cost, and the geographical location where the project will take place. Once the necessary information is filled in, the </w:t>
      </w:r>
      <w:proofErr w:type="gramStart"/>
      <w:r>
        <w:rPr>
          <w:rFonts w:ascii="Times New Roman" w:eastAsia="Times New Roman" w:hAnsi="Times New Roman" w:cs="Times New Roman"/>
          <w:bCs/>
          <w:color w:val="000000" w:themeColor="text1"/>
          <w:sz w:val="24"/>
          <w:szCs w:val="24"/>
        </w:rPr>
        <w:t>Admin</w:t>
      </w:r>
      <w:proofErr w:type="gramEnd"/>
      <w:r>
        <w:rPr>
          <w:rFonts w:ascii="Times New Roman" w:eastAsia="Times New Roman" w:hAnsi="Times New Roman" w:cs="Times New Roman"/>
          <w:bCs/>
          <w:color w:val="000000" w:themeColor="text1"/>
          <w:sz w:val="24"/>
          <w:szCs w:val="24"/>
        </w:rPr>
        <w:t xml:space="preserve"> can review and verify the details before posting the tender. Upon posting, the tender's information will be securely stored in the active </w:t>
      </w:r>
      <w:proofErr w:type="gramStart"/>
      <w:r>
        <w:rPr>
          <w:rFonts w:ascii="Times New Roman" w:eastAsia="Times New Roman" w:hAnsi="Times New Roman" w:cs="Times New Roman"/>
          <w:bCs/>
          <w:color w:val="000000" w:themeColor="text1"/>
          <w:sz w:val="24"/>
          <w:szCs w:val="24"/>
        </w:rPr>
        <w:t>tenders</w:t>
      </w:r>
      <w:proofErr w:type="gramEnd"/>
      <w:r>
        <w:rPr>
          <w:rFonts w:ascii="Times New Roman" w:eastAsia="Times New Roman" w:hAnsi="Times New Roman" w:cs="Times New Roman"/>
          <w:bCs/>
          <w:color w:val="000000" w:themeColor="text1"/>
          <w:sz w:val="24"/>
          <w:szCs w:val="24"/>
        </w:rPr>
        <w:t xml:space="preserve"> database, readily accessible for all relevant stakeholders.</w:t>
      </w:r>
    </w:p>
    <w:p w14:paraId="41A3E8CD" w14:textId="1A797E8A" w:rsidR="00A64EE2" w:rsidRPr="00A64EE2" w:rsidRDefault="00A64EE2" w:rsidP="00F903B6">
      <w:pPr>
        <w:pStyle w:val="Heading3"/>
        <w:rPr>
          <w:rFonts w:eastAsia="Times New Roman"/>
        </w:rPr>
      </w:pPr>
      <w:bookmarkStart w:id="66" w:name="_Toc142134472"/>
      <w:bookmarkStart w:id="67" w:name="_Toc142134537"/>
      <w:bookmarkStart w:id="68" w:name="_Toc142642877"/>
      <w:r w:rsidRPr="00A64EE2">
        <w:rPr>
          <w:rFonts w:eastAsia="Times New Roman"/>
        </w:rPr>
        <w:t>Applying for Tenders:</w:t>
      </w:r>
      <w:bookmarkEnd w:id="66"/>
      <w:bookmarkEnd w:id="67"/>
      <w:bookmarkEnd w:id="68"/>
    </w:p>
    <w:p w14:paraId="4826C6C1" w14:textId="77777777" w:rsidR="00A64EE2" w:rsidRDefault="00A64EE2" w:rsidP="00A64EE2">
      <w:pPr>
        <w:spacing w:line="0" w:lineRule="atLeast"/>
        <w:ind w:left="720" w:firstLine="72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The web application's user interface dedicated to contractors will offer an intuitive and user-friendly platform for applying to tenders. Contractors seeking to participate in the tendering process will first need to complete a registration process to create a unique user account. During registration, contractors will be prompted to provide personal information, contact details, company information, and other relevant details that validate their eligibility to participate in tenders. Additionally, contractors will be required to submit their quotation price, proposed time period for project completion, and details of their relevant experience in similar projects. The application will ensure that all required fields are completed to ensure a comprehensive evaluation during the selection process for the Lowest Bidder (L1).</w:t>
      </w:r>
    </w:p>
    <w:p w14:paraId="12A3C27E" w14:textId="1EC0D5DC" w:rsidR="00A64EE2" w:rsidRPr="00A64EE2" w:rsidRDefault="00A64EE2" w:rsidP="00F903B6">
      <w:pPr>
        <w:pStyle w:val="Heading3"/>
        <w:rPr>
          <w:rFonts w:eastAsia="Times New Roman"/>
        </w:rPr>
      </w:pPr>
      <w:bookmarkStart w:id="69" w:name="_Toc142134473"/>
      <w:bookmarkStart w:id="70" w:name="_Toc142134538"/>
      <w:bookmarkStart w:id="71" w:name="_Toc142642878"/>
      <w:r w:rsidRPr="00A64EE2">
        <w:rPr>
          <w:rFonts w:eastAsia="Times New Roman"/>
        </w:rPr>
        <w:t>Deletion of Tenders:</w:t>
      </w:r>
      <w:bookmarkEnd w:id="69"/>
      <w:bookmarkEnd w:id="70"/>
      <w:bookmarkEnd w:id="71"/>
    </w:p>
    <w:p w14:paraId="2F691039" w14:textId="77777777" w:rsidR="00A64EE2" w:rsidRDefault="00A64EE2" w:rsidP="00A64EE2">
      <w:pPr>
        <w:spacing w:line="0" w:lineRule="atLeast"/>
        <w:ind w:left="720" w:firstLine="72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In order to provide flexible and efficient tender management, the web application will grant the </w:t>
      </w:r>
      <w:proofErr w:type="gramStart"/>
      <w:r>
        <w:rPr>
          <w:rFonts w:ascii="Times New Roman" w:eastAsia="Times New Roman" w:hAnsi="Times New Roman" w:cs="Times New Roman"/>
          <w:bCs/>
          <w:color w:val="000000" w:themeColor="text1"/>
          <w:sz w:val="24"/>
          <w:szCs w:val="24"/>
        </w:rPr>
        <w:t>Admin</w:t>
      </w:r>
      <w:proofErr w:type="gramEnd"/>
      <w:r>
        <w:rPr>
          <w:rFonts w:ascii="Times New Roman" w:eastAsia="Times New Roman" w:hAnsi="Times New Roman" w:cs="Times New Roman"/>
          <w:bCs/>
          <w:color w:val="000000" w:themeColor="text1"/>
          <w:sz w:val="24"/>
          <w:szCs w:val="24"/>
        </w:rPr>
        <w:t xml:space="preserve"> the authority to manage tenders effectively. The </w:t>
      </w:r>
      <w:proofErr w:type="gramStart"/>
      <w:r>
        <w:rPr>
          <w:rFonts w:ascii="Times New Roman" w:eastAsia="Times New Roman" w:hAnsi="Times New Roman" w:cs="Times New Roman"/>
          <w:bCs/>
          <w:color w:val="000000" w:themeColor="text1"/>
          <w:sz w:val="24"/>
          <w:szCs w:val="24"/>
        </w:rPr>
        <w:t>Admin</w:t>
      </w:r>
      <w:proofErr w:type="gramEnd"/>
      <w:r>
        <w:rPr>
          <w:rFonts w:ascii="Times New Roman" w:eastAsia="Times New Roman" w:hAnsi="Times New Roman" w:cs="Times New Roman"/>
          <w:bCs/>
          <w:color w:val="000000" w:themeColor="text1"/>
          <w:sz w:val="24"/>
          <w:szCs w:val="24"/>
        </w:rPr>
        <w:t xml:space="preserve"> will be able to delete a tender at any point, which could be necessary due to various factors such as changes in project requirements or unforeseen circumstances. Additionally, the Admin will have the ability to update the estimated cost of the tender, ensuring that potential contractors are aware of any changes in the project's scope and budget. Furthermore, the Admin will have the capability to modify requirements or instructions for the tender if necessary, enabling seamless communication with prospective contractors and adapting to evolving project needs.</w:t>
      </w:r>
    </w:p>
    <w:p w14:paraId="6CA03A3D" w14:textId="0B3CE337" w:rsidR="00A64EE2" w:rsidRPr="00A64EE2" w:rsidRDefault="00A64EE2" w:rsidP="00F903B6">
      <w:pPr>
        <w:pStyle w:val="Heading3"/>
        <w:rPr>
          <w:rFonts w:eastAsia="Times New Roman"/>
        </w:rPr>
      </w:pPr>
      <w:bookmarkStart w:id="72" w:name="_Toc142134474"/>
      <w:bookmarkStart w:id="73" w:name="_Toc142134539"/>
      <w:bookmarkStart w:id="74" w:name="_Toc142642879"/>
      <w:r w:rsidRPr="00A64EE2">
        <w:rPr>
          <w:rFonts w:eastAsia="Times New Roman"/>
        </w:rPr>
        <w:t>Selection of L1 (Lowest Bidder):</w:t>
      </w:r>
      <w:bookmarkEnd w:id="72"/>
      <w:bookmarkEnd w:id="73"/>
      <w:bookmarkEnd w:id="74"/>
    </w:p>
    <w:p w14:paraId="59E726B4" w14:textId="77777777" w:rsidR="00A64EE2" w:rsidRDefault="00A64EE2" w:rsidP="00A64EE2">
      <w:pPr>
        <w:spacing w:line="0" w:lineRule="atLeast"/>
        <w:ind w:left="720" w:firstLine="72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As the tender process nears its conclusion, the web application will provide a streamlined and efficient method for determining the L1 and the Second Lowest Bidder (L2) from the pool of applied contractors. The application will utilize sophisticated algorithms to evaluate the submitted quotations and other relevant data provided by contractors during the application process. These evaluations will take into account various factors such as pricing, proposed timeframes, and contractors' relevant experience. The comprehensive analysis will enable the web application to determine the most suitable and cost-effective contractor, ensuring a fair and transparent selection process for the project.</w:t>
      </w:r>
    </w:p>
    <w:p w14:paraId="13C49AA4" w14:textId="12430A94" w:rsidR="00A64EE2" w:rsidRPr="00A64EE2" w:rsidRDefault="00A64EE2" w:rsidP="00F903B6">
      <w:pPr>
        <w:pStyle w:val="Heading3"/>
        <w:rPr>
          <w:rFonts w:eastAsia="Times New Roman"/>
        </w:rPr>
      </w:pPr>
      <w:bookmarkStart w:id="75" w:name="_Toc142134475"/>
      <w:bookmarkStart w:id="76" w:name="_Toc142134540"/>
      <w:bookmarkStart w:id="77" w:name="_Toc142642880"/>
      <w:r w:rsidRPr="00A64EE2">
        <w:rPr>
          <w:rFonts w:eastAsia="Times New Roman"/>
        </w:rPr>
        <w:t>Registration of Contractors:</w:t>
      </w:r>
      <w:bookmarkEnd w:id="75"/>
      <w:bookmarkEnd w:id="76"/>
      <w:bookmarkEnd w:id="77"/>
    </w:p>
    <w:p w14:paraId="786D317C" w14:textId="77777777" w:rsidR="00A64EE2" w:rsidRDefault="00A64EE2" w:rsidP="00A64EE2">
      <w:pPr>
        <w:spacing w:line="0" w:lineRule="atLeast"/>
        <w:ind w:left="720" w:firstLine="72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To ensure the integrity and legitimacy of the tendering process, contractors will be required to complete a comprehensive registration process on the web application. During registration, contractors will provide personal information, contact details, company credentials, and any relevant licenses or certifications. Additionally, </w:t>
      </w:r>
      <w:r>
        <w:rPr>
          <w:rFonts w:ascii="Times New Roman" w:eastAsia="Times New Roman" w:hAnsi="Times New Roman" w:cs="Times New Roman"/>
          <w:bCs/>
          <w:color w:val="000000" w:themeColor="text1"/>
          <w:sz w:val="24"/>
          <w:szCs w:val="24"/>
        </w:rPr>
        <w:lastRenderedPageBreak/>
        <w:t>contractors will need to furnish details of their experience in handling similar tenders, showcasing their expertise in relevant projects. The submission of previous tender details undertaken by contractors will serve as a valuable reference for the evaluation process during the selection of L1. Furthermore, contractors will be required to submit their PAN (Permanent Account Number) details and asset information, contributing to a robust evaluation process to identify the most suitable contractors.</w:t>
      </w:r>
    </w:p>
    <w:p w14:paraId="10104CD3" w14:textId="6071C259" w:rsidR="00A64EE2" w:rsidRPr="00A64EE2" w:rsidRDefault="00A64EE2" w:rsidP="00F903B6">
      <w:pPr>
        <w:pStyle w:val="Heading3"/>
        <w:rPr>
          <w:rFonts w:eastAsia="Times New Roman"/>
        </w:rPr>
      </w:pPr>
      <w:bookmarkStart w:id="78" w:name="_Toc142134476"/>
      <w:bookmarkStart w:id="79" w:name="_Toc142134541"/>
      <w:bookmarkStart w:id="80" w:name="_Toc142642881"/>
      <w:r w:rsidRPr="00A64EE2">
        <w:rPr>
          <w:rFonts w:eastAsia="Times New Roman"/>
        </w:rPr>
        <w:t>Adding New Admin:</w:t>
      </w:r>
      <w:bookmarkEnd w:id="78"/>
      <w:bookmarkEnd w:id="79"/>
      <w:bookmarkEnd w:id="80"/>
    </w:p>
    <w:p w14:paraId="61EF6BB1" w14:textId="1A03C4BA" w:rsidR="00B61E16" w:rsidRDefault="00A64EE2" w:rsidP="00B61E16">
      <w:pPr>
        <w:spacing w:line="0" w:lineRule="atLeast"/>
        <w:ind w:left="720" w:firstLine="72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In the event of a new employee joining the organization, the web application will facilitate the seamless addition of a new Admin to the database. This capability will be exclusively available to existing Admins or government officials, ensuring secure and controlled access to the administrative functions of the platform. The process of adding a new Admin will be straightforward, involving essential information such as the new Admin's name, contact details, and designated role within the organization. This feature will enhance the scalability and adaptability of the web application, allowing the organization to efficiently manage its procurement management team and ensure smooth operation in the case of personnel changes.</w:t>
      </w:r>
    </w:p>
    <w:p w14:paraId="7EC55A06" w14:textId="440D747A" w:rsidR="00445892" w:rsidRDefault="00445892" w:rsidP="00E07A85">
      <w:pPr>
        <w:pStyle w:val="Heading1"/>
      </w:pPr>
      <w:bookmarkStart w:id="81" w:name="_Toc142133912"/>
      <w:bookmarkStart w:id="82" w:name="_Toc142134477"/>
      <w:bookmarkStart w:id="83" w:name="_Toc142134542"/>
      <w:bookmarkStart w:id="84" w:name="_Toc142642882"/>
      <w:r w:rsidRPr="00E07A85">
        <w:t>LITERATURE SURVEY</w:t>
      </w:r>
      <w:bookmarkEnd w:id="62"/>
      <w:bookmarkEnd w:id="63"/>
      <w:bookmarkEnd w:id="64"/>
      <w:bookmarkEnd w:id="65"/>
      <w:bookmarkEnd w:id="81"/>
      <w:bookmarkEnd w:id="82"/>
      <w:bookmarkEnd w:id="83"/>
      <w:bookmarkEnd w:id="84"/>
    </w:p>
    <w:p w14:paraId="0C3F1337" w14:textId="77777777" w:rsidR="007D17F9" w:rsidRPr="007D17F9" w:rsidRDefault="007D17F9" w:rsidP="007D17F9"/>
    <w:p w14:paraId="489C484F" w14:textId="77777777" w:rsidR="00A64EE2" w:rsidRDefault="00A64EE2" w:rsidP="00A64EE2">
      <w:pPr>
        <w:spacing w:line="0" w:lineRule="atLeast"/>
        <w:ind w:left="720"/>
        <w:jc w:val="both"/>
        <w:rPr>
          <w:rFonts w:ascii="Times New Roman" w:eastAsia="Times New Roman" w:hAnsi="Times New Roman" w:cs="Times New Roman"/>
          <w:bCs/>
          <w:color w:val="000000" w:themeColor="text1"/>
          <w:sz w:val="24"/>
          <w:szCs w:val="24"/>
        </w:rPr>
      </w:pPr>
      <w:bookmarkStart w:id="85" w:name="_Toc142131493"/>
      <w:bookmarkStart w:id="86" w:name="_Toc142131559"/>
      <w:bookmarkStart w:id="87" w:name="_Toc142131697"/>
      <w:bookmarkStart w:id="88" w:name="_Toc142132611"/>
      <w:r>
        <w:rPr>
          <w:rFonts w:ascii="Times New Roman" w:eastAsia="Times New Roman" w:hAnsi="Times New Roman" w:cs="Times New Roman"/>
          <w:bCs/>
          <w:color w:val="000000" w:themeColor="text1"/>
          <w:sz w:val="24"/>
          <w:szCs w:val="24"/>
        </w:rPr>
        <w:t xml:space="preserve">The literature survey aims to explore the current research, technologies, and approaches in the domain of citizen safety applications against cybercrime. The primary objective is to gain a comprehensive understanding of the state-of-the-art in this field, with a particular focus on identifying and </w:t>
      </w:r>
      <w:proofErr w:type="spellStart"/>
      <w:r>
        <w:rPr>
          <w:rFonts w:ascii="Times New Roman" w:eastAsia="Times New Roman" w:hAnsi="Times New Roman" w:cs="Times New Roman"/>
          <w:bCs/>
          <w:color w:val="000000" w:themeColor="text1"/>
          <w:sz w:val="24"/>
          <w:szCs w:val="24"/>
        </w:rPr>
        <w:t>analyzing</w:t>
      </w:r>
      <w:proofErr w:type="spellEnd"/>
      <w:r>
        <w:rPr>
          <w:rFonts w:ascii="Times New Roman" w:eastAsia="Times New Roman" w:hAnsi="Times New Roman" w:cs="Times New Roman"/>
          <w:bCs/>
          <w:color w:val="000000" w:themeColor="text1"/>
          <w:sz w:val="24"/>
          <w:szCs w:val="24"/>
        </w:rPr>
        <w:t xml:space="preserve"> various features and functionalities included in such applications.</w:t>
      </w:r>
    </w:p>
    <w:p w14:paraId="3541F272" w14:textId="7961D9B0" w:rsidR="00445892" w:rsidRPr="001E5E59" w:rsidRDefault="00445892" w:rsidP="001E5E59">
      <w:pPr>
        <w:pStyle w:val="Heading2"/>
      </w:pPr>
      <w:bookmarkStart w:id="89" w:name="_Toc142133913"/>
      <w:bookmarkStart w:id="90" w:name="_Toc142134478"/>
      <w:bookmarkStart w:id="91" w:name="_Toc142134543"/>
      <w:bookmarkStart w:id="92" w:name="_Toc142642883"/>
      <w:r w:rsidRPr="001E5E59">
        <w:t>E-procurement: business and technical issues</w:t>
      </w:r>
      <w:bookmarkEnd w:id="85"/>
      <w:bookmarkEnd w:id="86"/>
      <w:bookmarkEnd w:id="87"/>
      <w:bookmarkEnd w:id="88"/>
      <w:bookmarkEnd w:id="89"/>
      <w:bookmarkEnd w:id="90"/>
      <w:bookmarkEnd w:id="91"/>
      <w:bookmarkEnd w:id="92"/>
    </w:p>
    <w:p w14:paraId="34273F05" w14:textId="71F19B09" w:rsidR="006A3B20" w:rsidRPr="00B34FE4" w:rsidRDefault="006A3B20" w:rsidP="006A3B20">
      <w:pPr>
        <w:tabs>
          <w:tab w:val="left" w:pos="3744"/>
        </w:tabs>
        <w:ind w:left="720"/>
        <w:jc w:val="both"/>
        <w:rPr>
          <w:rFonts w:ascii="Times New Roman" w:hAnsi="Times New Roman" w:cs="Times New Roman"/>
          <w:i/>
          <w:iCs/>
          <w:color w:val="000000" w:themeColor="text1"/>
          <w:sz w:val="24"/>
          <w:szCs w:val="24"/>
          <w:shd w:val="clear" w:color="auto" w:fill="FFFFFF"/>
        </w:rPr>
      </w:pPr>
      <w:r w:rsidRPr="00B34FE4">
        <w:rPr>
          <w:rFonts w:ascii="Times New Roman" w:hAnsi="Times New Roman" w:cs="Times New Roman"/>
          <w:i/>
          <w:iCs/>
          <w:color w:val="000000" w:themeColor="text1"/>
          <w:sz w:val="24"/>
          <w:szCs w:val="24"/>
          <w:shd w:val="clear" w:color="auto" w:fill="FFFFFF"/>
        </w:rPr>
        <w:t>Rajkumar, T.M., 2003. E-procurement: business and technical issues. In IS Management Handbook (pp. 657-670). Auerbach Publications.</w:t>
      </w:r>
    </w:p>
    <w:p w14:paraId="4652099B" w14:textId="0E3E8F56" w:rsidR="006A3B20" w:rsidRPr="00B34FE4" w:rsidRDefault="006A3B20" w:rsidP="006A3B20">
      <w:pPr>
        <w:spacing w:line="0" w:lineRule="atLeast"/>
        <w:ind w:firstLine="720"/>
        <w:rPr>
          <w:rFonts w:ascii="Times New Roman" w:eastAsia="Times New Roman" w:hAnsi="Times New Roman"/>
          <w:b/>
          <w:color w:val="000000" w:themeColor="text1"/>
          <w:sz w:val="24"/>
        </w:rPr>
      </w:pPr>
      <w:r w:rsidRPr="00B34FE4">
        <w:rPr>
          <w:rFonts w:ascii="Times New Roman" w:eastAsia="Times New Roman" w:hAnsi="Times New Roman"/>
          <w:b/>
          <w:color w:val="000000" w:themeColor="text1"/>
          <w:sz w:val="24"/>
        </w:rPr>
        <w:t>ABSTRACT</w:t>
      </w:r>
    </w:p>
    <w:p w14:paraId="7FA6FD5F" w14:textId="77777777" w:rsidR="00A64EE2" w:rsidRDefault="00A64EE2" w:rsidP="00A64EE2">
      <w:pPr>
        <w:spacing w:line="0" w:lineRule="atLeast"/>
        <w:ind w:left="720" w:firstLine="720"/>
        <w:jc w:val="both"/>
        <w:rPr>
          <w:rFonts w:ascii="Times New Roman" w:eastAsia="Times New Roman" w:hAnsi="Times New Roman" w:cs="Times New Roman"/>
          <w:bCs/>
          <w:color w:val="000000" w:themeColor="text1"/>
          <w:sz w:val="24"/>
          <w:szCs w:val="24"/>
        </w:rPr>
      </w:pPr>
      <w:bookmarkStart w:id="93" w:name="_Toc142132612"/>
      <w:r>
        <w:rPr>
          <w:rFonts w:ascii="Times New Roman" w:eastAsia="Times New Roman" w:hAnsi="Times New Roman" w:cs="Times New Roman"/>
          <w:bCs/>
          <w:color w:val="000000" w:themeColor="text1"/>
          <w:sz w:val="24"/>
          <w:szCs w:val="24"/>
        </w:rPr>
        <w:t>This study delves into the utilization of the Internet, specifically in electronic commerce, to enhance purchasing efficiencies and gain a competitive edge. Many companies are actively devising strategies to integrate Internet-based electronic commerce into their supply-chain management practices, seeking to establish and sustain a competitive advantage. The advantages of using the Internet for procurement processes include cost reduction, improved operational efficiencies, heightened accuracy, and faster processing and delivery of products and services. The Internet's transformative impact on the corporate world has been revolutionary, reshaping traditional business practices, and playing various roles as a market maker, disruptor, and catalyst for industry changes. The study focuses on business-to-business (B2B) E-commerce, highlighting the use of web technologies in inter-firm relationships and transactions.</w:t>
      </w:r>
    </w:p>
    <w:p w14:paraId="0ACCD841" w14:textId="47C52958" w:rsidR="00A64EE2" w:rsidRPr="00A64EE2" w:rsidRDefault="00A64EE2" w:rsidP="00A64EE2">
      <w:pPr>
        <w:spacing w:line="0" w:lineRule="atLeast"/>
        <w:ind w:firstLine="720"/>
        <w:jc w:val="both"/>
        <w:rPr>
          <w:rFonts w:ascii="Times New Roman" w:eastAsia="Times New Roman" w:hAnsi="Times New Roman" w:cs="Times New Roman"/>
          <w:b/>
          <w:color w:val="000000" w:themeColor="text1"/>
          <w:sz w:val="24"/>
          <w:szCs w:val="24"/>
        </w:rPr>
      </w:pPr>
      <w:r w:rsidRPr="00A64EE2">
        <w:rPr>
          <w:rFonts w:ascii="Times New Roman" w:eastAsia="Times New Roman" w:hAnsi="Times New Roman" w:cs="Times New Roman"/>
          <w:b/>
          <w:color w:val="000000" w:themeColor="text1"/>
          <w:sz w:val="24"/>
          <w:szCs w:val="24"/>
        </w:rPr>
        <w:t>C</w:t>
      </w:r>
      <w:r>
        <w:rPr>
          <w:rFonts w:ascii="Times New Roman" w:eastAsia="Times New Roman" w:hAnsi="Times New Roman" w:cs="Times New Roman"/>
          <w:b/>
          <w:color w:val="000000" w:themeColor="text1"/>
          <w:sz w:val="24"/>
          <w:szCs w:val="24"/>
        </w:rPr>
        <w:t>ONCLUSION</w:t>
      </w:r>
    </w:p>
    <w:p w14:paraId="6F90E5B7" w14:textId="77777777" w:rsidR="00A64EE2" w:rsidRDefault="00A64EE2" w:rsidP="00A64EE2">
      <w:pPr>
        <w:spacing w:line="0" w:lineRule="atLeast"/>
        <w:ind w:left="720" w:firstLine="72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In conclusion, the study on "E-procurement: Business and Technical Issues" highlights the substantial impact of Internet utilization, particularly in electronic commerce, on enhancing purchasing efficiencies and gaining a competitive edge. The research underscores the proactive approach of companies in devising strategies to </w:t>
      </w:r>
      <w:r>
        <w:rPr>
          <w:rFonts w:ascii="Times New Roman" w:eastAsia="Times New Roman" w:hAnsi="Times New Roman" w:cs="Times New Roman"/>
          <w:bCs/>
          <w:color w:val="000000" w:themeColor="text1"/>
          <w:sz w:val="24"/>
          <w:szCs w:val="24"/>
        </w:rPr>
        <w:lastRenderedPageBreak/>
        <w:t>integrate Internet-based electronic commerce into their supply-chain management practices to establish and sustain a competitive advantage.</w:t>
      </w:r>
    </w:p>
    <w:p w14:paraId="24C98ED9" w14:textId="77777777" w:rsidR="00A64EE2" w:rsidRDefault="00A64EE2" w:rsidP="00A64EE2">
      <w:pPr>
        <w:spacing w:line="0" w:lineRule="atLeast"/>
        <w:ind w:left="720" w:firstLine="72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The study emphasizes the advantages of leveraging the Internet in procurement processes, including cost reduction, improved operational efficiencies, heightened accuracy, and faster processing and delivery of products and services. This transformative impact has revolutionized traditional business practices, making the Internet a pivotal player in reshaping the corporate world. The Internet serves various roles, acting as a market maker, disruptor, and catalyst for industry changes.</w:t>
      </w:r>
    </w:p>
    <w:p w14:paraId="6379EDED" w14:textId="77777777" w:rsidR="00A64EE2" w:rsidRDefault="00A64EE2" w:rsidP="00A64EE2">
      <w:pPr>
        <w:spacing w:line="0" w:lineRule="atLeast"/>
        <w:ind w:left="720" w:firstLine="72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Moreover, the study emphasizes the significance of business-to-business (B2B) E-commerce, underscoring the critical role of web technologies in facilitating inter-firm relationships and transactions. The integration of web technologies has opened new avenues for efficient and seamless business interactions, leading to enhanced collaboration among organizations.</w:t>
      </w:r>
    </w:p>
    <w:p w14:paraId="57A987CB" w14:textId="77777777" w:rsidR="00A64EE2" w:rsidRDefault="00A64EE2" w:rsidP="00A64EE2">
      <w:pPr>
        <w:spacing w:line="0" w:lineRule="atLeast"/>
        <w:ind w:left="720" w:firstLine="72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In light of the study's findings, it becomes evident that embracing the potential of the Internet and web technologies in procurement processes can lead to significant benefits for organizations. By leveraging the transformative capabilities of the Internet, companies can streamline procurement operations, optimize supply-chain management, and gain a competitive edge in the dynamic marketplace.</w:t>
      </w:r>
    </w:p>
    <w:p w14:paraId="1DCB69C3" w14:textId="77777777" w:rsidR="00A64EE2" w:rsidRDefault="00A64EE2" w:rsidP="00A64EE2">
      <w:pPr>
        <w:spacing w:line="0" w:lineRule="atLeast"/>
        <w:ind w:left="720" w:firstLine="72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Overall, the study serves as a valuable resource for businesses and researchers alike, providing insights into the strategic importance of adopting E-procurement practices and highlighting the potential for continued growth and innovation in the realm of electronic commerce and supply-chain management. By harnessing the power of the Internet, organizations can proactively position themselves for success in an increasingly digital and competitive business landscape.</w:t>
      </w:r>
    </w:p>
    <w:p w14:paraId="465E5F3F" w14:textId="77777777" w:rsidR="00A64EE2" w:rsidRDefault="00A64EE2" w:rsidP="00A64EE2">
      <w:pPr>
        <w:spacing w:line="0" w:lineRule="atLeast"/>
        <w:ind w:left="720" w:firstLine="720"/>
        <w:jc w:val="both"/>
        <w:rPr>
          <w:rFonts w:ascii="Times New Roman" w:eastAsia="Times New Roman" w:hAnsi="Times New Roman" w:cs="Times New Roman"/>
          <w:bCs/>
          <w:color w:val="000000" w:themeColor="text1"/>
          <w:sz w:val="24"/>
          <w:szCs w:val="24"/>
        </w:rPr>
      </w:pPr>
    </w:p>
    <w:p w14:paraId="041DF5F7" w14:textId="1B8A78C1" w:rsidR="006A3B20" w:rsidRPr="00B34FE4" w:rsidRDefault="006A3B20" w:rsidP="001E5E59">
      <w:pPr>
        <w:pStyle w:val="Heading2"/>
        <w:rPr>
          <w:shd w:val="clear" w:color="auto" w:fill="FFFFFF"/>
        </w:rPr>
      </w:pPr>
      <w:bookmarkStart w:id="94" w:name="_Toc142133914"/>
      <w:bookmarkStart w:id="95" w:name="_Toc142134479"/>
      <w:bookmarkStart w:id="96" w:name="_Toc142134544"/>
      <w:bookmarkStart w:id="97" w:name="_Toc142642884"/>
      <w:r w:rsidRPr="00B34FE4">
        <w:rPr>
          <w:shd w:val="clear" w:color="auto" w:fill="FFFFFF"/>
        </w:rPr>
        <w:t>E-PROCUREMENT AT WORK: A CASE STUDY</w:t>
      </w:r>
      <w:bookmarkEnd w:id="93"/>
      <w:bookmarkEnd w:id="94"/>
      <w:bookmarkEnd w:id="95"/>
      <w:bookmarkEnd w:id="96"/>
      <w:bookmarkEnd w:id="97"/>
    </w:p>
    <w:p w14:paraId="490CFB99" w14:textId="7F1F2DDA" w:rsidR="006A3B20" w:rsidRPr="00B34FE4" w:rsidRDefault="00B34FE4" w:rsidP="006A3B20">
      <w:pPr>
        <w:tabs>
          <w:tab w:val="left" w:pos="3744"/>
        </w:tabs>
        <w:ind w:left="720"/>
        <w:jc w:val="both"/>
        <w:rPr>
          <w:rFonts w:ascii="Times New Roman" w:hAnsi="Times New Roman" w:cs="Times New Roman"/>
          <w:b/>
          <w:bCs/>
          <w:i/>
          <w:iCs/>
          <w:color w:val="000000" w:themeColor="text1"/>
          <w:sz w:val="24"/>
          <w:szCs w:val="24"/>
          <w:shd w:val="clear" w:color="auto" w:fill="FFFFFF"/>
        </w:rPr>
      </w:pPr>
      <w:proofErr w:type="spellStart"/>
      <w:r w:rsidRPr="00B34FE4">
        <w:rPr>
          <w:rFonts w:ascii="Times New Roman" w:hAnsi="Times New Roman" w:cs="Times New Roman"/>
          <w:i/>
          <w:iCs/>
          <w:color w:val="000000" w:themeColor="text1"/>
          <w:sz w:val="24"/>
          <w:szCs w:val="24"/>
          <w:shd w:val="clear" w:color="auto" w:fill="FFFFFF"/>
        </w:rPr>
        <w:t>Ageshin</w:t>
      </w:r>
      <w:proofErr w:type="spellEnd"/>
      <w:r w:rsidRPr="00B34FE4">
        <w:rPr>
          <w:rFonts w:ascii="Times New Roman" w:hAnsi="Times New Roman" w:cs="Times New Roman"/>
          <w:i/>
          <w:iCs/>
          <w:color w:val="000000" w:themeColor="text1"/>
          <w:sz w:val="24"/>
          <w:szCs w:val="24"/>
          <w:shd w:val="clear" w:color="auto" w:fill="FFFFFF"/>
        </w:rPr>
        <w:t>, E.A., 2001. E-procurement at work: A case study. Production and Inventory Management Journal, 42(1), pp.48-53.</w:t>
      </w:r>
    </w:p>
    <w:p w14:paraId="423B9FF0" w14:textId="126657C2" w:rsidR="00B34FE4" w:rsidRPr="00B34FE4" w:rsidRDefault="00B34FE4" w:rsidP="00B34FE4">
      <w:pPr>
        <w:tabs>
          <w:tab w:val="left" w:pos="3744"/>
        </w:tabs>
        <w:ind w:left="720"/>
        <w:jc w:val="both"/>
        <w:rPr>
          <w:rFonts w:ascii="Times New Roman" w:hAnsi="Times New Roman" w:cs="Times New Roman"/>
          <w:color w:val="000000" w:themeColor="text1"/>
          <w:sz w:val="24"/>
          <w:szCs w:val="24"/>
          <w:shd w:val="clear" w:color="auto" w:fill="FFFFFF"/>
        </w:rPr>
      </w:pPr>
      <w:r w:rsidRPr="00B34FE4">
        <w:rPr>
          <w:rFonts w:ascii="Times New Roman" w:hAnsi="Times New Roman" w:cs="Times New Roman"/>
          <w:color w:val="000000" w:themeColor="text1"/>
          <w:sz w:val="24"/>
          <w:szCs w:val="24"/>
          <w:shd w:val="clear" w:color="auto" w:fill="FFFFFF"/>
        </w:rPr>
        <w:t>The Internet has brought about a revolution in corporate purchasing practices, leading to significant productivity improvements across various industries. Companies offering e-procurement solutions position themselves as facilitators of substantial cost savings, especially for manufacturers who consume a significant portion of the economy's tangible inputs. The overall productivity of manufacturers now heavily relies on their efficiency in procuring these essential inputs.</w:t>
      </w:r>
    </w:p>
    <w:p w14:paraId="2B5C276C" w14:textId="0B67C636" w:rsidR="00F5428F" w:rsidRPr="00B34FE4" w:rsidRDefault="00B34FE4" w:rsidP="00B61E16">
      <w:pPr>
        <w:tabs>
          <w:tab w:val="left" w:pos="3744"/>
        </w:tabs>
        <w:ind w:left="720"/>
        <w:jc w:val="both"/>
        <w:rPr>
          <w:rFonts w:ascii="Times New Roman" w:hAnsi="Times New Roman" w:cs="Times New Roman"/>
          <w:color w:val="000000" w:themeColor="text1"/>
          <w:sz w:val="24"/>
          <w:szCs w:val="24"/>
          <w:shd w:val="clear" w:color="auto" w:fill="FFFFFF"/>
        </w:rPr>
      </w:pPr>
      <w:r w:rsidRPr="00B34FE4">
        <w:rPr>
          <w:rFonts w:ascii="Times New Roman" w:hAnsi="Times New Roman" w:cs="Times New Roman"/>
          <w:color w:val="000000" w:themeColor="text1"/>
          <w:sz w:val="24"/>
          <w:szCs w:val="24"/>
          <w:shd w:val="clear" w:color="auto" w:fill="FFFFFF"/>
        </w:rPr>
        <w:t>E-procurement sites, also known as B2B marketplaces, electronic supply chains, trading hubs, or trading communities, are web-based procurement networks where companies aim to source suppliers at the lowest possible costs. In essence, e-procurement serves the same purpose as traditional tendering, but it leverages the power of the Internet to revolutionize the process beyond mere computerization and automation. By adopting e-procurement solutions, companies can efficiently source input products and services while ensuring they meet all technical and tender specifications.</w:t>
      </w:r>
    </w:p>
    <w:p w14:paraId="5330DE27" w14:textId="6A53BB3B" w:rsidR="00B34FE4" w:rsidRDefault="00B34FE4" w:rsidP="00E07A85">
      <w:pPr>
        <w:pStyle w:val="Heading1"/>
      </w:pPr>
      <w:bookmarkStart w:id="98" w:name="_Toc142131494"/>
      <w:bookmarkStart w:id="99" w:name="_Toc142131560"/>
      <w:bookmarkStart w:id="100" w:name="_Toc142131698"/>
      <w:bookmarkStart w:id="101" w:name="_Toc142132613"/>
      <w:bookmarkStart w:id="102" w:name="_Toc142133915"/>
      <w:bookmarkStart w:id="103" w:name="_Toc142134480"/>
      <w:bookmarkStart w:id="104" w:name="_Toc142134545"/>
      <w:bookmarkStart w:id="105" w:name="_Toc142642885"/>
      <w:r w:rsidRPr="00E07A85">
        <w:lastRenderedPageBreak/>
        <w:t>METHODOLOGY</w:t>
      </w:r>
      <w:bookmarkEnd w:id="98"/>
      <w:bookmarkEnd w:id="99"/>
      <w:bookmarkEnd w:id="100"/>
      <w:bookmarkEnd w:id="101"/>
      <w:bookmarkEnd w:id="102"/>
      <w:bookmarkEnd w:id="103"/>
      <w:bookmarkEnd w:id="104"/>
      <w:bookmarkEnd w:id="105"/>
    </w:p>
    <w:p w14:paraId="57F95C8B" w14:textId="77777777" w:rsidR="00A762EC" w:rsidRPr="00A762EC" w:rsidRDefault="00A762EC" w:rsidP="00A762EC"/>
    <w:p w14:paraId="52BB5958" w14:textId="77777777" w:rsidR="002652FF" w:rsidRDefault="00B34FE4" w:rsidP="00B34FE4">
      <w:pPr>
        <w:numPr>
          <w:ilvl w:val="0"/>
          <w:numId w:val="3"/>
        </w:numPr>
        <w:tabs>
          <w:tab w:val="left" w:pos="3744"/>
        </w:tabs>
        <w:jc w:val="both"/>
        <w:rPr>
          <w:rFonts w:ascii="Times New Roman" w:hAnsi="Times New Roman" w:cs="Times New Roman"/>
          <w:color w:val="000000" w:themeColor="text1"/>
          <w:sz w:val="24"/>
          <w:szCs w:val="24"/>
          <w:shd w:val="clear" w:color="auto" w:fill="FFFFFF"/>
        </w:rPr>
      </w:pPr>
      <w:r w:rsidRPr="00B34FE4">
        <w:rPr>
          <w:rFonts w:ascii="Times New Roman" w:hAnsi="Times New Roman" w:cs="Times New Roman"/>
          <w:b/>
          <w:bCs/>
          <w:color w:val="000000" w:themeColor="text1"/>
          <w:sz w:val="24"/>
          <w:szCs w:val="24"/>
          <w:shd w:val="clear" w:color="auto" w:fill="FFFFFF"/>
        </w:rPr>
        <w:t>Requirements Gathering:</w:t>
      </w:r>
      <w:r w:rsidRPr="00B34FE4">
        <w:rPr>
          <w:rFonts w:ascii="Times New Roman" w:hAnsi="Times New Roman" w:cs="Times New Roman"/>
          <w:color w:val="000000" w:themeColor="text1"/>
          <w:sz w:val="24"/>
          <w:szCs w:val="24"/>
          <w:shd w:val="clear" w:color="auto" w:fill="FFFFFF"/>
        </w:rPr>
        <w:t xml:space="preserve"> </w:t>
      </w:r>
    </w:p>
    <w:p w14:paraId="76677301" w14:textId="77777777" w:rsidR="002652FF" w:rsidRPr="002652FF" w:rsidRDefault="002652FF" w:rsidP="002652FF">
      <w:pPr>
        <w:pStyle w:val="ListParagraph"/>
        <w:spacing w:line="0" w:lineRule="atLeast"/>
        <w:ind w:left="1080"/>
        <w:rPr>
          <w:rFonts w:ascii="Times New Roman" w:hAnsi="Times New Roman" w:cs="Times New Roman"/>
          <w:bCs/>
          <w:color w:val="000000" w:themeColor="text1"/>
          <w:sz w:val="24"/>
          <w:szCs w:val="24"/>
          <w:shd w:val="clear" w:color="auto" w:fill="FFFFFF"/>
        </w:rPr>
      </w:pPr>
      <w:r w:rsidRPr="002652FF">
        <w:rPr>
          <w:rFonts w:ascii="Times New Roman" w:hAnsi="Times New Roman" w:cs="Times New Roman"/>
          <w:bCs/>
          <w:color w:val="000000" w:themeColor="text1"/>
          <w:sz w:val="24"/>
          <w:szCs w:val="24"/>
          <w:shd w:val="clear" w:color="auto" w:fill="FFFFFF"/>
        </w:rPr>
        <w:t>In this phase, the project team will conduct thorough discussions and consultations with stakeholders to understand and document the specific requirements of the web application. Detailed user stories and use cases will be gathered to identify the functionalities needed for both the government/organization and the contractors' interfaces. The team will outline the essential features, such as tender posting, tender application submission, tender manipulation, and the L1 selection process. A comprehensive requirements document will be created to serve as a blueprint for the development process.</w:t>
      </w:r>
    </w:p>
    <w:p w14:paraId="76F776FF" w14:textId="77777777" w:rsidR="002652FF" w:rsidRDefault="002652FF" w:rsidP="002652FF">
      <w:pPr>
        <w:spacing w:line="0" w:lineRule="atLeast"/>
        <w:ind w:left="720"/>
        <w:rPr>
          <w:rFonts w:ascii="Times New Roman" w:hAnsi="Times New Roman" w:cs="Times New Roman"/>
          <w:bCs/>
          <w:color w:val="000000" w:themeColor="text1"/>
          <w:sz w:val="24"/>
          <w:szCs w:val="24"/>
          <w:shd w:val="clear" w:color="auto" w:fill="FFFFFF"/>
        </w:rPr>
      </w:pPr>
      <w:bookmarkStart w:id="106" w:name="_Toc142131495"/>
      <w:bookmarkStart w:id="107" w:name="_Toc142131561"/>
      <w:bookmarkStart w:id="108" w:name="_Toc142131699"/>
      <w:bookmarkStart w:id="109" w:name="_Toc142132614"/>
      <w:r>
        <w:rPr>
          <w:rFonts w:ascii="Times New Roman" w:hAnsi="Times New Roman" w:cs="Times New Roman"/>
          <w:b/>
          <w:bCs/>
          <w:color w:val="000000" w:themeColor="text1"/>
          <w:sz w:val="24"/>
          <w:szCs w:val="24"/>
          <w:shd w:val="clear" w:color="auto" w:fill="FFFFFF"/>
        </w:rPr>
        <w:t>2. Database Design</w:t>
      </w:r>
      <w:r>
        <w:rPr>
          <w:rFonts w:ascii="Times New Roman" w:hAnsi="Times New Roman" w:cs="Times New Roman"/>
          <w:bCs/>
          <w:color w:val="000000" w:themeColor="text1"/>
          <w:sz w:val="24"/>
          <w:szCs w:val="24"/>
          <w:shd w:val="clear" w:color="auto" w:fill="FFFFFF"/>
        </w:rPr>
        <w:t>:</w:t>
      </w:r>
    </w:p>
    <w:p w14:paraId="0E9D1165" w14:textId="77777777" w:rsidR="002652FF" w:rsidRDefault="002652FF" w:rsidP="002652FF">
      <w:pPr>
        <w:spacing w:line="0" w:lineRule="atLeast"/>
        <w:ind w:left="720" w:firstLine="720"/>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Based on the gathered requirements, the team will design the database schema to store the relevant information related to tenders, users, contractors, and other necessary data. The database design will include creating tables to store tender details, user information, contractor details, and other attributes essential for the application's smooth functioning. The database design will ensure data integrity and efficient data retrieval for improved performance.</w:t>
      </w:r>
    </w:p>
    <w:p w14:paraId="3AB113CD" w14:textId="77777777" w:rsidR="002652FF" w:rsidRDefault="002652FF" w:rsidP="002652FF">
      <w:pPr>
        <w:spacing w:line="0" w:lineRule="atLeast"/>
        <w:ind w:firstLine="720"/>
        <w:rPr>
          <w:rFonts w:ascii="Times New Roman" w:hAnsi="Times New Roman" w:cs="Times New Roman"/>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3. Front-end Development</w:t>
      </w:r>
      <w:r>
        <w:rPr>
          <w:rFonts w:ascii="Times New Roman" w:hAnsi="Times New Roman" w:cs="Times New Roman"/>
          <w:bCs/>
          <w:color w:val="000000" w:themeColor="text1"/>
          <w:sz w:val="24"/>
          <w:szCs w:val="24"/>
          <w:shd w:val="clear" w:color="auto" w:fill="FFFFFF"/>
        </w:rPr>
        <w:t>:</w:t>
      </w:r>
    </w:p>
    <w:p w14:paraId="36517D95" w14:textId="77777777" w:rsidR="002652FF" w:rsidRDefault="002652FF" w:rsidP="002652FF">
      <w:pPr>
        <w:spacing w:line="0" w:lineRule="atLeast"/>
        <w:ind w:left="720" w:firstLine="720"/>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The front-end development phase will focus on implementing the user interfaces for both the government/organization and contractors/users. Using HTML, CSS, and JavaScript, the team will design visually appealing and user-friendly interfaces. The government/organization interface will provide access to functionalities such as tender manipulation, posting new tenders, and the L1 selection process. The contractors' interface will display active tenders and enable contractors to submit applications.</w:t>
      </w:r>
    </w:p>
    <w:p w14:paraId="6F4B9C5C" w14:textId="77777777" w:rsidR="002652FF" w:rsidRDefault="002652FF" w:rsidP="002652FF">
      <w:pPr>
        <w:spacing w:line="0" w:lineRule="atLeast"/>
        <w:ind w:firstLine="720"/>
        <w:rPr>
          <w:rFonts w:ascii="Times New Roman" w:hAnsi="Times New Roman" w:cs="Times New Roman"/>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4. Back-end Development</w:t>
      </w:r>
      <w:r>
        <w:rPr>
          <w:rFonts w:ascii="Times New Roman" w:hAnsi="Times New Roman" w:cs="Times New Roman"/>
          <w:bCs/>
          <w:color w:val="000000" w:themeColor="text1"/>
          <w:sz w:val="24"/>
          <w:szCs w:val="24"/>
          <w:shd w:val="clear" w:color="auto" w:fill="FFFFFF"/>
        </w:rPr>
        <w:t>:</w:t>
      </w:r>
    </w:p>
    <w:p w14:paraId="42BA7074" w14:textId="77777777" w:rsidR="002652FF" w:rsidRDefault="002652FF" w:rsidP="002652FF">
      <w:pPr>
        <w:spacing w:line="0" w:lineRule="atLeast"/>
        <w:ind w:left="720" w:firstLine="720"/>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The back-end development will involve creating the server-side functionalities using PHP. These scripts will handle form submissions, process user inputs, and execute SQL queries for data retrieval and storage. The back-end will act as the bridge between the front-end interfaces and the database, ensuring seamless communication and data processing. Security measures will be implemented to prevent unauthorized access and protect sensitive data.</w:t>
      </w:r>
    </w:p>
    <w:p w14:paraId="0578F5E0" w14:textId="77777777" w:rsidR="002652FF" w:rsidRDefault="002652FF" w:rsidP="002652FF">
      <w:pPr>
        <w:spacing w:line="0" w:lineRule="atLeast"/>
        <w:ind w:firstLine="720"/>
        <w:rPr>
          <w:rFonts w:ascii="Times New Roman" w:hAnsi="Times New Roman" w:cs="Times New Roman"/>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5. User Registration and Authentication</w:t>
      </w:r>
      <w:r>
        <w:rPr>
          <w:rFonts w:ascii="Times New Roman" w:hAnsi="Times New Roman" w:cs="Times New Roman"/>
          <w:bCs/>
          <w:color w:val="000000" w:themeColor="text1"/>
          <w:sz w:val="24"/>
          <w:szCs w:val="24"/>
          <w:shd w:val="clear" w:color="auto" w:fill="FFFFFF"/>
        </w:rPr>
        <w:t>:</w:t>
      </w:r>
    </w:p>
    <w:p w14:paraId="0C7D3CCA" w14:textId="77777777" w:rsidR="002652FF" w:rsidRDefault="002652FF" w:rsidP="002652FF">
      <w:pPr>
        <w:spacing w:line="0" w:lineRule="atLeast"/>
        <w:ind w:left="720" w:firstLine="720"/>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To enable contractors to participate in the tendering process, a user registration system will be implemented using PHP. Contractors will register with the application, providing necessary information and credentials. Authentication mechanisms will be put in place to ensure secure access to the contractor interface, safeguarding the confidentiality of user data.</w:t>
      </w:r>
    </w:p>
    <w:p w14:paraId="3B91BD84" w14:textId="77777777" w:rsidR="002652FF" w:rsidRDefault="002652FF" w:rsidP="002652FF">
      <w:pPr>
        <w:spacing w:line="0" w:lineRule="atLeast"/>
        <w:ind w:firstLine="720"/>
        <w:rPr>
          <w:rFonts w:ascii="Times New Roman" w:hAnsi="Times New Roman" w:cs="Times New Roman"/>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6. Database Interaction</w:t>
      </w:r>
      <w:r>
        <w:rPr>
          <w:rFonts w:ascii="Times New Roman" w:hAnsi="Times New Roman" w:cs="Times New Roman"/>
          <w:bCs/>
          <w:color w:val="000000" w:themeColor="text1"/>
          <w:sz w:val="24"/>
          <w:szCs w:val="24"/>
          <w:shd w:val="clear" w:color="auto" w:fill="FFFFFF"/>
        </w:rPr>
        <w:t>:</w:t>
      </w:r>
    </w:p>
    <w:p w14:paraId="61204A44" w14:textId="77777777" w:rsidR="002652FF" w:rsidRDefault="002652FF" w:rsidP="002652FF">
      <w:pPr>
        <w:spacing w:line="0" w:lineRule="atLeast"/>
        <w:ind w:left="720" w:firstLine="720"/>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 xml:space="preserve">The web application will interact with the database using SQL queries. PHP scripts will be developed to insert, update, and retrieve data from the database. Information about newly posted tenders by the government/organization will be </w:t>
      </w:r>
      <w:r>
        <w:rPr>
          <w:rFonts w:ascii="Times New Roman" w:hAnsi="Times New Roman" w:cs="Times New Roman"/>
          <w:bCs/>
          <w:color w:val="000000" w:themeColor="text1"/>
          <w:sz w:val="24"/>
          <w:szCs w:val="24"/>
          <w:shd w:val="clear" w:color="auto" w:fill="FFFFFF"/>
        </w:rPr>
        <w:lastRenderedPageBreak/>
        <w:t>stored in the database, and contractors will be able to view active tenders from the database.</w:t>
      </w:r>
    </w:p>
    <w:p w14:paraId="2ECE0053" w14:textId="77777777" w:rsidR="002652FF" w:rsidRDefault="002652FF" w:rsidP="002652FF">
      <w:pPr>
        <w:spacing w:line="0" w:lineRule="atLeast"/>
        <w:ind w:firstLine="720"/>
        <w:rPr>
          <w:rFonts w:ascii="Times New Roman" w:hAnsi="Times New Roman" w:cs="Times New Roman"/>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7. Tender Application Submission</w:t>
      </w:r>
      <w:r>
        <w:rPr>
          <w:rFonts w:ascii="Times New Roman" w:hAnsi="Times New Roman" w:cs="Times New Roman"/>
          <w:bCs/>
          <w:color w:val="000000" w:themeColor="text1"/>
          <w:sz w:val="24"/>
          <w:szCs w:val="24"/>
          <w:shd w:val="clear" w:color="auto" w:fill="FFFFFF"/>
        </w:rPr>
        <w:t>:</w:t>
      </w:r>
    </w:p>
    <w:p w14:paraId="2FEF4007" w14:textId="77777777" w:rsidR="002652FF" w:rsidRDefault="002652FF" w:rsidP="002652FF">
      <w:pPr>
        <w:spacing w:line="0" w:lineRule="atLeast"/>
        <w:ind w:left="720" w:firstLine="720"/>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PHP scripts will be created to handle the tender application submission process by contractors. Contractors will provide personal information, quotation price, time period, and relevant experience through the interface. This data will be captured and stored in the database, ready for evaluation during the L1 selection process.</w:t>
      </w:r>
    </w:p>
    <w:p w14:paraId="08781826" w14:textId="77777777" w:rsidR="002652FF" w:rsidRDefault="002652FF" w:rsidP="002652FF">
      <w:pPr>
        <w:spacing w:line="0" w:lineRule="atLeast"/>
        <w:ind w:firstLine="720"/>
        <w:rPr>
          <w:rFonts w:ascii="Times New Roman" w:hAnsi="Times New Roman" w:cs="Times New Roman"/>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8. Tender Manipulation</w:t>
      </w:r>
      <w:r>
        <w:rPr>
          <w:rFonts w:ascii="Times New Roman" w:hAnsi="Times New Roman" w:cs="Times New Roman"/>
          <w:bCs/>
          <w:color w:val="000000" w:themeColor="text1"/>
          <w:sz w:val="24"/>
          <w:szCs w:val="24"/>
          <w:shd w:val="clear" w:color="auto" w:fill="FFFFFF"/>
        </w:rPr>
        <w:t>:</w:t>
      </w:r>
    </w:p>
    <w:p w14:paraId="655C7297" w14:textId="3EFD5477" w:rsidR="002652FF" w:rsidRDefault="002652FF" w:rsidP="002652FF">
      <w:pPr>
        <w:spacing w:line="0" w:lineRule="atLeast"/>
        <w:ind w:left="720" w:firstLine="720"/>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To facilitate efficient tender management, PHP scripts will be developed to allow the government/organization to manipulate tenders. These scripts will enable the deletion of tenders, updating of estimated costs, and adding new requirements or instructions to existing tenders. The government/organization will have full control over the tender details.</w:t>
      </w:r>
    </w:p>
    <w:p w14:paraId="26A504FE" w14:textId="77777777" w:rsidR="002652FF" w:rsidRDefault="002652FF" w:rsidP="002652FF">
      <w:pPr>
        <w:spacing w:line="0" w:lineRule="atLeast"/>
        <w:ind w:firstLine="720"/>
        <w:rPr>
          <w:rFonts w:ascii="Times New Roman" w:hAnsi="Times New Roman" w:cs="Times New Roman"/>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9. L1 Selection</w:t>
      </w:r>
      <w:r>
        <w:rPr>
          <w:rFonts w:ascii="Times New Roman" w:hAnsi="Times New Roman" w:cs="Times New Roman"/>
          <w:bCs/>
          <w:color w:val="000000" w:themeColor="text1"/>
          <w:sz w:val="24"/>
          <w:szCs w:val="24"/>
          <w:shd w:val="clear" w:color="auto" w:fill="FFFFFF"/>
        </w:rPr>
        <w:t>:</w:t>
      </w:r>
    </w:p>
    <w:p w14:paraId="23BD519A" w14:textId="77777777" w:rsidR="002652FF" w:rsidRDefault="002652FF" w:rsidP="002652FF">
      <w:pPr>
        <w:spacing w:line="0" w:lineRule="atLeast"/>
        <w:ind w:left="720" w:firstLine="720"/>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The L1 selection process will involve developing PHP scripts to evaluate contractors based on specific attributes. Contractor attributes, such as experience in tenders, previous tender history, PAN details, and assets details, will be considered during the evaluation process. The application will determine the L1 and L2 contractors before closing the tender, based on predefined criteria.</w:t>
      </w:r>
    </w:p>
    <w:p w14:paraId="30F045CE" w14:textId="77777777" w:rsidR="002652FF" w:rsidRDefault="002652FF" w:rsidP="002652FF">
      <w:pPr>
        <w:spacing w:line="0" w:lineRule="atLeast"/>
        <w:ind w:firstLine="720"/>
        <w:rPr>
          <w:rFonts w:ascii="Times New Roman" w:hAnsi="Times New Roman" w:cs="Times New Roman"/>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10. Testing and Debugging</w:t>
      </w:r>
      <w:r>
        <w:rPr>
          <w:rFonts w:ascii="Times New Roman" w:hAnsi="Times New Roman" w:cs="Times New Roman"/>
          <w:bCs/>
          <w:color w:val="000000" w:themeColor="text1"/>
          <w:sz w:val="24"/>
          <w:szCs w:val="24"/>
          <w:shd w:val="clear" w:color="auto" w:fill="FFFFFF"/>
        </w:rPr>
        <w:t>:</w:t>
      </w:r>
    </w:p>
    <w:p w14:paraId="0CB2C6E8" w14:textId="77777777" w:rsidR="002652FF" w:rsidRDefault="002652FF" w:rsidP="002652FF">
      <w:pPr>
        <w:spacing w:line="0" w:lineRule="atLeast"/>
        <w:ind w:left="720" w:firstLine="720"/>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The web application will undergo comprehensive testing to identify and resolve any bugs or issues. The project team will conduct unit testing, integration testing, and system testing to ensure the application meets all requirements. User acceptance testing will involve real users testing the application to validate its functionality and usability.</w:t>
      </w:r>
    </w:p>
    <w:p w14:paraId="4185684E" w14:textId="77777777" w:rsidR="002652FF" w:rsidRDefault="002652FF" w:rsidP="002652FF">
      <w:pPr>
        <w:spacing w:line="0" w:lineRule="atLeast"/>
        <w:ind w:firstLine="720"/>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11. Deployment:</w:t>
      </w:r>
    </w:p>
    <w:p w14:paraId="35FF50C1" w14:textId="77777777" w:rsidR="002652FF" w:rsidRDefault="002652FF" w:rsidP="002652FF">
      <w:pPr>
        <w:spacing w:line="0" w:lineRule="atLeast"/>
        <w:ind w:left="720" w:firstLine="720"/>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After successful testing, the web application will be deployed on a suitable web server with a robust database backend. The deployment process will ensure that the application is accessible to authorized users securely and reliably. Appropriate security measures will be implemented to protect sensitive data and prevent unauthorized access.</w:t>
      </w:r>
    </w:p>
    <w:p w14:paraId="1EC9BC7B" w14:textId="77777777" w:rsidR="002652FF" w:rsidRDefault="002652FF" w:rsidP="002652FF">
      <w:pPr>
        <w:spacing w:line="0" w:lineRule="atLeast"/>
        <w:ind w:left="720"/>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12. Maintenance and Updates:</w:t>
      </w:r>
    </w:p>
    <w:p w14:paraId="6BCD9184" w14:textId="272BCCA7" w:rsidR="00A762EC" w:rsidRDefault="002652FF" w:rsidP="00B61E16">
      <w:pPr>
        <w:spacing w:line="0" w:lineRule="atLeast"/>
        <w:ind w:left="720" w:firstLine="720"/>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Following deployment, the project team will continuously monitor and maintain the web application, addressing any issues that may arise. Regular updates and improvements will be planned based on user feedback and changing requirements to ensure the application remains current and responsive to users' needs. Ongoing maintenance and support will ensure the long-term sustainability and success of the citizen safety web application.</w:t>
      </w:r>
    </w:p>
    <w:p w14:paraId="6C2A5090" w14:textId="77777777" w:rsidR="003E1FFC" w:rsidRDefault="003E1FFC" w:rsidP="00B61E16">
      <w:pPr>
        <w:spacing w:line="0" w:lineRule="atLeast"/>
        <w:ind w:left="720" w:firstLine="720"/>
        <w:rPr>
          <w:rFonts w:ascii="Times New Roman" w:hAnsi="Times New Roman" w:cs="Times New Roman"/>
          <w:bCs/>
          <w:color w:val="000000" w:themeColor="text1"/>
          <w:sz w:val="24"/>
          <w:szCs w:val="24"/>
          <w:shd w:val="clear" w:color="auto" w:fill="FFFFFF"/>
        </w:rPr>
      </w:pPr>
    </w:p>
    <w:p w14:paraId="1BAC701F" w14:textId="77777777" w:rsidR="003E1FFC" w:rsidRDefault="003E1FFC" w:rsidP="00B61E16">
      <w:pPr>
        <w:spacing w:line="0" w:lineRule="atLeast"/>
        <w:ind w:left="720" w:firstLine="720"/>
        <w:rPr>
          <w:rFonts w:ascii="Times New Roman" w:hAnsi="Times New Roman" w:cs="Times New Roman"/>
          <w:bCs/>
          <w:color w:val="000000" w:themeColor="text1"/>
          <w:sz w:val="24"/>
          <w:szCs w:val="24"/>
          <w:shd w:val="clear" w:color="auto" w:fill="FFFFFF"/>
        </w:rPr>
      </w:pPr>
    </w:p>
    <w:p w14:paraId="1B531496" w14:textId="7D3B5C89" w:rsidR="00A762EC" w:rsidRPr="00A762EC" w:rsidRDefault="00EF576C" w:rsidP="00A762EC">
      <w:pPr>
        <w:pStyle w:val="Heading1"/>
      </w:pPr>
      <w:bookmarkStart w:id="110" w:name="_Toc142133916"/>
      <w:bookmarkStart w:id="111" w:name="_Toc142134481"/>
      <w:bookmarkStart w:id="112" w:name="_Toc142134546"/>
      <w:bookmarkStart w:id="113" w:name="_Toc142642886"/>
      <w:r w:rsidRPr="00E07A85">
        <w:lastRenderedPageBreak/>
        <w:t>DESIGN OF THE PROJECT</w:t>
      </w:r>
      <w:bookmarkEnd w:id="106"/>
      <w:bookmarkEnd w:id="107"/>
      <w:bookmarkEnd w:id="108"/>
      <w:bookmarkEnd w:id="109"/>
      <w:bookmarkEnd w:id="110"/>
      <w:bookmarkEnd w:id="111"/>
      <w:bookmarkEnd w:id="112"/>
      <w:bookmarkEnd w:id="113"/>
    </w:p>
    <w:p w14:paraId="5DA1D27F" w14:textId="77777777" w:rsidR="00A762EC" w:rsidRDefault="00A762EC" w:rsidP="000566BB">
      <w:pPr>
        <w:ind w:left="720"/>
        <w:jc w:val="both"/>
        <w:rPr>
          <w:rFonts w:ascii="Times New Roman" w:hAnsi="Times New Roman" w:cs="Times New Roman"/>
          <w:sz w:val="24"/>
          <w:szCs w:val="24"/>
        </w:rPr>
      </w:pPr>
    </w:p>
    <w:p w14:paraId="4FA8EACD" w14:textId="51199624" w:rsidR="000566BB" w:rsidRDefault="000566BB" w:rsidP="000566BB">
      <w:pPr>
        <w:ind w:left="720"/>
        <w:jc w:val="both"/>
        <w:rPr>
          <w:rFonts w:ascii="Times New Roman" w:hAnsi="Times New Roman" w:cs="Times New Roman"/>
          <w:sz w:val="24"/>
          <w:szCs w:val="24"/>
        </w:rPr>
      </w:pPr>
      <w:r>
        <w:rPr>
          <w:rFonts w:ascii="Times New Roman" w:hAnsi="Times New Roman" w:cs="Times New Roman"/>
          <w:sz w:val="24"/>
          <w:szCs w:val="24"/>
        </w:rPr>
        <w:t xml:space="preserve">UML (Unified Modelling Language) diagrams are graphical representations used to visualize, specify, construct, and document the different aspects of a software system. They are a valuable tool for designing and documenting software projects. </w:t>
      </w:r>
    </w:p>
    <w:p w14:paraId="1E44A0AD" w14:textId="77777777" w:rsidR="000566BB" w:rsidRDefault="000566BB" w:rsidP="000566BB">
      <w:pPr>
        <w:ind w:left="720"/>
        <w:jc w:val="both"/>
        <w:rPr>
          <w:rFonts w:ascii="Times New Roman" w:hAnsi="Times New Roman" w:cs="Times New Roman"/>
          <w:sz w:val="24"/>
          <w:szCs w:val="24"/>
        </w:rPr>
      </w:pPr>
      <w:r>
        <w:rPr>
          <w:rFonts w:ascii="Times New Roman" w:hAnsi="Times New Roman" w:cs="Times New Roman"/>
          <w:sz w:val="24"/>
          <w:szCs w:val="24"/>
        </w:rPr>
        <w:t>UML enables us to create various diagrams, providing insights into both the static and dynamic aspects of our application. Structural diagrams visualize the system's static structure, while behavioural diagrams depict dynamic behaviours and interactions. Utilizing UML helps us capture requirements, make informed decisions, and promote efficient collaboration among team members.</w:t>
      </w:r>
    </w:p>
    <w:p w14:paraId="49D4DD65" w14:textId="77777777" w:rsidR="000566BB" w:rsidRDefault="000566BB" w:rsidP="000566BB">
      <w:pPr>
        <w:ind w:left="720"/>
        <w:jc w:val="both"/>
        <w:rPr>
          <w:rFonts w:ascii="Times New Roman" w:hAnsi="Times New Roman" w:cs="Times New Roman"/>
          <w:sz w:val="24"/>
          <w:szCs w:val="24"/>
        </w:rPr>
      </w:pPr>
      <w:r>
        <w:rPr>
          <w:rFonts w:ascii="Times New Roman" w:hAnsi="Times New Roman" w:cs="Times New Roman"/>
          <w:sz w:val="24"/>
          <w:szCs w:val="24"/>
        </w:rPr>
        <w:t>Here are some common UML diagrams you can use to write the design of your web application project in the documentation:</w:t>
      </w:r>
    </w:p>
    <w:p w14:paraId="063E4FA6" w14:textId="77777777" w:rsidR="000566BB" w:rsidRDefault="000566BB" w:rsidP="000566BB">
      <w:pPr>
        <w:ind w:left="720"/>
        <w:jc w:val="both"/>
        <w:rPr>
          <w:rFonts w:ascii="Times New Roman" w:hAnsi="Times New Roman" w:cs="Times New Roman"/>
          <w:sz w:val="24"/>
          <w:szCs w:val="24"/>
        </w:rPr>
      </w:pPr>
      <w:r>
        <w:rPr>
          <w:rFonts w:ascii="Times New Roman" w:hAnsi="Times New Roman" w:cs="Times New Roman"/>
          <w:sz w:val="24"/>
          <w:szCs w:val="24"/>
        </w:rPr>
        <w:t xml:space="preserve">1. </w:t>
      </w:r>
      <w:r w:rsidRPr="000566BB">
        <w:rPr>
          <w:rFonts w:ascii="Times New Roman" w:hAnsi="Times New Roman" w:cs="Times New Roman"/>
          <w:b/>
          <w:bCs/>
          <w:sz w:val="24"/>
          <w:szCs w:val="24"/>
        </w:rPr>
        <w:t>Use Case Diagrams</w:t>
      </w:r>
      <w:r>
        <w:rPr>
          <w:rFonts w:ascii="Times New Roman" w:hAnsi="Times New Roman" w:cs="Times New Roman"/>
          <w:sz w:val="24"/>
          <w:szCs w:val="24"/>
        </w:rPr>
        <w:t>: Use case diagrams depict the interactions between users (actors) and the system. They illustrate the various use cases and functionalities of the application from the perspective of different users, such as admins and contractors.</w:t>
      </w:r>
    </w:p>
    <w:p w14:paraId="1F82529F" w14:textId="77777777" w:rsidR="000566BB" w:rsidRDefault="000566BB" w:rsidP="000566BB">
      <w:pPr>
        <w:ind w:left="720"/>
        <w:jc w:val="both"/>
        <w:rPr>
          <w:rFonts w:ascii="Times New Roman" w:hAnsi="Times New Roman" w:cs="Times New Roman"/>
          <w:sz w:val="24"/>
          <w:szCs w:val="24"/>
        </w:rPr>
      </w:pPr>
      <w:r>
        <w:rPr>
          <w:rFonts w:ascii="Times New Roman" w:hAnsi="Times New Roman" w:cs="Times New Roman"/>
          <w:sz w:val="24"/>
          <w:szCs w:val="24"/>
        </w:rPr>
        <w:t xml:space="preserve">2. </w:t>
      </w:r>
      <w:r w:rsidRPr="000566BB">
        <w:rPr>
          <w:rFonts w:ascii="Times New Roman" w:hAnsi="Times New Roman" w:cs="Times New Roman"/>
          <w:b/>
          <w:bCs/>
          <w:sz w:val="24"/>
          <w:szCs w:val="24"/>
        </w:rPr>
        <w:t>Class Diagrams</w:t>
      </w:r>
      <w:r>
        <w:rPr>
          <w:rFonts w:ascii="Times New Roman" w:hAnsi="Times New Roman" w:cs="Times New Roman"/>
          <w:sz w:val="24"/>
          <w:szCs w:val="24"/>
        </w:rPr>
        <w:t>: Class diagrams show the static structure of the system, representing the classes, their attributes, methods, and the relationships between classes. They provide an overview of the application's data model.</w:t>
      </w:r>
    </w:p>
    <w:p w14:paraId="65A863E5" w14:textId="77777777" w:rsidR="000566BB" w:rsidRDefault="000566BB" w:rsidP="000566BB">
      <w:pPr>
        <w:ind w:left="720"/>
        <w:jc w:val="both"/>
        <w:rPr>
          <w:rFonts w:ascii="Times New Roman" w:hAnsi="Times New Roman" w:cs="Times New Roman"/>
          <w:sz w:val="24"/>
          <w:szCs w:val="24"/>
        </w:rPr>
      </w:pPr>
      <w:r>
        <w:rPr>
          <w:rFonts w:ascii="Times New Roman" w:hAnsi="Times New Roman" w:cs="Times New Roman"/>
          <w:sz w:val="24"/>
          <w:szCs w:val="24"/>
        </w:rPr>
        <w:t xml:space="preserve">3. </w:t>
      </w:r>
      <w:r w:rsidRPr="000566BB">
        <w:rPr>
          <w:rFonts w:ascii="Times New Roman" w:hAnsi="Times New Roman" w:cs="Times New Roman"/>
          <w:b/>
          <w:bCs/>
          <w:sz w:val="24"/>
          <w:szCs w:val="24"/>
        </w:rPr>
        <w:t>Sequence Diagrams</w:t>
      </w:r>
      <w:r>
        <w:rPr>
          <w:rFonts w:ascii="Times New Roman" w:hAnsi="Times New Roman" w:cs="Times New Roman"/>
          <w:sz w:val="24"/>
          <w:szCs w:val="24"/>
        </w:rPr>
        <w:t>: Sequence diagrams depict the interactions between objects and the sequence of messages exchanged among them. They help visualize the flow of actions and communication during specific scenarios in the application.</w:t>
      </w:r>
    </w:p>
    <w:p w14:paraId="080D22A2" w14:textId="77777777" w:rsidR="000566BB" w:rsidRDefault="000566BB" w:rsidP="000566BB">
      <w:pPr>
        <w:ind w:left="720"/>
        <w:jc w:val="both"/>
        <w:rPr>
          <w:rFonts w:ascii="Times New Roman" w:hAnsi="Times New Roman" w:cs="Times New Roman"/>
          <w:sz w:val="24"/>
          <w:szCs w:val="24"/>
        </w:rPr>
      </w:pPr>
      <w:r>
        <w:rPr>
          <w:rFonts w:ascii="Times New Roman" w:hAnsi="Times New Roman" w:cs="Times New Roman"/>
          <w:sz w:val="24"/>
          <w:szCs w:val="24"/>
        </w:rPr>
        <w:t xml:space="preserve">4. </w:t>
      </w:r>
      <w:r w:rsidRPr="000566BB">
        <w:rPr>
          <w:rFonts w:ascii="Times New Roman" w:hAnsi="Times New Roman" w:cs="Times New Roman"/>
          <w:b/>
          <w:bCs/>
          <w:sz w:val="24"/>
          <w:szCs w:val="24"/>
        </w:rPr>
        <w:t>Activity Diagrams</w:t>
      </w:r>
      <w:r>
        <w:rPr>
          <w:rFonts w:ascii="Times New Roman" w:hAnsi="Times New Roman" w:cs="Times New Roman"/>
          <w:sz w:val="24"/>
          <w:szCs w:val="24"/>
        </w:rPr>
        <w:t>: Activity diagrams represent the workflow or business processes within the system. They illustrate the steps and decision points in a specific process, such as the tender application process.</w:t>
      </w:r>
    </w:p>
    <w:p w14:paraId="7AF65D8A" w14:textId="77777777" w:rsidR="000566BB" w:rsidRDefault="000566BB" w:rsidP="000566BB">
      <w:pPr>
        <w:ind w:left="720"/>
        <w:jc w:val="both"/>
        <w:rPr>
          <w:rFonts w:ascii="Times New Roman" w:hAnsi="Times New Roman" w:cs="Times New Roman"/>
          <w:sz w:val="24"/>
          <w:szCs w:val="24"/>
        </w:rPr>
      </w:pPr>
      <w:r>
        <w:rPr>
          <w:rFonts w:ascii="Times New Roman" w:hAnsi="Times New Roman" w:cs="Times New Roman"/>
          <w:sz w:val="24"/>
          <w:szCs w:val="24"/>
        </w:rPr>
        <w:t xml:space="preserve">5. </w:t>
      </w:r>
      <w:r w:rsidRPr="000566BB">
        <w:rPr>
          <w:rFonts w:ascii="Times New Roman" w:hAnsi="Times New Roman" w:cs="Times New Roman"/>
          <w:b/>
          <w:bCs/>
          <w:sz w:val="24"/>
          <w:szCs w:val="24"/>
        </w:rPr>
        <w:t>State Diagrams</w:t>
      </w:r>
      <w:r>
        <w:rPr>
          <w:rFonts w:ascii="Times New Roman" w:hAnsi="Times New Roman" w:cs="Times New Roman"/>
          <w:sz w:val="24"/>
          <w:szCs w:val="24"/>
        </w:rPr>
        <w:t>: State diagrams show the various states that an object or a system can be in and the transitions between those states. They are useful for modelling the lifecycle of entities in the application.</w:t>
      </w:r>
    </w:p>
    <w:p w14:paraId="586F7C47" w14:textId="77777777" w:rsidR="000566BB" w:rsidRDefault="000566BB" w:rsidP="000566BB">
      <w:pPr>
        <w:ind w:left="720"/>
        <w:jc w:val="both"/>
        <w:rPr>
          <w:rFonts w:ascii="Times New Roman" w:hAnsi="Times New Roman" w:cs="Times New Roman"/>
          <w:sz w:val="24"/>
          <w:szCs w:val="24"/>
        </w:rPr>
      </w:pPr>
      <w:r>
        <w:rPr>
          <w:rFonts w:ascii="Times New Roman" w:hAnsi="Times New Roman" w:cs="Times New Roman"/>
          <w:sz w:val="24"/>
          <w:szCs w:val="24"/>
        </w:rPr>
        <w:t xml:space="preserve">6. </w:t>
      </w:r>
      <w:r w:rsidRPr="000566BB">
        <w:rPr>
          <w:rFonts w:ascii="Times New Roman" w:hAnsi="Times New Roman" w:cs="Times New Roman"/>
          <w:b/>
          <w:bCs/>
          <w:sz w:val="24"/>
          <w:szCs w:val="24"/>
        </w:rPr>
        <w:t>Component Diagrams</w:t>
      </w:r>
      <w:r>
        <w:rPr>
          <w:rFonts w:ascii="Times New Roman" w:hAnsi="Times New Roman" w:cs="Times New Roman"/>
          <w:sz w:val="24"/>
          <w:szCs w:val="24"/>
        </w:rPr>
        <w:t>: Component diagrams illustrate the physical and logical components of the system and how they interact with each other. They help in understanding the architecture and dependencies of the application.</w:t>
      </w:r>
    </w:p>
    <w:p w14:paraId="47FFA774" w14:textId="77777777" w:rsidR="000566BB" w:rsidRDefault="000566BB" w:rsidP="000566BB">
      <w:pPr>
        <w:ind w:left="720"/>
        <w:jc w:val="both"/>
        <w:rPr>
          <w:rFonts w:ascii="Times New Roman" w:hAnsi="Times New Roman" w:cs="Times New Roman"/>
          <w:sz w:val="24"/>
          <w:szCs w:val="24"/>
        </w:rPr>
      </w:pPr>
      <w:r>
        <w:rPr>
          <w:rFonts w:ascii="Times New Roman" w:hAnsi="Times New Roman" w:cs="Times New Roman"/>
          <w:sz w:val="24"/>
          <w:szCs w:val="24"/>
        </w:rPr>
        <w:t xml:space="preserve">7. </w:t>
      </w:r>
      <w:r w:rsidRPr="000566BB">
        <w:rPr>
          <w:rFonts w:ascii="Times New Roman" w:hAnsi="Times New Roman" w:cs="Times New Roman"/>
          <w:b/>
          <w:bCs/>
          <w:sz w:val="24"/>
          <w:szCs w:val="24"/>
        </w:rPr>
        <w:t>Deployment Diagrams</w:t>
      </w:r>
      <w:r>
        <w:rPr>
          <w:rFonts w:ascii="Times New Roman" w:hAnsi="Times New Roman" w:cs="Times New Roman"/>
          <w:sz w:val="24"/>
          <w:szCs w:val="24"/>
        </w:rPr>
        <w:t>: Deployment diagrams show the physical deployment of the application components on hardware nodes (e.g., servers) and the connections between them.</w:t>
      </w:r>
    </w:p>
    <w:p w14:paraId="35C7EA0D" w14:textId="77777777" w:rsidR="000566BB" w:rsidRDefault="000566BB" w:rsidP="000566BB">
      <w:pPr>
        <w:ind w:left="720"/>
        <w:jc w:val="both"/>
        <w:rPr>
          <w:rFonts w:ascii="Times New Roman" w:hAnsi="Times New Roman" w:cs="Times New Roman"/>
          <w:sz w:val="24"/>
          <w:szCs w:val="24"/>
        </w:rPr>
      </w:pPr>
      <w:r>
        <w:rPr>
          <w:rFonts w:ascii="Times New Roman" w:hAnsi="Times New Roman" w:cs="Times New Roman"/>
          <w:sz w:val="24"/>
          <w:szCs w:val="24"/>
        </w:rPr>
        <w:t xml:space="preserve">8. </w:t>
      </w:r>
      <w:r w:rsidRPr="000566BB">
        <w:rPr>
          <w:rFonts w:ascii="Times New Roman" w:hAnsi="Times New Roman" w:cs="Times New Roman"/>
          <w:b/>
          <w:bCs/>
          <w:sz w:val="24"/>
          <w:szCs w:val="24"/>
        </w:rPr>
        <w:t>Communication Diagrams</w:t>
      </w:r>
      <w:r>
        <w:rPr>
          <w:rFonts w:ascii="Times New Roman" w:hAnsi="Times New Roman" w:cs="Times New Roman"/>
          <w:sz w:val="24"/>
          <w:szCs w:val="24"/>
        </w:rPr>
        <w:t>: Communication diagrams are similar to sequence diagrams but focus on showing the interactions between objects and their associations in a more simplified manner.</w:t>
      </w:r>
    </w:p>
    <w:p w14:paraId="063C9FA5" w14:textId="5F0F3305" w:rsidR="002F4245" w:rsidRDefault="002F4245" w:rsidP="001E5E59">
      <w:pPr>
        <w:pStyle w:val="Heading2"/>
        <w:rPr>
          <w:rFonts w:cs="Times New Roman"/>
          <w:szCs w:val="24"/>
        </w:rPr>
      </w:pPr>
      <w:bookmarkStart w:id="114" w:name="_Toc142132615"/>
      <w:bookmarkStart w:id="115" w:name="_Toc142133917"/>
      <w:bookmarkStart w:id="116" w:name="_Toc142134482"/>
      <w:bookmarkStart w:id="117" w:name="_Toc142134547"/>
      <w:bookmarkStart w:id="118" w:name="_Toc142642887"/>
      <w:r>
        <w:lastRenderedPageBreak/>
        <w:t>CLASS DIAGRAM</w:t>
      </w:r>
      <w:bookmarkEnd w:id="114"/>
      <w:bookmarkEnd w:id="115"/>
      <w:bookmarkEnd w:id="116"/>
      <w:bookmarkEnd w:id="117"/>
      <w:bookmarkEnd w:id="118"/>
    </w:p>
    <w:p w14:paraId="085C1BB3" w14:textId="77777777" w:rsidR="001A36DF" w:rsidRDefault="002E59AF" w:rsidP="001A36DF">
      <w:pPr>
        <w:keepNext/>
        <w:ind w:left="720"/>
        <w:jc w:val="center"/>
      </w:pPr>
      <w:r w:rsidRPr="002E59AF">
        <w:rPr>
          <w:rFonts w:ascii="Times New Roman" w:hAnsi="Times New Roman" w:cs="Times New Roman"/>
          <w:noProof/>
          <w:sz w:val="24"/>
          <w:szCs w:val="24"/>
        </w:rPr>
        <w:drawing>
          <wp:inline distT="0" distB="0" distL="0" distR="0" wp14:anchorId="05BAEAD8" wp14:editId="5F574330">
            <wp:extent cx="4600465" cy="3989855"/>
            <wp:effectExtent l="0" t="0" r="0" b="0"/>
            <wp:docPr id="1850696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96883" name=""/>
                    <pic:cNvPicPr/>
                  </pic:nvPicPr>
                  <pic:blipFill>
                    <a:blip r:embed="rId11"/>
                    <a:stretch>
                      <a:fillRect/>
                    </a:stretch>
                  </pic:blipFill>
                  <pic:spPr>
                    <a:xfrm>
                      <a:off x="0" y="0"/>
                      <a:ext cx="4640429" cy="4024514"/>
                    </a:xfrm>
                    <a:prstGeom prst="rect">
                      <a:avLst/>
                    </a:prstGeom>
                  </pic:spPr>
                </pic:pic>
              </a:graphicData>
            </a:graphic>
          </wp:inline>
        </w:drawing>
      </w:r>
    </w:p>
    <w:p w14:paraId="48DDA2BB" w14:textId="7748F97D" w:rsidR="002E59AF" w:rsidRPr="001A36DF" w:rsidRDefault="001A36DF" w:rsidP="001A36DF">
      <w:pPr>
        <w:pStyle w:val="Caption"/>
        <w:jc w:val="center"/>
        <w:rPr>
          <w:rFonts w:ascii="Times New Roman" w:hAnsi="Times New Roman" w:cs="Times New Roman"/>
          <w:sz w:val="24"/>
          <w:szCs w:val="24"/>
        </w:rPr>
      </w:pPr>
      <w:bookmarkStart w:id="119" w:name="_Toc142138014"/>
      <w:r w:rsidRPr="001A36DF">
        <w:rPr>
          <w:rFonts w:ascii="Times New Roman" w:hAnsi="Times New Roman" w:cs="Times New Roman"/>
          <w:sz w:val="24"/>
          <w:szCs w:val="24"/>
        </w:rPr>
        <w:t xml:space="preserve">Figure </w:t>
      </w:r>
      <w:r w:rsidRPr="001A36DF">
        <w:rPr>
          <w:rFonts w:ascii="Times New Roman" w:hAnsi="Times New Roman" w:cs="Times New Roman"/>
          <w:sz w:val="24"/>
          <w:szCs w:val="24"/>
        </w:rPr>
        <w:fldChar w:fldCharType="begin"/>
      </w:r>
      <w:r w:rsidRPr="001A36DF">
        <w:rPr>
          <w:rFonts w:ascii="Times New Roman" w:hAnsi="Times New Roman" w:cs="Times New Roman"/>
          <w:sz w:val="24"/>
          <w:szCs w:val="24"/>
        </w:rPr>
        <w:instrText xml:space="preserve"> SEQ Figure \* ARABIC </w:instrText>
      </w:r>
      <w:r w:rsidRPr="001A36DF">
        <w:rPr>
          <w:rFonts w:ascii="Times New Roman" w:hAnsi="Times New Roman" w:cs="Times New Roman"/>
          <w:sz w:val="24"/>
          <w:szCs w:val="24"/>
        </w:rPr>
        <w:fldChar w:fldCharType="separate"/>
      </w:r>
      <w:r w:rsidR="000D2E45">
        <w:rPr>
          <w:rFonts w:ascii="Times New Roman" w:hAnsi="Times New Roman" w:cs="Times New Roman"/>
          <w:noProof/>
          <w:sz w:val="24"/>
          <w:szCs w:val="24"/>
        </w:rPr>
        <w:t>1</w:t>
      </w:r>
      <w:r w:rsidRPr="001A36DF">
        <w:rPr>
          <w:rFonts w:ascii="Times New Roman" w:hAnsi="Times New Roman" w:cs="Times New Roman"/>
          <w:sz w:val="24"/>
          <w:szCs w:val="24"/>
        </w:rPr>
        <w:fldChar w:fldCharType="end"/>
      </w:r>
      <w:r>
        <w:rPr>
          <w:rFonts w:ascii="Times New Roman" w:hAnsi="Times New Roman" w:cs="Times New Roman"/>
          <w:sz w:val="24"/>
          <w:szCs w:val="24"/>
        </w:rPr>
        <w:t>:</w:t>
      </w:r>
      <w:r w:rsidRPr="001A36DF">
        <w:rPr>
          <w:rFonts w:ascii="Times New Roman" w:hAnsi="Times New Roman" w:cs="Times New Roman"/>
          <w:sz w:val="24"/>
          <w:szCs w:val="24"/>
        </w:rPr>
        <w:t xml:space="preserve"> class diagram</w:t>
      </w:r>
      <w:bookmarkEnd w:id="119"/>
    </w:p>
    <w:p w14:paraId="1C9237B6" w14:textId="65C04069" w:rsidR="002F4245" w:rsidRDefault="002F4245" w:rsidP="001E5E59">
      <w:pPr>
        <w:pStyle w:val="Heading2"/>
        <w:rPr>
          <w:rFonts w:cs="Times New Roman"/>
          <w:szCs w:val="24"/>
        </w:rPr>
      </w:pPr>
      <w:bookmarkStart w:id="120" w:name="_Toc142132616"/>
      <w:bookmarkStart w:id="121" w:name="_Toc142133918"/>
      <w:bookmarkStart w:id="122" w:name="_Toc142134483"/>
      <w:bookmarkStart w:id="123" w:name="_Toc142134548"/>
      <w:bookmarkStart w:id="124" w:name="_Toc142642888"/>
      <w:r>
        <w:t>USE CASE DIAGRAM</w:t>
      </w:r>
      <w:bookmarkEnd w:id="120"/>
      <w:bookmarkEnd w:id="121"/>
      <w:bookmarkEnd w:id="122"/>
      <w:bookmarkEnd w:id="123"/>
      <w:bookmarkEnd w:id="124"/>
    </w:p>
    <w:p w14:paraId="72363465" w14:textId="77777777" w:rsidR="001A36DF" w:rsidRPr="001A36DF" w:rsidRDefault="00F66D15" w:rsidP="001A36DF">
      <w:pPr>
        <w:keepNext/>
        <w:ind w:left="720"/>
        <w:jc w:val="center"/>
        <w:rPr>
          <w:rFonts w:ascii="Times New Roman" w:hAnsi="Times New Roman" w:cs="Times New Roman"/>
          <w:sz w:val="24"/>
          <w:szCs w:val="24"/>
        </w:rPr>
      </w:pPr>
      <w:r w:rsidRPr="001A36DF">
        <w:rPr>
          <w:rFonts w:ascii="Times New Roman" w:hAnsi="Times New Roman" w:cs="Times New Roman"/>
          <w:noProof/>
          <w:sz w:val="24"/>
          <w:szCs w:val="24"/>
        </w:rPr>
        <w:drawing>
          <wp:inline distT="0" distB="0" distL="0" distR="0" wp14:anchorId="2FC12D1D" wp14:editId="4E365908">
            <wp:extent cx="4416627" cy="3624904"/>
            <wp:effectExtent l="0" t="0" r="3175" b="0"/>
            <wp:docPr id="446449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1557" cy="3669987"/>
                    </a:xfrm>
                    <a:prstGeom prst="rect">
                      <a:avLst/>
                    </a:prstGeom>
                    <a:noFill/>
                    <a:ln>
                      <a:noFill/>
                    </a:ln>
                  </pic:spPr>
                </pic:pic>
              </a:graphicData>
            </a:graphic>
          </wp:inline>
        </w:drawing>
      </w:r>
    </w:p>
    <w:p w14:paraId="0E82271D" w14:textId="6FE6D02C" w:rsidR="00F66D15" w:rsidRPr="001A36DF" w:rsidRDefault="001A36DF" w:rsidP="001A36DF">
      <w:pPr>
        <w:pStyle w:val="Caption"/>
        <w:jc w:val="center"/>
        <w:rPr>
          <w:rFonts w:ascii="Times New Roman" w:hAnsi="Times New Roman" w:cs="Times New Roman"/>
          <w:sz w:val="24"/>
          <w:szCs w:val="24"/>
        </w:rPr>
      </w:pPr>
      <w:bookmarkStart w:id="125" w:name="_Toc142138015"/>
      <w:r w:rsidRPr="001A36DF">
        <w:rPr>
          <w:rFonts w:ascii="Times New Roman" w:hAnsi="Times New Roman" w:cs="Times New Roman"/>
          <w:sz w:val="24"/>
          <w:szCs w:val="24"/>
        </w:rPr>
        <w:t xml:space="preserve">Figure </w:t>
      </w:r>
      <w:r w:rsidRPr="001A36DF">
        <w:rPr>
          <w:rFonts w:ascii="Times New Roman" w:hAnsi="Times New Roman" w:cs="Times New Roman"/>
          <w:sz w:val="24"/>
          <w:szCs w:val="24"/>
        </w:rPr>
        <w:fldChar w:fldCharType="begin"/>
      </w:r>
      <w:r w:rsidRPr="001A36DF">
        <w:rPr>
          <w:rFonts w:ascii="Times New Roman" w:hAnsi="Times New Roman" w:cs="Times New Roman"/>
          <w:sz w:val="24"/>
          <w:szCs w:val="24"/>
        </w:rPr>
        <w:instrText xml:space="preserve"> SEQ Figure \* ARABIC </w:instrText>
      </w:r>
      <w:r w:rsidRPr="001A36DF">
        <w:rPr>
          <w:rFonts w:ascii="Times New Roman" w:hAnsi="Times New Roman" w:cs="Times New Roman"/>
          <w:sz w:val="24"/>
          <w:szCs w:val="24"/>
        </w:rPr>
        <w:fldChar w:fldCharType="separate"/>
      </w:r>
      <w:r w:rsidR="000D2E45">
        <w:rPr>
          <w:rFonts w:ascii="Times New Roman" w:hAnsi="Times New Roman" w:cs="Times New Roman"/>
          <w:noProof/>
          <w:sz w:val="24"/>
          <w:szCs w:val="24"/>
        </w:rPr>
        <w:t>2</w:t>
      </w:r>
      <w:r w:rsidRPr="001A36DF">
        <w:rPr>
          <w:rFonts w:ascii="Times New Roman" w:hAnsi="Times New Roman" w:cs="Times New Roman"/>
          <w:sz w:val="24"/>
          <w:szCs w:val="24"/>
        </w:rPr>
        <w:fldChar w:fldCharType="end"/>
      </w:r>
      <w:r w:rsidRPr="001A36DF">
        <w:rPr>
          <w:rFonts w:ascii="Times New Roman" w:hAnsi="Times New Roman" w:cs="Times New Roman"/>
          <w:sz w:val="24"/>
          <w:szCs w:val="24"/>
        </w:rPr>
        <w:t>: Use Case Diagram</w:t>
      </w:r>
      <w:bookmarkEnd w:id="125"/>
    </w:p>
    <w:p w14:paraId="2A424028" w14:textId="77777777" w:rsidR="002F4245" w:rsidRPr="002F4245" w:rsidRDefault="002F4245" w:rsidP="001E5E59">
      <w:pPr>
        <w:pStyle w:val="Heading2"/>
      </w:pPr>
      <w:bookmarkStart w:id="126" w:name="_Toc142132617"/>
      <w:bookmarkStart w:id="127" w:name="_Toc142133919"/>
      <w:bookmarkStart w:id="128" w:name="_Toc142134484"/>
      <w:bookmarkStart w:id="129" w:name="_Toc142134549"/>
      <w:bookmarkStart w:id="130" w:name="_Toc142642889"/>
      <w:r w:rsidRPr="002F4245">
        <w:lastRenderedPageBreak/>
        <w:t>ACTIVITY DIAGRAM</w:t>
      </w:r>
      <w:bookmarkEnd w:id="126"/>
      <w:bookmarkEnd w:id="127"/>
      <w:bookmarkEnd w:id="128"/>
      <w:bookmarkEnd w:id="129"/>
      <w:bookmarkEnd w:id="130"/>
    </w:p>
    <w:p w14:paraId="54752249" w14:textId="77777777" w:rsidR="002F4245" w:rsidRDefault="002F4245" w:rsidP="000566BB">
      <w:pPr>
        <w:ind w:left="720"/>
        <w:jc w:val="both"/>
        <w:rPr>
          <w:rFonts w:ascii="Times New Roman" w:hAnsi="Times New Roman" w:cs="Times New Roman"/>
          <w:sz w:val="24"/>
          <w:szCs w:val="24"/>
        </w:rPr>
      </w:pPr>
    </w:p>
    <w:p w14:paraId="5B89EDD5" w14:textId="77777777" w:rsidR="001A36DF" w:rsidRPr="001A36DF" w:rsidRDefault="00F66D15" w:rsidP="001A36DF">
      <w:pPr>
        <w:keepNext/>
        <w:ind w:left="720"/>
        <w:jc w:val="center"/>
        <w:rPr>
          <w:rFonts w:ascii="Times New Roman" w:hAnsi="Times New Roman" w:cs="Times New Roman"/>
          <w:sz w:val="24"/>
          <w:szCs w:val="24"/>
        </w:rPr>
      </w:pPr>
      <w:r w:rsidRPr="001A36DF">
        <w:rPr>
          <w:rFonts w:ascii="Times New Roman" w:hAnsi="Times New Roman" w:cs="Times New Roman"/>
          <w:noProof/>
          <w:sz w:val="24"/>
          <w:szCs w:val="24"/>
        </w:rPr>
        <w:drawing>
          <wp:inline distT="0" distB="0" distL="0" distR="0" wp14:anchorId="7E590A6B" wp14:editId="646049DE">
            <wp:extent cx="3009164" cy="3157267"/>
            <wp:effectExtent l="0" t="0" r="1270" b="5080"/>
            <wp:docPr id="1057787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0759" cy="3179925"/>
                    </a:xfrm>
                    <a:prstGeom prst="rect">
                      <a:avLst/>
                    </a:prstGeom>
                    <a:noFill/>
                    <a:ln>
                      <a:noFill/>
                    </a:ln>
                  </pic:spPr>
                </pic:pic>
              </a:graphicData>
            </a:graphic>
          </wp:inline>
        </w:drawing>
      </w:r>
    </w:p>
    <w:p w14:paraId="799178F4" w14:textId="464D83FF" w:rsidR="00DB373A" w:rsidRPr="001A36DF" w:rsidRDefault="001A36DF" w:rsidP="001A36DF">
      <w:pPr>
        <w:pStyle w:val="Caption"/>
        <w:jc w:val="center"/>
        <w:rPr>
          <w:rFonts w:ascii="Times New Roman" w:hAnsi="Times New Roman" w:cs="Times New Roman"/>
          <w:sz w:val="24"/>
          <w:szCs w:val="24"/>
        </w:rPr>
      </w:pPr>
      <w:bookmarkStart w:id="131" w:name="_Toc142138016"/>
      <w:r w:rsidRPr="001A36DF">
        <w:rPr>
          <w:rFonts w:ascii="Times New Roman" w:hAnsi="Times New Roman" w:cs="Times New Roman"/>
          <w:sz w:val="24"/>
          <w:szCs w:val="24"/>
        </w:rPr>
        <w:t xml:space="preserve">Figure </w:t>
      </w:r>
      <w:r w:rsidRPr="001A36DF">
        <w:rPr>
          <w:rFonts w:ascii="Times New Roman" w:hAnsi="Times New Roman" w:cs="Times New Roman"/>
          <w:sz w:val="24"/>
          <w:szCs w:val="24"/>
        </w:rPr>
        <w:fldChar w:fldCharType="begin"/>
      </w:r>
      <w:r w:rsidRPr="001A36DF">
        <w:rPr>
          <w:rFonts w:ascii="Times New Roman" w:hAnsi="Times New Roman" w:cs="Times New Roman"/>
          <w:sz w:val="24"/>
          <w:szCs w:val="24"/>
        </w:rPr>
        <w:instrText xml:space="preserve"> SEQ Figure \* ARABIC </w:instrText>
      </w:r>
      <w:r w:rsidRPr="001A36DF">
        <w:rPr>
          <w:rFonts w:ascii="Times New Roman" w:hAnsi="Times New Roman" w:cs="Times New Roman"/>
          <w:sz w:val="24"/>
          <w:szCs w:val="24"/>
        </w:rPr>
        <w:fldChar w:fldCharType="separate"/>
      </w:r>
      <w:r w:rsidR="000D2E45">
        <w:rPr>
          <w:rFonts w:ascii="Times New Roman" w:hAnsi="Times New Roman" w:cs="Times New Roman"/>
          <w:noProof/>
          <w:sz w:val="24"/>
          <w:szCs w:val="24"/>
        </w:rPr>
        <w:t>3</w:t>
      </w:r>
      <w:r w:rsidRPr="001A36DF">
        <w:rPr>
          <w:rFonts w:ascii="Times New Roman" w:hAnsi="Times New Roman" w:cs="Times New Roman"/>
          <w:sz w:val="24"/>
          <w:szCs w:val="24"/>
        </w:rPr>
        <w:fldChar w:fldCharType="end"/>
      </w:r>
      <w:r w:rsidRPr="001A36DF">
        <w:rPr>
          <w:rFonts w:ascii="Times New Roman" w:hAnsi="Times New Roman" w:cs="Times New Roman"/>
          <w:sz w:val="24"/>
          <w:szCs w:val="24"/>
        </w:rPr>
        <w:t>: Activity Diagram</w:t>
      </w:r>
      <w:bookmarkEnd w:id="131"/>
    </w:p>
    <w:p w14:paraId="67AC1849" w14:textId="52F0C3B9" w:rsidR="002F4245" w:rsidRDefault="002F4245" w:rsidP="001E5E59">
      <w:pPr>
        <w:pStyle w:val="Heading2"/>
        <w:rPr>
          <w:rFonts w:cs="Times New Roman"/>
          <w:szCs w:val="24"/>
        </w:rPr>
      </w:pPr>
      <w:bookmarkStart w:id="132" w:name="_Toc142132618"/>
      <w:bookmarkStart w:id="133" w:name="_Toc142133920"/>
      <w:bookmarkStart w:id="134" w:name="_Toc142134485"/>
      <w:bookmarkStart w:id="135" w:name="_Toc142134550"/>
      <w:bookmarkStart w:id="136" w:name="_Toc142642890"/>
      <w:r>
        <w:t>SEQUENCE DIAGRAM</w:t>
      </w:r>
      <w:bookmarkEnd w:id="132"/>
      <w:bookmarkEnd w:id="133"/>
      <w:bookmarkEnd w:id="134"/>
      <w:bookmarkEnd w:id="135"/>
      <w:bookmarkEnd w:id="136"/>
    </w:p>
    <w:p w14:paraId="10D77CAE" w14:textId="77777777" w:rsidR="001A36DF" w:rsidRPr="001A36DF" w:rsidRDefault="00083A27" w:rsidP="001A36DF">
      <w:pPr>
        <w:keepNext/>
        <w:ind w:left="720"/>
        <w:jc w:val="center"/>
        <w:rPr>
          <w:rFonts w:ascii="Times New Roman" w:hAnsi="Times New Roman" w:cs="Times New Roman"/>
          <w:sz w:val="24"/>
          <w:szCs w:val="24"/>
        </w:rPr>
      </w:pPr>
      <w:r w:rsidRPr="001A36DF">
        <w:rPr>
          <w:rFonts w:ascii="Times New Roman" w:hAnsi="Times New Roman" w:cs="Times New Roman"/>
          <w:noProof/>
          <w:sz w:val="24"/>
          <w:szCs w:val="24"/>
          <w14:ligatures w14:val="standardContextual"/>
        </w:rPr>
        <w:drawing>
          <wp:inline distT="0" distB="0" distL="0" distR="0" wp14:anchorId="5CAB9633" wp14:editId="64C06EB2">
            <wp:extent cx="5731510" cy="3742690"/>
            <wp:effectExtent l="0" t="0" r="2540" b="0"/>
            <wp:docPr id="12" name="Picture 11">
              <a:extLst xmlns:a="http://schemas.openxmlformats.org/drawingml/2006/main">
                <a:ext uri="{FF2B5EF4-FFF2-40B4-BE49-F238E27FC236}">
                  <a16:creationId xmlns:a16="http://schemas.microsoft.com/office/drawing/2014/main" id="{C4459C09-205A-E034-CA3D-3AD559AAA1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C4459C09-205A-E034-CA3D-3AD559AAA11C}"/>
                        </a:ext>
                      </a:extLst>
                    </pic:cNvPr>
                    <pic:cNvPicPr>
                      <a:picLocks noChangeAspect="1"/>
                    </pic:cNvPicPr>
                  </pic:nvPicPr>
                  <pic:blipFill>
                    <a:blip r:embed="rId14"/>
                    <a:stretch>
                      <a:fillRect/>
                    </a:stretch>
                  </pic:blipFill>
                  <pic:spPr>
                    <a:xfrm>
                      <a:off x="0" y="0"/>
                      <a:ext cx="5731510" cy="3742690"/>
                    </a:xfrm>
                    <a:prstGeom prst="rect">
                      <a:avLst/>
                    </a:prstGeom>
                  </pic:spPr>
                </pic:pic>
              </a:graphicData>
            </a:graphic>
          </wp:inline>
        </w:drawing>
      </w:r>
    </w:p>
    <w:p w14:paraId="64EDEF36" w14:textId="4A338AD6" w:rsidR="00083A27" w:rsidRPr="001A36DF" w:rsidRDefault="001A36DF" w:rsidP="001A36DF">
      <w:pPr>
        <w:pStyle w:val="Caption"/>
        <w:jc w:val="center"/>
        <w:rPr>
          <w:rFonts w:ascii="Times New Roman" w:hAnsi="Times New Roman" w:cs="Times New Roman"/>
          <w:sz w:val="24"/>
          <w:szCs w:val="24"/>
        </w:rPr>
      </w:pPr>
      <w:bookmarkStart w:id="137" w:name="_Toc142138017"/>
      <w:r w:rsidRPr="001A36DF">
        <w:rPr>
          <w:rFonts w:ascii="Times New Roman" w:hAnsi="Times New Roman" w:cs="Times New Roman"/>
          <w:sz w:val="24"/>
          <w:szCs w:val="24"/>
        </w:rPr>
        <w:t xml:space="preserve">Figure </w:t>
      </w:r>
      <w:r w:rsidRPr="001A36DF">
        <w:rPr>
          <w:rFonts w:ascii="Times New Roman" w:hAnsi="Times New Roman" w:cs="Times New Roman"/>
          <w:sz w:val="24"/>
          <w:szCs w:val="24"/>
        </w:rPr>
        <w:fldChar w:fldCharType="begin"/>
      </w:r>
      <w:r w:rsidRPr="001A36DF">
        <w:rPr>
          <w:rFonts w:ascii="Times New Roman" w:hAnsi="Times New Roman" w:cs="Times New Roman"/>
          <w:sz w:val="24"/>
          <w:szCs w:val="24"/>
        </w:rPr>
        <w:instrText xml:space="preserve"> SEQ Figure \* ARABIC </w:instrText>
      </w:r>
      <w:r w:rsidRPr="001A36DF">
        <w:rPr>
          <w:rFonts w:ascii="Times New Roman" w:hAnsi="Times New Roman" w:cs="Times New Roman"/>
          <w:sz w:val="24"/>
          <w:szCs w:val="24"/>
        </w:rPr>
        <w:fldChar w:fldCharType="separate"/>
      </w:r>
      <w:r w:rsidR="000D2E45">
        <w:rPr>
          <w:rFonts w:ascii="Times New Roman" w:hAnsi="Times New Roman" w:cs="Times New Roman"/>
          <w:noProof/>
          <w:sz w:val="24"/>
          <w:szCs w:val="24"/>
        </w:rPr>
        <w:t>4</w:t>
      </w:r>
      <w:r w:rsidRPr="001A36DF">
        <w:rPr>
          <w:rFonts w:ascii="Times New Roman" w:hAnsi="Times New Roman" w:cs="Times New Roman"/>
          <w:sz w:val="24"/>
          <w:szCs w:val="24"/>
        </w:rPr>
        <w:fldChar w:fldCharType="end"/>
      </w:r>
      <w:r w:rsidRPr="001A36DF">
        <w:rPr>
          <w:rFonts w:ascii="Times New Roman" w:hAnsi="Times New Roman" w:cs="Times New Roman"/>
          <w:sz w:val="24"/>
          <w:szCs w:val="24"/>
        </w:rPr>
        <w:t>: Sequence Diagram</w:t>
      </w:r>
      <w:bookmarkEnd w:id="137"/>
    </w:p>
    <w:p w14:paraId="0CA46E09" w14:textId="71D295DB" w:rsidR="00DB373A" w:rsidRDefault="00DB373A" w:rsidP="001E5E59">
      <w:pPr>
        <w:pStyle w:val="Heading2"/>
        <w:rPr>
          <w:rFonts w:cs="Times New Roman"/>
          <w:szCs w:val="24"/>
        </w:rPr>
      </w:pPr>
      <w:bookmarkStart w:id="138" w:name="_Toc142132619"/>
      <w:bookmarkStart w:id="139" w:name="_Toc142133921"/>
      <w:bookmarkStart w:id="140" w:name="_Toc142134486"/>
      <w:bookmarkStart w:id="141" w:name="_Toc142134551"/>
      <w:bookmarkStart w:id="142" w:name="_Toc142642891"/>
      <w:r>
        <w:lastRenderedPageBreak/>
        <w:t>COMPONENT DIAGRAM</w:t>
      </w:r>
      <w:bookmarkEnd w:id="138"/>
      <w:bookmarkEnd w:id="139"/>
      <w:bookmarkEnd w:id="140"/>
      <w:bookmarkEnd w:id="141"/>
      <w:bookmarkEnd w:id="142"/>
    </w:p>
    <w:p w14:paraId="7FA028A4" w14:textId="77777777" w:rsidR="001A36DF" w:rsidRPr="001A36DF" w:rsidRDefault="00DB373A" w:rsidP="001A36DF">
      <w:pPr>
        <w:keepNext/>
        <w:ind w:left="720"/>
        <w:jc w:val="center"/>
        <w:rPr>
          <w:rFonts w:ascii="Times New Roman" w:hAnsi="Times New Roman" w:cs="Times New Roman"/>
          <w:sz w:val="24"/>
          <w:szCs w:val="24"/>
        </w:rPr>
      </w:pPr>
      <w:r w:rsidRPr="001A36DF">
        <w:rPr>
          <w:rFonts w:ascii="Times New Roman" w:hAnsi="Times New Roman" w:cs="Times New Roman"/>
          <w:noProof/>
          <w:sz w:val="24"/>
          <w:szCs w:val="24"/>
        </w:rPr>
        <w:drawing>
          <wp:inline distT="0" distB="0" distL="0" distR="0" wp14:anchorId="1EF1D857" wp14:editId="377AEA94">
            <wp:extent cx="5731510" cy="2207895"/>
            <wp:effectExtent l="0" t="0" r="2540" b="1905"/>
            <wp:docPr id="306681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81972" name=""/>
                    <pic:cNvPicPr/>
                  </pic:nvPicPr>
                  <pic:blipFill>
                    <a:blip r:embed="rId15"/>
                    <a:stretch>
                      <a:fillRect/>
                    </a:stretch>
                  </pic:blipFill>
                  <pic:spPr>
                    <a:xfrm>
                      <a:off x="0" y="0"/>
                      <a:ext cx="5731510" cy="2207895"/>
                    </a:xfrm>
                    <a:prstGeom prst="rect">
                      <a:avLst/>
                    </a:prstGeom>
                  </pic:spPr>
                </pic:pic>
              </a:graphicData>
            </a:graphic>
          </wp:inline>
        </w:drawing>
      </w:r>
    </w:p>
    <w:p w14:paraId="0DB60A5A" w14:textId="112EA8E7" w:rsidR="00DB373A" w:rsidRPr="001A36DF" w:rsidRDefault="001A36DF" w:rsidP="001A36DF">
      <w:pPr>
        <w:pStyle w:val="Caption"/>
        <w:ind w:firstLine="720"/>
        <w:jc w:val="center"/>
        <w:rPr>
          <w:rFonts w:ascii="Times New Roman" w:hAnsi="Times New Roman" w:cs="Times New Roman"/>
          <w:sz w:val="24"/>
          <w:szCs w:val="24"/>
        </w:rPr>
      </w:pPr>
      <w:bookmarkStart w:id="143" w:name="_Toc142138018"/>
      <w:r w:rsidRPr="001A36DF">
        <w:rPr>
          <w:rFonts w:ascii="Times New Roman" w:hAnsi="Times New Roman" w:cs="Times New Roman"/>
          <w:sz w:val="24"/>
          <w:szCs w:val="24"/>
        </w:rPr>
        <w:t xml:space="preserve">Figure </w:t>
      </w:r>
      <w:r w:rsidRPr="001A36DF">
        <w:rPr>
          <w:rFonts w:ascii="Times New Roman" w:hAnsi="Times New Roman" w:cs="Times New Roman"/>
          <w:sz w:val="24"/>
          <w:szCs w:val="24"/>
        </w:rPr>
        <w:fldChar w:fldCharType="begin"/>
      </w:r>
      <w:r w:rsidRPr="001A36DF">
        <w:rPr>
          <w:rFonts w:ascii="Times New Roman" w:hAnsi="Times New Roman" w:cs="Times New Roman"/>
          <w:sz w:val="24"/>
          <w:szCs w:val="24"/>
        </w:rPr>
        <w:instrText xml:space="preserve"> SEQ Figure \* ARABIC </w:instrText>
      </w:r>
      <w:r w:rsidRPr="001A36DF">
        <w:rPr>
          <w:rFonts w:ascii="Times New Roman" w:hAnsi="Times New Roman" w:cs="Times New Roman"/>
          <w:sz w:val="24"/>
          <w:szCs w:val="24"/>
        </w:rPr>
        <w:fldChar w:fldCharType="separate"/>
      </w:r>
      <w:r w:rsidR="000D2E45">
        <w:rPr>
          <w:rFonts w:ascii="Times New Roman" w:hAnsi="Times New Roman" w:cs="Times New Roman"/>
          <w:noProof/>
          <w:sz w:val="24"/>
          <w:szCs w:val="24"/>
        </w:rPr>
        <w:t>5</w:t>
      </w:r>
      <w:r w:rsidRPr="001A36DF">
        <w:rPr>
          <w:rFonts w:ascii="Times New Roman" w:hAnsi="Times New Roman" w:cs="Times New Roman"/>
          <w:sz w:val="24"/>
          <w:szCs w:val="24"/>
        </w:rPr>
        <w:fldChar w:fldCharType="end"/>
      </w:r>
      <w:r w:rsidRPr="001A36DF">
        <w:rPr>
          <w:rFonts w:ascii="Times New Roman" w:hAnsi="Times New Roman" w:cs="Times New Roman"/>
          <w:sz w:val="24"/>
          <w:szCs w:val="24"/>
        </w:rPr>
        <w:t>: Component Diagram</w:t>
      </w:r>
      <w:bookmarkEnd w:id="143"/>
    </w:p>
    <w:p w14:paraId="5085FA73" w14:textId="7696D9FE" w:rsidR="00DB373A" w:rsidRDefault="00DB373A" w:rsidP="001E5E59">
      <w:pPr>
        <w:pStyle w:val="Heading2"/>
      </w:pPr>
      <w:bookmarkStart w:id="144" w:name="_Toc142132620"/>
      <w:bookmarkStart w:id="145" w:name="_Toc142133922"/>
      <w:bookmarkStart w:id="146" w:name="_Toc142134487"/>
      <w:bookmarkStart w:id="147" w:name="_Toc142134552"/>
      <w:bookmarkStart w:id="148" w:name="_Toc142642892"/>
      <w:r>
        <w:t>DEPLOYMENT DIAGRAM</w:t>
      </w:r>
      <w:bookmarkEnd w:id="144"/>
      <w:bookmarkEnd w:id="145"/>
      <w:bookmarkEnd w:id="146"/>
      <w:bookmarkEnd w:id="147"/>
      <w:bookmarkEnd w:id="148"/>
    </w:p>
    <w:p w14:paraId="11ABC802" w14:textId="0624B8B1" w:rsidR="001A36DF" w:rsidRPr="001A36DF" w:rsidRDefault="00DB373A" w:rsidP="001A36DF">
      <w:pPr>
        <w:keepNext/>
        <w:ind w:left="1440" w:firstLine="720"/>
        <w:rPr>
          <w:rFonts w:ascii="Times New Roman" w:hAnsi="Times New Roman" w:cs="Times New Roman"/>
          <w:sz w:val="24"/>
          <w:szCs w:val="24"/>
        </w:rPr>
      </w:pPr>
      <w:r w:rsidRPr="001A36DF">
        <w:rPr>
          <w:rFonts w:ascii="Times New Roman" w:hAnsi="Times New Roman" w:cs="Times New Roman"/>
          <w:noProof/>
          <w:sz w:val="24"/>
          <w:szCs w:val="24"/>
        </w:rPr>
        <w:drawing>
          <wp:inline distT="0" distB="0" distL="0" distR="0" wp14:anchorId="220F4990" wp14:editId="4500B01F">
            <wp:extent cx="3487085" cy="1811547"/>
            <wp:effectExtent l="0" t="0" r="0" b="0"/>
            <wp:docPr id="664988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1544" cy="1845034"/>
                    </a:xfrm>
                    <a:prstGeom prst="rect">
                      <a:avLst/>
                    </a:prstGeom>
                    <a:noFill/>
                    <a:ln>
                      <a:noFill/>
                    </a:ln>
                  </pic:spPr>
                </pic:pic>
              </a:graphicData>
            </a:graphic>
          </wp:inline>
        </w:drawing>
      </w:r>
    </w:p>
    <w:p w14:paraId="728FD396" w14:textId="77BEB358" w:rsidR="001A36DF" w:rsidRDefault="001A36DF" w:rsidP="00B61E16">
      <w:pPr>
        <w:pStyle w:val="Caption"/>
        <w:jc w:val="center"/>
        <w:rPr>
          <w:rFonts w:ascii="Times New Roman" w:hAnsi="Times New Roman" w:cs="Times New Roman"/>
          <w:sz w:val="24"/>
          <w:szCs w:val="24"/>
        </w:rPr>
      </w:pPr>
      <w:bookmarkStart w:id="149" w:name="_Toc142138019"/>
      <w:r w:rsidRPr="001A36DF">
        <w:rPr>
          <w:rFonts w:ascii="Times New Roman" w:hAnsi="Times New Roman" w:cs="Times New Roman"/>
          <w:sz w:val="24"/>
          <w:szCs w:val="24"/>
        </w:rPr>
        <w:t xml:space="preserve">Figure </w:t>
      </w:r>
      <w:r w:rsidRPr="001A36DF">
        <w:rPr>
          <w:rFonts w:ascii="Times New Roman" w:hAnsi="Times New Roman" w:cs="Times New Roman"/>
          <w:sz w:val="24"/>
          <w:szCs w:val="24"/>
        </w:rPr>
        <w:fldChar w:fldCharType="begin"/>
      </w:r>
      <w:r w:rsidRPr="001A36DF">
        <w:rPr>
          <w:rFonts w:ascii="Times New Roman" w:hAnsi="Times New Roman" w:cs="Times New Roman"/>
          <w:sz w:val="24"/>
          <w:szCs w:val="24"/>
        </w:rPr>
        <w:instrText xml:space="preserve"> SEQ Figure \* ARABIC </w:instrText>
      </w:r>
      <w:r w:rsidRPr="001A36DF">
        <w:rPr>
          <w:rFonts w:ascii="Times New Roman" w:hAnsi="Times New Roman" w:cs="Times New Roman"/>
          <w:sz w:val="24"/>
          <w:szCs w:val="24"/>
        </w:rPr>
        <w:fldChar w:fldCharType="separate"/>
      </w:r>
      <w:r w:rsidR="000D2E45">
        <w:rPr>
          <w:rFonts w:ascii="Times New Roman" w:hAnsi="Times New Roman" w:cs="Times New Roman"/>
          <w:noProof/>
          <w:sz w:val="24"/>
          <w:szCs w:val="24"/>
        </w:rPr>
        <w:t>6</w:t>
      </w:r>
      <w:r w:rsidRPr="001A36DF">
        <w:rPr>
          <w:rFonts w:ascii="Times New Roman" w:hAnsi="Times New Roman" w:cs="Times New Roman"/>
          <w:sz w:val="24"/>
          <w:szCs w:val="24"/>
        </w:rPr>
        <w:fldChar w:fldCharType="end"/>
      </w:r>
      <w:r w:rsidRPr="001A36DF">
        <w:rPr>
          <w:rFonts w:ascii="Times New Roman" w:hAnsi="Times New Roman" w:cs="Times New Roman"/>
          <w:sz w:val="24"/>
          <w:szCs w:val="24"/>
        </w:rPr>
        <w:t>: Deployment Diagram</w:t>
      </w:r>
      <w:bookmarkEnd w:id="149"/>
    </w:p>
    <w:p w14:paraId="4B1B83E7" w14:textId="77777777" w:rsidR="00B61E16" w:rsidRDefault="00B61E16" w:rsidP="00B61E16"/>
    <w:p w14:paraId="0CCA757F" w14:textId="77777777" w:rsidR="00B61E16" w:rsidRDefault="00B61E16" w:rsidP="00B61E16"/>
    <w:p w14:paraId="376BAD5C" w14:textId="77777777" w:rsidR="00B61E16" w:rsidRDefault="00B61E16" w:rsidP="00B61E16"/>
    <w:p w14:paraId="4DE10AB8" w14:textId="77777777" w:rsidR="00B61E16" w:rsidRDefault="00B61E16" w:rsidP="00B61E16"/>
    <w:p w14:paraId="3A02C8C3" w14:textId="77777777" w:rsidR="00B61E16" w:rsidRDefault="00B61E16" w:rsidP="00B61E16"/>
    <w:p w14:paraId="1979D8EA" w14:textId="77777777" w:rsidR="00B61E16" w:rsidRDefault="00B61E16" w:rsidP="00B61E16"/>
    <w:p w14:paraId="324CB554" w14:textId="77777777" w:rsidR="00B61E16" w:rsidRDefault="00B61E16" w:rsidP="00B61E16"/>
    <w:p w14:paraId="3E7B00AA" w14:textId="77777777" w:rsidR="00B61E16" w:rsidRDefault="00B61E16" w:rsidP="00B61E16"/>
    <w:p w14:paraId="22D78C08" w14:textId="77777777" w:rsidR="00B61E16" w:rsidRDefault="00B61E16" w:rsidP="00B61E16"/>
    <w:p w14:paraId="39ACA88B" w14:textId="77777777" w:rsidR="00B61E16" w:rsidRDefault="00B61E16" w:rsidP="00B61E16"/>
    <w:p w14:paraId="5764BD2D" w14:textId="77777777" w:rsidR="00B61E16" w:rsidRPr="00B61E16" w:rsidRDefault="00B61E16" w:rsidP="00B61E16"/>
    <w:p w14:paraId="3BB4E040" w14:textId="77777777" w:rsidR="000566BB" w:rsidRPr="00E07A85" w:rsidRDefault="000566BB" w:rsidP="00E07A85">
      <w:pPr>
        <w:pStyle w:val="Heading1"/>
      </w:pPr>
      <w:bookmarkStart w:id="150" w:name="_Toc142131496"/>
      <w:bookmarkStart w:id="151" w:name="_Toc142131562"/>
      <w:bookmarkStart w:id="152" w:name="_Toc142131700"/>
      <w:bookmarkStart w:id="153" w:name="_Toc142132621"/>
      <w:bookmarkStart w:id="154" w:name="_Toc142133923"/>
      <w:bookmarkStart w:id="155" w:name="_Toc142134488"/>
      <w:bookmarkStart w:id="156" w:name="_Toc142134553"/>
      <w:bookmarkStart w:id="157" w:name="_Toc142642893"/>
      <w:bookmarkEnd w:id="1"/>
      <w:r w:rsidRPr="00E07A85">
        <w:lastRenderedPageBreak/>
        <w:t>IMPLEMENTATION</w:t>
      </w:r>
      <w:bookmarkEnd w:id="150"/>
      <w:bookmarkEnd w:id="151"/>
      <w:bookmarkEnd w:id="152"/>
      <w:bookmarkEnd w:id="153"/>
      <w:bookmarkEnd w:id="154"/>
      <w:bookmarkEnd w:id="155"/>
      <w:bookmarkEnd w:id="156"/>
      <w:bookmarkEnd w:id="157"/>
    </w:p>
    <w:p w14:paraId="2E2D46A4" w14:textId="1C50F229" w:rsidR="00B34FE4" w:rsidRDefault="000566BB" w:rsidP="000566BB">
      <w:pPr>
        <w:tabs>
          <w:tab w:val="left" w:pos="3744"/>
        </w:tabs>
        <w:ind w:left="720"/>
        <w:jc w:val="both"/>
        <w:rPr>
          <w:rFonts w:ascii="Times New Roman" w:hAnsi="Times New Roman" w:cs="Times New Roman"/>
          <w:color w:val="000000" w:themeColor="text1"/>
          <w:sz w:val="24"/>
          <w:szCs w:val="24"/>
          <w:shd w:val="clear" w:color="auto" w:fill="FFFFFF"/>
        </w:rPr>
      </w:pPr>
      <w:r w:rsidRPr="000566BB">
        <w:rPr>
          <w:rFonts w:ascii="Times New Roman" w:hAnsi="Times New Roman" w:cs="Times New Roman"/>
          <w:color w:val="000000" w:themeColor="text1"/>
          <w:sz w:val="24"/>
          <w:szCs w:val="24"/>
          <w:shd w:val="clear" w:color="auto" w:fill="FFFFFF"/>
        </w:rPr>
        <w:t>The project implementation involves the utilization of multiple technologies and dependencies, organized in the form of modules. These modules are combined and integrated to create a successful application. However, in this discussion, we will focus solely on the core features and their corresponding modules, code, or methods responsible for their functionality.</w:t>
      </w:r>
    </w:p>
    <w:p w14:paraId="0710DD85" w14:textId="77BD19E2" w:rsidR="00DB373A" w:rsidRPr="00DB373A" w:rsidRDefault="005856DB" w:rsidP="00DB373A">
      <w:pPr>
        <w:tabs>
          <w:tab w:val="left" w:pos="3744"/>
        </w:tabs>
        <w:ind w:left="720"/>
        <w:rPr>
          <w:rFonts w:ascii="Times New Roman" w:hAnsi="Times New Roman" w:cs="Times New Roman"/>
          <w:b/>
          <w:bCs/>
          <w:color w:val="000000" w:themeColor="text1"/>
          <w:sz w:val="24"/>
          <w:szCs w:val="24"/>
          <w:shd w:val="clear" w:color="auto" w:fill="FFFFFF"/>
        </w:rPr>
      </w:pPr>
      <w:r w:rsidRPr="00DB373A">
        <w:rPr>
          <w:rFonts w:ascii="Times New Roman" w:hAnsi="Times New Roman" w:cs="Times New Roman"/>
          <w:b/>
          <w:bCs/>
          <w:color w:val="000000" w:themeColor="text1"/>
          <w:sz w:val="24"/>
          <w:szCs w:val="24"/>
          <w:shd w:val="clear" w:color="auto" w:fill="FFFFFF"/>
        </w:rPr>
        <w:t>Login page sample code</w:t>
      </w:r>
      <w:r w:rsidR="00DB373A">
        <w:rPr>
          <w:rFonts w:ascii="Times New Roman" w:hAnsi="Times New Roman" w:cs="Times New Roman"/>
          <w:b/>
          <w:bCs/>
          <w:color w:val="000000" w:themeColor="text1"/>
          <w:sz w:val="24"/>
          <w:szCs w:val="24"/>
          <w:shd w:val="clear" w:color="auto" w:fill="FFFFFF"/>
        </w:rPr>
        <w:t>:</w:t>
      </w:r>
      <w:r w:rsidR="00DB373A" w:rsidRPr="00DB373A">
        <w:rPr>
          <w:rFonts w:ascii="Times New Roman" w:hAnsi="Times New Roman" w:cs="Times New Roman"/>
          <w:color w:val="000000" w:themeColor="text1"/>
          <w:sz w:val="24"/>
          <w:szCs w:val="24"/>
          <w:shd w:val="clear" w:color="auto" w:fill="FFFFFF"/>
        </w:rPr>
        <w:br/>
        <w:t>The code is an HTML login form that collects the user's email and password. Users must enter both fields to log in. The data is sent to the server via the "POST" method for authentication. The form also offers links for user registration and administrator login.</w:t>
      </w:r>
    </w:p>
    <w:p w14:paraId="4DF5C679" w14:textId="517A048A" w:rsidR="0023640E" w:rsidRPr="0023640E" w:rsidRDefault="0069575A" w:rsidP="0023640E">
      <w:pPr>
        <w:keepNext/>
        <w:tabs>
          <w:tab w:val="left" w:pos="3744"/>
        </w:tabs>
        <w:ind w:left="720"/>
        <w:jc w:val="center"/>
        <w:rPr>
          <w:rFonts w:ascii="Times New Roman" w:hAnsi="Times New Roman" w:cs="Times New Roman"/>
          <w:sz w:val="24"/>
          <w:szCs w:val="24"/>
        </w:rPr>
      </w:pPr>
      <w:r w:rsidRPr="0069575A">
        <w:rPr>
          <w:rFonts w:ascii="Times New Roman" w:hAnsi="Times New Roman" w:cs="Times New Roman"/>
          <w:noProof/>
          <w:color w:val="000000" w:themeColor="text1"/>
          <w:sz w:val="24"/>
          <w:szCs w:val="24"/>
          <w:shd w:val="clear" w:color="auto" w:fill="FFFFFF"/>
        </w:rPr>
        <w:drawing>
          <wp:inline distT="0" distB="0" distL="0" distR="0" wp14:anchorId="16272AF7" wp14:editId="2C298FAF">
            <wp:extent cx="5731510" cy="2278380"/>
            <wp:effectExtent l="0" t="0" r="2540" b="7620"/>
            <wp:docPr id="83406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61811" name=""/>
                    <pic:cNvPicPr/>
                  </pic:nvPicPr>
                  <pic:blipFill>
                    <a:blip r:embed="rId17"/>
                    <a:stretch>
                      <a:fillRect/>
                    </a:stretch>
                  </pic:blipFill>
                  <pic:spPr>
                    <a:xfrm>
                      <a:off x="0" y="0"/>
                      <a:ext cx="5731510" cy="2278380"/>
                    </a:xfrm>
                    <a:prstGeom prst="rect">
                      <a:avLst/>
                    </a:prstGeom>
                  </pic:spPr>
                </pic:pic>
              </a:graphicData>
            </a:graphic>
          </wp:inline>
        </w:drawing>
      </w:r>
    </w:p>
    <w:p w14:paraId="2EA368B5" w14:textId="12AE71F2" w:rsidR="005856DB" w:rsidRPr="0023640E" w:rsidRDefault="0023640E" w:rsidP="0023640E">
      <w:pPr>
        <w:pStyle w:val="Caption"/>
        <w:jc w:val="center"/>
        <w:rPr>
          <w:rFonts w:ascii="Times New Roman" w:hAnsi="Times New Roman" w:cs="Times New Roman"/>
          <w:color w:val="000000" w:themeColor="text1"/>
          <w:sz w:val="24"/>
          <w:szCs w:val="24"/>
          <w:shd w:val="clear" w:color="auto" w:fill="FFFFFF"/>
        </w:rPr>
      </w:pPr>
      <w:bookmarkStart w:id="158" w:name="_Toc142138020"/>
      <w:r w:rsidRPr="0023640E">
        <w:rPr>
          <w:rFonts w:ascii="Times New Roman" w:hAnsi="Times New Roman" w:cs="Times New Roman"/>
          <w:sz w:val="24"/>
          <w:szCs w:val="24"/>
        </w:rPr>
        <w:t xml:space="preserve">Figure </w:t>
      </w:r>
      <w:r w:rsidRPr="0023640E">
        <w:rPr>
          <w:rFonts w:ascii="Times New Roman" w:hAnsi="Times New Roman" w:cs="Times New Roman"/>
          <w:sz w:val="24"/>
          <w:szCs w:val="24"/>
        </w:rPr>
        <w:fldChar w:fldCharType="begin"/>
      </w:r>
      <w:r w:rsidRPr="0023640E">
        <w:rPr>
          <w:rFonts w:ascii="Times New Roman" w:hAnsi="Times New Roman" w:cs="Times New Roman"/>
          <w:sz w:val="24"/>
          <w:szCs w:val="24"/>
        </w:rPr>
        <w:instrText xml:space="preserve"> SEQ Figure \* ARABIC </w:instrText>
      </w:r>
      <w:r w:rsidRPr="0023640E">
        <w:rPr>
          <w:rFonts w:ascii="Times New Roman" w:hAnsi="Times New Roman" w:cs="Times New Roman"/>
          <w:sz w:val="24"/>
          <w:szCs w:val="24"/>
        </w:rPr>
        <w:fldChar w:fldCharType="separate"/>
      </w:r>
      <w:r w:rsidR="000D2E45">
        <w:rPr>
          <w:rFonts w:ascii="Times New Roman" w:hAnsi="Times New Roman" w:cs="Times New Roman"/>
          <w:noProof/>
          <w:sz w:val="24"/>
          <w:szCs w:val="24"/>
        </w:rPr>
        <w:t>7</w:t>
      </w:r>
      <w:r w:rsidRPr="0023640E">
        <w:rPr>
          <w:rFonts w:ascii="Times New Roman" w:hAnsi="Times New Roman" w:cs="Times New Roman"/>
          <w:sz w:val="24"/>
          <w:szCs w:val="24"/>
        </w:rPr>
        <w:fldChar w:fldCharType="end"/>
      </w:r>
      <w:r w:rsidRPr="0023640E">
        <w:rPr>
          <w:rFonts w:ascii="Times New Roman" w:hAnsi="Times New Roman" w:cs="Times New Roman"/>
          <w:sz w:val="24"/>
          <w:szCs w:val="24"/>
        </w:rPr>
        <w:t>: Login page</w:t>
      </w:r>
      <w:bookmarkEnd w:id="158"/>
    </w:p>
    <w:p w14:paraId="5554C5B7" w14:textId="77777777" w:rsidR="00FB0C0E" w:rsidRDefault="00FB0C0E" w:rsidP="005856DB">
      <w:pPr>
        <w:tabs>
          <w:tab w:val="left" w:pos="3744"/>
        </w:tabs>
        <w:ind w:left="720"/>
        <w:jc w:val="both"/>
        <w:rPr>
          <w:rFonts w:ascii="Times New Roman" w:hAnsi="Times New Roman" w:cs="Times New Roman"/>
          <w:color w:val="000000" w:themeColor="text1"/>
          <w:sz w:val="24"/>
          <w:szCs w:val="24"/>
          <w:shd w:val="clear" w:color="auto" w:fill="FFFFFF"/>
        </w:rPr>
      </w:pPr>
    </w:p>
    <w:p w14:paraId="417D1859" w14:textId="271F8025" w:rsidR="005856DB" w:rsidRPr="00DB373A" w:rsidRDefault="005856DB" w:rsidP="000566BB">
      <w:pPr>
        <w:tabs>
          <w:tab w:val="left" w:pos="3744"/>
        </w:tabs>
        <w:ind w:left="720"/>
        <w:jc w:val="both"/>
        <w:rPr>
          <w:rFonts w:ascii="Times New Roman" w:hAnsi="Times New Roman" w:cs="Times New Roman"/>
          <w:b/>
          <w:bCs/>
          <w:color w:val="000000" w:themeColor="text1"/>
          <w:sz w:val="24"/>
          <w:szCs w:val="24"/>
          <w:shd w:val="clear" w:color="auto" w:fill="FFFFFF"/>
        </w:rPr>
      </w:pPr>
      <w:r w:rsidRPr="00DB373A">
        <w:rPr>
          <w:rFonts w:ascii="Times New Roman" w:hAnsi="Times New Roman" w:cs="Times New Roman"/>
          <w:b/>
          <w:bCs/>
          <w:color w:val="000000" w:themeColor="text1"/>
          <w:sz w:val="24"/>
          <w:szCs w:val="24"/>
          <w:shd w:val="clear" w:color="auto" w:fill="FFFFFF"/>
        </w:rPr>
        <w:t>Admin page sample code</w:t>
      </w:r>
    </w:p>
    <w:p w14:paraId="11F80119" w14:textId="19A6A47F" w:rsidR="00DB373A" w:rsidRPr="00DB373A" w:rsidRDefault="00DB373A" w:rsidP="00DB373A">
      <w:pPr>
        <w:tabs>
          <w:tab w:val="left" w:pos="3744"/>
        </w:tabs>
        <w:ind w:left="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w:t>
      </w:r>
      <w:r w:rsidRPr="00DB373A">
        <w:rPr>
          <w:rFonts w:ascii="Times New Roman" w:hAnsi="Times New Roman" w:cs="Times New Roman"/>
          <w:color w:val="000000" w:themeColor="text1"/>
          <w:sz w:val="24"/>
          <w:szCs w:val="24"/>
          <w:shd w:val="clear" w:color="auto" w:fill="FFFFFF"/>
        </w:rPr>
        <w:t>dmin page with two sections: a side navigation bar and a main content area. The side navigation bar contains links for various admin tasks, such as viewing active tenders, posting new tenders, deleting tenders, adding new admins, and viewing applied contractors.</w:t>
      </w:r>
    </w:p>
    <w:p w14:paraId="724EEA28" w14:textId="77777777" w:rsidR="00DB373A" w:rsidRPr="00DB373A" w:rsidRDefault="00DB373A" w:rsidP="00DB373A">
      <w:pPr>
        <w:tabs>
          <w:tab w:val="left" w:pos="3744"/>
        </w:tabs>
        <w:ind w:left="720"/>
        <w:jc w:val="both"/>
        <w:rPr>
          <w:rFonts w:ascii="Times New Roman" w:hAnsi="Times New Roman" w:cs="Times New Roman"/>
          <w:color w:val="000000" w:themeColor="text1"/>
          <w:sz w:val="24"/>
          <w:szCs w:val="24"/>
          <w:shd w:val="clear" w:color="auto" w:fill="FFFFFF"/>
        </w:rPr>
      </w:pPr>
      <w:r w:rsidRPr="00DB373A">
        <w:rPr>
          <w:rFonts w:ascii="Times New Roman" w:hAnsi="Times New Roman" w:cs="Times New Roman"/>
          <w:color w:val="000000" w:themeColor="text1"/>
          <w:sz w:val="24"/>
          <w:szCs w:val="24"/>
          <w:shd w:val="clear" w:color="auto" w:fill="FFFFFF"/>
        </w:rPr>
        <w:t xml:space="preserve">The main content area displays a table with information about active tenders. The data is fetched from the database using PHP and MySQL. The table includes columns for </w:t>
      </w:r>
      <w:proofErr w:type="spellStart"/>
      <w:proofErr w:type="gramStart"/>
      <w:r w:rsidRPr="00DB373A">
        <w:rPr>
          <w:rFonts w:ascii="Times New Roman" w:hAnsi="Times New Roman" w:cs="Times New Roman"/>
          <w:color w:val="000000" w:themeColor="text1"/>
          <w:sz w:val="24"/>
          <w:szCs w:val="24"/>
          <w:shd w:val="clear" w:color="auto" w:fill="FFFFFF"/>
        </w:rPr>
        <w:t>S.No</w:t>
      </w:r>
      <w:proofErr w:type="spellEnd"/>
      <w:proofErr w:type="gramEnd"/>
      <w:r w:rsidRPr="00DB373A">
        <w:rPr>
          <w:rFonts w:ascii="Times New Roman" w:hAnsi="Times New Roman" w:cs="Times New Roman"/>
          <w:color w:val="000000" w:themeColor="text1"/>
          <w:sz w:val="24"/>
          <w:szCs w:val="24"/>
          <w:shd w:val="clear" w:color="auto" w:fill="FFFFFF"/>
        </w:rPr>
        <w:t xml:space="preserve"> (serial number), tender ID, tender name, department, estimated cost, location, and description. The PHP code retrieves the tender data from the database and populates the table dynamically.</w:t>
      </w:r>
    </w:p>
    <w:p w14:paraId="5879E4B6" w14:textId="77777777" w:rsidR="00DB373A" w:rsidRPr="00DB373A" w:rsidRDefault="00DB373A" w:rsidP="00DB373A">
      <w:pPr>
        <w:tabs>
          <w:tab w:val="left" w:pos="3744"/>
        </w:tabs>
        <w:ind w:left="720"/>
        <w:jc w:val="both"/>
        <w:rPr>
          <w:rFonts w:ascii="Times New Roman" w:hAnsi="Times New Roman" w:cs="Times New Roman"/>
          <w:color w:val="000000" w:themeColor="text1"/>
          <w:sz w:val="24"/>
          <w:szCs w:val="24"/>
          <w:shd w:val="clear" w:color="auto" w:fill="FFFFFF"/>
        </w:rPr>
      </w:pPr>
      <w:r w:rsidRPr="00DB373A">
        <w:rPr>
          <w:rFonts w:ascii="Times New Roman" w:hAnsi="Times New Roman" w:cs="Times New Roman"/>
          <w:color w:val="000000" w:themeColor="text1"/>
          <w:sz w:val="24"/>
          <w:szCs w:val="24"/>
          <w:shd w:val="clear" w:color="auto" w:fill="FFFFFF"/>
        </w:rPr>
        <w:t>Overall, the code creates an admin page with navigation links and a table displaying details of active tenders in a user-friendly and organized manner</w:t>
      </w:r>
    </w:p>
    <w:p w14:paraId="13A6B8AA" w14:textId="77777777" w:rsidR="00DB373A" w:rsidRDefault="00DB373A" w:rsidP="000566BB">
      <w:pPr>
        <w:tabs>
          <w:tab w:val="left" w:pos="3744"/>
        </w:tabs>
        <w:ind w:left="720"/>
        <w:jc w:val="both"/>
        <w:rPr>
          <w:rFonts w:ascii="Times New Roman" w:hAnsi="Times New Roman" w:cs="Times New Roman"/>
          <w:color w:val="000000" w:themeColor="text1"/>
          <w:sz w:val="24"/>
          <w:szCs w:val="24"/>
          <w:shd w:val="clear" w:color="auto" w:fill="FFFFFF"/>
        </w:rPr>
      </w:pPr>
    </w:p>
    <w:p w14:paraId="73714B70" w14:textId="701DFC70" w:rsidR="0023640E" w:rsidRDefault="005E0004" w:rsidP="00F906C0">
      <w:pPr>
        <w:keepNext/>
        <w:tabs>
          <w:tab w:val="left" w:pos="3744"/>
        </w:tabs>
        <w:ind w:left="720"/>
        <w:jc w:val="center"/>
      </w:pPr>
      <w:r w:rsidRPr="005E0004">
        <w:rPr>
          <w:rFonts w:ascii="Times New Roman" w:hAnsi="Times New Roman" w:cs="Times New Roman"/>
          <w:noProof/>
          <w:color w:val="000000" w:themeColor="text1"/>
          <w:sz w:val="24"/>
          <w:szCs w:val="24"/>
          <w:shd w:val="clear" w:color="auto" w:fill="FFFFFF"/>
        </w:rPr>
        <w:lastRenderedPageBreak/>
        <w:drawing>
          <wp:inline distT="0" distB="0" distL="0" distR="0" wp14:anchorId="3C49E2B7" wp14:editId="798B4D36">
            <wp:extent cx="5620534" cy="5906324"/>
            <wp:effectExtent l="0" t="0" r="0" b="0"/>
            <wp:docPr id="120744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47591" name=""/>
                    <pic:cNvPicPr/>
                  </pic:nvPicPr>
                  <pic:blipFill>
                    <a:blip r:embed="rId18"/>
                    <a:stretch>
                      <a:fillRect/>
                    </a:stretch>
                  </pic:blipFill>
                  <pic:spPr>
                    <a:xfrm>
                      <a:off x="0" y="0"/>
                      <a:ext cx="5620534" cy="5906324"/>
                    </a:xfrm>
                    <a:prstGeom prst="rect">
                      <a:avLst/>
                    </a:prstGeom>
                  </pic:spPr>
                </pic:pic>
              </a:graphicData>
            </a:graphic>
          </wp:inline>
        </w:drawing>
      </w:r>
    </w:p>
    <w:p w14:paraId="4144CA95" w14:textId="2A5031E9" w:rsidR="005856DB" w:rsidRPr="00F906C0" w:rsidRDefault="0023640E" w:rsidP="00F906C0">
      <w:pPr>
        <w:pStyle w:val="Caption"/>
        <w:jc w:val="center"/>
        <w:rPr>
          <w:rFonts w:ascii="Times New Roman" w:hAnsi="Times New Roman" w:cs="Times New Roman"/>
          <w:color w:val="000000" w:themeColor="text1"/>
          <w:sz w:val="24"/>
          <w:szCs w:val="24"/>
          <w:shd w:val="clear" w:color="auto" w:fill="FFFFFF"/>
        </w:rPr>
      </w:pPr>
      <w:bookmarkStart w:id="159" w:name="_Toc142138021"/>
      <w:r w:rsidRPr="00F906C0">
        <w:rPr>
          <w:rFonts w:ascii="Times New Roman" w:hAnsi="Times New Roman" w:cs="Times New Roman"/>
          <w:sz w:val="24"/>
          <w:szCs w:val="24"/>
        </w:rPr>
        <w:t xml:space="preserve">Figure </w:t>
      </w:r>
      <w:r w:rsidRPr="00F906C0">
        <w:rPr>
          <w:rFonts w:ascii="Times New Roman" w:hAnsi="Times New Roman" w:cs="Times New Roman"/>
          <w:sz w:val="24"/>
          <w:szCs w:val="24"/>
        </w:rPr>
        <w:fldChar w:fldCharType="begin"/>
      </w:r>
      <w:r w:rsidRPr="00F906C0">
        <w:rPr>
          <w:rFonts w:ascii="Times New Roman" w:hAnsi="Times New Roman" w:cs="Times New Roman"/>
          <w:sz w:val="24"/>
          <w:szCs w:val="24"/>
        </w:rPr>
        <w:instrText xml:space="preserve"> SEQ Figure \* ARABIC </w:instrText>
      </w:r>
      <w:r w:rsidRPr="00F906C0">
        <w:rPr>
          <w:rFonts w:ascii="Times New Roman" w:hAnsi="Times New Roman" w:cs="Times New Roman"/>
          <w:sz w:val="24"/>
          <w:szCs w:val="24"/>
        </w:rPr>
        <w:fldChar w:fldCharType="separate"/>
      </w:r>
      <w:r w:rsidR="000D2E45">
        <w:rPr>
          <w:rFonts w:ascii="Times New Roman" w:hAnsi="Times New Roman" w:cs="Times New Roman"/>
          <w:noProof/>
          <w:sz w:val="24"/>
          <w:szCs w:val="24"/>
        </w:rPr>
        <w:t>8</w:t>
      </w:r>
      <w:r w:rsidRPr="00F906C0">
        <w:rPr>
          <w:rFonts w:ascii="Times New Roman" w:hAnsi="Times New Roman" w:cs="Times New Roman"/>
          <w:sz w:val="24"/>
          <w:szCs w:val="24"/>
        </w:rPr>
        <w:fldChar w:fldCharType="end"/>
      </w:r>
      <w:r w:rsidRPr="00F906C0">
        <w:rPr>
          <w:rFonts w:ascii="Times New Roman" w:hAnsi="Times New Roman" w:cs="Times New Roman"/>
          <w:sz w:val="24"/>
          <w:szCs w:val="24"/>
        </w:rPr>
        <w:t xml:space="preserve">: </w:t>
      </w:r>
      <w:r w:rsidR="0069575A">
        <w:rPr>
          <w:rFonts w:ascii="Times New Roman" w:hAnsi="Times New Roman" w:cs="Times New Roman"/>
          <w:sz w:val="24"/>
          <w:szCs w:val="24"/>
        </w:rPr>
        <w:t>Admin</w:t>
      </w:r>
      <w:r w:rsidRPr="00F906C0">
        <w:rPr>
          <w:rFonts w:ascii="Times New Roman" w:hAnsi="Times New Roman" w:cs="Times New Roman"/>
          <w:sz w:val="24"/>
          <w:szCs w:val="24"/>
        </w:rPr>
        <w:t xml:space="preserve"> page</w:t>
      </w:r>
      <w:bookmarkEnd w:id="159"/>
    </w:p>
    <w:p w14:paraId="5BD5739A" w14:textId="6446E42D" w:rsidR="005856DB" w:rsidRDefault="004C19E1" w:rsidP="000566BB">
      <w:pPr>
        <w:tabs>
          <w:tab w:val="left" w:pos="3744"/>
        </w:tabs>
        <w:ind w:left="720"/>
        <w:jc w:val="both"/>
        <w:rPr>
          <w:rFonts w:ascii="Times New Roman" w:hAnsi="Times New Roman" w:cs="Times New Roman"/>
          <w:b/>
          <w:bCs/>
          <w:color w:val="000000" w:themeColor="text1"/>
          <w:sz w:val="24"/>
          <w:szCs w:val="24"/>
          <w:shd w:val="clear" w:color="auto" w:fill="FFFFFF"/>
        </w:rPr>
      </w:pPr>
      <w:r w:rsidRPr="00FB0C0E">
        <w:rPr>
          <w:rFonts w:ascii="Times New Roman" w:hAnsi="Times New Roman" w:cs="Times New Roman"/>
          <w:b/>
          <w:bCs/>
          <w:color w:val="000000" w:themeColor="text1"/>
          <w:sz w:val="24"/>
          <w:szCs w:val="24"/>
          <w:shd w:val="clear" w:color="auto" w:fill="FFFFFF"/>
        </w:rPr>
        <w:t>Configuring using PHP:</w:t>
      </w:r>
      <w:r w:rsidR="005856DB" w:rsidRPr="00FB0C0E">
        <w:rPr>
          <w:rFonts w:ascii="Times New Roman" w:hAnsi="Times New Roman" w:cs="Times New Roman"/>
          <w:b/>
          <w:bCs/>
          <w:color w:val="000000" w:themeColor="text1"/>
          <w:sz w:val="24"/>
          <w:szCs w:val="24"/>
          <w:shd w:val="clear" w:color="auto" w:fill="FFFFFF"/>
        </w:rPr>
        <w:t xml:space="preserve"> sample code</w:t>
      </w:r>
    </w:p>
    <w:p w14:paraId="647EC3A2" w14:textId="77777777" w:rsidR="00C2711F" w:rsidRPr="00C2711F" w:rsidRDefault="00C2711F" w:rsidP="00C2711F">
      <w:pPr>
        <w:ind w:left="720"/>
        <w:jc w:val="both"/>
        <w:rPr>
          <w:rFonts w:ascii="Times New Roman" w:hAnsi="Times New Roman" w:cs="Times New Roman"/>
          <w:sz w:val="24"/>
          <w:szCs w:val="24"/>
        </w:rPr>
      </w:pPr>
      <w:r w:rsidRPr="00C2711F">
        <w:rPr>
          <w:rFonts w:ascii="Times New Roman" w:hAnsi="Times New Roman" w:cs="Times New Roman"/>
          <w:sz w:val="24"/>
          <w:szCs w:val="24"/>
        </w:rPr>
        <w:t xml:space="preserve">The provided PHP code handles user and admin login functionalities. It checks if the login or </w:t>
      </w:r>
      <w:proofErr w:type="spellStart"/>
      <w:r w:rsidRPr="00C2711F">
        <w:rPr>
          <w:rFonts w:ascii="Times New Roman" w:hAnsi="Times New Roman" w:cs="Times New Roman"/>
          <w:sz w:val="24"/>
          <w:szCs w:val="24"/>
        </w:rPr>
        <w:t>alogin</w:t>
      </w:r>
      <w:proofErr w:type="spellEnd"/>
      <w:r w:rsidRPr="00C2711F">
        <w:rPr>
          <w:rFonts w:ascii="Times New Roman" w:hAnsi="Times New Roman" w:cs="Times New Roman"/>
          <w:sz w:val="24"/>
          <w:szCs w:val="24"/>
        </w:rPr>
        <w:t xml:space="preserve"> button was pressed in the form and retrieves the email and password entered by the user or admin, respectively. The code then queries the database to match the email and password. Upon successful login, users are redirected to "</w:t>
      </w:r>
      <w:proofErr w:type="spellStart"/>
      <w:r w:rsidRPr="00C2711F">
        <w:rPr>
          <w:rFonts w:ascii="Times New Roman" w:hAnsi="Times New Roman" w:cs="Times New Roman"/>
          <w:sz w:val="24"/>
          <w:szCs w:val="24"/>
        </w:rPr>
        <w:t>apply.php</w:t>
      </w:r>
      <w:proofErr w:type="spellEnd"/>
      <w:r w:rsidRPr="00C2711F">
        <w:rPr>
          <w:rFonts w:ascii="Times New Roman" w:hAnsi="Times New Roman" w:cs="Times New Roman"/>
          <w:sz w:val="24"/>
          <w:szCs w:val="24"/>
        </w:rPr>
        <w:t>," and admins are redirected to "</w:t>
      </w:r>
      <w:proofErr w:type="spellStart"/>
      <w:r w:rsidRPr="00C2711F">
        <w:rPr>
          <w:rFonts w:ascii="Times New Roman" w:hAnsi="Times New Roman" w:cs="Times New Roman"/>
          <w:sz w:val="24"/>
          <w:szCs w:val="24"/>
        </w:rPr>
        <w:t>index.php</w:t>
      </w:r>
      <w:proofErr w:type="spellEnd"/>
      <w:r w:rsidRPr="00C2711F">
        <w:rPr>
          <w:rFonts w:ascii="Times New Roman" w:hAnsi="Times New Roman" w:cs="Times New Roman"/>
          <w:sz w:val="24"/>
          <w:szCs w:val="24"/>
        </w:rPr>
        <w:t>." If login attempts fail, error messages are displayed indicating incorrect credentials. Session variables are used to store email information for later use in the application.</w:t>
      </w:r>
    </w:p>
    <w:p w14:paraId="6E23F8BD" w14:textId="77777777" w:rsidR="00C2711F" w:rsidRPr="00C2711F" w:rsidRDefault="00C2711F" w:rsidP="00C2711F">
      <w:pPr>
        <w:ind w:firstLine="720"/>
        <w:rPr>
          <w:rFonts w:ascii="Times New Roman" w:hAnsi="Times New Roman" w:cs="Times New Roman"/>
          <w:vanish/>
          <w:sz w:val="24"/>
          <w:szCs w:val="24"/>
        </w:rPr>
      </w:pPr>
      <w:r w:rsidRPr="00C2711F">
        <w:rPr>
          <w:rFonts w:ascii="Times New Roman" w:hAnsi="Times New Roman" w:cs="Times New Roman"/>
          <w:vanish/>
          <w:sz w:val="24"/>
          <w:szCs w:val="24"/>
        </w:rPr>
        <w:t>Top of Form</w:t>
      </w:r>
    </w:p>
    <w:p w14:paraId="46DC2E52" w14:textId="77777777" w:rsidR="00C2711F" w:rsidRPr="00C2711F" w:rsidRDefault="00C2711F" w:rsidP="00C2711F">
      <w:pPr>
        <w:ind w:firstLine="720"/>
        <w:rPr>
          <w:rFonts w:ascii="Times New Roman" w:hAnsi="Times New Roman" w:cs="Times New Roman"/>
          <w:sz w:val="24"/>
          <w:szCs w:val="24"/>
        </w:rPr>
      </w:pPr>
    </w:p>
    <w:p w14:paraId="76AE0E0B" w14:textId="79F1FB39" w:rsidR="00F906C0" w:rsidRPr="00F906C0" w:rsidRDefault="005E0004" w:rsidP="00F906C0">
      <w:pPr>
        <w:keepNext/>
        <w:tabs>
          <w:tab w:val="left" w:pos="3744"/>
        </w:tabs>
        <w:ind w:left="720"/>
        <w:jc w:val="center"/>
        <w:rPr>
          <w:rFonts w:ascii="Times New Roman" w:hAnsi="Times New Roman" w:cs="Times New Roman"/>
          <w:sz w:val="24"/>
          <w:szCs w:val="24"/>
        </w:rPr>
      </w:pPr>
      <w:r w:rsidRPr="005E0004">
        <w:rPr>
          <w:rFonts w:ascii="Times New Roman" w:hAnsi="Times New Roman" w:cs="Times New Roman"/>
          <w:noProof/>
          <w:color w:val="000000" w:themeColor="text1"/>
          <w:sz w:val="24"/>
          <w:szCs w:val="24"/>
          <w:shd w:val="clear" w:color="auto" w:fill="FFFFFF"/>
        </w:rPr>
        <w:lastRenderedPageBreak/>
        <w:drawing>
          <wp:inline distT="0" distB="0" distL="0" distR="0" wp14:anchorId="1349A793" wp14:editId="414B1F06">
            <wp:extent cx="5731510" cy="4396105"/>
            <wp:effectExtent l="0" t="0" r="2540" b="4445"/>
            <wp:docPr id="1743873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73003" name=""/>
                    <pic:cNvPicPr/>
                  </pic:nvPicPr>
                  <pic:blipFill>
                    <a:blip r:embed="rId19"/>
                    <a:stretch>
                      <a:fillRect/>
                    </a:stretch>
                  </pic:blipFill>
                  <pic:spPr>
                    <a:xfrm>
                      <a:off x="0" y="0"/>
                      <a:ext cx="5731510" cy="4396105"/>
                    </a:xfrm>
                    <a:prstGeom prst="rect">
                      <a:avLst/>
                    </a:prstGeom>
                  </pic:spPr>
                </pic:pic>
              </a:graphicData>
            </a:graphic>
          </wp:inline>
        </w:drawing>
      </w:r>
    </w:p>
    <w:p w14:paraId="08579842" w14:textId="2DB6C392" w:rsidR="004C19E1" w:rsidRPr="00F906C0" w:rsidRDefault="00F906C0" w:rsidP="00F906C0">
      <w:pPr>
        <w:pStyle w:val="Caption"/>
        <w:jc w:val="center"/>
        <w:rPr>
          <w:rFonts w:ascii="Times New Roman" w:hAnsi="Times New Roman" w:cs="Times New Roman"/>
          <w:color w:val="000000" w:themeColor="text1"/>
          <w:sz w:val="24"/>
          <w:szCs w:val="24"/>
          <w:shd w:val="clear" w:color="auto" w:fill="FFFFFF"/>
        </w:rPr>
      </w:pPr>
      <w:bookmarkStart w:id="160" w:name="_Toc142138022"/>
      <w:r w:rsidRPr="00F906C0">
        <w:rPr>
          <w:rFonts w:ascii="Times New Roman" w:hAnsi="Times New Roman" w:cs="Times New Roman"/>
          <w:sz w:val="24"/>
          <w:szCs w:val="24"/>
        </w:rPr>
        <w:t xml:space="preserve">Figure </w:t>
      </w:r>
      <w:r w:rsidRPr="00F906C0">
        <w:rPr>
          <w:rFonts w:ascii="Times New Roman" w:hAnsi="Times New Roman" w:cs="Times New Roman"/>
          <w:sz w:val="24"/>
          <w:szCs w:val="24"/>
        </w:rPr>
        <w:fldChar w:fldCharType="begin"/>
      </w:r>
      <w:r w:rsidRPr="00F906C0">
        <w:rPr>
          <w:rFonts w:ascii="Times New Roman" w:hAnsi="Times New Roman" w:cs="Times New Roman"/>
          <w:sz w:val="24"/>
          <w:szCs w:val="24"/>
        </w:rPr>
        <w:instrText xml:space="preserve"> SEQ Figure \* ARABIC </w:instrText>
      </w:r>
      <w:r w:rsidRPr="00F906C0">
        <w:rPr>
          <w:rFonts w:ascii="Times New Roman" w:hAnsi="Times New Roman" w:cs="Times New Roman"/>
          <w:sz w:val="24"/>
          <w:szCs w:val="24"/>
        </w:rPr>
        <w:fldChar w:fldCharType="separate"/>
      </w:r>
      <w:r w:rsidR="000D2E45">
        <w:rPr>
          <w:rFonts w:ascii="Times New Roman" w:hAnsi="Times New Roman" w:cs="Times New Roman"/>
          <w:noProof/>
          <w:sz w:val="24"/>
          <w:szCs w:val="24"/>
        </w:rPr>
        <w:t>9</w:t>
      </w:r>
      <w:r w:rsidRPr="00F906C0">
        <w:rPr>
          <w:rFonts w:ascii="Times New Roman" w:hAnsi="Times New Roman" w:cs="Times New Roman"/>
          <w:sz w:val="24"/>
          <w:szCs w:val="24"/>
        </w:rPr>
        <w:fldChar w:fldCharType="end"/>
      </w:r>
      <w:r w:rsidRPr="00F906C0">
        <w:rPr>
          <w:rFonts w:ascii="Times New Roman" w:hAnsi="Times New Roman" w:cs="Times New Roman"/>
          <w:sz w:val="24"/>
          <w:szCs w:val="24"/>
        </w:rPr>
        <w:t>: Login config</w:t>
      </w:r>
      <w:bookmarkEnd w:id="160"/>
      <w:r w:rsidR="001470FA">
        <w:rPr>
          <w:rFonts w:ascii="Times New Roman" w:hAnsi="Times New Roman" w:cs="Times New Roman"/>
          <w:sz w:val="24"/>
          <w:szCs w:val="24"/>
        </w:rPr>
        <w:t>uration</w:t>
      </w:r>
    </w:p>
    <w:p w14:paraId="12C78F06" w14:textId="5C71901E" w:rsidR="004C19E1" w:rsidRPr="00C2711F" w:rsidRDefault="004C19E1" w:rsidP="000566BB">
      <w:pPr>
        <w:tabs>
          <w:tab w:val="left" w:pos="3744"/>
        </w:tabs>
        <w:ind w:left="720"/>
        <w:jc w:val="both"/>
        <w:rPr>
          <w:rFonts w:ascii="Times New Roman" w:hAnsi="Times New Roman" w:cs="Times New Roman"/>
          <w:b/>
          <w:bCs/>
          <w:color w:val="000000" w:themeColor="text1"/>
          <w:sz w:val="24"/>
          <w:szCs w:val="24"/>
          <w:shd w:val="clear" w:color="auto" w:fill="FFFFFF"/>
        </w:rPr>
      </w:pPr>
      <w:r w:rsidRPr="00C2711F">
        <w:rPr>
          <w:rFonts w:ascii="Times New Roman" w:hAnsi="Times New Roman" w:cs="Times New Roman"/>
          <w:b/>
          <w:bCs/>
          <w:color w:val="000000" w:themeColor="text1"/>
          <w:sz w:val="24"/>
          <w:szCs w:val="24"/>
          <w:shd w:val="clear" w:color="auto" w:fill="FFFFFF"/>
        </w:rPr>
        <w:t>Sample code for applying tender</w:t>
      </w:r>
    </w:p>
    <w:p w14:paraId="488F3AE5" w14:textId="77777777" w:rsidR="00C2711F" w:rsidRPr="00C2711F" w:rsidRDefault="00C2711F" w:rsidP="00C2711F">
      <w:pPr>
        <w:numPr>
          <w:ilvl w:val="0"/>
          <w:numId w:val="11"/>
        </w:numPr>
        <w:tabs>
          <w:tab w:val="clear" w:pos="1080"/>
          <w:tab w:val="num" w:pos="720"/>
          <w:tab w:val="left" w:pos="3744"/>
        </w:tabs>
        <w:jc w:val="both"/>
        <w:rPr>
          <w:rFonts w:ascii="Times New Roman" w:hAnsi="Times New Roman" w:cs="Times New Roman"/>
          <w:color w:val="000000" w:themeColor="text1"/>
          <w:sz w:val="24"/>
          <w:szCs w:val="24"/>
          <w:shd w:val="clear" w:color="auto" w:fill="FFFFFF"/>
        </w:rPr>
      </w:pPr>
      <w:r w:rsidRPr="00C2711F">
        <w:rPr>
          <w:rFonts w:ascii="Times New Roman" w:hAnsi="Times New Roman" w:cs="Times New Roman"/>
          <w:color w:val="000000" w:themeColor="text1"/>
          <w:sz w:val="24"/>
          <w:szCs w:val="24"/>
          <w:shd w:val="clear" w:color="auto" w:fill="FFFFFF"/>
        </w:rPr>
        <w:t>The first part of the code checks if a user has submitted a request to delete a tender. If so, it retrieves the tender ID from the POST request and uses it to construct a SQL query that deletes the corresponding tender record from the database.</w:t>
      </w:r>
    </w:p>
    <w:p w14:paraId="39D33251" w14:textId="77777777" w:rsidR="00C2711F" w:rsidRPr="00C2711F" w:rsidRDefault="00C2711F" w:rsidP="00C2711F">
      <w:pPr>
        <w:numPr>
          <w:ilvl w:val="0"/>
          <w:numId w:val="11"/>
        </w:numPr>
        <w:tabs>
          <w:tab w:val="clear" w:pos="1080"/>
          <w:tab w:val="num" w:pos="720"/>
          <w:tab w:val="left" w:pos="3744"/>
        </w:tabs>
        <w:jc w:val="both"/>
        <w:rPr>
          <w:rFonts w:ascii="Times New Roman" w:hAnsi="Times New Roman" w:cs="Times New Roman"/>
          <w:color w:val="000000" w:themeColor="text1"/>
          <w:sz w:val="24"/>
          <w:szCs w:val="24"/>
          <w:shd w:val="clear" w:color="auto" w:fill="FFFFFF"/>
        </w:rPr>
      </w:pPr>
      <w:r w:rsidRPr="00C2711F">
        <w:rPr>
          <w:rFonts w:ascii="Times New Roman" w:hAnsi="Times New Roman" w:cs="Times New Roman"/>
          <w:color w:val="000000" w:themeColor="text1"/>
          <w:sz w:val="24"/>
          <w:szCs w:val="24"/>
          <w:shd w:val="clear" w:color="auto" w:fill="FFFFFF"/>
        </w:rPr>
        <w:t>The second part of the code checks if a user has submitted a request to apply for a tender. If so, it retrieves the tender ID, estimated amount, start date, end date, and estimated time from the POST request. It then uses this data to construct a SQL query that inserts a new record into the "apply" table in the database.</w:t>
      </w:r>
    </w:p>
    <w:p w14:paraId="36FC63E0" w14:textId="27C5C6A5" w:rsidR="00C2711F" w:rsidRPr="00C2711F" w:rsidRDefault="00C2711F" w:rsidP="00C2711F">
      <w:pPr>
        <w:numPr>
          <w:ilvl w:val="0"/>
          <w:numId w:val="11"/>
        </w:numPr>
        <w:tabs>
          <w:tab w:val="clear" w:pos="1080"/>
          <w:tab w:val="num" w:pos="720"/>
          <w:tab w:val="left" w:pos="3744"/>
        </w:tabs>
        <w:jc w:val="both"/>
        <w:rPr>
          <w:rFonts w:ascii="Times New Roman" w:hAnsi="Times New Roman" w:cs="Times New Roman"/>
          <w:color w:val="000000" w:themeColor="text1"/>
          <w:sz w:val="24"/>
          <w:szCs w:val="24"/>
          <w:shd w:val="clear" w:color="auto" w:fill="FFFFFF"/>
        </w:rPr>
      </w:pPr>
      <w:r w:rsidRPr="00C2711F">
        <w:rPr>
          <w:rFonts w:ascii="Times New Roman" w:hAnsi="Times New Roman" w:cs="Times New Roman"/>
          <w:color w:val="000000" w:themeColor="text1"/>
          <w:sz w:val="24"/>
          <w:szCs w:val="24"/>
          <w:shd w:val="clear" w:color="auto" w:fill="FFFFFF"/>
        </w:rPr>
        <w:t>The script also includes some basic error handling to display an alert message if there are any issues with the SQL queries.</w:t>
      </w:r>
    </w:p>
    <w:p w14:paraId="1DDB2F3C" w14:textId="5DFB2B8C" w:rsidR="00F906C0" w:rsidRDefault="005E0004" w:rsidP="00F906C0">
      <w:pPr>
        <w:keepNext/>
        <w:tabs>
          <w:tab w:val="left" w:pos="3744"/>
        </w:tabs>
        <w:ind w:left="720"/>
        <w:jc w:val="center"/>
      </w:pPr>
      <w:r w:rsidRPr="005E0004">
        <w:rPr>
          <w:rFonts w:ascii="Times New Roman" w:hAnsi="Times New Roman" w:cs="Times New Roman"/>
          <w:noProof/>
          <w:color w:val="000000" w:themeColor="text1"/>
          <w:sz w:val="24"/>
          <w:szCs w:val="24"/>
          <w:shd w:val="clear" w:color="auto" w:fill="FFFFFF"/>
        </w:rPr>
        <w:lastRenderedPageBreak/>
        <w:drawing>
          <wp:inline distT="0" distB="0" distL="0" distR="0" wp14:anchorId="3EEBF9CA" wp14:editId="303435A8">
            <wp:extent cx="5731510" cy="2651125"/>
            <wp:effectExtent l="0" t="0" r="2540" b="0"/>
            <wp:docPr id="100221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16286" name=""/>
                    <pic:cNvPicPr/>
                  </pic:nvPicPr>
                  <pic:blipFill>
                    <a:blip r:embed="rId20"/>
                    <a:stretch>
                      <a:fillRect/>
                    </a:stretch>
                  </pic:blipFill>
                  <pic:spPr>
                    <a:xfrm>
                      <a:off x="0" y="0"/>
                      <a:ext cx="5731510" cy="2651125"/>
                    </a:xfrm>
                    <a:prstGeom prst="rect">
                      <a:avLst/>
                    </a:prstGeom>
                  </pic:spPr>
                </pic:pic>
              </a:graphicData>
            </a:graphic>
          </wp:inline>
        </w:drawing>
      </w:r>
    </w:p>
    <w:p w14:paraId="0BDB1FA2" w14:textId="41B9AD5B" w:rsidR="00F5428F" w:rsidRDefault="00F906C0" w:rsidP="00B61E16">
      <w:pPr>
        <w:pStyle w:val="Caption"/>
        <w:jc w:val="center"/>
        <w:rPr>
          <w:rFonts w:ascii="Times New Roman" w:hAnsi="Times New Roman" w:cs="Times New Roman"/>
          <w:sz w:val="24"/>
          <w:szCs w:val="24"/>
        </w:rPr>
      </w:pPr>
      <w:bookmarkStart w:id="161" w:name="_Toc142138023"/>
      <w:r w:rsidRPr="00F906C0">
        <w:rPr>
          <w:rFonts w:ascii="Times New Roman" w:hAnsi="Times New Roman" w:cs="Times New Roman"/>
          <w:sz w:val="24"/>
          <w:szCs w:val="24"/>
        </w:rPr>
        <w:t xml:space="preserve">Figure </w:t>
      </w:r>
      <w:r w:rsidRPr="00F906C0">
        <w:rPr>
          <w:rFonts w:ascii="Times New Roman" w:hAnsi="Times New Roman" w:cs="Times New Roman"/>
          <w:sz w:val="24"/>
          <w:szCs w:val="24"/>
        </w:rPr>
        <w:fldChar w:fldCharType="begin"/>
      </w:r>
      <w:r w:rsidRPr="00F906C0">
        <w:rPr>
          <w:rFonts w:ascii="Times New Roman" w:hAnsi="Times New Roman" w:cs="Times New Roman"/>
          <w:sz w:val="24"/>
          <w:szCs w:val="24"/>
        </w:rPr>
        <w:instrText xml:space="preserve"> SEQ Figure \* ARABIC </w:instrText>
      </w:r>
      <w:r w:rsidRPr="00F906C0">
        <w:rPr>
          <w:rFonts w:ascii="Times New Roman" w:hAnsi="Times New Roman" w:cs="Times New Roman"/>
          <w:sz w:val="24"/>
          <w:szCs w:val="24"/>
        </w:rPr>
        <w:fldChar w:fldCharType="separate"/>
      </w:r>
      <w:r w:rsidR="000D2E45">
        <w:rPr>
          <w:rFonts w:ascii="Times New Roman" w:hAnsi="Times New Roman" w:cs="Times New Roman"/>
          <w:noProof/>
          <w:sz w:val="24"/>
          <w:szCs w:val="24"/>
        </w:rPr>
        <w:t>10</w:t>
      </w:r>
      <w:r w:rsidRPr="00F906C0">
        <w:rPr>
          <w:rFonts w:ascii="Times New Roman" w:hAnsi="Times New Roman" w:cs="Times New Roman"/>
          <w:sz w:val="24"/>
          <w:szCs w:val="24"/>
        </w:rPr>
        <w:fldChar w:fldCharType="end"/>
      </w:r>
      <w:r w:rsidRPr="00F906C0">
        <w:rPr>
          <w:rFonts w:ascii="Times New Roman" w:hAnsi="Times New Roman" w:cs="Times New Roman"/>
          <w:sz w:val="24"/>
          <w:szCs w:val="24"/>
        </w:rPr>
        <w:t>: Apply config</w:t>
      </w:r>
      <w:bookmarkEnd w:id="161"/>
      <w:r w:rsidR="001470FA">
        <w:rPr>
          <w:rFonts w:ascii="Times New Roman" w:hAnsi="Times New Roman" w:cs="Times New Roman"/>
          <w:sz w:val="24"/>
          <w:szCs w:val="24"/>
        </w:rPr>
        <w:t>uration</w:t>
      </w:r>
    </w:p>
    <w:p w14:paraId="21301F70" w14:textId="77777777" w:rsidR="002223DA" w:rsidRPr="002223DA" w:rsidRDefault="002223DA" w:rsidP="002223DA"/>
    <w:p w14:paraId="03107CC2" w14:textId="5C6C4EBE" w:rsidR="00A762EC" w:rsidRPr="00A762EC" w:rsidRDefault="004C19E1" w:rsidP="00A762EC">
      <w:pPr>
        <w:pStyle w:val="Heading1"/>
      </w:pPr>
      <w:bookmarkStart w:id="162" w:name="_Toc142131497"/>
      <w:bookmarkStart w:id="163" w:name="_Toc142131563"/>
      <w:bookmarkStart w:id="164" w:name="_Toc142131701"/>
      <w:bookmarkStart w:id="165" w:name="_Toc142132622"/>
      <w:bookmarkStart w:id="166" w:name="_Toc142133924"/>
      <w:bookmarkStart w:id="167" w:name="_Toc142134489"/>
      <w:bookmarkStart w:id="168" w:name="_Toc142134554"/>
      <w:bookmarkStart w:id="169" w:name="_Toc142642894"/>
      <w:r w:rsidRPr="00E07A85">
        <w:t>TESTING AND RESULTS</w:t>
      </w:r>
      <w:bookmarkEnd w:id="162"/>
      <w:bookmarkEnd w:id="163"/>
      <w:bookmarkEnd w:id="164"/>
      <w:bookmarkEnd w:id="165"/>
      <w:bookmarkEnd w:id="166"/>
      <w:bookmarkEnd w:id="167"/>
      <w:bookmarkEnd w:id="168"/>
      <w:bookmarkEnd w:id="169"/>
    </w:p>
    <w:p w14:paraId="56F9D95A" w14:textId="20BFC617" w:rsidR="00C2711F" w:rsidRDefault="00707462" w:rsidP="001E5E59">
      <w:pPr>
        <w:pStyle w:val="Heading2"/>
        <w:rPr>
          <w:rFonts w:cs="Times New Roman"/>
          <w:color w:val="000000" w:themeColor="text1"/>
          <w:sz w:val="24"/>
          <w:szCs w:val="24"/>
          <w:shd w:val="clear" w:color="auto" w:fill="FFFFFF"/>
        </w:rPr>
      </w:pPr>
      <w:bookmarkStart w:id="170" w:name="_Toc142132623"/>
      <w:bookmarkStart w:id="171" w:name="_Toc142133925"/>
      <w:bookmarkStart w:id="172" w:name="_Toc142134490"/>
      <w:bookmarkStart w:id="173" w:name="_Toc142134555"/>
      <w:bookmarkStart w:id="174" w:name="_Toc142642895"/>
      <w:r>
        <w:t>User Login</w:t>
      </w:r>
      <w:bookmarkEnd w:id="170"/>
      <w:bookmarkEnd w:id="171"/>
      <w:bookmarkEnd w:id="172"/>
      <w:bookmarkEnd w:id="173"/>
      <w:bookmarkEnd w:id="174"/>
      <w:r>
        <w:t xml:space="preserve"> </w:t>
      </w:r>
    </w:p>
    <w:p w14:paraId="09E8DABE" w14:textId="4E432ECA" w:rsidR="00707462" w:rsidRDefault="00707462" w:rsidP="000566BB">
      <w:pPr>
        <w:tabs>
          <w:tab w:val="left" w:pos="3744"/>
        </w:tabs>
        <w:ind w:left="720"/>
        <w:jc w:val="both"/>
        <w:rPr>
          <w:rFonts w:ascii="Times New Roman" w:hAnsi="Times New Roman" w:cs="Times New Roman"/>
          <w:color w:val="000000" w:themeColor="text1"/>
          <w:sz w:val="24"/>
          <w:szCs w:val="24"/>
          <w:shd w:val="clear" w:color="auto" w:fill="FFFFFF"/>
        </w:rPr>
      </w:pPr>
      <w:r w:rsidRPr="00707462">
        <w:rPr>
          <w:rFonts w:ascii="Times New Roman" w:hAnsi="Times New Roman" w:cs="Times New Roman"/>
          <w:color w:val="000000" w:themeColor="text1"/>
          <w:sz w:val="24"/>
          <w:szCs w:val="24"/>
          <w:shd w:val="clear" w:color="auto" w:fill="FFFFFF"/>
        </w:rPr>
        <w:t xml:space="preserve">The login section consists of two input fields for the user to enter their email and password. The email field has the label "Email," and the password field has the label "Password." Both fields are required to be filled for successful login. Below the input fields, there is a submit button </w:t>
      </w:r>
      <w:proofErr w:type="spellStart"/>
      <w:r w:rsidRPr="00707462">
        <w:rPr>
          <w:rFonts w:ascii="Times New Roman" w:hAnsi="Times New Roman" w:cs="Times New Roman"/>
          <w:color w:val="000000" w:themeColor="text1"/>
          <w:sz w:val="24"/>
          <w:szCs w:val="24"/>
          <w:shd w:val="clear" w:color="auto" w:fill="FFFFFF"/>
        </w:rPr>
        <w:t>labeled</w:t>
      </w:r>
      <w:proofErr w:type="spellEnd"/>
      <w:r w:rsidRPr="00707462">
        <w:rPr>
          <w:rFonts w:ascii="Times New Roman" w:hAnsi="Times New Roman" w:cs="Times New Roman"/>
          <w:color w:val="000000" w:themeColor="text1"/>
          <w:sz w:val="24"/>
          <w:szCs w:val="24"/>
          <w:shd w:val="clear" w:color="auto" w:fill="FFFFFF"/>
        </w:rPr>
        <w:t xml:space="preserve"> "Login" to initiate the login process. Additionally, there are two hyperlinks: "New user? Register" and "For Admin Login." The first link redirects new users to the registration page, while the second link leads to the admin login page.</w:t>
      </w:r>
    </w:p>
    <w:p w14:paraId="36E2984A" w14:textId="77777777" w:rsidR="00F906C0" w:rsidRPr="00F906C0" w:rsidRDefault="004C19E1" w:rsidP="00F906C0">
      <w:pPr>
        <w:keepNext/>
        <w:tabs>
          <w:tab w:val="left" w:pos="3744"/>
        </w:tabs>
        <w:ind w:left="720"/>
        <w:jc w:val="center"/>
        <w:rPr>
          <w:rFonts w:ascii="Times New Roman" w:hAnsi="Times New Roman" w:cs="Times New Roman"/>
          <w:sz w:val="24"/>
          <w:szCs w:val="24"/>
        </w:rPr>
      </w:pPr>
      <w:r w:rsidRPr="00F906C0">
        <w:rPr>
          <w:rFonts w:ascii="Times New Roman" w:hAnsi="Times New Roman" w:cs="Times New Roman"/>
          <w:noProof/>
          <w:color w:val="000000" w:themeColor="text1"/>
          <w:sz w:val="24"/>
          <w:szCs w:val="24"/>
          <w:shd w:val="clear" w:color="auto" w:fill="FFFFFF"/>
        </w:rPr>
        <w:drawing>
          <wp:inline distT="0" distB="0" distL="0" distR="0" wp14:anchorId="4DC31EC8" wp14:editId="31EDE0BC">
            <wp:extent cx="5731510" cy="2708275"/>
            <wp:effectExtent l="0" t="0" r="2540" b="0"/>
            <wp:docPr id="1203044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44045" name=""/>
                    <pic:cNvPicPr/>
                  </pic:nvPicPr>
                  <pic:blipFill>
                    <a:blip r:embed="rId21"/>
                    <a:stretch>
                      <a:fillRect/>
                    </a:stretch>
                  </pic:blipFill>
                  <pic:spPr>
                    <a:xfrm>
                      <a:off x="0" y="0"/>
                      <a:ext cx="5731510" cy="2708275"/>
                    </a:xfrm>
                    <a:prstGeom prst="rect">
                      <a:avLst/>
                    </a:prstGeom>
                  </pic:spPr>
                </pic:pic>
              </a:graphicData>
            </a:graphic>
          </wp:inline>
        </w:drawing>
      </w:r>
    </w:p>
    <w:p w14:paraId="774337FA" w14:textId="4AAEEEDF" w:rsidR="005856DB" w:rsidRPr="00F906C0" w:rsidRDefault="00F906C0" w:rsidP="00F906C0">
      <w:pPr>
        <w:pStyle w:val="Caption"/>
        <w:jc w:val="center"/>
        <w:rPr>
          <w:rFonts w:ascii="Times New Roman" w:hAnsi="Times New Roman" w:cs="Times New Roman"/>
          <w:color w:val="000000" w:themeColor="text1"/>
          <w:sz w:val="24"/>
          <w:szCs w:val="24"/>
          <w:shd w:val="clear" w:color="auto" w:fill="FFFFFF"/>
        </w:rPr>
      </w:pPr>
      <w:bookmarkStart w:id="175" w:name="_Toc142138024"/>
      <w:r w:rsidRPr="00F906C0">
        <w:rPr>
          <w:rFonts w:ascii="Times New Roman" w:hAnsi="Times New Roman" w:cs="Times New Roman"/>
          <w:sz w:val="24"/>
          <w:szCs w:val="24"/>
        </w:rPr>
        <w:t xml:space="preserve">Figure </w:t>
      </w:r>
      <w:r w:rsidRPr="00F906C0">
        <w:rPr>
          <w:rFonts w:ascii="Times New Roman" w:hAnsi="Times New Roman" w:cs="Times New Roman"/>
          <w:sz w:val="24"/>
          <w:szCs w:val="24"/>
        </w:rPr>
        <w:fldChar w:fldCharType="begin"/>
      </w:r>
      <w:r w:rsidRPr="00F906C0">
        <w:rPr>
          <w:rFonts w:ascii="Times New Roman" w:hAnsi="Times New Roman" w:cs="Times New Roman"/>
          <w:sz w:val="24"/>
          <w:szCs w:val="24"/>
        </w:rPr>
        <w:instrText xml:space="preserve"> SEQ Figure \* ARABIC </w:instrText>
      </w:r>
      <w:r w:rsidRPr="00F906C0">
        <w:rPr>
          <w:rFonts w:ascii="Times New Roman" w:hAnsi="Times New Roman" w:cs="Times New Roman"/>
          <w:sz w:val="24"/>
          <w:szCs w:val="24"/>
        </w:rPr>
        <w:fldChar w:fldCharType="separate"/>
      </w:r>
      <w:r w:rsidR="000D2E45">
        <w:rPr>
          <w:rFonts w:ascii="Times New Roman" w:hAnsi="Times New Roman" w:cs="Times New Roman"/>
          <w:noProof/>
          <w:sz w:val="24"/>
          <w:szCs w:val="24"/>
        </w:rPr>
        <w:t>11</w:t>
      </w:r>
      <w:r w:rsidRPr="00F906C0">
        <w:rPr>
          <w:rFonts w:ascii="Times New Roman" w:hAnsi="Times New Roman" w:cs="Times New Roman"/>
          <w:sz w:val="24"/>
          <w:szCs w:val="24"/>
        </w:rPr>
        <w:fldChar w:fldCharType="end"/>
      </w:r>
      <w:r w:rsidRPr="00F906C0">
        <w:rPr>
          <w:rFonts w:ascii="Times New Roman" w:hAnsi="Times New Roman" w:cs="Times New Roman"/>
          <w:sz w:val="24"/>
          <w:szCs w:val="24"/>
        </w:rPr>
        <w:t>: Login</w:t>
      </w:r>
      <w:bookmarkEnd w:id="175"/>
      <w:r w:rsidR="001470FA">
        <w:rPr>
          <w:rFonts w:ascii="Times New Roman" w:hAnsi="Times New Roman" w:cs="Times New Roman"/>
          <w:sz w:val="24"/>
          <w:szCs w:val="24"/>
        </w:rPr>
        <w:t xml:space="preserve"> Interface</w:t>
      </w:r>
    </w:p>
    <w:p w14:paraId="5DC9A736" w14:textId="68C7EA3C" w:rsidR="00707462" w:rsidRDefault="00707462" w:rsidP="001E5E59">
      <w:pPr>
        <w:pStyle w:val="Heading2"/>
        <w:rPr>
          <w:rFonts w:cs="Times New Roman"/>
          <w:color w:val="000000" w:themeColor="text1"/>
          <w:sz w:val="24"/>
          <w:szCs w:val="24"/>
          <w:shd w:val="clear" w:color="auto" w:fill="FFFFFF"/>
        </w:rPr>
      </w:pPr>
      <w:bookmarkStart w:id="176" w:name="_Toc142132624"/>
      <w:bookmarkStart w:id="177" w:name="_Toc142133926"/>
      <w:bookmarkStart w:id="178" w:name="_Toc142134491"/>
      <w:bookmarkStart w:id="179" w:name="_Toc142134556"/>
      <w:bookmarkStart w:id="180" w:name="_Toc142642896"/>
      <w:r>
        <w:lastRenderedPageBreak/>
        <w:t>User Register</w:t>
      </w:r>
      <w:bookmarkEnd w:id="176"/>
      <w:bookmarkEnd w:id="177"/>
      <w:bookmarkEnd w:id="178"/>
      <w:bookmarkEnd w:id="179"/>
      <w:bookmarkEnd w:id="180"/>
    </w:p>
    <w:p w14:paraId="11034F2E" w14:textId="77777777" w:rsidR="00F906C0" w:rsidRPr="00F906C0" w:rsidRDefault="00707462" w:rsidP="00F906C0">
      <w:pPr>
        <w:keepNext/>
        <w:tabs>
          <w:tab w:val="left" w:pos="3744"/>
        </w:tabs>
        <w:ind w:left="720"/>
        <w:jc w:val="center"/>
        <w:rPr>
          <w:rFonts w:ascii="Times New Roman" w:hAnsi="Times New Roman" w:cs="Times New Roman"/>
          <w:sz w:val="24"/>
          <w:szCs w:val="24"/>
        </w:rPr>
      </w:pPr>
      <w:r w:rsidRPr="00F906C0">
        <w:rPr>
          <w:rFonts w:ascii="Times New Roman" w:hAnsi="Times New Roman" w:cs="Times New Roman"/>
          <w:noProof/>
          <w:color w:val="000000" w:themeColor="text1"/>
          <w:sz w:val="24"/>
          <w:szCs w:val="24"/>
          <w:shd w:val="clear" w:color="auto" w:fill="FFFFFF"/>
        </w:rPr>
        <w:drawing>
          <wp:inline distT="0" distB="0" distL="0" distR="0" wp14:anchorId="6EDCC5EC" wp14:editId="188A9110">
            <wp:extent cx="5731510" cy="2725420"/>
            <wp:effectExtent l="0" t="0" r="2540" b="0"/>
            <wp:docPr id="1353077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77226" name=""/>
                    <pic:cNvPicPr/>
                  </pic:nvPicPr>
                  <pic:blipFill>
                    <a:blip r:embed="rId22"/>
                    <a:stretch>
                      <a:fillRect/>
                    </a:stretch>
                  </pic:blipFill>
                  <pic:spPr>
                    <a:xfrm>
                      <a:off x="0" y="0"/>
                      <a:ext cx="5731510" cy="2725420"/>
                    </a:xfrm>
                    <a:prstGeom prst="rect">
                      <a:avLst/>
                    </a:prstGeom>
                  </pic:spPr>
                </pic:pic>
              </a:graphicData>
            </a:graphic>
          </wp:inline>
        </w:drawing>
      </w:r>
    </w:p>
    <w:p w14:paraId="084C55C1" w14:textId="08110D0E" w:rsidR="00707462" w:rsidRPr="00F906C0" w:rsidRDefault="00F906C0" w:rsidP="00F906C0">
      <w:pPr>
        <w:pStyle w:val="Caption"/>
        <w:jc w:val="center"/>
        <w:rPr>
          <w:rFonts w:ascii="Times New Roman" w:hAnsi="Times New Roman" w:cs="Times New Roman"/>
          <w:color w:val="000000" w:themeColor="text1"/>
          <w:sz w:val="24"/>
          <w:szCs w:val="24"/>
          <w:shd w:val="clear" w:color="auto" w:fill="FFFFFF"/>
        </w:rPr>
      </w:pPr>
      <w:bookmarkStart w:id="181" w:name="_Toc142138025"/>
      <w:r w:rsidRPr="00F906C0">
        <w:rPr>
          <w:rFonts w:ascii="Times New Roman" w:hAnsi="Times New Roman" w:cs="Times New Roman"/>
          <w:sz w:val="24"/>
          <w:szCs w:val="24"/>
        </w:rPr>
        <w:t xml:space="preserve">Figure </w:t>
      </w:r>
      <w:r w:rsidRPr="00F906C0">
        <w:rPr>
          <w:rFonts w:ascii="Times New Roman" w:hAnsi="Times New Roman" w:cs="Times New Roman"/>
          <w:sz w:val="24"/>
          <w:szCs w:val="24"/>
        </w:rPr>
        <w:fldChar w:fldCharType="begin"/>
      </w:r>
      <w:r w:rsidRPr="00F906C0">
        <w:rPr>
          <w:rFonts w:ascii="Times New Roman" w:hAnsi="Times New Roman" w:cs="Times New Roman"/>
          <w:sz w:val="24"/>
          <w:szCs w:val="24"/>
        </w:rPr>
        <w:instrText xml:space="preserve"> SEQ Figure \* ARABIC </w:instrText>
      </w:r>
      <w:r w:rsidRPr="00F906C0">
        <w:rPr>
          <w:rFonts w:ascii="Times New Roman" w:hAnsi="Times New Roman" w:cs="Times New Roman"/>
          <w:sz w:val="24"/>
          <w:szCs w:val="24"/>
        </w:rPr>
        <w:fldChar w:fldCharType="separate"/>
      </w:r>
      <w:r w:rsidR="000D2E45">
        <w:rPr>
          <w:rFonts w:ascii="Times New Roman" w:hAnsi="Times New Roman" w:cs="Times New Roman"/>
          <w:noProof/>
          <w:sz w:val="24"/>
          <w:szCs w:val="24"/>
        </w:rPr>
        <w:t>12</w:t>
      </w:r>
      <w:r w:rsidRPr="00F906C0">
        <w:rPr>
          <w:rFonts w:ascii="Times New Roman" w:hAnsi="Times New Roman" w:cs="Times New Roman"/>
          <w:sz w:val="24"/>
          <w:szCs w:val="24"/>
        </w:rPr>
        <w:fldChar w:fldCharType="end"/>
      </w:r>
      <w:r w:rsidRPr="00F906C0">
        <w:rPr>
          <w:rFonts w:ascii="Times New Roman" w:hAnsi="Times New Roman" w:cs="Times New Roman"/>
          <w:sz w:val="24"/>
          <w:szCs w:val="24"/>
        </w:rPr>
        <w:t xml:space="preserve">: Register </w:t>
      </w:r>
      <w:bookmarkEnd w:id="181"/>
      <w:r w:rsidR="001470FA">
        <w:rPr>
          <w:rFonts w:ascii="Times New Roman" w:hAnsi="Times New Roman" w:cs="Times New Roman"/>
          <w:sz w:val="24"/>
          <w:szCs w:val="24"/>
        </w:rPr>
        <w:t>Interface</w:t>
      </w:r>
    </w:p>
    <w:p w14:paraId="03CC759D" w14:textId="2CCB24B7" w:rsidR="00707462" w:rsidRPr="00707462" w:rsidRDefault="00707462" w:rsidP="00707462">
      <w:pPr>
        <w:tabs>
          <w:tab w:val="left" w:pos="3744"/>
        </w:tabs>
        <w:ind w:left="720"/>
        <w:jc w:val="both"/>
        <w:rPr>
          <w:rFonts w:ascii="Times New Roman" w:hAnsi="Times New Roman" w:cs="Times New Roman"/>
          <w:color w:val="000000" w:themeColor="text1"/>
          <w:sz w:val="24"/>
          <w:szCs w:val="24"/>
          <w:shd w:val="clear" w:color="auto" w:fill="FFFFFF"/>
        </w:rPr>
      </w:pPr>
      <w:r w:rsidRPr="00707462">
        <w:rPr>
          <w:rFonts w:ascii="Times New Roman" w:hAnsi="Times New Roman" w:cs="Times New Roman"/>
          <w:color w:val="000000" w:themeColor="text1"/>
          <w:sz w:val="24"/>
          <w:szCs w:val="24"/>
          <w:shd w:val="clear" w:color="auto" w:fill="FFFFFF"/>
        </w:rPr>
        <w:t>The registration process allows new users to create an account on the web application for procurement management. To register, users need to provide their full name, email address, and a password for account security. The password needs to be confirmed to ensure accuracy. Additionally, users are required to input their experience in tenders (in years), previous tender names they have participated in, their PAN card number, and the total cost of their assets.</w:t>
      </w:r>
    </w:p>
    <w:p w14:paraId="55C8AAF3" w14:textId="77777777" w:rsidR="00707462" w:rsidRPr="00707462" w:rsidRDefault="00707462" w:rsidP="00707462">
      <w:pPr>
        <w:tabs>
          <w:tab w:val="left" w:pos="3744"/>
        </w:tabs>
        <w:ind w:left="720"/>
        <w:jc w:val="both"/>
        <w:rPr>
          <w:rFonts w:ascii="Times New Roman" w:hAnsi="Times New Roman" w:cs="Times New Roman"/>
          <w:color w:val="000000" w:themeColor="text1"/>
          <w:sz w:val="24"/>
          <w:szCs w:val="24"/>
          <w:shd w:val="clear" w:color="auto" w:fill="FFFFFF"/>
        </w:rPr>
      </w:pPr>
      <w:r w:rsidRPr="00707462">
        <w:rPr>
          <w:rFonts w:ascii="Times New Roman" w:hAnsi="Times New Roman" w:cs="Times New Roman"/>
          <w:color w:val="000000" w:themeColor="text1"/>
          <w:sz w:val="24"/>
          <w:szCs w:val="24"/>
          <w:shd w:val="clear" w:color="auto" w:fill="FFFFFF"/>
        </w:rPr>
        <w:t>Upon entering all the necessary information, users can submit the registration form by clicking the "Submit" button. The application will then store their details in the database, creating a new user profile. Once registered, users can access the system's features, such as viewing active tenders and applying for them through the login page.</w:t>
      </w:r>
    </w:p>
    <w:p w14:paraId="25D313E5" w14:textId="02D94D3F" w:rsidR="00707462" w:rsidRPr="00707462" w:rsidRDefault="00707462" w:rsidP="00707462">
      <w:pPr>
        <w:tabs>
          <w:tab w:val="left" w:pos="3744"/>
        </w:tabs>
        <w:ind w:left="720"/>
        <w:jc w:val="both"/>
        <w:rPr>
          <w:rFonts w:ascii="Times New Roman" w:hAnsi="Times New Roman" w:cs="Times New Roman"/>
          <w:color w:val="000000" w:themeColor="text1"/>
          <w:sz w:val="24"/>
          <w:szCs w:val="24"/>
          <w:shd w:val="clear" w:color="auto" w:fill="FFFFFF"/>
        </w:rPr>
      </w:pPr>
      <w:r w:rsidRPr="00707462">
        <w:rPr>
          <w:rFonts w:ascii="Times New Roman" w:hAnsi="Times New Roman" w:cs="Times New Roman"/>
          <w:color w:val="000000" w:themeColor="text1"/>
          <w:sz w:val="24"/>
          <w:szCs w:val="24"/>
          <w:shd w:val="clear" w:color="auto" w:fill="FFFFFF"/>
        </w:rPr>
        <w:t>The registration process helps ensure that only authenticated and eligible users can participate in the procurement activities facilitated by the web application. By capturing essential information about the user's tender experience and assets, the application can evaluate and validate contractors during the tendering process. This enhances transparency and trust within the procurement ecosystem, benefiting both the government/organization and the participating contractors.</w:t>
      </w:r>
      <w:r w:rsidRPr="00707462">
        <w:rPr>
          <w:rFonts w:ascii="Times New Roman" w:hAnsi="Times New Roman" w:cs="Times New Roman"/>
          <w:vanish/>
          <w:color w:val="000000" w:themeColor="text1"/>
          <w:sz w:val="24"/>
          <w:szCs w:val="24"/>
          <w:shd w:val="clear" w:color="auto" w:fill="FFFFFF"/>
        </w:rPr>
        <w:t>Top of Form</w:t>
      </w:r>
    </w:p>
    <w:p w14:paraId="3D372714" w14:textId="2B2D6709" w:rsidR="00707462" w:rsidRDefault="00707462" w:rsidP="001E5E59">
      <w:pPr>
        <w:pStyle w:val="Heading2"/>
        <w:rPr>
          <w:rFonts w:cs="Times New Roman"/>
          <w:color w:val="000000" w:themeColor="text1"/>
          <w:sz w:val="24"/>
          <w:szCs w:val="24"/>
          <w:shd w:val="clear" w:color="auto" w:fill="FFFFFF"/>
        </w:rPr>
      </w:pPr>
      <w:bookmarkStart w:id="182" w:name="_Toc142132625"/>
      <w:bookmarkStart w:id="183" w:name="_Toc142133927"/>
      <w:bookmarkStart w:id="184" w:name="_Toc142134492"/>
      <w:bookmarkStart w:id="185" w:name="_Toc142134557"/>
      <w:bookmarkStart w:id="186" w:name="_Toc142642897"/>
      <w:r>
        <w:t>User Interface</w:t>
      </w:r>
      <w:bookmarkEnd w:id="182"/>
      <w:bookmarkEnd w:id="183"/>
      <w:bookmarkEnd w:id="184"/>
      <w:bookmarkEnd w:id="185"/>
      <w:bookmarkEnd w:id="186"/>
    </w:p>
    <w:p w14:paraId="4DAD9EAA" w14:textId="13658BC4" w:rsidR="00707462" w:rsidRDefault="00707462" w:rsidP="000566BB">
      <w:pPr>
        <w:tabs>
          <w:tab w:val="left" w:pos="3744"/>
        </w:tabs>
        <w:ind w:left="720"/>
        <w:jc w:val="both"/>
        <w:rPr>
          <w:rFonts w:ascii="Times New Roman" w:hAnsi="Times New Roman" w:cs="Times New Roman"/>
          <w:color w:val="000000" w:themeColor="text1"/>
          <w:sz w:val="24"/>
          <w:szCs w:val="24"/>
          <w:shd w:val="clear" w:color="auto" w:fill="FFFFFF"/>
        </w:rPr>
      </w:pPr>
      <w:r w:rsidRPr="00707462">
        <w:rPr>
          <w:rFonts w:ascii="Times New Roman" w:hAnsi="Times New Roman" w:cs="Times New Roman"/>
          <w:color w:val="000000" w:themeColor="text1"/>
          <w:sz w:val="24"/>
          <w:szCs w:val="24"/>
          <w:shd w:val="clear" w:color="auto" w:fill="FFFFFF"/>
        </w:rPr>
        <w:t>It has a table displaying active tenders with various columns such as tender ID, department, estimated cost, location, description, and apply button. When the apply button is clicked, it leads to a form that asks for details like tender ID, estimated amount, start date, end date, and estimated time. After filling out these details, the user can submit the form by clicking on the "apply" button.</w:t>
      </w:r>
    </w:p>
    <w:p w14:paraId="0D5FC119" w14:textId="77777777" w:rsidR="00F906C0" w:rsidRPr="00F906C0" w:rsidRDefault="004C19E1" w:rsidP="00F906C0">
      <w:pPr>
        <w:keepNext/>
        <w:tabs>
          <w:tab w:val="left" w:pos="3744"/>
        </w:tabs>
        <w:ind w:left="720"/>
        <w:jc w:val="center"/>
        <w:rPr>
          <w:rFonts w:ascii="Times New Roman" w:hAnsi="Times New Roman" w:cs="Times New Roman"/>
          <w:sz w:val="24"/>
          <w:szCs w:val="24"/>
        </w:rPr>
      </w:pPr>
      <w:r w:rsidRPr="00F906C0">
        <w:rPr>
          <w:rFonts w:ascii="Times New Roman" w:hAnsi="Times New Roman" w:cs="Times New Roman"/>
          <w:noProof/>
          <w:color w:val="000000" w:themeColor="text1"/>
          <w:sz w:val="24"/>
          <w:szCs w:val="24"/>
          <w:shd w:val="clear" w:color="auto" w:fill="FFFFFF"/>
        </w:rPr>
        <w:lastRenderedPageBreak/>
        <w:drawing>
          <wp:inline distT="0" distB="0" distL="0" distR="0" wp14:anchorId="034DE689" wp14:editId="350AE7BE">
            <wp:extent cx="5193102" cy="2421644"/>
            <wp:effectExtent l="0" t="0" r="7620" b="0"/>
            <wp:docPr id="374746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46382" name=""/>
                    <pic:cNvPicPr/>
                  </pic:nvPicPr>
                  <pic:blipFill>
                    <a:blip r:embed="rId23"/>
                    <a:stretch>
                      <a:fillRect/>
                    </a:stretch>
                  </pic:blipFill>
                  <pic:spPr>
                    <a:xfrm>
                      <a:off x="0" y="0"/>
                      <a:ext cx="5220969" cy="2434639"/>
                    </a:xfrm>
                    <a:prstGeom prst="rect">
                      <a:avLst/>
                    </a:prstGeom>
                  </pic:spPr>
                </pic:pic>
              </a:graphicData>
            </a:graphic>
          </wp:inline>
        </w:drawing>
      </w:r>
    </w:p>
    <w:p w14:paraId="031611FA" w14:textId="342C071F" w:rsidR="004C19E1" w:rsidRPr="00F906C0" w:rsidRDefault="00F906C0" w:rsidP="00F906C0">
      <w:pPr>
        <w:pStyle w:val="Caption"/>
        <w:jc w:val="center"/>
        <w:rPr>
          <w:rFonts w:ascii="Times New Roman" w:hAnsi="Times New Roman" w:cs="Times New Roman"/>
          <w:color w:val="000000" w:themeColor="text1"/>
          <w:sz w:val="24"/>
          <w:szCs w:val="24"/>
          <w:shd w:val="clear" w:color="auto" w:fill="FFFFFF"/>
        </w:rPr>
      </w:pPr>
      <w:bookmarkStart w:id="187" w:name="_Toc142138026"/>
      <w:r w:rsidRPr="00F906C0">
        <w:rPr>
          <w:rFonts w:ascii="Times New Roman" w:hAnsi="Times New Roman" w:cs="Times New Roman"/>
          <w:sz w:val="24"/>
          <w:szCs w:val="24"/>
        </w:rPr>
        <w:t xml:space="preserve">Figure </w:t>
      </w:r>
      <w:r w:rsidRPr="00F906C0">
        <w:rPr>
          <w:rFonts w:ascii="Times New Roman" w:hAnsi="Times New Roman" w:cs="Times New Roman"/>
          <w:sz w:val="24"/>
          <w:szCs w:val="24"/>
        </w:rPr>
        <w:fldChar w:fldCharType="begin"/>
      </w:r>
      <w:r w:rsidRPr="00F906C0">
        <w:rPr>
          <w:rFonts w:ascii="Times New Roman" w:hAnsi="Times New Roman" w:cs="Times New Roman"/>
          <w:sz w:val="24"/>
          <w:szCs w:val="24"/>
        </w:rPr>
        <w:instrText xml:space="preserve"> SEQ Figure \* ARABIC </w:instrText>
      </w:r>
      <w:r w:rsidRPr="00F906C0">
        <w:rPr>
          <w:rFonts w:ascii="Times New Roman" w:hAnsi="Times New Roman" w:cs="Times New Roman"/>
          <w:sz w:val="24"/>
          <w:szCs w:val="24"/>
        </w:rPr>
        <w:fldChar w:fldCharType="separate"/>
      </w:r>
      <w:r w:rsidR="000D2E45">
        <w:rPr>
          <w:rFonts w:ascii="Times New Roman" w:hAnsi="Times New Roman" w:cs="Times New Roman"/>
          <w:noProof/>
          <w:sz w:val="24"/>
          <w:szCs w:val="24"/>
        </w:rPr>
        <w:t>13</w:t>
      </w:r>
      <w:r w:rsidRPr="00F906C0">
        <w:rPr>
          <w:rFonts w:ascii="Times New Roman" w:hAnsi="Times New Roman" w:cs="Times New Roman"/>
          <w:sz w:val="24"/>
          <w:szCs w:val="24"/>
        </w:rPr>
        <w:fldChar w:fldCharType="end"/>
      </w:r>
      <w:r w:rsidRPr="00F906C0">
        <w:rPr>
          <w:rFonts w:ascii="Times New Roman" w:hAnsi="Times New Roman" w:cs="Times New Roman"/>
          <w:sz w:val="24"/>
          <w:szCs w:val="24"/>
        </w:rPr>
        <w:t>: User Interface</w:t>
      </w:r>
      <w:bookmarkEnd w:id="187"/>
    </w:p>
    <w:p w14:paraId="6F3022F1" w14:textId="77777777" w:rsidR="00F906C0" w:rsidRPr="00F906C0" w:rsidRDefault="00707462" w:rsidP="00F906C0">
      <w:pPr>
        <w:keepNext/>
        <w:tabs>
          <w:tab w:val="left" w:pos="3744"/>
        </w:tabs>
        <w:ind w:left="720"/>
        <w:jc w:val="center"/>
        <w:rPr>
          <w:rFonts w:ascii="Times New Roman" w:hAnsi="Times New Roman" w:cs="Times New Roman"/>
          <w:sz w:val="24"/>
          <w:szCs w:val="24"/>
        </w:rPr>
      </w:pPr>
      <w:r w:rsidRPr="00F906C0">
        <w:rPr>
          <w:rFonts w:ascii="Times New Roman" w:hAnsi="Times New Roman" w:cs="Times New Roman"/>
          <w:noProof/>
          <w:color w:val="000000" w:themeColor="text1"/>
          <w:sz w:val="24"/>
          <w:szCs w:val="24"/>
          <w:shd w:val="clear" w:color="auto" w:fill="FFFFFF"/>
        </w:rPr>
        <w:drawing>
          <wp:inline distT="0" distB="0" distL="0" distR="0" wp14:anchorId="7D8B8639" wp14:editId="45F0A955">
            <wp:extent cx="5267325" cy="2469678"/>
            <wp:effectExtent l="0" t="0" r="0" b="6985"/>
            <wp:docPr id="1354652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52842" name=""/>
                    <pic:cNvPicPr/>
                  </pic:nvPicPr>
                  <pic:blipFill>
                    <a:blip r:embed="rId24"/>
                    <a:stretch>
                      <a:fillRect/>
                    </a:stretch>
                  </pic:blipFill>
                  <pic:spPr>
                    <a:xfrm>
                      <a:off x="0" y="0"/>
                      <a:ext cx="5376815" cy="2521014"/>
                    </a:xfrm>
                    <a:prstGeom prst="rect">
                      <a:avLst/>
                    </a:prstGeom>
                  </pic:spPr>
                </pic:pic>
              </a:graphicData>
            </a:graphic>
          </wp:inline>
        </w:drawing>
      </w:r>
    </w:p>
    <w:p w14:paraId="5BBD65A0" w14:textId="133F2309" w:rsidR="00707462" w:rsidRPr="00F906C0" w:rsidRDefault="00F906C0" w:rsidP="00F906C0">
      <w:pPr>
        <w:pStyle w:val="Caption"/>
        <w:jc w:val="center"/>
        <w:rPr>
          <w:rFonts w:ascii="Times New Roman" w:hAnsi="Times New Roman" w:cs="Times New Roman"/>
          <w:color w:val="000000" w:themeColor="text1"/>
          <w:sz w:val="24"/>
          <w:szCs w:val="24"/>
          <w:shd w:val="clear" w:color="auto" w:fill="FFFFFF"/>
        </w:rPr>
      </w:pPr>
      <w:bookmarkStart w:id="188" w:name="_Toc142138027"/>
      <w:r w:rsidRPr="00F906C0">
        <w:rPr>
          <w:rFonts w:ascii="Times New Roman" w:hAnsi="Times New Roman" w:cs="Times New Roman"/>
          <w:sz w:val="24"/>
          <w:szCs w:val="24"/>
        </w:rPr>
        <w:t xml:space="preserve">Figure </w:t>
      </w:r>
      <w:r w:rsidRPr="00F906C0">
        <w:rPr>
          <w:rFonts w:ascii="Times New Roman" w:hAnsi="Times New Roman" w:cs="Times New Roman"/>
          <w:sz w:val="24"/>
          <w:szCs w:val="24"/>
        </w:rPr>
        <w:fldChar w:fldCharType="begin"/>
      </w:r>
      <w:r w:rsidRPr="00F906C0">
        <w:rPr>
          <w:rFonts w:ascii="Times New Roman" w:hAnsi="Times New Roman" w:cs="Times New Roman"/>
          <w:sz w:val="24"/>
          <w:szCs w:val="24"/>
        </w:rPr>
        <w:instrText xml:space="preserve"> SEQ Figure \* ARABIC </w:instrText>
      </w:r>
      <w:r w:rsidRPr="00F906C0">
        <w:rPr>
          <w:rFonts w:ascii="Times New Roman" w:hAnsi="Times New Roman" w:cs="Times New Roman"/>
          <w:sz w:val="24"/>
          <w:szCs w:val="24"/>
        </w:rPr>
        <w:fldChar w:fldCharType="separate"/>
      </w:r>
      <w:r w:rsidR="000D2E45">
        <w:rPr>
          <w:rFonts w:ascii="Times New Roman" w:hAnsi="Times New Roman" w:cs="Times New Roman"/>
          <w:noProof/>
          <w:sz w:val="24"/>
          <w:szCs w:val="24"/>
        </w:rPr>
        <w:t>14</w:t>
      </w:r>
      <w:r w:rsidRPr="00F906C0">
        <w:rPr>
          <w:rFonts w:ascii="Times New Roman" w:hAnsi="Times New Roman" w:cs="Times New Roman"/>
          <w:sz w:val="24"/>
          <w:szCs w:val="24"/>
        </w:rPr>
        <w:fldChar w:fldCharType="end"/>
      </w:r>
      <w:r w:rsidRPr="00F906C0">
        <w:rPr>
          <w:rFonts w:ascii="Times New Roman" w:hAnsi="Times New Roman" w:cs="Times New Roman"/>
          <w:sz w:val="24"/>
          <w:szCs w:val="24"/>
        </w:rPr>
        <w:t>: Apply for contract</w:t>
      </w:r>
      <w:bookmarkEnd w:id="188"/>
    </w:p>
    <w:p w14:paraId="1C3D0E44" w14:textId="7E6EBAC8" w:rsidR="00707462" w:rsidRDefault="00707462" w:rsidP="001E5E59">
      <w:pPr>
        <w:pStyle w:val="Heading2"/>
        <w:rPr>
          <w:rFonts w:cs="Times New Roman"/>
          <w:color w:val="000000" w:themeColor="text1"/>
          <w:sz w:val="24"/>
          <w:szCs w:val="24"/>
          <w:shd w:val="clear" w:color="auto" w:fill="FFFFFF"/>
        </w:rPr>
      </w:pPr>
      <w:r>
        <w:t xml:space="preserve">       </w:t>
      </w:r>
      <w:bookmarkStart w:id="189" w:name="_Toc142132626"/>
      <w:bookmarkStart w:id="190" w:name="_Toc142133928"/>
      <w:bookmarkStart w:id="191" w:name="_Toc142134493"/>
      <w:bookmarkStart w:id="192" w:name="_Toc142134558"/>
      <w:bookmarkStart w:id="193" w:name="_Toc142642898"/>
      <w:r>
        <w:t>Admin Interface</w:t>
      </w:r>
      <w:bookmarkEnd w:id="189"/>
      <w:bookmarkEnd w:id="190"/>
      <w:bookmarkEnd w:id="191"/>
      <w:bookmarkEnd w:id="192"/>
      <w:bookmarkEnd w:id="193"/>
    </w:p>
    <w:p w14:paraId="647832C6" w14:textId="77777777" w:rsidR="00F906C0" w:rsidRPr="00F906C0" w:rsidRDefault="00886CFF" w:rsidP="00F906C0">
      <w:pPr>
        <w:keepNext/>
        <w:tabs>
          <w:tab w:val="left" w:pos="3744"/>
        </w:tabs>
        <w:ind w:left="720"/>
        <w:jc w:val="center"/>
        <w:rPr>
          <w:rFonts w:ascii="Times New Roman" w:hAnsi="Times New Roman" w:cs="Times New Roman"/>
          <w:sz w:val="24"/>
          <w:szCs w:val="24"/>
        </w:rPr>
      </w:pPr>
      <w:r w:rsidRPr="00F906C0">
        <w:rPr>
          <w:rFonts w:ascii="Times New Roman" w:hAnsi="Times New Roman" w:cs="Times New Roman"/>
          <w:noProof/>
          <w:color w:val="000000" w:themeColor="text1"/>
          <w:sz w:val="24"/>
          <w:szCs w:val="24"/>
          <w:shd w:val="clear" w:color="auto" w:fill="FFFFFF"/>
        </w:rPr>
        <w:drawing>
          <wp:inline distT="0" distB="0" distL="0" distR="0" wp14:anchorId="5A11E775" wp14:editId="1C662C4B">
            <wp:extent cx="5159985" cy="2419350"/>
            <wp:effectExtent l="0" t="0" r="3175" b="0"/>
            <wp:docPr id="19416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552" name=""/>
                    <pic:cNvPicPr/>
                  </pic:nvPicPr>
                  <pic:blipFill>
                    <a:blip r:embed="rId25"/>
                    <a:stretch>
                      <a:fillRect/>
                    </a:stretch>
                  </pic:blipFill>
                  <pic:spPr>
                    <a:xfrm>
                      <a:off x="0" y="0"/>
                      <a:ext cx="5180815" cy="2429117"/>
                    </a:xfrm>
                    <a:prstGeom prst="rect">
                      <a:avLst/>
                    </a:prstGeom>
                  </pic:spPr>
                </pic:pic>
              </a:graphicData>
            </a:graphic>
          </wp:inline>
        </w:drawing>
      </w:r>
    </w:p>
    <w:p w14:paraId="63A52ECA" w14:textId="3EE4C50B" w:rsidR="00886CFF" w:rsidRPr="00F906C0" w:rsidRDefault="00F906C0" w:rsidP="00F906C0">
      <w:pPr>
        <w:pStyle w:val="Caption"/>
        <w:jc w:val="center"/>
        <w:rPr>
          <w:rFonts w:ascii="Times New Roman" w:hAnsi="Times New Roman" w:cs="Times New Roman"/>
          <w:b/>
          <w:bCs/>
          <w:color w:val="000000" w:themeColor="text1"/>
          <w:sz w:val="24"/>
          <w:szCs w:val="24"/>
          <w:shd w:val="clear" w:color="auto" w:fill="FFFFFF"/>
        </w:rPr>
      </w:pPr>
      <w:bookmarkStart w:id="194" w:name="_Toc142138028"/>
      <w:r w:rsidRPr="00F906C0">
        <w:rPr>
          <w:rFonts w:ascii="Times New Roman" w:hAnsi="Times New Roman" w:cs="Times New Roman"/>
          <w:sz w:val="24"/>
          <w:szCs w:val="24"/>
        </w:rPr>
        <w:t xml:space="preserve">Figure </w:t>
      </w:r>
      <w:r w:rsidRPr="00F906C0">
        <w:rPr>
          <w:rFonts w:ascii="Times New Roman" w:hAnsi="Times New Roman" w:cs="Times New Roman"/>
          <w:sz w:val="24"/>
          <w:szCs w:val="24"/>
        </w:rPr>
        <w:fldChar w:fldCharType="begin"/>
      </w:r>
      <w:r w:rsidRPr="00F906C0">
        <w:rPr>
          <w:rFonts w:ascii="Times New Roman" w:hAnsi="Times New Roman" w:cs="Times New Roman"/>
          <w:sz w:val="24"/>
          <w:szCs w:val="24"/>
        </w:rPr>
        <w:instrText xml:space="preserve"> SEQ Figure \* ARABIC </w:instrText>
      </w:r>
      <w:r w:rsidRPr="00F906C0">
        <w:rPr>
          <w:rFonts w:ascii="Times New Roman" w:hAnsi="Times New Roman" w:cs="Times New Roman"/>
          <w:sz w:val="24"/>
          <w:szCs w:val="24"/>
        </w:rPr>
        <w:fldChar w:fldCharType="separate"/>
      </w:r>
      <w:r w:rsidR="000D2E45">
        <w:rPr>
          <w:rFonts w:ascii="Times New Roman" w:hAnsi="Times New Roman" w:cs="Times New Roman"/>
          <w:noProof/>
          <w:sz w:val="24"/>
          <w:szCs w:val="24"/>
        </w:rPr>
        <w:t>15</w:t>
      </w:r>
      <w:r w:rsidRPr="00F906C0">
        <w:rPr>
          <w:rFonts w:ascii="Times New Roman" w:hAnsi="Times New Roman" w:cs="Times New Roman"/>
          <w:sz w:val="24"/>
          <w:szCs w:val="24"/>
        </w:rPr>
        <w:fldChar w:fldCharType="end"/>
      </w:r>
      <w:r w:rsidRPr="00F906C0">
        <w:rPr>
          <w:rFonts w:ascii="Times New Roman" w:hAnsi="Times New Roman" w:cs="Times New Roman"/>
          <w:sz w:val="24"/>
          <w:szCs w:val="24"/>
        </w:rPr>
        <w:t>: Admin Interface</w:t>
      </w:r>
      <w:bookmarkEnd w:id="194"/>
    </w:p>
    <w:p w14:paraId="262282B5" w14:textId="10673D3E" w:rsidR="00886CFF" w:rsidRPr="00886CFF" w:rsidRDefault="00886CFF" w:rsidP="00886CFF">
      <w:pPr>
        <w:tabs>
          <w:tab w:val="left" w:pos="3744"/>
        </w:tabs>
        <w:ind w:left="720"/>
        <w:jc w:val="both"/>
        <w:rPr>
          <w:rFonts w:ascii="Times New Roman" w:hAnsi="Times New Roman" w:cs="Times New Roman"/>
          <w:color w:val="000000" w:themeColor="text1"/>
          <w:sz w:val="24"/>
          <w:szCs w:val="24"/>
          <w:shd w:val="clear" w:color="auto" w:fill="FFFFFF"/>
        </w:rPr>
      </w:pPr>
      <w:r w:rsidRPr="00886CFF">
        <w:rPr>
          <w:rFonts w:ascii="Times New Roman" w:hAnsi="Times New Roman" w:cs="Times New Roman"/>
          <w:b/>
          <w:bCs/>
          <w:color w:val="000000" w:themeColor="text1"/>
          <w:sz w:val="24"/>
          <w:szCs w:val="24"/>
          <w:shd w:val="clear" w:color="auto" w:fill="FFFFFF"/>
        </w:rPr>
        <w:lastRenderedPageBreak/>
        <w:t>Side Navigation Bar:</w:t>
      </w:r>
    </w:p>
    <w:p w14:paraId="14FD1999" w14:textId="77777777" w:rsidR="00886CFF" w:rsidRPr="00886CFF" w:rsidRDefault="00886CFF" w:rsidP="00886CFF">
      <w:pPr>
        <w:numPr>
          <w:ilvl w:val="0"/>
          <w:numId w:val="12"/>
        </w:numPr>
        <w:tabs>
          <w:tab w:val="clear" w:pos="720"/>
          <w:tab w:val="num" w:pos="1080"/>
          <w:tab w:val="left" w:pos="3744"/>
        </w:tabs>
        <w:ind w:left="1080"/>
        <w:jc w:val="both"/>
        <w:rPr>
          <w:rFonts w:ascii="Times New Roman" w:hAnsi="Times New Roman" w:cs="Times New Roman"/>
          <w:color w:val="000000" w:themeColor="text1"/>
          <w:sz w:val="24"/>
          <w:szCs w:val="24"/>
          <w:shd w:val="clear" w:color="auto" w:fill="FFFFFF"/>
        </w:rPr>
      </w:pPr>
      <w:r w:rsidRPr="00886CFF">
        <w:rPr>
          <w:rFonts w:ascii="Times New Roman" w:hAnsi="Times New Roman" w:cs="Times New Roman"/>
          <w:color w:val="000000" w:themeColor="text1"/>
          <w:sz w:val="24"/>
          <w:szCs w:val="24"/>
          <w:shd w:val="clear" w:color="auto" w:fill="FFFFFF"/>
        </w:rPr>
        <w:t>The side navigation bar displays the heading "Admin page."</w:t>
      </w:r>
    </w:p>
    <w:p w14:paraId="4CCBC3C5" w14:textId="77777777" w:rsidR="00886CFF" w:rsidRPr="00886CFF" w:rsidRDefault="00886CFF" w:rsidP="00886CFF">
      <w:pPr>
        <w:numPr>
          <w:ilvl w:val="0"/>
          <w:numId w:val="12"/>
        </w:numPr>
        <w:tabs>
          <w:tab w:val="clear" w:pos="720"/>
          <w:tab w:val="num" w:pos="1080"/>
          <w:tab w:val="left" w:pos="3744"/>
        </w:tabs>
        <w:ind w:left="1080"/>
        <w:jc w:val="both"/>
        <w:rPr>
          <w:rFonts w:ascii="Times New Roman" w:hAnsi="Times New Roman" w:cs="Times New Roman"/>
          <w:color w:val="000000" w:themeColor="text1"/>
          <w:sz w:val="24"/>
          <w:szCs w:val="24"/>
          <w:shd w:val="clear" w:color="auto" w:fill="FFFFFF"/>
        </w:rPr>
      </w:pPr>
      <w:r w:rsidRPr="00886CFF">
        <w:rPr>
          <w:rFonts w:ascii="Times New Roman" w:hAnsi="Times New Roman" w:cs="Times New Roman"/>
          <w:color w:val="000000" w:themeColor="text1"/>
          <w:sz w:val="24"/>
          <w:szCs w:val="24"/>
          <w:shd w:val="clear" w:color="auto" w:fill="FFFFFF"/>
        </w:rPr>
        <w:t>It contains five hyperlinks:</w:t>
      </w:r>
    </w:p>
    <w:p w14:paraId="40223774" w14:textId="77777777" w:rsidR="00886CFF" w:rsidRPr="00886CFF" w:rsidRDefault="00886CFF" w:rsidP="00886CFF">
      <w:pPr>
        <w:numPr>
          <w:ilvl w:val="1"/>
          <w:numId w:val="12"/>
        </w:numPr>
        <w:tabs>
          <w:tab w:val="clear" w:pos="1440"/>
          <w:tab w:val="num" w:pos="1800"/>
          <w:tab w:val="left" w:pos="3744"/>
        </w:tabs>
        <w:ind w:left="1800"/>
        <w:jc w:val="both"/>
        <w:rPr>
          <w:rFonts w:ascii="Times New Roman" w:hAnsi="Times New Roman" w:cs="Times New Roman"/>
          <w:color w:val="000000" w:themeColor="text1"/>
          <w:sz w:val="24"/>
          <w:szCs w:val="24"/>
          <w:shd w:val="clear" w:color="auto" w:fill="FFFFFF"/>
        </w:rPr>
      </w:pPr>
      <w:r w:rsidRPr="00886CFF">
        <w:rPr>
          <w:rFonts w:ascii="Times New Roman" w:hAnsi="Times New Roman" w:cs="Times New Roman"/>
          <w:color w:val="000000" w:themeColor="text1"/>
          <w:sz w:val="24"/>
          <w:szCs w:val="24"/>
          <w:shd w:val="clear" w:color="auto" w:fill="FFFFFF"/>
        </w:rPr>
        <w:t>"Active tenders" (with a pink background): It appears to be the current page or section the admin is viewing.</w:t>
      </w:r>
    </w:p>
    <w:p w14:paraId="7BB643A4" w14:textId="77777777" w:rsidR="00886CFF" w:rsidRPr="00886CFF" w:rsidRDefault="00886CFF" w:rsidP="00886CFF">
      <w:pPr>
        <w:numPr>
          <w:ilvl w:val="1"/>
          <w:numId w:val="12"/>
        </w:numPr>
        <w:tabs>
          <w:tab w:val="clear" w:pos="1440"/>
          <w:tab w:val="num" w:pos="1800"/>
          <w:tab w:val="left" w:pos="3744"/>
        </w:tabs>
        <w:ind w:left="1800"/>
        <w:jc w:val="both"/>
        <w:rPr>
          <w:rFonts w:ascii="Times New Roman" w:hAnsi="Times New Roman" w:cs="Times New Roman"/>
          <w:color w:val="000000" w:themeColor="text1"/>
          <w:sz w:val="24"/>
          <w:szCs w:val="24"/>
          <w:shd w:val="clear" w:color="auto" w:fill="FFFFFF"/>
        </w:rPr>
      </w:pPr>
      <w:r w:rsidRPr="00886CFF">
        <w:rPr>
          <w:rFonts w:ascii="Times New Roman" w:hAnsi="Times New Roman" w:cs="Times New Roman"/>
          <w:color w:val="000000" w:themeColor="text1"/>
          <w:sz w:val="24"/>
          <w:szCs w:val="24"/>
          <w:shd w:val="clear" w:color="auto" w:fill="FFFFFF"/>
        </w:rPr>
        <w:t>"Post new tender": Redirects the admin to a page where they can create and post a new tender.</w:t>
      </w:r>
    </w:p>
    <w:p w14:paraId="1A4DD701" w14:textId="77777777" w:rsidR="00886CFF" w:rsidRPr="00886CFF" w:rsidRDefault="00886CFF" w:rsidP="00886CFF">
      <w:pPr>
        <w:numPr>
          <w:ilvl w:val="1"/>
          <w:numId w:val="12"/>
        </w:numPr>
        <w:tabs>
          <w:tab w:val="clear" w:pos="1440"/>
          <w:tab w:val="num" w:pos="1800"/>
          <w:tab w:val="left" w:pos="3744"/>
        </w:tabs>
        <w:ind w:left="1800"/>
        <w:jc w:val="both"/>
        <w:rPr>
          <w:rFonts w:ascii="Times New Roman" w:hAnsi="Times New Roman" w:cs="Times New Roman"/>
          <w:color w:val="000000" w:themeColor="text1"/>
          <w:sz w:val="24"/>
          <w:szCs w:val="24"/>
          <w:shd w:val="clear" w:color="auto" w:fill="FFFFFF"/>
        </w:rPr>
      </w:pPr>
      <w:r w:rsidRPr="00886CFF">
        <w:rPr>
          <w:rFonts w:ascii="Times New Roman" w:hAnsi="Times New Roman" w:cs="Times New Roman"/>
          <w:color w:val="000000" w:themeColor="text1"/>
          <w:sz w:val="24"/>
          <w:szCs w:val="24"/>
          <w:shd w:val="clear" w:color="auto" w:fill="FFFFFF"/>
        </w:rPr>
        <w:t>"Delete tender": Redirects the admin to a page where they can delete existing tenders.</w:t>
      </w:r>
    </w:p>
    <w:p w14:paraId="373DEE8C" w14:textId="77777777" w:rsidR="00886CFF" w:rsidRPr="00886CFF" w:rsidRDefault="00886CFF" w:rsidP="00886CFF">
      <w:pPr>
        <w:numPr>
          <w:ilvl w:val="1"/>
          <w:numId w:val="12"/>
        </w:numPr>
        <w:tabs>
          <w:tab w:val="clear" w:pos="1440"/>
          <w:tab w:val="num" w:pos="1800"/>
          <w:tab w:val="left" w:pos="3744"/>
        </w:tabs>
        <w:ind w:left="1800"/>
        <w:jc w:val="both"/>
        <w:rPr>
          <w:rFonts w:ascii="Times New Roman" w:hAnsi="Times New Roman" w:cs="Times New Roman"/>
          <w:color w:val="000000" w:themeColor="text1"/>
          <w:sz w:val="24"/>
          <w:szCs w:val="24"/>
          <w:shd w:val="clear" w:color="auto" w:fill="FFFFFF"/>
        </w:rPr>
      </w:pPr>
      <w:r w:rsidRPr="00886CFF">
        <w:rPr>
          <w:rFonts w:ascii="Times New Roman" w:hAnsi="Times New Roman" w:cs="Times New Roman"/>
          <w:color w:val="000000" w:themeColor="text1"/>
          <w:sz w:val="24"/>
          <w:szCs w:val="24"/>
          <w:shd w:val="clear" w:color="auto" w:fill="FFFFFF"/>
        </w:rPr>
        <w:t>"Add new Admin": Takes the admin to a page to add new administrators to the system.</w:t>
      </w:r>
    </w:p>
    <w:p w14:paraId="5DF538A4" w14:textId="77777777" w:rsidR="00886CFF" w:rsidRPr="00886CFF" w:rsidRDefault="00886CFF" w:rsidP="00886CFF">
      <w:pPr>
        <w:numPr>
          <w:ilvl w:val="1"/>
          <w:numId w:val="12"/>
        </w:numPr>
        <w:tabs>
          <w:tab w:val="clear" w:pos="1440"/>
          <w:tab w:val="num" w:pos="1800"/>
          <w:tab w:val="left" w:pos="3744"/>
        </w:tabs>
        <w:ind w:left="1800"/>
        <w:jc w:val="both"/>
        <w:rPr>
          <w:rFonts w:ascii="Times New Roman" w:hAnsi="Times New Roman" w:cs="Times New Roman"/>
          <w:color w:val="000000" w:themeColor="text1"/>
          <w:sz w:val="24"/>
          <w:szCs w:val="24"/>
          <w:shd w:val="clear" w:color="auto" w:fill="FFFFFF"/>
        </w:rPr>
      </w:pPr>
      <w:r w:rsidRPr="00886CFF">
        <w:rPr>
          <w:rFonts w:ascii="Times New Roman" w:hAnsi="Times New Roman" w:cs="Times New Roman"/>
          <w:color w:val="000000" w:themeColor="text1"/>
          <w:sz w:val="24"/>
          <w:szCs w:val="24"/>
          <w:shd w:val="clear" w:color="auto" w:fill="FFFFFF"/>
        </w:rPr>
        <w:t>"Applied contractors": Leads to a page displaying a list of contractors who have applied for specific tenders.</w:t>
      </w:r>
    </w:p>
    <w:p w14:paraId="238AC5DE" w14:textId="77777777" w:rsidR="00886CFF" w:rsidRPr="00886CFF" w:rsidRDefault="00886CFF" w:rsidP="00886CFF">
      <w:pPr>
        <w:tabs>
          <w:tab w:val="left" w:pos="3744"/>
        </w:tabs>
        <w:ind w:left="1080"/>
        <w:jc w:val="both"/>
        <w:rPr>
          <w:rFonts w:ascii="Times New Roman" w:hAnsi="Times New Roman" w:cs="Times New Roman"/>
          <w:color w:val="000000" w:themeColor="text1"/>
          <w:sz w:val="24"/>
          <w:szCs w:val="24"/>
          <w:shd w:val="clear" w:color="auto" w:fill="FFFFFF"/>
        </w:rPr>
      </w:pPr>
      <w:r w:rsidRPr="00886CFF">
        <w:rPr>
          <w:rFonts w:ascii="Times New Roman" w:hAnsi="Times New Roman" w:cs="Times New Roman"/>
          <w:b/>
          <w:bCs/>
          <w:color w:val="000000" w:themeColor="text1"/>
          <w:sz w:val="24"/>
          <w:szCs w:val="24"/>
          <w:shd w:val="clear" w:color="auto" w:fill="FFFFFF"/>
        </w:rPr>
        <w:t>Main Content Area:</w:t>
      </w:r>
    </w:p>
    <w:p w14:paraId="1DD5AAC5" w14:textId="77777777" w:rsidR="00886CFF" w:rsidRPr="00886CFF" w:rsidRDefault="00886CFF" w:rsidP="00886CFF">
      <w:pPr>
        <w:numPr>
          <w:ilvl w:val="0"/>
          <w:numId w:val="13"/>
        </w:numPr>
        <w:tabs>
          <w:tab w:val="clear" w:pos="720"/>
          <w:tab w:val="num" w:pos="1080"/>
          <w:tab w:val="left" w:pos="3744"/>
        </w:tabs>
        <w:ind w:left="1080"/>
        <w:jc w:val="both"/>
        <w:rPr>
          <w:rFonts w:ascii="Times New Roman" w:hAnsi="Times New Roman" w:cs="Times New Roman"/>
          <w:color w:val="000000" w:themeColor="text1"/>
          <w:sz w:val="24"/>
          <w:szCs w:val="24"/>
          <w:shd w:val="clear" w:color="auto" w:fill="FFFFFF"/>
        </w:rPr>
      </w:pPr>
      <w:r w:rsidRPr="00886CFF">
        <w:rPr>
          <w:rFonts w:ascii="Times New Roman" w:hAnsi="Times New Roman" w:cs="Times New Roman"/>
          <w:color w:val="000000" w:themeColor="text1"/>
          <w:sz w:val="24"/>
          <w:szCs w:val="24"/>
          <w:shd w:val="clear" w:color="auto" w:fill="FFFFFF"/>
        </w:rPr>
        <w:t>The main content area displays the heading "Active tenders."</w:t>
      </w:r>
    </w:p>
    <w:p w14:paraId="2905083B" w14:textId="77777777" w:rsidR="00886CFF" w:rsidRPr="00886CFF" w:rsidRDefault="00886CFF" w:rsidP="00886CFF">
      <w:pPr>
        <w:numPr>
          <w:ilvl w:val="0"/>
          <w:numId w:val="13"/>
        </w:numPr>
        <w:tabs>
          <w:tab w:val="clear" w:pos="720"/>
          <w:tab w:val="num" w:pos="1080"/>
          <w:tab w:val="left" w:pos="3744"/>
        </w:tabs>
        <w:ind w:left="1080"/>
        <w:jc w:val="both"/>
        <w:rPr>
          <w:rFonts w:ascii="Times New Roman" w:hAnsi="Times New Roman" w:cs="Times New Roman"/>
          <w:color w:val="000000" w:themeColor="text1"/>
          <w:sz w:val="24"/>
          <w:szCs w:val="24"/>
          <w:shd w:val="clear" w:color="auto" w:fill="FFFFFF"/>
        </w:rPr>
      </w:pPr>
      <w:r w:rsidRPr="00886CFF">
        <w:rPr>
          <w:rFonts w:ascii="Times New Roman" w:hAnsi="Times New Roman" w:cs="Times New Roman"/>
          <w:color w:val="000000" w:themeColor="text1"/>
          <w:sz w:val="24"/>
          <w:szCs w:val="24"/>
          <w:shd w:val="clear" w:color="auto" w:fill="FFFFFF"/>
        </w:rPr>
        <w:t>It includes a table with several columns:</w:t>
      </w:r>
    </w:p>
    <w:p w14:paraId="41198FE8" w14:textId="77777777" w:rsidR="00886CFF" w:rsidRPr="00886CFF" w:rsidRDefault="00886CFF" w:rsidP="00886CFF">
      <w:pPr>
        <w:numPr>
          <w:ilvl w:val="1"/>
          <w:numId w:val="13"/>
        </w:numPr>
        <w:tabs>
          <w:tab w:val="clear" w:pos="1440"/>
          <w:tab w:val="num" w:pos="1800"/>
          <w:tab w:val="left" w:pos="3744"/>
        </w:tabs>
        <w:ind w:left="1800"/>
        <w:jc w:val="both"/>
        <w:rPr>
          <w:rFonts w:ascii="Times New Roman" w:hAnsi="Times New Roman" w:cs="Times New Roman"/>
          <w:color w:val="000000" w:themeColor="text1"/>
          <w:sz w:val="24"/>
          <w:szCs w:val="24"/>
          <w:shd w:val="clear" w:color="auto" w:fill="FFFFFF"/>
        </w:rPr>
      </w:pPr>
      <w:r w:rsidRPr="00886CFF">
        <w:rPr>
          <w:rFonts w:ascii="Times New Roman" w:hAnsi="Times New Roman" w:cs="Times New Roman"/>
          <w:color w:val="000000" w:themeColor="text1"/>
          <w:sz w:val="24"/>
          <w:szCs w:val="24"/>
          <w:shd w:val="clear" w:color="auto" w:fill="FFFFFF"/>
        </w:rPr>
        <w:t>"#</w:t>
      </w:r>
      <w:proofErr w:type="spellStart"/>
      <w:proofErr w:type="gramStart"/>
      <w:r w:rsidRPr="00886CFF">
        <w:rPr>
          <w:rFonts w:ascii="Times New Roman" w:hAnsi="Times New Roman" w:cs="Times New Roman"/>
          <w:color w:val="000000" w:themeColor="text1"/>
          <w:sz w:val="24"/>
          <w:szCs w:val="24"/>
          <w:shd w:val="clear" w:color="auto" w:fill="FFFFFF"/>
        </w:rPr>
        <w:t>S.No</w:t>
      </w:r>
      <w:proofErr w:type="spellEnd"/>
      <w:proofErr w:type="gramEnd"/>
      <w:r w:rsidRPr="00886CFF">
        <w:rPr>
          <w:rFonts w:ascii="Times New Roman" w:hAnsi="Times New Roman" w:cs="Times New Roman"/>
          <w:color w:val="000000" w:themeColor="text1"/>
          <w:sz w:val="24"/>
          <w:szCs w:val="24"/>
          <w:shd w:val="clear" w:color="auto" w:fill="FFFFFF"/>
        </w:rPr>
        <w:t>": Represents the serial number of the tender.</w:t>
      </w:r>
    </w:p>
    <w:p w14:paraId="0CB29445" w14:textId="77777777" w:rsidR="00886CFF" w:rsidRPr="00886CFF" w:rsidRDefault="00886CFF" w:rsidP="00886CFF">
      <w:pPr>
        <w:numPr>
          <w:ilvl w:val="1"/>
          <w:numId w:val="13"/>
        </w:numPr>
        <w:tabs>
          <w:tab w:val="clear" w:pos="1440"/>
          <w:tab w:val="num" w:pos="1800"/>
          <w:tab w:val="left" w:pos="3744"/>
        </w:tabs>
        <w:ind w:left="1800"/>
        <w:jc w:val="both"/>
        <w:rPr>
          <w:rFonts w:ascii="Times New Roman" w:hAnsi="Times New Roman" w:cs="Times New Roman"/>
          <w:color w:val="000000" w:themeColor="text1"/>
          <w:sz w:val="24"/>
          <w:szCs w:val="24"/>
          <w:shd w:val="clear" w:color="auto" w:fill="FFFFFF"/>
        </w:rPr>
      </w:pPr>
      <w:r w:rsidRPr="00886CFF">
        <w:rPr>
          <w:rFonts w:ascii="Times New Roman" w:hAnsi="Times New Roman" w:cs="Times New Roman"/>
          <w:color w:val="000000" w:themeColor="text1"/>
          <w:sz w:val="24"/>
          <w:szCs w:val="24"/>
          <w:shd w:val="clear" w:color="auto" w:fill="FFFFFF"/>
        </w:rPr>
        <w:t>"ID": Shows the unique identifier of the tender.</w:t>
      </w:r>
    </w:p>
    <w:p w14:paraId="39EEDE81" w14:textId="77777777" w:rsidR="00886CFF" w:rsidRPr="00886CFF" w:rsidRDefault="00886CFF" w:rsidP="00886CFF">
      <w:pPr>
        <w:numPr>
          <w:ilvl w:val="1"/>
          <w:numId w:val="13"/>
        </w:numPr>
        <w:tabs>
          <w:tab w:val="clear" w:pos="1440"/>
          <w:tab w:val="num" w:pos="1800"/>
          <w:tab w:val="left" w:pos="3744"/>
        </w:tabs>
        <w:ind w:left="1800"/>
        <w:jc w:val="both"/>
        <w:rPr>
          <w:rFonts w:ascii="Times New Roman" w:hAnsi="Times New Roman" w:cs="Times New Roman"/>
          <w:color w:val="000000" w:themeColor="text1"/>
          <w:sz w:val="24"/>
          <w:szCs w:val="24"/>
          <w:shd w:val="clear" w:color="auto" w:fill="FFFFFF"/>
        </w:rPr>
      </w:pPr>
      <w:r w:rsidRPr="00886CFF">
        <w:rPr>
          <w:rFonts w:ascii="Times New Roman" w:hAnsi="Times New Roman" w:cs="Times New Roman"/>
          <w:color w:val="000000" w:themeColor="text1"/>
          <w:sz w:val="24"/>
          <w:szCs w:val="24"/>
          <w:shd w:val="clear" w:color="auto" w:fill="FFFFFF"/>
        </w:rPr>
        <w:t>"Tender Name": Indicates the name of the tender.</w:t>
      </w:r>
    </w:p>
    <w:p w14:paraId="1BDAC0A0" w14:textId="77777777" w:rsidR="00886CFF" w:rsidRPr="00886CFF" w:rsidRDefault="00886CFF" w:rsidP="00886CFF">
      <w:pPr>
        <w:numPr>
          <w:ilvl w:val="1"/>
          <w:numId w:val="13"/>
        </w:numPr>
        <w:tabs>
          <w:tab w:val="clear" w:pos="1440"/>
          <w:tab w:val="num" w:pos="1800"/>
          <w:tab w:val="left" w:pos="3744"/>
        </w:tabs>
        <w:ind w:left="1800"/>
        <w:jc w:val="both"/>
        <w:rPr>
          <w:rFonts w:ascii="Times New Roman" w:hAnsi="Times New Roman" w:cs="Times New Roman"/>
          <w:color w:val="000000" w:themeColor="text1"/>
          <w:sz w:val="24"/>
          <w:szCs w:val="24"/>
          <w:shd w:val="clear" w:color="auto" w:fill="FFFFFF"/>
        </w:rPr>
      </w:pPr>
      <w:r w:rsidRPr="00886CFF">
        <w:rPr>
          <w:rFonts w:ascii="Times New Roman" w:hAnsi="Times New Roman" w:cs="Times New Roman"/>
          <w:color w:val="000000" w:themeColor="text1"/>
          <w:sz w:val="24"/>
          <w:szCs w:val="24"/>
          <w:shd w:val="clear" w:color="auto" w:fill="FFFFFF"/>
        </w:rPr>
        <w:t>"Department": Specifies the department associated with the tender.</w:t>
      </w:r>
    </w:p>
    <w:p w14:paraId="321C71B9" w14:textId="77777777" w:rsidR="00886CFF" w:rsidRPr="00886CFF" w:rsidRDefault="00886CFF" w:rsidP="00886CFF">
      <w:pPr>
        <w:numPr>
          <w:ilvl w:val="1"/>
          <w:numId w:val="13"/>
        </w:numPr>
        <w:tabs>
          <w:tab w:val="clear" w:pos="1440"/>
          <w:tab w:val="num" w:pos="1800"/>
          <w:tab w:val="left" w:pos="3744"/>
        </w:tabs>
        <w:ind w:left="1800"/>
        <w:jc w:val="both"/>
        <w:rPr>
          <w:rFonts w:ascii="Times New Roman" w:hAnsi="Times New Roman" w:cs="Times New Roman"/>
          <w:color w:val="000000" w:themeColor="text1"/>
          <w:sz w:val="24"/>
          <w:szCs w:val="24"/>
          <w:shd w:val="clear" w:color="auto" w:fill="FFFFFF"/>
        </w:rPr>
      </w:pPr>
      <w:r w:rsidRPr="00886CFF">
        <w:rPr>
          <w:rFonts w:ascii="Times New Roman" w:hAnsi="Times New Roman" w:cs="Times New Roman"/>
          <w:color w:val="000000" w:themeColor="text1"/>
          <w:sz w:val="24"/>
          <w:szCs w:val="24"/>
          <w:shd w:val="clear" w:color="auto" w:fill="FFFFFF"/>
        </w:rPr>
        <w:t>"Estimated cost": Displays the estimated cost of the tender.</w:t>
      </w:r>
    </w:p>
    <w:p w14:paraId="40569BD8" w14:textId="22C3C603" w:rsidR="00F5428F" w:rsidRPr="002223DA" w:rsidRDefault="00886CFF" w:rsidP="00F5428F">
      <w:pPr>
        <w:numPr>
          <w:ilvl w:val="1"/>
          <w:numId w:val="13"/>
        </w:numPr>
        <w:tabs>
          <w:tab w:val="clear" w:pos="1440"/>
          <w:tab w:val="num" w:pos="1800"/>
          <w:tab w:val="left" w:pos="3744"/>
        </w:tabs>
        <w:ind w:left="1800"/>
        <w:jc w:val="both"/>
        <w:rPr>
          <w:rFonts w:ascii="Times New Roman" w:hAnsi="Times New Roman" w:cs="Times New Roman"/>
          <w:color w:val="000000" w:themeColor="text1"/>
          <w:sz w:val="24"/>
          <w:szCs w:val="24"/>
          <w:shd w:val="clear" w:color="auto" w:fill="FFFFFF"/>
        </w:rPr>
      </w:pPr>
      <w:r w:rsidRPr="00886CFF">
        <w:rPr>
          <w:rFonts w:ascii="Times New Roman" w:hAnsi="Times New Roman" w:cs="Times New Roman"/>
          <w:color w:val="000000" w:themeColor="text1"/>
          <w:sz w:val="24"/>
          <w:szCs w:val="24"/>
          <w:shd w:val="clear" w:color="auto" w:fill="FFFFFF"/>
        </w:rPr>
        <w:t>"Location": Shows the location where the tender is to be carried out.</w:t>
      </w:r>
    </w:p>
    <w:p w14:paraId="16DFF562" w14:textId="77777777" w:rsidR="00F66D15" w:rsidRPr="00E07A85" w:rsidRDefault="00F66D15" w:rsidP="00E07A85">
      <w:pPr>
        <w:pStyle w:val="Heading1"/>
      </w:pPr>
      <w:bookmarkStart w:id="195" w:name="_Toc142131498"/>
      <w:bookmarkStart w:id="196" w:name="_Toc142131564"/>
      <w:bookmarkStart w:id="197" w:name="_Toc142131702"/>
      <w:bookmarkStart w:id="198" w:name="_Toc142132627"/>
      <w:bookmarkStart w:id="199" w:name="_Toc142133929"/>
      <w:bookmarkStart w:id="200" w:name="_Toc142134494"/>
      <w:bookmarkStart w:id="201" w:name="_Toc142134559"/>
      <w:bookmarkStart w:id="202" w:name="_Toc142642899"/>
      <w:r w:rsidRPr="00E07A85">
        <w:t>CONCLUSION</w:t>
      </w:r>
      <w:bookmarkEnd w:id="195"/>
      <w:bookmarkEnd w:id="196"/>
      <w:bookmarkEnd w:id="197"/>
      <w:bookmarkEnd w:id="198"/>
      <w:bookmarkEnd w:id="199"/>
      <w:bookmarkEnd w:id="200"/>
      <w:bookmarkEnd w:id="201"/>
      <w:bookmarkEnd w:id="202"/>
    </w:p>
    <w:p w14:paraId="3774ED4A" w14:textId="77777777" w:rsidR="00D805D6" w:rsidRDefault="00D805D6" w:rsidP="00E47450">
      <w:pPr>
        <w:tabs>
          <w:tab w:val="left" w:pos="3744"/>
        </w:tabs>
        <w:ind w:left="720"/>
        <w:jc w:val="both"/>
        <w:rPr>
          <w:rFonts w:ascii="Times New Roman" w:hAnsi="Times New Roman" w:cs="Times New Roman"/>
          <w:color w:val="000000" w:themeColor="text1"/>
          <w:sz w:val="24"/>
          <w:szCs w:val="24"/>
          <w:shd w:val="clear" w:color="auto" w:fill="FFFFFF"/>
        </w:rPr>
      </w:pPr>
      <w:bookmarkStart w:id="203" w:name="_Toc142131499"/>
      <w:bookmarkStart w:id="204" w:name="_Toc142131565"/>
      <w:bookmarkStart w:id="205" w:name="_Toc142131703"/>
      <w:bookmarkStart w:id="206" w:name="_Toc142132628"/>
    </w:p>
    <w:p w14:paraId="3A220422" w14:textId="4F4B2D52" w:rsidR="00F5428F" w:rsidRPr="00F5428F" w:rsidRDefault="00F5428F" w:rsidP="00F5428F">
      <w:pPr>
        <w:tabs>
          <w:tab w:val="left" w:pos="3744"/>
        </w:tabs>
        <w:ind w:left="720"/>
        <w:jc w:val="both"/>
        <w:rPr>
          <w:rFonts w:ascii="Times New Roman" w:hAnsi="Times New Roman" w:cs="Times New Roman"/>
          <w:color w:val="000000" w:themeColor="text1"/>
          <w:sz w:val="24"/>
          <w:szCs w:val="24"/>
          <w:shd w:val="clear" w:color="auto" w:fill="FFFFFF"/>
        </w:rPr>
      </w:pPr>
      <w:r w:rsidRPr="00F5428F">
        <w:rPr>
          <w:rFonts w:ascii="Times New Roman" w:hAnsi="Times New Roman" w:cs="Times New Roman"/>
          <w:color w:val="000000" w:themeColor="text1"/>
          <w:sz w:val="24"/>
          <w:szCs w:val="24"/>
          <w:shd w:val="clear" w:color="auto" w:fill="FFFFFF"/>
        </w:rPr>
        <w:t xml:space="preserve">The development of a dynamic web application for procurements marks a significant milestone in the quest to enhance the efficiency and transparency of the procurement process. This project has undertaken the </w:t>
      </w:r>
      <w:proofErr w:type="spellStart"/>
      <w:r w:rsidRPr="00F5428F">
        <w:rPr>
          <w:rFonts w:ascii="Times New Roman" w:hAnsi="Times New Roman" w:cs="Times New Roman"/>
          <w:color w:val="000000" w:themeColor="text1"/>
          <w:sz w:val="24"/>
          <w:szCs w:val="24"/>
          <w:shd w:val="clear" w:color="auto" w:fill="FFFFFF"/>
        </w:rPr>
        <w:t>endeavor</w:t>
      </w:r>
      <w:proofErr w:type="spellEnd"/>
      <w:r w:rsidRPr="00F5428F">
        <w:rPr>
          <w:rFonts w:ascii="Times New Roman" w:hAnsi="Times New Roman" w:cs="Times New Roman"/>
          <w:color w:val="000000" w:themeColor="text1"/>
          <w:sz w:val="24"/>
          <w:szCs w:val="24"/>
          <w:shd w:val="clear" w:color="auto" w:fill="FFFFFF"/>
        </w:rPr>
        <w:t xml:space="preserve"> to create a user-friendly and comprehensive platform that streamlines procurement activities for government entities, organizations, departments, and contractors alike. Through the integration of cutting-edge technologies and a commitment to fostering fairness and collaboration, the web application presents a transformative solution to optimize procurement practices.</w:t>
      </w:r>
    </w:p>
    <w:p w14:paraId="598FC790" w14:textId="1216944F" w:rsidR="00F5428F" w:rsidRPr="00F5428F" w:rsidRDefault="00F5428F" w:rsidP="00F5428F">
      <w:pPr>
        <w:tabs>
          <w:tab w:val="left" w:pos="3744"/>
        </w:tabs>
        <w:ind w:left="720"/>
        <w:jc w:val="both"/>
        <w:rPr>
          <w:rFonts w:ascii="Times New Roman" w:hAnsi="Times New Roman" w:cs="Times New Roman"/>
          <w:color w:val="000000" w:themeColor="text1"/>
          <w:sz w:val="24"/>
          <w:szCs w:val="24"/>
          <w:shd w:val="clear" w:color="auto" w:fill="FFFFFF"/>
        </w:rPr>
      </w:pPr>
      <w:r w:rsidRPr="00F5428F">
        <w:rPr>
          <w:rFonts w:ascii="Times New Roman" w:hAnsi="Times New Roman" w:cs="Times New Roman"/>
          <w:color w:val="000000" w:themeColor="text1"/>
          <w:sz w:val="24"/>
          <w:szCs w:val="24"/>
          <w:shd w:val="clear" w:color="auto" w:fill="FFFFFF"/>
        </w:rPr>
        <w:t>The primary objective of this project was to design and develop a highly efficient and user-friendly web application that caters to the complex needs of procurement management. By leveraging extensive user research and design methodologies, the application boasts an intuitive interface, ensuring a smooth and enjoyable user experience for all stakeholders involved.</w:t>
      </w:r>
    </w:p>
    <w:p w14:paraId="082C0B80" w14:textId="0744554C" w:rsidR="00F5428F" w:rsidRPr="00F5428F" w:rsidRDefault="00F5428F" w:rsidP="00F5428F">
      <w:pPr>
        <w:tabs>
          <w:tab w:val="left" w:pos="3744"/>
        </w:tabs>
        <w:ind w:left="720"/>
        <w:jc w:val="both"/>
        <w:rPr>
          <w:rFonts w:ascii="Times New Roman" w:hAnsi="Times New Roman" w:cs="Times New Roman"/>
          <w:color w:val="000000" w:themeColor="text1"/>
          <w:sz w:val="24"/>
          <w:szCs w:val="24"/>
          <w:shd w:val="clear" w:color="auto" w:fill="FFFFFF"/>
        </w:rPr>
      </w:pPr>
      <w:r w:rsidRPr="00F5428F">
        <w:rPr>
          <w:rFonts w:ascii="Times New Roman" w:hAnsi="Times New Roman" w:cs="Times New Roman"/>
          <w:color w:val="000000" w:themeColor="text1"/>
          <w:sz w:val="24"/>
          <w:szCs w:val="24"/>
          <w:shd w:val="clear" w:color="auto" w:fill="FFFFFF"/>
        </w:rPr>
        <w:lastRenderedPageBreak/>
        <w:t>Automation has been a key focus in this project, and the implementation of automated L1 selection algorithms demonstrates the commitment to enhancing efficiency and accuracy in contractor evaluation. This intelligent system expedites the L1 selection process, reducing manual intervention and minimizing errors and biases. Contractors can now participate more efficiently in tenders at various levels, benefiting from reduced processing time and a simplified validation process.</w:t>
      </w:r>
    </w:p>
    <w:p w14:paraId="56DA91BB" w14:textId="6388F9BB" w:rsidR="00F5428F" w:rsidRPr="00F5428F" w:rsidRDefault="00F5428F" w:rsidP="00F5428F">
      <w:pPr>
        <w:tabs>
          <w:tab w:val="left" w:pos="3744"/>
        </w:tabs>
        <w:ind w:left="720"/>
        <w:jc w:val="both"/>
        <w:rPr>
          <w:rFonts w:ascii="Times New Roman" w:hAnsi="Times New Roman" w:cs="Times New Roman"/>
          <w:color w:val="000000" w:themeColor="text1"/>
          <w:sz w:val="24"/>
          <w:szCs w:val="24"/>
          <w:shd w:val="clear" w:color="auto" w:fill="FFFFFF"/>
        </w:rPr>
      </w:pPr>
      <w:r w:rsidRPr="00F5428F">
        <w:rPr>
          <w:rFonts w:ascii="Times New Roman" w:hAnsi="Times New Roman" w:cs="Times New Roman"/>
          <w:color w:val="000000" w:themeColor="text1"/>
          <w:sz w:val="24"/>
          <w:szCs w:val="24"/>
          <w:shd w:val="clear" w:color="auto" w:fill="FFFFFF"/>
        </w:rPr>
        <w:t>Transparency has been ingrained in the core of the web application, promoting openness and inclusivity. Contractors and businesses gain access to a wealth of tender information, allowing them to make informed decisions and align their bids competitively. The application's real-time aggregated pricing data ensures rate parity among contractors, fostering a level playing field for all participants.</w:t>
      </w:r>
    </w:p>
    <w:p w14:paraId="483F142B" w14:textId="18E172D2" w:rsidR="00F5428F" w:rsidRPr="00F5428F" w:rsidRDefault="00F5428F" w:rsidP="00F5428F">
      <w:pPr>
        <w:tabs>
          <w:tab w:val="left" w:pos="3744"/>
        </w:tabs>
        <w:ind w:left="720"/>
        <w:jc w:val="both"/>
        <w:rPr>
          <w:rFonts w:ascii="Times New Roman" w:hAnsi="Times New Roman" w:cs="Times New Roman"/>
          <w:color w:val="000000" w:themeColor="text1"/>
          <w:sz w:val="24"/>
          <w:szCs w:val="24"/>
          <w:shd w:val="clear" w:color="auto" w:fill="FFFFFF"/>
        </w:rPr>
      </w:pPr>
      <w:r w:rsidRPr="00F5428F">
        <w:rPr>
          <w:rFonts w:ascii="Times New Roman" w:hAnsi="Times New Roman" w:cs="Times New Roman"/>
          <w:color w:val="000000" w:themeColor="text1"/>
          <w:sz w:val="24"/>
          <w:szCs w:val="24"/>
          <w:shd w:val="clear" w:color="auto" w:fill="FFFFFF"/>
        </w:rPr>
        <w:t>Moreover, the dynamic web application has significantly reduced evaluation time, allowing procurement teams to make informed decisions promptly. By optimizing the evaluation workflow and providing real-time data visualization and analytics, the application empowers organizations to achieve greater efficiency in their procurement activities.</w:t>
      </w:r>
    </w:p>
    <w:p w14:paraId="084AD3FD" w14:textId="1BFEADBF" w:rsidR="00F5428F" w:rsidRPr="00F5428F" w:rsidRDefault="00F5428F" w:rsidP="00F5428F">
      <w:pPr>
        <w:tabs>
          <w:tab w:val="left" w:pos="3744"/>
        </w:tabs>
        <w:ind w:left="720"/>
        <w:jc w:val="both"/>
        <w:rPr>
          <w:rFonts w:ascii="Times New Roman" w:hAnsi="Times New Roman" w:cs="Times New Roman"/>
          <w:color w:val="000000" w:themeColor="text1"/>
          <w:sz w:val="24"/>
          <w:szCs w:val="24"/>
          <w:shd w:val="clear" w:color="auto" w:fill="FFFFFF"/>
        </w:rPr>
      </w:pPr>
      <w:r w:rsidRPr="00F5428F">
        <w:rPr>
          <w:rFonts w:ascii="Times New Roman" w:hAnsi="Times New Roman" w:cs="Times New Roman"/>
          <w:color w:val="000000" w:themeColor="text1"/>
          <w:sz w:val="24"/>
          <w:szCs w:val="24"/>
          <w:shd w:val="clear" w:color="auto" w:fill="FFFFFF"/>
        </w:rPr>
        <w:t>The enhanced accessibility of tenders through the web application has stimulated diverse contractor participation, inviting talent and expertise from various geographical locations. Contractors can effortlessly explore and apply for tenders aligned with their capabilities, thereby fostering a competitive environment and driving innovation within the procurement ecosystem.</w:t>
      </w:r>
    </w:p>
    <w:p w14:paraId="2C0BAA62" w14:textId="145C287E" w:rsidR="00F5428F" w:rsidRPr="00F5428F" w:rsidRDefault="00F5428F" w:rsidP="00F5428F">
      <w:pPr>
        <w:tabs>
          <w:tab w:val="left" w:pos="3744"/>
        </w:tabs>
        <w:ind w:left="720"/>
        <w:jc w:val="both"/>
        <w:rPr>
          <w:rFonts w:ascii="Times New Roman" w:hAnsi="Times New Roman" w:cs="Times New Roman"/>
          <w:color w:val="000000" w:themeColor="text1"/>
          <w:sz w:val="24"/>
          <w:szCs w:val="24"/>
          <w:shd w:val="clear" w:color="auto" w:fill="FFFFFF"/>
        </w:rPr>
      </w:pPr>
      <w:r w:rsidRPr="00F5428F">
        <w:rPr>
          <w:rFonts w:ascii="Times New Roman" w:hAnsi="Times New Roman" w:cs="Times New Roman"/>
          <w:color w:val="000000" w:themeColor="text1"/>
          <w:sz w:val="24"/>
          <w:szCs w:val="24"/>
          <w:shd w:val="clear" w:color="auto" w:fill="FFFFFF"/>
        </w:rPr>
        <w:t>The successful implementation of this project has had a positive impact on procurement practices. The web application has streamlined and centralized procurement activities, making it easier for government entities and organizations to manage their procurement needs effectively. The reduction in manual processes and automation of key tasks have led to significant time and resource savings, translating into cost optimization and enhanced operational efficiency.</w:t>
      </w:r>
    </w:p>
    <w:p w14:paraId="0DB8326C" w14:textId="2E8A34C7" w:rsidR="00F5428F" w:rsidRPr="00F5428F" w:rsidRDefault="00F5428F" w:rsidP="00F5428F">
      <w:pPr>
        <w:tabs>
          <w:tab w:val="left" w:pos="3744"/>
        </w:tabs>
        <w:ind w:left="720"/>
        <w:jc w:val="both"/>
        <w:rPr>
          <w:rFonts w:ascii="Times New Roman" w:hAnsi="Times New Roman" w:cs="Times New Roman"/>
          <w:color w:val="000000" w:themeColor="text1"/>
          <w:sz w:val="24"/>
          <w:szCs w:val="24"/>
          <w:shd w:val="clear" w:color="auto" w:fill="FFFFFF"/>
        </w:rPr>
      </w:pPr>
      <w:r w:rsidRPr="00F5428F">
        <w:rPr>
          <w:rFonts w:ascii="Times New Roman" w:hAnsi="Times New Roman" w:cs="Times New Roman"/>
          <w:color w:val="000000" w:themeColor="text1"/>
          <w:sz w:val="24"/>
          <w:szCs w:val="24"/>
          <w:shd w:val="clear" w:color="auto" w:fill="FFFFFF"/>
        </w:rPr>
        <w:t>As we look to the future, this dynamic web application is poised to play a pivotal role in driving cost optimization, quality enhancement, and overall operational efficiency in procurement activities. By continuously improving the platform, incorporating user feedback, and embracing technological advancements, the application is well-equipped to remain relevant and effective in the ever-evolving procurement landscape.</w:t>
      </w:r>
    </w:p>
    <w:p w14:paraId="6F1A797C" w14:textId="4B901BAF" w:rsidR="00D805D6" w:rsidRDefault="00F5428F" w:rsidP="002223DA">
      <w:pPr>
        <w:tabs>
          <w:tab w:val="left" w:pos="3744"/>
        </w:tabs>
        <w:ind w:left="720"/>
        <w:jc w:val="both"/>
        <w:rPr>
          <w:rFonts w:ascii="Times New Roman" w:hAnsi="Times New Roman" w:cs="Times New Roman"/>
          <w:color w:val="000000" w:themeColor="text1"/>
          <w:sz w:val="24"/>
          <w:szCs w:val="24"/>
          <w:shd w:val="clear" w:color="auto" w:fill="FFFFFF"/>
        </w:rPr>
      </w:pPr>
      <w:r w:rsidRPr="00F5428F">
        <w:rPr>
          <w:rFonts w:ascii="Times New Roman" w:hAnsi="Times New Roman" w:cs="Times New Roman"/>
          <w:color w:val="000000" w:themeColor="text1"/>
          <w:sz w:val="24"/>
          <w:szCs w:val="24"/>
          <w:shd w:val="clear" w:color="auto" w:fill="FFFFFF"/>
        </w:rPr>
        <w:t>In conclusion, the successful development and implementation of this dynamic web application represent a significant step towards creating a more transparent, time-efficient, and beneficial procurement process. The project's achievements have been anchored in its commitment to fostering fairness, efficiency, and collaboration among all stakeholders involved. With the vision to drive positive impacts on procurement practices and project outcomes, this web application stands as a powerful tool to empower organizations, governments, and contractors on their journey towards procurement excellence.</w:t>
      </w:r>
    </w:p>
    <w:p w14:paraId="5FE44E82" w14:textId="77777777" w:rsidR="004426AD" w:rsidRDefault="004426AD" w:rsidP="00F5428F">
      <w:pPr>
        <w:tabs>
          <w:tab w:val="left" w:pos="3744"/>
        </w:tabs>
        <w:jc w:val="both"/>
        <w:rPr>
          <w:rFonts w:ascii="Times New Roman" w:hAnsi="Times New Roman" w:cs="Times New Roman"/>
          <w:color w:val="000000" w:themeColor="text1"/>
          <w:sz w:val="24"/>
          <w:szCs w:val="24"/>
          <w:shd w:val="clear" w:color="auto" w:fill="FFFFFF"/>
        </w:rPr>
      </w:pPr>
    </w:p>
    <w:p w14:paraId="7832695E" w14:textId="55FA4277" w:rsidR="00F66D15" w:rsidRDefault="00F66D15" w:rsidP="00E07A85">
      <w:pPr>
        <w:pStyle w:val="Heading1"/>
      </w:pPr>
      <w:bookmarkStart w:id="207" w:name="_Toc142133930"/>
      <w:bookmarkStart w:id="208" w:name="_Toc142134495"/>
      <w:bookmarkStart w:id="209" w:name="_Toc142134560"/>
      <w:bookmarkStart w:id="210" w:name="_Toc142642900"/>
      <w:r w:rsidRPr="00E07A85">
        <w:lastRenderedPageBreak/>
        <w:t>LIMITATIONS OF THE PROJECT</w:t>
      </w:r>
      <w:bookmarkEnd w:id="203"/>
      <w:bookmarkEnd w:id="204"/>
      <w:bookmarkEnd w:id="205"/>
      <w:bookmarkEnd w:id="206"/>
      <w:bookmarkEnd w:id="207"/>
      <w:bookmarkEnd w:id="208"/>
      <w:bookmarkEnd w:id="209"/>
      <w:bookmarkEnd w:id="210"/>
    </w:p>
    <w:p w14:paraId="5AD3CAB0" w14:textId="77777777" w:rsidR="006E415B" w:rsidRPr="006E415B" w:rsidRDefault="006E415B" w:rsidP="006E415B"/>
    <w:p w14:paraId="4E0BF30E" w14:textId="77777777" w:rsidR="00F66D15" w:rsidRPr="00F66D15" w:rsidRDefault="00F66D15" w:rsidP="00F66D15">
      <w:pPr>
        <w:numPr>
          <w:ilvl w:val="0"/>
          <w:numId w:val="5"/>
        </w:numPr>
        <w:tabs>
          <w:tab w:val="clear" w:pos="1080"/>
          <w:tab w:val="num" w:pos="720"/>
          <w:tab w:val="left" w:pos="3744"/>
        </w:tabs>
        <w:jc w:val="both"/>
        <w:rPr>
          <w:rFonts w:ascii="Times New Roman" w:hAnsi="Times New Roman" w:cs="Times New Roman"/>
          <w:color w:val="000000" w:themeColor="text1"/>
          <w:sz w:val="24"/>
          <w:szCs w:val="24"/>
          <w:shd w:val="clear" w:color="auto" w:fill="FFFFFF"/>
        </w:rPr>
      </w:pPr>
      <w:r w:rsidRPr="00F66D15">
        <w:rPr>
          <w:rFonts w:ascii="Times New Roman" w:hAnsi="Times New Roman" w:cs="Times New Roman"/>
          <w:b/>
          <w:bCs/>
          <w:color w:val="000000" w:themeColor="text1"/>
          <w:sz w:val="24"/>
          <w:szCs w:val="24"/>
          <w:shd w:val="clear" w:color="auto" w:fill="FFFFFF"/>
        </w:rPr>
        <w:t>Can’t vouch for the contractors:</w:t>
      </w:r>
      <w:r w:rsidRPr="00F66D15">
        <w:rPr>
          <w:rFonts w:ascii="Times New Roman" w:hAnsi="Times New Roman" w:cs="Times New Roman"/>
          <w:color w:val="000000" w:themeColor="text1"/>
          <w:sz w:val="24"/>
          <w:szCs w:val="24"/>
          <w:shd w:val="clear" w:color="auto" w:fill="FFFFFF"/>
        </w:rPr>
        <w:t xml:space="preserve"> One potential concern is the trustworthiness of contractors participating in the tendering process. Since the L1 selection is entirely done through the application, there might be uncertainties about the legitimacy and reliability of some contractors. To address this issue, the application should implement a robust verification process to ensure that registered contractors are legitimate entities with a proven track record.</w:t>
      </w:r>
    </w:p>
    <w:p w14:paraId="3B7841F1" w14:textId="77777777" w:rsidR="00F66D15" w:rsidRPr="00F66D15" w:rsidRDefault="00F66D15" w:rsidP="00F66D15">
      <w:pPr>
        <w:numPr>
          <w:ilvl w:val="0"/>
          <w:numId w:val="5"/>
        </w:numPr>
        <w:tabs>
          <w:tab w:val="clear" w:pos="1080"/>
          <w:tab w:val="num" w:pos="720"/>
          <w:tab w:val="left" w:pos="3744"/>
        </w:tabs>
        <w:jc w:val="both"/>
        <w:rPr>
          <w:rFonts w:ascii="Times New Roman" w:hAnsi="Times New Roman" w:cs="Times New Roman"/>
          <w:color w:val="000000" w:themeColor="text1"/>
          <w:sz w:val="24"/>
          <w:szCs w:val="24"/>
          <w:shd w:val="clear" w:color="auto" w:fill="FFFFFF"/>
        </w:rPr>
      </w:pPr>
      <w:r w:rsidRPr="00F66D15">
        <w:rPr>
          <w:rFonts w:ascii="Times New Roman" w:hAnsi="Times New Roman" w:cs="Times New Roman"/>
          <w:b/>
          <w:bCs/>
          <w:color w:val="000000" w:themeColor="text1"/>
          <w:sz w:val="24"/>
          <w:szCs w:val="24"/>
          <w:shd w:val="clear" w:color="auto" w:fill="FFFFFF"/>
        </w:rPr>
        <w:t>Only registered users can apply:</w:t>
      </w:r>
      <w:r w:rsidRPr="00F66D15">
        <w:rPr>
          <w:rFonts w:ascii="Times New Roman" w:hAnsi="Times New Roman" w:cs="Times New Roman"/>
          <w:color w:val="000000" w:themeColor="text1"/>
          <w:sz w:val="24"/>
          <w:szCs w:val="24"/>
          <w:shd w:val="clear" w:color="auto" w:fill="FFFFFF"/>
        </w:rPr>
        <w:t xml:space="preserve"> To maintain a secure and controlled environment, the application requires contractors to register before they can apply for tenders. This registration process allows the application to verify the identity and credentials of contractors, reducing the likelihood of fraudulent or unqualified users participating in the tendering process.</w:t>
      </w:r>
    </w:p>
    <w:p w14:paraId="0F869CEF" w14:textId="77777777" w:rsidR="00F66D15" w:rsidRPr="00F66D15" w:rsidRDefault="00F66D15" w:rsidP="00F66D15">
      <w:pPr>
        <w:numPr>
          <w:ilvl w:val="0"/>
          <w:numId w:val="5"/>
        </w:numPr>
        <w:tabs>
          <w:tab w:val="clear" w:pos="1080"/>
          <w:tab w:val="num" w:pos="720"/>
          <w:tab w:val="left" w:pos="3744"/>
        </w:tabs>
        <w:jc w:val="both"/>
        <w:rPr>
          <w:rFonts w:ascii="Times New Roman" w:hAnsi="Times New Roman" w:cs="Times New Roman"/>
          <w:color w:val="000000" w:themeColor="text1"/>
          <w:sz w:val="24"/>
          <w:szCs w:val="24"/>
          <w:shd w:val="clear" w:color="auto" w:fill="FFFFFF"/>
        </w:rPr>
      </w:pPr>
      <w:r w:rsidRPr="00F66D15">
        <w:rPr>
          <w:rFonts w:ascii="Times New Roman" w:hAnsi="Times New Roman" w:cs="Times New Roman"/>
          <w:b/>
          <w:bCs/>
          <w:color w:val="000000" w:themeColor="text1"/>
          <w:sz w:val="24"/>
          <w:szCs w:val="24"/>
          <w:shd w:val="clear" w:color="auto" w:fill="FFFFFF"/>
        </w:rPr>
        <w:t>Performance issues:</w:t>
      </w:r>
      <w:r w:rsidRPr="00F66D15">
        <w:rPr>
          <w:rFonts w:ascii="Times New Roman" w:hAnsi="Times New Roman" w:cs="Times New Roman"/>
          <w:color w:val="000000" w:themeColor="text1"/>
          <w:sz w:val="24"/>
          <w:szCs w:val="24"/>
          <w:shd w:val="clear" w:color="auto" w:fill="FFFFFF"/>
        </w:rPr>
        <w:t xml:space="preserve"> Depending on the server's capacity and load, there might be performance issues, especially if there are numerous concurrent users. In peak times or crowded scenarios, the server may become slow, leading to delays in tender submission and response times. To mitigate this, the application should be hosted on a scalable and high-performance server infrastructure to handle increased traffic efficiently.</w:t>
      </w:r>
    </w:p>
    <w:p w14:paraId="3A3F4342" w14:textId="77777777" w:rsidR="00F66D15" w:rsidRPr="00F66D15" w:rsidRDefault="00F66D15" w:rsidP="00F66D15">
      <w:pPr>
        <w:numPr>
          <w:ilvl w:val="0"/>
          <w:numId w:val="5"/>
        </w:numPr>
        <w:tabs>
          <w:tab w:val="clear" w:pos="1080"/>
          <w:tab w:val="num" w:pos="720"/>
          <w:tab w:val="left" w:pos="3744"/>
        </w:tabs>
        <w:jc w:val="both"/>
        <w:rPr>
          <w:rFonts w:ascii="Times New Roman" w:hAnsi="Times New Roman" w:cs="Times New Roman"/>
          <w:color w:val="000000" w:themeColor="text1"/>
          <w:sz w:val="24"/>
          <w:szCs w:val="24"/>
          <w:shd w:val="clear" w:color="auto" w:fill="FFFFFF"/>
        </w:rPr>
      </w:pPr>
      <w:r w:rsidRPr="00F66D15">
        <w:rPr>
          <w:rFonts w:ascii="Times New Roman" w:hAnsi="Times New Roman" w:cs="Times New Roman"/>
          <w:b/>
          <w:bCs/>
          <w:color w:val="000000" w:themeColor="text1"/>
          <w:sz w:val="24"/>
          <w:szCs w:val="24"/>
          <w:shd w:val="clear" w:color="auto" w:fill="FFFFFF"/>
        </w:rPr>
        <w:t>No offline functionality:</w:t>
      </w:r>
      <w:r w:rsidRPr="00F66D15">
        <w:rPr>
          <w:rFonts w:ascii="Times New Roman" w:hAnsi="Times New Roman" w:cs="Times New Roman"/>
          <w:color w:val="000000" w:themeColor="text1"/>
          <w:sz w:val="24"/>
          <w:szCs w:val="24"/>
          <w:shd w:val="clear" w:color="auto" w:fill="FFFFFF"/>
        </w:rPr>
        <w:t xml:space="preserve"> The application's reliance on internet connectivity and web browsers means that it lacks offline functionality. Users must have an active internet connection to access and interact with the application. To provide some level of flexibility, the application could consider implementing a caching mechanism to store certain data temporarily for limited offline access or explore progressive web app (PWA) technologies.</w:t>
      </w:r>
    </w:p>
    <w:p w14:paraId="28040AED" w14:textId="77777777" w:rsidR="00F66D15" w:rsidRDefault="00F66D15" w:rsidP="00F66D15">
      <w:pPr>
        <w:numPr>
          <w:ilvl w:val="0"/>
          <w:numId w:val="5"/>
        </w:numPr>
        <w:tabs>
          <w:tab w:val="clear" w:pos="1080"/>
          <w:tab w:val="num" w:pos="720"/>
          <w:tab w:val="left" w:pos="3744"/>
        </w:tabs>
        <w:jc w:val="both"/>
        <w:rPr>
          <w:rFonts w:ascii="Times New Roman" w:hAnsi="Times New Roman" w:cs="Times New Roman"/>
          <w:color w:val="000000" w:themeColor="text1"/>
          <w:sz w:val="24"/>
          <w:szCs w:val="24"/>
          <w:shd w:val="clear" w:color="auto" w:fill="FFFFFF"/>
        </w:rPr>
      </w:pPr>
      <w:r w:rsidRPr="00F66D15">
        <w:rPr>
          <w:rFonts w:ascii="Times New Roman" w:hAnsi="Times New Roman" w:cs="Times New Roman"/>
          <w:b/>
          <w:bCs/>
          <w:color w:val="000000" w:themeColor="text1"/>
          <w:sz w:val="24"/>
          <w:szCs w:val="24"/>
          <w:shd w:val="clear" w:color="auto" w:fill="FFFFFF"/>
        </w:rPr>
        <w:t>Evaluation of contractors:</w:t>
      </w:r>
      <w:r w:rsidRPr="00F66D15">
        <w:rPr>
          <w:rFonts w:ascii="Times New Roman" w:hAnsi="Times New Roman" w:cs="Times New Roman"/>
          <w:color w:val="000000" w:themeColor="text1"/>
          <w:sz w:val="24"/>
          <w:szCs w:val="24"/>
          <w:shd w:val="clear" w:color="auto" w:fill="FFFFFF"/>
        </w:rPr>
        <w:t xml:space="preserve"> The process of selecting contractors for a tender is crucial. The application should use a comprehensive evaluation method that considers various factors, such as the contractor's experience in similar projects, past performance in previous tenders, financial stability, and overall reputation. Implementing an efficient scoring system can aid in objectively ranking contractors and ensuring fair selection based on merit.</w:t>
      </w:r>
    </w:p>
    <w:p w14:paraId="2F5817AA" w14:textId="77777777" w:rsidR="00D805D6" w:rsidRDefault="00D805D6" w:rsidP="00D805D6">
      <w:pPr>
        <w:tabs>
          <w:tab w:val="left" w:pos="3744"/>
        </w:tabs>
        <w:jc w:val="both"/>
        <w:rPr>
          <w:rFonts w:ascii="Times New Roman" w:hAnsi="Times New Roman" w:cs="Times New Roman"/>
          <w:color w:val="000000" w:themeColor="text1"/>
          <w:sz w:val="24"/>
          <w:szCs w:val="24"/>
          <w:shd w:val="clear" w:color="auto" w:fill="FFFFFF"/>
        </w:rPr>
      </w:pPr>
    </w:p>
    <w:p w14:paraId="7058EE30" w14:textId="77777777" w:rsidR="00D805D6" w:rsidRDefault="00D805D6" w:rsidP="00D805D6">
      <w:pPr>
        <w:tabs>
          <w:tab w:val="left" w:pos="3744"/>
        </w:tabs>
        <w:jc w:val="both"/>
        <w:rPr>
          <w:rFonts w:ascii="Times New Roman" w:hAnsi="Times New Roman" w:cs="Times New Roman"/>
          <w:color w:val="000000" w:themeColor="text1"/>
          <w:sz w:val="24"/>
          <w:szCs w:val="24"/>
          <w:shd w:val="clear" w:color="auto" w:fill="FFFFFF"/>
        </w:rPr>
      </w:pPr>
    </w:p>
    <w:p w14:paraId="6E697B82" w14:textId="77777777" w:rsidR="00D805D6" w:rsidRDefault="00D805D6" w:rsidP="00D805D6">
      <w:pPr>
        <w:tabs>
          <w:tab w:val="left" w:pos="3744"/>
        </w:tabs>
        <w:jc w:val="both"/>
        <w:rPr>
          <w:rFonts w:ascii="Times New Roman" w:hAnsi="Times New Roman" w:cs="Times New Roman"/>
          <w:color w:val="000000" w:themeColor="text1"/>
          <w:sz w:val="24"/>
          <w:szCs w:val="24"/>
          <w:shd w:val="clear" w:color="auto" w:fill="FFFFFF"/>
        </w:rPr>
      </w:pPr>
    </w:p>
    <w:p w14:paraId="090FCDCD" w14:textId="77777777" w:rsidR="00D805D6" w:rsidRDefault="00D805D6" w:rsidP="00D805D6">
      <w:pPr>
        <w:tabs>
          <w:tab w:val="left" w:pos="3744"/>
        </w:tabs>
        <w:jc w:val="both"/>
        <w:rPr>
          <w:rFonts w:ascii="Times New Roman" w:hAnsi="Times New Roman" w:cs="Times New Roman"/>
          <w:color w:val="000000" w:themeColor="text1"/>
          <w:sz w:val="24"/>
          <w:szCs w:val="24"/>
          <w:shd w:val="clear" w:color="auto" w:fill="FFFFFF"/>
        </w:rPr>
      </w:pPr>
    </w:p>
    <w:p w14:paraId="64BF1A1D" w14:textId="77777777" w:rsidR="00D805D6" w:rsidRDefault="00D805D6" w:rsidP="00D805D6">
      <w:pPr>
        <w:tabs>
          <w:tab w:val="left" w:pos="3744"/>
        </w:tabs>
        <w:jc w:val="both"/>
        <w:rPr>
          <w:rFonts w:ascii="Times New Roman" w:hAnsi="Times New Roman" w:cs="Times New Roman"/>
          <w:color w:val="000000" w:themeColor="text1"/>
          <w:sz w:val="24"/>
          <w:szCs w:val="24"/>
          <w:shd w:val="clear" w:color="auto" w:fill="FFFFFF"/>
        </w:rPr>
      </w:pPr>
    </w:p>
    <w:p w14:paraId="0C2C64DB" w14:textId="77777777" w:rsidR="00D805D6" w:rsidRDefault="00D805D6" w:rsidP="00D805D6">
      <w:pPr>
        <w:tabs>
          <w:tab w:val="left" w:pos="3744"/>
        </w:tabs>
        <w:jc w:val="both"/>
        <w:rPr>
          <w:rFonts w:ascii="Times New Roman" w:hAnsi="Times New Roman" w:cs="Times New Roman"/>
          <w:color w:val="000000" w:themeColor="text1"/>
          <w:sz w:val="24"/>
          <w:szCs w:val="24"/>
          <w:shd w:val="clear" w:color="auto" w:fill="FFFFFF"/>
        </w:rPr>
      </w:pPr>
    </w:p>
    <w:p w14:paraId="5F42B983" w14:textId="77777777" w:rsidR="00D805D6" w:rsidRDefault="00D805D6" w:rsidP="00D805D6">
      <w:pPr>
        <w:tabs>
          <w:tab w:val="left" w:pos="3744"/>
        </w:tabs>
        <w:jc w:val="both"/>
        <w:rPr>
          <w:rFonts w:ascii="Times New Roman" w:hAnsi="Times New Roman" w:cs="Times New Roman"/>
          <w:color w:val="000000" w:themeColor="text1"/>
          <w:sz w:val="24"/>
          <w:szCs w:val="24"/>
          <w:shd w:val="clear" w:color="auto" w:fill="FFFFFF"/>
        </w:rPr>
      </w:pPr>
    </w:p>
    <w:p w14:paraId="7C0BC528" w14:textId="4573B04A" w:rsidR="00F66D15" w:rsidRDefault="00F66D15" w:rsidP="00E07A85">
      <w:pPr>
        <w:pStyle w:val="Heading1"/>
      </w:pPr>
      <w:bookmarkStart w:id="211" w:name="_Toc142131500"/>
      <w:bookmarkStart w:id="212" w:name="_Toc142131566"/>
      <w:bookmarkStart w:id="213" w:name="_Toc142131704"/>
      <w:bookmarkStart w:id="214" w:name="_Toc142132629"/>
      <w:bookmarkStart w:id="215" w:name="_Toc142133931"/>
      <w:bookmarkStart w:id="216" w:name="_Toc142134496"/>
      <w:bookmarkStart w:id="217" w:name="_Toc142134561"/>
      <w:bookmarkStart w:id="218" w:name="_Toc142642901"/>
      <w:r w:rsidRPr="00E07A85">
        <w:lastRenderedPageBreak/>
        <w:t>SCOPE OF THE PROJECT</w:t>
      </w:r>
      <w:bookmarkEnd w:id="211"/>
      <w:bookmarkEnd w:id="212"/>
      <w:bookmarkEnd w:id="213"/>
      <w:bookmarkEnd w:id="214"/>
      <w:bookmarkEnd w:id="215"/>
      <w:bookmarkEnd w:id="216"/>
      <w:bookmarkEnd w:id="217"/>
      <w:bookmarkEnd w:id="218"/>
    </w:p>
    <w:p w14:paraId="424EB744" w14:textId="77777777" w:rsidR="001A2878" w:rsidRDefault="001A2878" w:rsidP="001A2878">
      <w:pPr>
        <w:tabs>
          <w:tab w:val="left" w:pos="3744"/>
        </w:tabs>
        <w:jc w:val="both"/>
      </w:pPr>
    </w:p>
    <w:p w14:paraId="38089DC8" w14:textId="4E021E3C" w:rsidR="003E3FF3" w:rsidRPr="003E3FF3" w:rsidRDefault="003E3FF3" w:rsidP="001A2878">
      <w:pPr>
        <w:tabs>
          <w:tab w:val="left" w:pos="3744"/>
        </w:tabs>
        <w:ind w:left="360"/>
        <w:jc w:val="both"/>
        <w:rPr>
          <w:rFonts w:ascii="Times New Roman" w:hAnsi="Times New Roman" w:cs="Times New Roman"/>
          <w:color w:val="000000" w:themeColor="text1"/>
          <w:sz w:val="24"/>
          <w:szCs w:val="24"/>
          <w:shd w:val="clear" w:color="auto" w:fill="FFFFFF"/>
        </w:rPr>
      </w:pPr>
      <w:r w:rsidRPr="003E3FF3">
        <w:rPr>
          <w:rFonts w:ascii="Times New Roman" w:hAnsi="Times New Roman" w:cs="Times New Roman"/>
          <w:color w:val="000000" w:themeColor="text1"/>
          <w:sz w:val="24"/>
          <w:szCs w:val="24"/>
          <w:shd w:val="clear" w:color="auto" w:fill="FFFFFF"/>
        </w:rPr>
        <w:t>The stakeholders involved in the procurement management system can be categorized into three main groups: Government/Organization, Departments of Public and Private Sectors, and the Public.</w:t>
      </w:r>
    </w:p>
    <w:p w14:paraId="3D99E4C9" w14:textId="77777777" w:rsidR="003E3FF3" w:rsidRPr="003E3FF3" w:rsidRDefault="003E3FF3" w:rsidP="003E3FF3">
      <w:pPr>
        <w:numPr>
          <w:ilvl w:val="0"/>
          <w:numId w:val="6"/>
        </w:numPr>
        <w:tabs>
          <w:tab w:val="left" w:pos="3744"/>
        </w:tabs>
        <w:jc w:val="both"/>
        <w:rPr>
          <w:rFonts w:ascii="Times New Roman" w:hAnsi="Times New Roman" w:cs="Times New Roman"/>
          <w:color w:val="000000" w:themeColor="text1"/>
          <w:sz w:val="24"/>
          <w:szCs w:val="24"/>
          <w:shd w:val="clear" w:color="auto" w:fill="FFFFFF"/>
        </w:rPr>
      </w:pPr>
      <w:r w:rsidRPr="003E3FF3">
        <w:rPr>
          <w:rFonts w:ascii="Times New Roman" w:hAnsi="Times New Roman" w:cs="Times New Roman"/>
          <w:b/>
          <w:bCs/>
          <w:color w:val="000000" w:themeColor="text1"/>
          <w:sz w:val="24"/>
          <w:szCs w:val="24"/>
          <w:shd w:val="clear" w:color="auto" w:fill="FFFFFF"/>
        </w:rPr>
        <w:t>Government/Organization:</w:t>
      </w:r>
      <w:r w:rsidRPr="003E3FF3">
        <w:rPr>
          <w:rFonts w:ascii="Times New Roman" w:hAnsi="Times New Roman" w:cs="Times New Roman"/>
          <w:color w:val="000000" w:themeColor="text1"/>
          <w:sz w:val="24"/>
          <w:szCs w:val="24"/>
          <w:shd w:val="clear" w:color="auto" w:fill="FFFFFF"/>
        </w:rPr>
        <w:t xml:space="preserve"> This category includes organizations with a budget and recognition, such as government bodies, public institutions, and private organizations. They are responsible for posting and managing tenders for various products and services required by different departments within their organization. Government entities at the state or national level, as well as private organizations, fall under this group. They play a crucial role in defining the procurement needs, setting budgets, and evaluating bids from contractors.</w:t>
      </w:r>
    </w:p>
    <w:p w14:paraId="53EAD8C5" w14:textId="77777777" w:rsidR="003E3FF3" w:rsidRPr="003E3FF3" w:rsidRDefault="003E3FF3" w:rsidP="003E3FF3">
      <w:pPr>
        <w:numPr>
          <w:ilvl w:val="0"/>
          <w:numId w:val="6"/>
        </w:numPr>
        <w:tabs>
          <w:tab w:val="left" w:pos="3744"/>
        </w:tabs>
        <w:jc w:val="both"/>
        <w:rPr>
          <w:rFonts w:ascii="Times New Roman" w:hAnsi="Times New Roman" w:cs="Times New Roman"/>
          <w:color w:val="000000" w:themeColor="text1"/>
          <w:sz w:val="24"/>
          <w:szCs w:val="24"/>
          <w:shd w:val="clear" w:color="auto" w:fill="FFFFFF"/>
        </w:rPr>
      </w:pPr>
      <w:r w:rsidRPr="003E3FF3">
        <w:rPr>
          <w:rFonts w:ascii="Times New Roman" w:hAnsi="Times New Roman" w:cs="Times New Roman"/>
          <w:b/>
          <w:bCs/>
          <w:color w:val="000000" w:themeColor="text1"/>
          <w:sz w:val="24"/>
          <w:szCs w:val="24"/>
          <w:shd w:val="clear" w:color="auto" w:fill="FFFFFF"/>
        </w:rPr>
        <w:t>Departments of Public and Private Sectors:</w:t>
      </w:r>
      <w:r w:rsidRPr="003E3FF3">
        <w:rPr>
          <w:rFonts w:ascii="Times New Roman" w:hAnsi="Times New Roman" w:cs="Times New Roman"/>
          <w:color w:val="000000" w:themeColor="text1"/>
          <w:sz w:val="24"/>
          <w:szCs w:val="24"/>
          <w:shd w:val="clear" w:color="auto" w:fill="FFFFFF"/>
        </w:rPr>
        <w:t xml:space="preserve"> Within the Government/Organization category, various departments of public and private sectors participate in the procurement process. These departments can range from healthcare, education, transportation, and natural resources to finance and marketing. Each department may have specific requirements for goods or services to </w:t>
      </w:r>
      <w:proofErr w:type="spellStart"/>
      <w:r w:rsidRPr="003E3FF3">
        <w:rPr>
          <w:rFonts w:ascii="Times New Roman" w:hAnsi="Times New Roman" w:cs="Times New Roman"/>
          <w:color w:val="000000" w:themeColor="text1"/>
          <w:sz w:val="24"/>
          <w:szCs w:val="24"/>
          <w:shd w:val="clear" w:color="auto" w:fill="FFFFFF"/>
        </w:rPr>
        <w:t>fulfill</w:t>
      </w:r>
      <w:proofErr w:type="spellEnd"/>
      <w:r w:rsidRPr="003E3FF3">
        <w:rPr>
          <w:rFonts w:ascii="Times New Roman" w:hAnsi="Times New Roman" w:cs="Times New Roman"/>
          <w:color w:val="000000" w:themeColor="text1"/>
          <w:sz w:val="24"/>
          <w:szCs w:val="24"/>
          <w:shd w:val="clear" w:color="auto" w:fill="FFFFFF"/>
        </w:rPr>
        <w:t xml:space="preserve"> their respective missions and objectives. For instance, the Department of Health may require medical equipment and supplies, while the Department of Transportation may seek construction services for infrastructure projects. Each department is responsible for identifying their procurement needs and collaborating with the central procurement unit of the organization.</w:t>
      </w:r>
    </w:p>
    <w:p w14:paraId="177E31AE" w14:textId="5F6BC7FE" w:rsidR="00D805D6" w:rsidRPr="002223DA" w:rsidRDefault="003E3FF3" w:rsidP="00613D36">
      <w:pPr>
        <w:numPr>
          <w:ilvl w:val="0"/>
          <w:numId w:val="6"/>
        </w:numPr>
        <w:tabs>
          <w:tab w:val="left" w:pos="3744"/>
        </w:tabs>
        <w:jc w:val="both"/>
        <w:rPr>
          <w:rFonts w:ascii="Times New Roman" w:hAnsi="Times New Roman" w:cs="Times New Roman"/>
          <w:color w:val="000000" w:themeColor="text1"/>
          <w:sz w:val="24"/>
          <w:szCs w:val="24"/>
          <w:shd w:val="clear" w:color="auto" w:fill="FFFFFF"/>
        </w:rPr>
      </w:pPr>
      <w:r w:rsidRPr="003E3FF3">
        <w:rPr>
          <w:rFonts w:ascii="Times New Roman" w:hAnsi="Times New Roman" w:cs="Times New Roman"/>
          <w:b/>
          <w:bCs/>
          <w:color w:val="000000" w:themeColor="text1"/>
          <w:sz w:val="24"/>
          <w:szCs w:val="24"/>
          <w:shd w:val="clear" w:color="auto" w:fill="FFFFFF"/>
        </w:rPr>
        <w:t>Public:</w:t>
      </w:r>
      <w:r w:rsidRPr="003E3FF3">
        <w:rPr>
          <w:rFonts w:ascii="Times New Roman" w:hAnsi="Times New Roman" w:cs="Times New Roman"/>
          <w:color w:val="000000" w:themeColor="text1"/>
          <w:sz w:val="24"/>
          <w:szCs w:val="24"/>
          <w:shd w:val="clear" w:color="auto" w:fill="FFFFFF"/>
        </w:rPr>
        <w:t xml:space="preserve"> The public, including interested individuals and businesses, can view the tenders posted by the Government/Organization. While they may not actively participate in the tendering process through the application, they have access to tender information, which fosters transparency in the procurement system. This transparency enables interested parties to stay informed about upcoming opportunities and potential business prospects within the government or organization.</w:t>
      </w:r>
    </w:p>
    <w:p w14:paraId="451CA18D" w14:textId="2F8B9A14" w:rsidR="003E3FF3" w:rsidRDefault="003E3FF3" w:rsidP="00E07A85">
      <w:pPr>
        <w:pStyle w:val="Heading1"/>
      </w:pPr>
      <w:bookmarkStart w:id="219" w:name="_Toc142131501"/>
      <w:bookmarkStart w:id="220" w:name="_Toc142131567"/>
      <w:bookmarkStart w:id="221" w:name="_Toc142131705"/>
      <w:bookmarkStart w:id="222" w:name="_Toc142132630"/>
      <w:bookmarkStart w:id="223" w:name="_Toc142133932"/>
      <w:bookmarkStart w:id="224" w:name="_Toc142134497"/>
      <w:bookmarkStart w:id="225" w:name="_Toc142134562"/>
      <w:bookmarkStart w:id="226" w:name="_Toc142642902"/>
      <w:r w:rsidRPr="00E07A85">
        <w:t>FUTURE ENHANCEMENTS</w:t>
      </w:r>
      <w:bookmarkEnd w:id="219"/>
      <w:bookmarkEnd w:id="220"/>
      <w:bookmarkEnd w:id="221"/>
      <w:bookmarkEnd w:id="222"/>
      <w:bookmarkEnd w:id="223"/>
      <w:bookmarkEnd w:id="224"/>
      <w:bookmarkEnd w:id="225"/>
      <w:bookmarkEnd w:id="226"/>
    </w:p>
    <w:p w14:paraId="15E4A027" w14:textId="77777777" w:rsidR="001A2878" w:rsidRPr="001A2878" w:rsidRDefault="001A2878" w:rsidP="001A2878"/>
    <w:p w14:paraId="21933CFC" w14:textId="5B8F1ED9" w:rsidR="003E3FF3" w:rsidRPr="003E3FF3" w:rsidRDefault="003E3FF3" w:rsidP="003E3FF3">
      <w:pPr>
        <w:spacing w:line="0" w:lineRule="atLeast"/>
        <w:ind w:left="360"/>
        <w:rPr>
          <w:rFonts w:ascii="Times New Roman" w:eastAsia="Times New Roman" w:hAnsi="Times New Roman"/>
          <w:b/>
          <w:sz w:val="32"/>
        </w:rPr>
      </w:pPr>
      <w:r w:rsidRPr="003E3FF3">
        <w:rPr>
          <w:rFonts w:ascii="Times New Roman" w:hAnsi="Times New Roman" w:cs="Times New Roman"/>
          <w:color w:val="000000" w:themeColor="text1"/>
          <w:sz w:val="24"/>
          <w:szCs w:val="24"/>
          <w:shd w:val="clear" w:color="auto" w:fill="FFFFFF"/>
        </w:rPr>
        <w:t>The future scope of your project on procurement management through a web application is vast and promising. As technology and business needs continue to evolve, there are several potential areas of growth and improvement for your project:</w:t>
      </w:r>
    </w:p>
    <w:p w14:paraId="6D33A8A8" w14:textId="71DA2D23" w:rsidR="0023640E" w:rsidRPr="0023640E" w:rsidRDefault="0023640E" w:rsidP="0023640E">
      <w:pPr>
        <w:pStyle w:val="ListParagraph"/>
        <w:numPr>
          <w:ilvl w:val="0"/>
          <w:numId w:val="28"/>
        </w:numPr>
        <w:tabs>
          <w:tab w:val="left" w:pos="3744"/>
        </w:tabs>
        <w:jc w:val="both"/>
        <w:rPr>
          <w:rFonts w:ascii="Times New Roman" w:hAnsi="Times New Roman" w:cs="Times New Roman"/>
          <w:b/>
          <w:bCs/>
          <w:color w:val="000000" w:themeColor="text1"/>
          <w:sz w:val="24"/>
          <w:szCs w:val="24"/>
          <w:shd w:val="clear" w:color="auto" w:fill="FFFFFF"/>
        </w:rPr>
      </w:pPr>
      <w:r w:rsidRPr="0023640E">
        <w:rPr>
          <w:rFonts w:ascii="Times New Roman" w:hAnsi="Times New Roman" w:cs="Times New Roman"/>
          <w:b/>
          <w:bCs/>
          <w:color w:val="000000" w:themeColor="text1"/>
          <w:sz w:val="24"/>
          <w:szCs w:val="24"/>
          <w:shd w:val="clear" w:color="auto" w:fill="FFFFFF"/>
        </w:rPr>
        <w:t xml:space="preserve">Automated Notifications: </w:t>
      </w:r>
    </w:p>
    <w:p w14:paraId="44726B25" w14:textId="1F6B29EA" w:rsidR="0023640E" w:rsidRPr="0023640E" w:rsidRDefault="0023640E" w:rsidP="0023640E">
      <w:pPr>
        <w:pStyle w:val="ListParagraph"/>
        <w:tabs>
          <w:tab w:val="left" w:pos="3744"/>
        </w:tabs>
        <w:jc w:val="both"/>
        <w:rPr>
          <w:rFonts w:ascii="Times New Roman" w:hAnsi="Times New Roman" w:cs="Times New Roman"/>
          <w:color w:val="000000" w:themeColor="text1"/>
          <w:sz w:val="24"/>
          <w:szCs w:val="24"/>
          <w:shd w:val="clear" w:color="auto" w:fill="FFFFFF"/>
        </w:rPr>
      </w:pPr>
      <w:r w:rsidRPr="0023640E">
        <w:rPr>
          <w:rFonts w:ascii="Times New Roman" w:hAnsi="Times New Roman" w:cs="Times New Roman"/>
          <w:color w:val="000000" w:themeColor="text1"/>
          <w:sz w:val="24"/>
          <w:szCs w:val="24"/>
          <w:shd w:val="clear" w:color="auto" w:fill="FFFFFF"/>
        </w:rPr>
        <w:t xml:space="preserve">Implementing automated email or in-app notifications will significantly enhance the user experience and engagement within your procurement web application. Contractors registered on the platform will receive timely alerts about newly released tender notices relevant to their areas of expertise and interest. By integrating this feature, contractors won't miss any opportunities, increasing the participation and competitiveness of the tendering process. Moreover, administrators can customize notification settings, allowing users to receive updates on preferred tender categories, locations, or specific </w:t>
      </w:r>
      <w:r w:rsidRPr="0023640E">
        <w:rPr>
          <w:rFonts w:ascii="Times New Roman" w:hAnsi="Times New Roman" w:cs="Times New Roman"/>
          <w:color w:val="000000" w:themeColor="text1"/>
          <w:sz w:val="24"/>
          <w:szCs w:val="24"/>
          <w:shd w:val="clear" w:color="auto" w:fill="FFFFFF"/>
        </w:rPr>
        <w:lastRenderedPageBreak/>
        <w:t>keywords. This will streamline communication and keep all stakeholders informed throughout the tendering lifecycle, leading to improved transparency and efficiency.</w:t>
      </w:r>
    </w:p>
    <w:p w14:paraId="7485519D" w14:textId="77777777" w:rsidR="0023640E" w:rsidRPr="0023640E" w:rsidRDefault="0023640E" w:rsidP="0023640E">
      <w:pPr>
        <w:tabs>
          <w:tab w:val="left" w:pos="3744"/>
        </w:tabs>
        <w:jc w:val="both"/>
        <w:rPr>
          <w:rFonts w:ascii="Times New Roman" w:hAnsi="Times New Roman" w:cs="Times New Roman"/>
          <w:color w:val="000000" w:themeColor="text1"/>
          <w:sz w:val="24"/>
          <w:szCs w:val="24"/>
          <w:shd w:val="clear" w:color="auto" w:fill="FFFFFF"/>
        </w:rPr>
      </w:pPr>
    </w:p>
    <w:p w14:paraId="3A2259D7" w14:textId="52DD6718" w:rsidR="0023640E" w:rsidRPr="0023640E" w:rsidRDefault="0023640E" w:rsidP="0023640E">
      <w:pPr>
        <w:pStyle w:val="ListParagraph"/>
        <w:numPr>
          <w:ilvl w:val="0"/>
          <w:numId w:val="28"/>
        </w:numPr>
        <w:tabs>
          <w:tab w:val="left" w:pos="3744"/>
        </w:tabs>
        <w:jc w:val="both"/>
        <w:rPr>
          <w:rFonts w:ascii="Times New Roman" w:hAnsi="Times New Roman" w:cs="Times New Roman"/>
          <w:b/>
          <w:bCs/>
          <w:color w:val="000000" w:themeColor="text1"/>
          <w:sz w:val="24"/>
          <w:szCs w:val="24"/>
          <w:shd w:val="clear" w:color="auto" w:fill="FFFFFF"/>
        </w:rPr>
      </w:pPr>
      <w:r w:rsidRPr="0023640E">
        <w:rPr>
          <w:rFonts w:ascii="Times New Roman" w:hAnsi="Times New Roman" w:cs="Times New Roman"/>
          <w:b/>
          <w:bCs/>
          <w:color w:val="000000" w:themeColor="text1"/>
          <w:sz w:val="24"/>
          <w:szCs w:val="24"/>
          <w:shd w:val="clear" w:color="auto" w:fill="FFFFFF"/>
        </w:rPr>
        <w:t>Bid Evaluation System:</w:t>
      </w:r>
    </w:p>
    <w:p w14:paraId="3998F8CF" w14:textId="52474D5E" w:rsidR="0023640E" w:rsidRPr="0023640E" w:rsidRDefault="0023640E" w:rsidP="0023640E">
      <w:pPr>
        <w:pStyle w:val="ListParagraph"/>
        <w:tabs>
          <w:tab w:val="left" w:pos="3744"/>
        </w:tabs>
        <w:jc w:val="both"/>
        <w:rPr>
          <w:rFonts w:ascii="Times New Roman" w:hAnsi="Times New Roman" w:cs="Times New Roman"/>
          <w:color w:val="000000" w:themeColor="text1"/>
          <w:sz w:val="24"/>
          <w:szCs w:val="24"/>
          <w:shd w:val="clear" w:color="auto" w:fill="FFFFFF"/>
        </w:rPr>
      </w:pPr>
      <w:r w:rsidRPr="0023640E">
        <w:rPr>
          <w:rFonts w:ascii="Times New Roman" w:hAnsi="Times New Roman" w:cs="Times New Roman"/>
          <w:color w:val="000000" w:themeColor="text1"/>
          <w:sz w:val="24"/>
          <w:szCs w:val="24"/>
          <w:shd w:val="clear" w:color="auto" w:fill="FFFFFF"/>
        </w:rPr>
        <w:t xml:space="preserve">Developing a systematic and transparent method for bid evaluation and automatic selection of the Lowest Bidder (L1) will revolutionize the tendering process. By integrating predefined evaluation criteria, such as price, experience, and qualifications, into the application, it will automatically </w:t>
      </w:r>
      <w:proofErr w:type="spellStart"/>
      <w:r w:rsidRPr="0023640E">
        <w:rPr>
          <w:rFonts w:ascii="Times New Roman" w:hAnsi="Times New Roman" w:cs="Times New Roman"/>
          <w:color w:val="000000" w:themeColor="text1"/>
          <w:sz w:val="24"/>
          <w:szCs w:val="24"/>
          <w:shd w:val="clear" w:color="auto" w:fill="FFFFFF"/>
        </w:rPr>
        <w:t>analyze</w:t>
      </w:r>
      <w:proofErr w:type="spellEnd"/>
      <w:r w:rsidRPr="0023640E">
        <w:rPr>
          <w:rFonts w:ascii="Times New Roman" w:hAnsi="Times New Roman" w:cs="Times New Roman"/>
          <w:color w:val="000000" w:themeColor="text1"/>
          <w:sz w:val="24"/>
          <w:szCs w:val="24"/>
          <w:shd w:val="clear" w:color="auto" w:fill="FFFFFF"/>
        </w:rPr>
        <w:t xml:space="preserve"> and rank the submitted bids. The automated system will significantly reduce human bias, errors, and the time spent on manual evaluations. Additionally, it will foster a fair and competitive environment for all contractors, promoting trust and confidence in the tendering process. The application can also provide detailed feedback to bidders, helping them understand their performance and improve their submissions in the future.</w:t>
      </w:r>
    </w:p>
    <w:p w14:paraId="3C8DF1F2" w14:textId="77777777" w:rsidR="0023640E" w:rsidRPr="0023640E" w:rsidRDefault="0023640E" w:rsidP="0023640E">
      <w:pPr>
        <w:tabs>
          <w:tab w:val="left" w:pos="3744"/>
        </w:tabs>
        <w:jc w:val="both"/>
        <w:rPr>
          <w:rFonts w:ascii="Times New Roman" w:hAnsi="Times New Roman" w:cs="Times New Roman"/>
          <w:color w:val="000000" w:themeColor="text1"/>
          <w:sz w:val="24"/>
          <w:szCs w:val="24"/>
          <w:shd w:val="clear" w:color="auto" w:fill="FFFFFF"/>
        </w:rPr>
      </w:pPr>
    </w:p>
    <w:p w14:paraId="6E7517D1" w14:textId="1D1F91B5" w:rsidR="0023640E" w:rsidRPr="0023640E" w:rsidRDefault="0023640E" w:rsidP="0023640E">
      <w:pPr>
        <w:pStyle w:val="ListParagraph"/>
        <w:numPr>
          <w:ilvl w:val="0"/>
          <w:numId w:val="28"/>
        </w:numPr>
        <w:tabs>
          <w:tab w:val="left" w:pos="3744"/>
        </w:tabs>
        <w:jc w:val="both"/>
        <w:rPr>
          <w:rFonts w:ascii="Times New Roman" w:hAnsi="Times New Roman" w:cs="Times New Roman"/>
          <w:b/>
          <w:bCs/>
          <w:color w:val="000000" w:themeColor="text1"/>
          <w:sz w:val="24"/>
          <w:szCs w:val="24"/>
          <w:shd w:val="clear" w:color="auto" w:fill="FFFFFF"/>
        </w:rPr>
      </w:pPr>
      <w:r w:rsidRPr="0023640E">
        <w:rPr>
          <w:rFonts w:ascii="Times New Roman" w:hAnsi="Times New Roman" w:cs="Times New Roman"/>
          <w:b/>
          <w:bCs/>
          <w:color w:val="000000" w:themeColor="text1"/>
          <w:sz w:val="24"/>
          <w:szCs w:val="24"/>
          <w:shd w:val="clear" w:color="auto" w:fill="FFFFFF"/>
        </w:rPr>
        <w:t>Contractor Profile Management:</w:t>
      </w:r>
    </w:p>
    <w:p w14:paraId="2C87951A" w14:textId="5DC5204D" w:rsidR="0023640E" w:rsidRPr="0023640E" w:rsidRDefault="0023640E" w:rsidP="0023640E">
      <w:pPr>
        <w:pStyle w:val="ListParagraph"/>
        <w:tabs>
          <w:tab w:val="left" w:pos="3744"/>
        </w:tabs>
        <w:jc w:val="both"/>
        <w:rPr>
          <w:rFonts w:ascii="Times New Roman" w:hAnsi="Times New Roman" w:cs="Times New Roman"/>
          <w:color w:val="000000" w:themeColor="text1"/>
          <w:sz w:val="24"/>
          <w:szCs w:val="24"/>
          <w:shd w:val="clear" w:color="auto" w:fill="FFFFFF"/>
        </w:rPr>
      </w:pPr>
      <w:r w:rsidRPr="0023640E">
        <w:rPr>
          <w:rFonts w:ascii="Times New Roman" w:hAnsi="Times New Roman" w:cs="Times New Roman"/>
          <w:color w:val="000000" w:themeColor="text1"/>
          <w:sz w:val="24"/>
          <w:szCs w:val="24"/>
          <w:shd w:val="clear" w:color="auto" w:fill="FFFFFF"/>
        </w:rPr>
        <w:t>Enabling registered contractors to manage their profiles efficiently will empower them to present their capabilities effectively. Contractors can update their contact information, certifications, past project details, and performance records. A well-maintained profile will boost their credibility and increase their chances of being selected for tenders. The profile management feature can also allow contractors to track the status of their submitted tenders, view historical data of past tenders, and receive performance analytics to identify areas for improvement. Such transparency and self-management capabilities will enhance contractor satisfaction and foster long-term relationships with the procurement platform.</w:t>
      </w:r>
    </w:p>
    <w:p w14:paraId="686FC528" w14:textId="77777777" w:rsidR="0023640E" w:rsidRPr="0023640E" w:rsidRDefault="0023640E" w:rsidP="0023640E">
      <w:pPr>
        <w:tabs>
          <w:tab w:val="left" w:pos="3744"/>
        </w:tabs>
        <w:jc w:val="both"/>
        <w:rPr>
          <w:rFonts w:ascii="Times New Roman" w:hAnsi="Times New Roman" w:cs="Times New Roman"/>
          <w:color w:val="000000" w:themeColor="text1"/>
          <w:sz w:val="24"/>
          <w:szCs w:val="24"/>
          <w:shd w:val="clear" w:color="auto" w:fill="FFFFFF"/>
        </w:rPr>
      </w:pPr>
    </w:p>
    <w:p w14:paraId="32887CAF" w14:textId="39241719" w:rsidR="0023640E" w:rsidRPr="0023640E" w:rsidRDefault="0023640E" w:rsidP="0023640E">
      <w:pPr>
        <w:pStyle w:val="ListParagraph"/>
        <w:numPr>
          <w:ilvl w:val="0"/>
          <w:numId w:val="28"/>
        </w:numPr>
        <w:tabs>
          <w:tab w:val="left" w:pos="3744"/>
        </w:tabs>
        <w:jc w:val="both"/>
        <w:rPr>
          <w:rFonts w:ascii="Times New Roman" w:hAnsi="Times New Roman" w:cs="Times New Roman"/>
          <w:b/>
          <w:bCs/>
          <w:color w:val="000000" w:themeColor="text1"/>
          <w:sz w:val="24"/>
          <w:szCs w:val="24"/>
          <w:shd w:val="clear" w:color="auto" w:fill="FFFFFF"/>
        </w:rPr>
      </w:pPr>
      <w:r w:rsidRPr="0023640E">
        <w:rPr>
          <w:rFonts w:ascii="Times New Roman" w:hAnsi="Times New Roman" w:cs="Times New Roman"/>
          <w:b/>
          <w:bCs/>
          <w:color w:val="000000" w:themeColor="text1"/>
          <w:sz w:val="24"/>
          <w:szCs w:val="24"/>
          <w:shd w:val="clear" w:color="auto" w:fill="FFFFFF"/>
        </w:rPr>
        <w:t xml:space="preserve">Real-time Collaboration: </w:t>
      </w:r>
    </w:p>
    <w:p w14:paraId="22EB9102" w14:textId="166B6EDB" w:rsidR="0023640E" w:rsidRPr="0023640E" w:rsidRDefault="0023640E" w:rsidP="0023640E">
      <w:pPr>
        <w:pStyle w:val="ListParagraph"/>
        <w:tabs>
          <w:tab w:val="left" w:pos="3744"/>
        </w:tabs>
        <w:jc w:val="both"/>
        <w:rPr>
          <w:rFonts w:ascii="Times New Roman" w:hAnsi="Times New Roman" w:cs="Times New Roman"/>
          <w:color w:val="000000" w:themeColor="text1"/>
          <w:sz w:val="24"/>
          <w:szCs w:val="24"/>
          <w:shd w:val="clear" w:color="auto" w:fill="FFFFFF"/>
        </w:rPr>
      </w:pPr>
      <w:r w:rsidRPr="0023640E">
        <w:rPr>
          <w:rFonts w:ascii="Times New Roman" w:hAnsi="Times New Roman" w:cs="Times New Roman"/>
          <w:color w:val="000000" w:themeColor="text1"/>
          <w:sz w:val="24"/>
          <w:szCs w:val="24"/>
          <w:shd w:val="clear" w:color="auto" w:fill="FFFFFF"/>
        </w:rPr>
        <w:t>Introducing real-time collaboration and communication features within the procurement web application will revolutionize the way contractors and procurement officials interact. By incorporating instant messaging, file sharing, and commenting capabilities, contractors can seek clarifications, request additional information, or receive updates directly from the procurement team. This real-time engagement will expedite query resolutions, minimizing delays and ensuring a smooth tendering process. Additionally, it will help build trust and rapport between contractors and officials, leading to better collaboration and fostering a positive ecosystem for all stakeholders involved.</w:t>
      </w:r>
    </w:p>
    <w:p w14:paraId="4226CEC5" w14:textId="77777777" w:rsidR="0023640E" w:rsidRPr="0023640E" w:rsidRDefault="0023640E" w:rsidP="0023640E">
      <w:pPr>
        <w:tabs>
          <w:tab w:val="left" w:pos="3744"/>
        </w:tabs>
        <w:jc w:val="both"/>
        <w:rPr>
          <w:rFonts w:ascii="Times New Roman" w:hAnsi="Times New Roman" w:cs="Times New Roman"/>
          <w:color w:val="000000" w:themeColor="text1"/>
          <w:sz w:val="24"/>
          <w:szCs w:val="24"/>
          <w:shd w:val="clear" w:color="auto" w:fill="FFFFFF"/>
        </w:rPr>
      </w:pPr>
    </w:p>
    <w:p w14:paraId="39C082CC" w14:textId="29669311" w:rsidR="0023640E" w:rsidRPr="0023640E" w:rsidRDefault="0023640E" w:rsidP="0023640E">
      <w:pPr>
        <w:pStyle w:val="ListParagraph"/>
        <w:numPr>
          <w:ilvl w:val="0"/>
          <w:numId w:val="28"/>
        </w:numPr>
        <w:tabs>
          <w:tab w:val="left" w:pos="3744"/>
        </w:tabs>
        <w:jc w:val="both"/>
        <w:rPr>
          <w:rFonts w:ascii="Times New Roman" w:hAnsi="Times New Roman" w:cs="Times New Roman"/>
          <w:b/>
          <w:bCs/>
          <w:color w:val="000000" w:themeColor="text1"/>
          <w:sz w:val="24"/>
          <w:szCs w:val="24"/>
          <w:shd w:val="clear" w:color="auto" w:fill="FFFFFF"/>
        </w:rPr>
      </w:pPr>
      <w:r w:rsidRPr="0023640E">
        <w:rPr>
          <w:rFonts w:ascii="Times New Roman" w:hAnsi="Times New Roman" w:cs="Times New Roman"/>
          <w:b/>
          <w:bCs/>
          <w:color w:val="000000" w:themeColor="text1"/>
          <w:sz w:val="24"/>
          <w:szCs w:val="24"/>
          <w:shd w:val="clear" w:color="auto" w:fill="FFFFFF"/>
        </w:rPr>
        <w:t xml:space="preserve">Mobile Application: </w:t>
      </w:r>
    </w:p>
    <w:p w14:paraId="65D73B9F" w14:textId="7E5FBC1C" w:rsidR="0023640E" w:rsidRPr="0023640E" w:rsidRDefault="0023640E" w:rsidP="0023640E">
      <w:pPr>
        <w:pStyle w:val="ListParagraph"/>
        <w:tabs>
          <w:tab w:val="left" w:pos="3744"/>
        </w:tabs>
        <w:jc w:val="both"/>
        <w:rPr>
          <w:rFonts w:ascii="Times New Roman" w:hAnsi="Times New Roman" w:cs="Times New Roman"/>
          <w:color w:val="000000" w:themeColor="text1"/>
          <w:sz w:val="24"/>
          <w:szCs w:val="24"/>
          <w:shd w:val="clear" w:color="auto" w:fill="FFFFFF"/>
        </w:rPr>
      </w:pPr>
      <w:r w:rsidRPr="0023640E">
        <w:rPr>
          <w:rFonts w:ascii="Times New Roman" w:hAnsi="Times New Roman" w:cs="Times New Roman"/>
          <w:color w:val="000000" w:themeColor="text1"/>
          <w:sz w:val="24"/>
          <w:szCs w:val="24"/>
          <w:shd w:val="clear" w:color="auto" w:fill="FFFFFF"/>
        </w:rPr>
        <w:t xml:space="preserve">Developing a dedicated mobile app version of the procurement web application will extend accessibility and convenience to users on-the-go. Contractors and procurement officials can access the platform from their smartphones or tablets, enabling them to stay connected and participate in the tendering process from anywhere. The mobile app should offer a user-friendly interface, optimized for smaller screens, with all essential features and functionalities available at their fingertips. Push notifications can be </w:t>
      </w:r>
      <w:r w:rsidRPr="0023640E">
        <w:rPr>
          <w:rFonts w:ascii="Times New Roman" w:hAnsi="Times New Roman" w:cs="Times New Roman"/>
          <w:color w:val="000000" w:themeColor="text1"/>
          <w:sz w:val="24"/>
          <w:szCs w:val="24"/>
          <w:shd w:val="clear" w:color="auto" w:fill="FFFFFF"/>
        </w:rPr>
        <w:lastRenderedPageBreak/>
        <w:t>utilized to ensure users receive time-sensitive updates and reminders, further enhancing user engagement and participation.</w:t>
      </w:r>
    </w:p>
    <w:p w14:paraId="0D173DB9" w14:textId="77777777" w:rsidR="0023640E" w:rsidRPr="0023640E" w:rsidRDefault="0023640E" w:rsidP="0023640E">
      <w:pPr>
        <w:tabs>
          <w:tab w:val="left" w:pos="3744"/>
        </w:tabs>
        <w:jc w:val="both"/>
        <w:rPr>
          <w:rFonts w:ascii="Times New Roman" w:hAnsi="Times New Roman" w:cs="Times New Roman"/>
          <w:color w:val="000000" w:themeColor="text1"/>
          <w:sz w:val="24"/>
          <w:szCs w:val="24"/>
          <w:shd w:val="clear" w:color="auto" w:fill="FFFFFF"/>
        </w:rPr>
      </w:pPr>
    </w:p>
    <w:p w14:paraId="7552E108" w14:textId="078FED0A" w:rsidR="0023640E" w:rsidRPr="0023640E" w:rsidRDefault="0023640E" w:rsidP="0023640E">
      <w:pPr>
        <w:pStyle w:val="ListParagraph"/>
        <w:numPr>
          <w:ilvl w:val="0"/>
          <w:numId w:val="28"/>
        </w:numPr>
        <w:tabs>
          <w:tab w:val="left" w:pos="3744"/>
        </w:tabs>
        <w:jc w:val="both"/>
        <w:rPr>
          <w:rFonts w:ascii="Times New Roman" w:hAnsi="Times New Roman" w:cs="Times New Roman"/>
          <w:b/>
          <w:bCs/>
          <w:color w:val="000000" w:themeColor="text1"/>
          <w:sz w:val="24"/>
          <w:szCs w:val="24"/>
          <w:shd w:val="clear" w:color="auto" w:fill="FFFFFF"/>
        </w:rPr>
      </w:pPr>
      <w:r w:rsidRPr="0023640E">
        <w:rPr>
          <w:rFonts w:ascii="Times New Roman" w:hAnsi="Times New Roman" w:cs="Times New Roman"/>
          <w:b/>
          <w:bCs/>
          <w:color w:val="000000" w:themeColor="text1"/>
          <w:sz w:val="24"/>
          <w:szCs w:val="24"/>
          <w:shd w:val="clear" w:color="auto" w:fill="FFFFFF"/>
        </w:rPr>
        <w:t>Accessibility and Localization:</w:t>
      </w:r>
    </w:p>
    <w:p w14:paraId="4FA79874" w14:textId="39510C55" w:rsidR="0023640E" w:rsidRPr="0023640E" w:rsidRDefault="0023640E" w:rsidP="0023640E">
      <w:pPr>
        <w:pStyle w:val="ListParagraph"/>
        <w:tabs>
          <w:tab w:val="left" w:pos="3744"/>
        </w:tabs>
        <w:jc w:val="both"/>
        <w:rPr>
          <w:rFonts w:ascii="Times New Roman" w:hAnsi="Times New Roman" w:cs="Times New Roman"/>
          <w:color w:val="000000" w:themeColor="text1"/>
          <w:sz w:val="24"/>
          <w:szCs w:val="24"/>
          <w:shd w:val="clear" w:color="auto" w:fill="FFFFFF"/>
        </w:rPr>
      </w:pPr>
      <w:r w:rsidRPr="0023640E">
        <w:rPr>
          <w:rFonts w:ascii="Times New Roman" w:hAnsi="Times New Roman" w:cs="Times New Roman"/>
          <w:color w:val="000000" w:themeColor="text1"/>
          <w:sz w:val="24"/>
          <w:szCs w:val="24"/>
          <w:shd w:val="clear" w:color="auto" w:fill="FFFFFF"/>
        </w:rPr>
        <w:t xml:space="preserve">Ensuring the procurement web application is accessible to all users, regardless of their abilities, is essential for inclusive participation. Implementing accessibility standards, such as WCAG (Web Content Accessibility Guidelines), will make the platform usable for individuals with disabilities. This includes providing alternative text for images, proper semantic markup, keyboard navigation support, and </w:t>
      </w:r>
      <w:proofErr w:type="spellStart"/>
      <w:r w:rsidRPr="0023640E">
        <w:rPr>
          <w:rFonts w:ascii="Times New Roman" w:hAnsi="Times New Roman" w:cs="Times New Roman"/>
          <w:color w:val="000000" w:themeColor="text1"/>
          <w:sz w:val="24"/>
          <w:szCs w:val="24"/>
          <w:shd w:val="clear" w:color="auto" w:fill="FFFFFF"/>
        </w:rPr>
        <w:t>color</w:t>
      </w:r>
      <w:proofErr w:type="spellEnd"/>
      <w:r w:rsidRPr="0023640E">
        <w:rPr>
          <w:rFonts w:ascii="Times New Roman" w:hAnsi="Times New Roman" w:cs="Times New Roman"/>
          <w:color w:val="000000" w:themeColor="text1"/>
          <w:sz w:val="24"/>
          <w:szCs w:val="24"/>
          <w:shd w:val="clear" w:color="auto" w:fill="FFFFFF"/>
        </w:rPr>
        <w:t xml:space="preserve"> contrast considerations. Furthermore, incorporating localization support for multiple languages will enable contractors from diverse regions and linguistic backgrounds to participate comfortably. Localization can extend beyond text translation and include culturally appropriate content and date formats, enhancing the platform's appeal to a global audience.</w:t>
      </w:r>
    </w:p>
    <w:p w14:paraId="6B908775" w14:textId="77777777" w:rsidR="0023640E" w:rsidRPr="0023640E" w:rsidRDefault="0023640E" w:rsidP="0023640E">
      <w:pPr>
        <w:tabs>
          <w:tab w:val="left" w:pos="3744"/>
        </w:tabs>
        <w:jc w:val="both"/>
        <w:rPr>
          <w:rFonts w:ascii="Times New Roman" w:hAnsi="Times New Roman" w:cs="Times New Roman"/>
          <w:color w:val="000000" w:themeColor="text1"/>
          <w:sz w:val="24"/>
          <w:szCs w:val="24"/>
          <w:shd w:val="clear" w:color="auto" w:fill="FFFFFF"/>
        </w:rPr>
      </w:pPr>
    </w:p>
    <w:p w14:paraId="02D07806" w14:textId="12993ECF" w:rsidR="0023640E" w:rsidRPr="0023640E" w:rsidRDefault="0023640E" w:rsidP="0023640E">
      <w:pPr>
        <w:pStyle w:val="ListParagraph"/>
        <w:numPr>
          <w:ilvl w:val="0"/>
          <w:numId w:val="28"/>
        </w:numPr>
        <w:tabs>
          <w:tab w:val="left" w:pos="3744"/>
        </w:tabs>
        <w:jc w:val="both"/>
        <w:rPr>
          <w:rFonts w:ascii="Times New Roman" w:hAnsi="Times New Roman" w:cs="Times New Roman"/>
          <w:b/>
          <w:bCs/>
          <w:color w:val="000000" w:themeColor="text1"/>
          <w:sz w:val="24"/>
          <w:szCs w:val="24"/>
          <w:shd w:val="clear" w:color="auto" w:fill="FFFFFF"/>
        </w:rPr>
      </w:pPr>
      <w:r w:rsidRPr="0023640E">
        <w:rPr>
          <w:rFonts w:ascii="Times New Roman" w:hAnsi="Times New Roman" w:cs="Times New Roman"/>
          <w:b/>
          <w:bCs/>
          <w:color w:val="000000" w:themeColor="text1"/>
          <w:sz w:val="24"/>
          <w:szCs w:val="24"/>
          <w:shd w:val="clear" w:color="auto" w:fill="FFFFFF"/>
        </w:rPr>
        <w:t>Integration with E-Procurement Systems:</w:t>
      </w:r>
    </w:p>
    <w:p w14:paraId="69F89A8C" w14:textId="44E45269" w:rsidR="00D805D6" w:rsidRDefault="0023640E" w:rsidP="002223DA">
      <w:pPr>
        <w:pStyle w:val="ListParagraph"/>
        <w:tabs>
          <w:tab w:val="left" w:pos="3744"/>
        </w:tabs>
        <w:jc w:val="both"/>
        <w:rPr>
          <w:rFonts w:ascii="Times New Roman" w:hAnsi="Times New Roman" w:cs="Times New Roman"/>
          <w:color w:val="000000" w:themeColor="text1"/>
          <w:sz w:val="24"/>
          <w:szCs w:val="24"/>
          <w:shd w:val="clear" w:color="auto" w:fill="FFFFFF"/>
        </w:rPr>
      </w:pPr>
      <w:r w:rsidRPr="0023640E">
        <w:rPr>
          <w:rFonts w:ascii="Times New Roman" w:hAnsi="Times New Roman" w:cs="Times New Roman"/>
          <w:color w:val="000000" w:themeColor="text1"/>
          <w:sz w:val="24"/>
          <w:szCs w:val="24"/>
          <w:shd w:val="clear" w:color="auto" w:fill="FFFFFF"/>
        </w:rPr>
        <w:t>Integrating your procurement web application with existing e-procurement systems can unlock a host of benefits for all stakeholders involved. By leveraging existing databases and procurement protocols, your platform can seamlessly access a wider range of tenders and streamline the procurement process. This integration can also enable two-way data exchange, allowing contractors to submit bids directly through your application, which will then be automatically synchronized with the main e-procurement system. This level of integration will not only save time and effort but also increase the visibility and accessibility of your platform, attracting more contractors and boosting its reputation within the procurement community.</w:t>
      </w:r>
    </w:p>
    <w:p w14:paraId="076764E5" w14:textId="77777777" w:rsidR="002223DA" w:rsidRDefault="002223DA" w:rsidP="002223DA">
      <w:pPr>
        <w:pStyle w:val="ListParagraph"/>
        <w:tabs>
          <w:tab w:val="left" w:pos="3744"/>
        </w:tabs>
        <w:jc w:val="both"/>
        <w:rPr>
          <w:rFonts w:ascii="Times New Roman" w:hAnsi="Times New Roman" w:cs="Times New Roman"/>
          <w:color w:val="000000" w:themeColor="text1"/>
          <w:sz w:val="24"/>
          <w:szCs w:val="24"/>
          <w:shd w:val="clear" w:color="auto" w:fill="FFFFFF"/>
        </w:rPr>
      </w:pPr>
    </w:p>
    <w:p w14:paraId="457D98B8" w14:textId="77777777" w:rsidR="002223DA" w:rsidRDefault="002223DA" w:rsidP="002223DA">
      <w:pPr>
        <w:pStyle w:val="ListParagraph"/>
        <w:tabs>
          <w:tab w:val="left" w:pos="3744"/>
        </w:tabs>
        <w:jc w:val="both"/>
        <w:rPr>
          <w:rFonts w:ascii="Times New Roman" w:hAnsi="Times New Roman" w:cs="Times New Roman"/>
          <w:color w:val="000000" w:themeColor="text1"/>
          <w:sz w:val="24"/>
          <w:szCs w:val="24"/>
          <w:shd w:val="clear" w:color="auto" w:fill="FFFFFF"/>
        </w:rPr>
      </w:pPr>
    </w:p>
    <w:p w14:paraId="21F533EF" w14:textId="77777777" w:rsidR="002223DA" w:rsidRDefault="002223DA" w:rsidP="002223DA">
      <w:pPr>
        <w:pStyle w:val="ListParagraph"/>
        <w:tabs>
          <w:tab w:val="left" w:pos="3744"/>
        </w:tabs>
        <w:jc w:val="both"/>
        <w:rPr>
          <w:rFonts w:ascii="Times New Roman" w:hAnsi="Times New Roman" w:cs="Times New Roman"/>
          <w:color w:val="000000" w:themeColor="text1"/>
          <w:sz w:val="24"/>
          <w:szCs w:val="24"/>
          <w:shd w:val="clear" w:color="auto" w:fill="FFFFFF"/>
        </w:rPr>
      </w:pPr>
    </w:p>
    <w:p w14:paraId="6DD5474A" w14:textId="77777777" w:rsidR="002223DA" w:rsidRDefault="002223DA" w:rsidP="002223DA">
      <w:pPr>
        <w:pStyle w:val="ListParagraph"/>
        <w:tabs>
          <w:tab w:val="left" w:pos="3744"/>
        </w:tabs>
        <w:jc w:val="both"/>
        <w:rPr>
          <w:rFonts w:ascii="Times New Roman" w:hAnsi="Times New Roman" w:cs="Times New Roman"/>
          <w:color w:val="000000" w:themeColor="text1"/>
          <w:sz w:val="24"/>
          <w:szCs w:val="24"/>
          <w:shd w:val="clear" w:color="auto" w:fill="FFFFFF"/>
        </w:rPr>
      </w:pPr>
    </w:p>
    <w:p w14:paraId="23CDE37E" w14:textId="77777777" w:rsidR="002223DA" w:rsidRDefault="002223DA" w:rsidP="002223DA">
      <w:pPr>
        <w:pStyle w:val="ListParagraph"/>
        <w:tabs>
          <w:tab w:val="left" w:pos="3744"/>
        </w:tabs>
        <w:jc w:val="both"/>
        <w:rPr>
          <w:rFonts w:ascii="Times New Roman" w:hAnsi="Times New Roman" w:cs="Times New Roman"/>
          <w:color w:val="000000" w:themeColor="text1"/>
          <w:sz w:val="24"/>
          <w:szCs w:val="24"/>
          <w:shd w:val="clear" w:color="auto" w:fill="FFFFFF"/>
        </w:rPr>
      </w:pPr>
    </w:p>
    <w:p w14:paraId="54DA85D6" w14:textId="77777777" w:rsidR="002223DA" w:rsidRDefault="002223DA" w:rsidP="002223DA">
      <w:pPr>
        <w:pStyle w:val="ListParagraph"/>
        <w:tabs>
          <w:tab w:val="left" w:pos="3744"/>
        </w:tabs>
        <w:jc w:val="both"/>
        <w:rPr>
          <w:rFonts w:ascii="Times New Roman" w:hAnsi="Times New Roman" w:cs="Times New Roman"/>
          <w:color w:val="000000" w:themeColor="text1"/>
          <w:sz w:val="24"/>
          <w:szCs w:val="24"/>
          <w:shd w:val="clear" w:color="auto" w:fill="FFFFFF"/>
        </w:rPr>
      </w:pPr>
    </w:p>
    <w:p w14:paraId="3D8E36B5" w14:textId="77777777" w:rsidR="002223DA" w:rsidRDefault="002223DA" w:rsidP="002223DA">
      <w:pPr>
        <w:pStyle w:val="ListParagraph"/>
        <w:tabs>
          <w:tab w:val="left" w:pos="3744"/>
        </w:tabs>
        <w:jc w:val="both"/>
        <w:rPr>
          <w:rFonts w:ascii="Times New Roman" w:hAnsi="Times New Roman" w:cs="Times New Roman"/>
          <w:color w:val="000000" w:themeColor="text1"/>
          <w:sz w:val="24"/>
          <w:szCs w:val="24"/>
          <w:shd w:val="clear" w:color="auto" w:fill="FFFFFF"/>
        </w:rPr>
      </w:pPr>
    </w:p>
    <w:p w14:paraId="2A9CC64B" w14:textId="77777777" w:rsidR="002223DA" w:rsidRDefault="002223DA" w:rsidP="002223DA">
      <w:pPr>
        <w:pStyle w:val="ListParagraph"/>
        <w:tabs>
          <w:tab w:val="left" w:pos="3744"/>
        </w:tabs>
        <w:jc w:val="both"/>
        <w:rPr>
          <w:rFonts w:ascii="Times New Roman" w:hAnsi="Times New Roman" w:cs="Times New Roman"/>
          <w:color w:val="000000" w:themeColor="text1"/>
          <w:sz w:val="24"/>
          <w:szCs w:val="24"/>
          <w:shd w:val="clear" w:color="auto" w:fill="FFFFFF"/>
        </w:rPr>
      </w:pPr>
    </w:p>
    <w:p w14:paraId="0852D4D8" w14:textId="77777777" w:rsidR="002223DA" w:rsidRDefault="002223DA" w:rsidP="002223DA">
      <w:pPr>
        <w:pStyle w:val="ListParagraph"/>
        <w:tabs>
          <w:tab w:val="left" w:pos="3744"/>
        </w:tabs>
        <w:jc w:val="both"/>
        <w:rPr>
          <w:rFonts w:ascii="Times New Roman" w:hAnsi="Times New Roman" w:cs="Times New Roman"/>
          <w:color w:val="000000" w:themeColor="text1"/>
          <w:sz w:val="24"/>
          <w:szCs w:val="24"/>
          <w:shd w:val="clear" w:color="auto" w:fill="FFFFFF"/>
        </w:rPr>
      </w:pPr>
    </w:p>
    <w:p w14:paraId="6BD351B9" w14:textId="77777777" w:rsidR="002223DA" w:rsidRDefault="002223DA" w:rsidP="002223DA">
      <w:pPr>
        <w:pStyle w:val="ListParagraph"/>
        <w:tabs>
          <w:tab w:val="left" w:pos="3744"/>
        </w:tabs>
        <w:jc w:val="both"/>
        <w:rPr>
          <w:rFonts w:ascii="Times New Roman" w:hAnsi="Times New Roman" w:cs="Times New Roman"/>
          <w:color w:val="000000" w:themeColor="text1"/>
          <w:sz w:val="24"/>
          <w:szCs w:val="24"/>
          <w:shd w:val="clear" w:color="auto" w:fill="FFFFFF"/>
        </w:rPr>
      </w:pPr>
    </w:p>
    <w:p w14:paraId="34927BD1" w14:textId="77777777" w:rsidR="002223DA" w:rsidRDefault="002223DA" w:rsidP="002223DA">
      <w:pPr>
        <w:pStyle w:val="ListParagraph"/>
        <w:tabs>
          <w:tab w:val="left" w:pos="3744"/>
        </w:tabs>
        <w:jc w:val="both"/>
        <w:rPr>
          <w:rFonts w:ascii="Times New Roman" w:hAnsi="Times New Roman" w:cs="Times New Roman"/>
          <w:color w:val="000000" w:themeColor="text1"/>
          <w:sz w:val="24"/>
          <w:szCs w:val="24"/>
          <w:shd w:val="clear" w:color="auto" w:fill="FFFFFF"/>
        </w:rPr>
      </w:pPr>
    </w:p>
    <w:p w14:paraId="67504B05" w14:textId="77777777" w:rsidR="002223DA" w:rsidRDefault="002223DA" w:rsidP="002223DA">
      <w:pPr>
        <w:pStyle w:val="ListParagraph"/>
        <w:tabs>
          <w:tab w:val="left" w:pos="3744"/>
        </w:tabs>
        <w:jc w:val="both"/>
        <w:rPr>
          <w:rFonts w:ascii="Times New Roman" w:hAnsi="Times New Roman" w:cs="Times New Roman"/>
          <w:color w:val="000000" w:themeColor="text1"/>
          <w:sz w:val="24"/>
          <w:szCs w:val="24"/>
          <w:shd w:val="clear" w:color="auto" w:fill="FFFFFF"/>
        </w:rPr>
      </w:pPr>
    </w:p>
    <w:p w14:paraId="77FA9BF9" w14:textId="77777777" w:rsidR="002223DA" w:rsidRDefault="002223DA" w:rsidP="002223DA">
      <w:pPr>
        <w:pStyle w:val="ListParagraph"/>
        <w:tabs>
          <w:tab w:val="left" w:pos="3744"/>
        </w:tabs>
        <w:jc w:val="both"/>
        <w:rPr>
          <w:rFonts w:ascii="Times New Roman" w:hAnsi="Times New Roman" w:cs="Times New Roman"/>
          <w:color w:val="000000" w:themeColor="text1"/>
          <w:sz w:val="24"/>
          <w:szCs w:val="24"/>
          <w:shd w:val="clear" w:color="auto" w:fill="FFFFFF"/>
        </w:rPr>
      </w:pPr>
    </w:p>
    <w:p w14:paraId="20141E46" w14:textId="77777777" w:rsidR="002223DA" w:rsidRDefault="002223DA" w:rsidP="002223DA">
      <w:pPr>
        <w:pStyle w:val="ListParagraph"/>
        <w:tabs>
          <w:tab w:val="left" w:pos="3744"/>
        </w:tabs>
        <w:jc w:val="both"/>
        <w:rPr>
          <w:rFonts w:ascii="Times New Roman" w:hAnsi="Times New Roman" w:cs="Times New Roman"/>
          <w:color w:val="000000" w:themeColor="text1"/>
          <w:sz w:val="24"/>
          <w:szCs w:val="24"/>
          <w:shd w:val="clear" w:color="auto" w:fill="FFFFFF"/>
        </w:rPr>
      </w:pPr>
    </w:p>
    <w:p w14:paraId="608E21C3" w14:textId="77777777" w:rsidR="002223DA" w:rsidRDefault="002223DA" w:rsidP="002223DA">
      <w:pPr>
        <w:pStyle w:val="ListParagraph"/>
        <w:tabs>
          <w:tab w:val="left" w:pos="3744"/>
        </w:tabs>
        <w:jc w:val="both"/>
        <w:rPr>
          <w:rFonts w:ascii="Times New Roman" w:hAnsi="Times New Roman" w:cs="Times New Roman"/>
          <w:color w:val="000000" w:themeColor="text1"/>
          <w:sz w:val="24"/>
          <w:szCs w:val="24"/>
          <w:shd w:val="clear" w:color="auto" w:fill="FFFFFF"/>
        </w:rPr>
      </w:pPr>
    </w:p>
    <w:p w14:paraId="42FD058A" w14:textId="77777777" w:rsidR="002223DA" w:rsidRDefault="002223DA" w:rsidP="002223DA">
      <w:pPr>
        <w:pStyle w:val="ListParagraph"/>
        <w:tabs>
          <w:tab w:val="left" w:pos="3744"/>
        </w:tabs>
        <w:jc w:val="both"/>
        <w:rPr>
          <w:rFonts w:ascii="Times New Roman" w:hAnsi="Times New Roman" w:cs="Times New Roman"/>
          <w:color w:val="000000" w:themeColor="text1"/>
          <w:sz w:val="24"/>
          <w:szCs w:val="24"/>
          <w:shd w:val="clear" w:color="auto" w:fill="FFFFFF"/>
        </w:rPr>
      </w:pPr>
    </w:p>
    <w:p w14:paraId="600B5D84" w14:textId="77777777" w:rsidR="002223DA" w:rsidRPr="003E3FF3" w:rsidRDefault="002223DA" w:rsidP="002223DA">
      <w:pPr>
        <w:pStyle w:val="ListParagraph"/>
        <w:tabs>
          <w:tab w:val="left" w:pos="3744"/>
        </w:tabs>
        <w:jc w:val="both"/>
        <w:rPr>
          <w:rFonts w:ascii="Times New Roman" w:hAnsi="Times New Roman" w:cs="Times New Roman"/>
          <w:color w:val="000000" w:themeColor="text1"/>
          <w:sz w:val="24"/>
          <w:szCs w:val="24"/>
          <w:shd w:val="clear" w:color="auto" w:fill="FFFFFF"/>
        </w:rPr>
      </w:pPr>
    </w:p>
    <w:p w14:paraId="255BF87A" w14:textId="5CE19ABE" w:rsidR="006C265D" w:rsidRPr="00E07A85" w:rsidRDefault="006C265D" w:rsidP="00E07A85">
      <w:pPr>
        <w:pStyle w:val="Heading1"/>
      </w:pPr>
      <w:bookmarkStart w:id="227" w:name="_Toc142131502"/>
      <w:bookmarkStart w:id="228" w:name="_Toc142131568"/>
      <w:bookmarkStart w:id="229" w:name="_Toc142131706"/>
      <w:bookmarkStart w:id="230" w:name="_Toc142132631"/>
      <w:bookmarkStart w:id="231" w:name="_Toc142133933"/>
      <w:bookmarkStart w:id="232" w:name="_Toc142134498"/>
      <w:bookmarkStart w:id="233" w:name="_Toc142134563"/>
      <w:bookmarkStart w:id="234" w:name="_Toc142642903"/>
      <w:r w:rsidRPr="00E07A85">
        <w:lastRenderedPageBreak/>
        <w:t>REFERENCES</w:t>
      </w:r>
      <w:bookmarkEnd w:id="227"/>
      <w:bookmarkEnd w:id="228"/>
      <w:bookmarkEnd w:id="229"/>
      <w:bookmarkEnd w:id="230"/>
      <w:bookmarkEnd w:id="231"/>
      <w:bookmarkEnd w:id="232"/>
      <w:bookmarkEnd w:id="233"/>
      <w:bookmarkEnd w:id="234"/>
    </w:p>
    <w:p w14:paraId="14ABFC1F" w14:textId="77777777" w:rsidR="00613D36" w:rsidRDefault="00613D36" w:rsidP="006C265D">
      <w:pPr>
        <w:tabs>
          <w:tab w:val="left" w:pos="4920"/>
        </w:tabs>
        <w:spacing w:after="0" w:line="0" w:lineRule="atLeast"/>
        <w:rPr>
          <w:rFonts w:ascii="Times New Roman" w:eastAsia="Times New Roman" w:hAnsi="Times New Roman"/>
          <w:b/>
          <w:sz w:val="32"/>
        </w:rPr>
      </w:pPr>
    </w:p>
    <w:p w14:paraId="57EA30AA" w14:textId="77777777" w:rsidR="006C265D" w:rsidRPr="006C265D" w:rsidRDefault="006C265D" w:rsidP="006C265D">
      <w:pPr>
        <w:pStyle w:val="ListParagraph"/>
        <w:numPr>
          <w:ilvl w:val="0"/>
          <w:numId w:val="9"/>
        </w:numPr>
        <w:tabs>
          <w:tab w:val="left" w:pos="3744"/>
        </w:tabs>
        <w:jc w:val="both"/>
        <w:rPr>
          <w:rFonts w:ascii="Times New Roman" w:hAnsi="Times New Roman" w:cs="Times New Roman"/>
          <w:i/>
          <w:iCs/>
          <w:color w:val="000000" w:themeColor="text1"/>
          <w:sz w:val="24"/>
          <w:szCs w:val="24"/>
          <w:shd w:val="clear" w:color="auto" w:fill="FFFFFF"/>
        </w:rPr>
      </w:pPr>
      <w:r w:rsidRPr="006C265D">
        <w:rPr>
          <w:rFonts w:ascii="Times New Roman" w:hAnsi="Times New Roman" w:cs="Times New Roman"/>
          <w:i/>
          <w:iCs/>
          <w:color w:val="000000" w:themeColor="text1"/>
          <w:sz w:val="24"/>
          <w:szCs w:val="24"/>
          <w:shd w:val="clear" w:color="auto" w:fill="FFFFFF"/>
        </w:rPr>
        <w:t>Rajkumar, T.M., 2003. E-procurement: business and technical issues. In IS Management Handbook (pp. 657-670). Auerbach Publications.</w:t>
      </w:r>
    </w:p>
    <w:p w14:paraId="7CB01674" w14:textId="77777777" w:rsidR="006C265D" w:rsidRPr="006C265D" w:rsidRDefault="006C265D" w:rsidP="006C265D">
      <w:pPr>
        <w:pStyle w:val="ListParagraph"/>
        <w:numPr>
          <w:ilvl w:val="0"/>
          <w:numId w:val="9"/>
        </w:numPr>
        <w:tabs>
          <w:tab w:val="left" w:pos="3744"/>
        </w:tabs>
        <w:jc w:val="both"/>
        <w:rPr>
          <w:rFonts w:ascii="Times New Roman" w:hAnsi="Times New Roman" w:cs="Times New Roman"/>
          <w:b/>
          <w:bCs/>
          <w:i/>
          <w:iCs/>
          <w:color w:val="000000" w:themeColor="text1"/>
          <w:sz w:val="24"/>
          <w:szCs w:val="24"/>
          <w:shd w:val="clear" w:color="auto" w:fill="FFFFFF"/>
        </w:rPr>
      </w:pPr>
      <w:proofErr w:type="spellStart"/>
      <w:r w:rsidRPr="006C265D">
        <w:rPr>
          <w:rFonts w:ascii="Times New Roman" w:hAnsi="Times New Roman" w:cs="Times New Roman"/>
          <w:i/>
          <w:iCs/>
          <w:color w:val="000000" w:themeColor="text1"/>
          <w:sz w:val="24"/>
          <w:szCs w:val="24"/>
          <w:shd w:val="clear" w:color="auto" w:fill="FFFFFF"/>
        </w:rPr>
        <w:t>Ageshin</w:t>
      </w:r>
      <w:proofErr w:type="spellEnd"/>
      <w:r w:rsidRPr="006C265D">
        <w:rPr>
          <w:rFonts w:ascii="Times New Roman" w:hAnsi="Times New Roman" w:cs="Times New Roman"/>
          <w:i/>
          <w:iCs/>
          <w:color w:val="000000" w:themeColor="text1"/>
          <w:sz w:val="24"/>
          <w:szCs w:val="24"/>
          <w:shd w:val="clear" w:color="auto" w:fill="FFFFFF"/>
        </w:rPr>
        <w:t>, E.A., 2001. E-procurement at work: A case study. Production and Inventory Management Journal, 42(1), pp.48-53.</w:t>
      </w:r>
    </w:p>
    <w:p w14:paraId="61D2C1DB" w14:textId="67F24CEB" w:rsidR="006C265D" w:rsidRPr="006C265D" w:rsidRDefault="006C265D" w:rsidP="006C265D">
      <w:pPr>
        <w:pStyle w:val="ListParagraph"/>
        <w:numPr>
          <w:ilvl w:val="0"/>
          <w:numId w:val="9"/>
        </w:numPr>
        <w:tabs>
          <w:tab w:val="left" w:pos="3744"/>
        </w:tabs>
        <w:jc w:val="both"/>
        <w:rPr>
          <w:rFonts w:ascii="Times New Roman" w:hAnsi="Times New Roman" w:cs="Times New Roman"/>
          <w:b/>
          <w:bCs/>
          <w:i/>
          <w:iCs/>
          <w:color w:val="000000" w:themeColor="text1"/>
          <w:sz w:val="24"/>
          <w:szCs w:val="24"/>
          <w:shd w:val="clear" w:color="auto" w:fill="FFFFFF"/>
        </w:rPr>
      </w:pPr>
      <w:r w:rsidRPr="006C265D">
        <w:rPr>
          <w:rFonts w:ascii="Times New Roman" w:hAnsi="Times New Roman" w:cs="Times New Roman"/>
          <w:i/>
          <w:iCs/>
          <w:color w:val="222222"/>
          <w:sz w:val="24"/>
          <w:szCs w:val="24"/>
          <w:shd w:val="clear" w:color="auto" w:fill="FFFFFF"/>
        </w:rPr>
        <w:t xml:space="preserve">Ronchi, S., Brun, A., Golini, R. and Fan, X., 2010. What is the value of an IT e-procurement </w:t>
      </w:r>
      <w:proofErr w:type="gramStart"/>
      <w:r w:rsidRPr="006C265D">
        <w:rPr>
          <w:rFonts w:ascii="Times New Roman" w:hAnsi="Times New Roman" w:cs="Times New Roman"/>
          <w:i/>
          <w:iCs/>
          <w:color w:val="222222"/>
          <w:sz w:val="24"/>
          <w:szCs w:val="24"/>
          <w:shd w:val="clear" w:color="auto" w:fill="FFFFFF"/>
        </w:rPr>
        <w:t>system?.</w:t>
      </w:r>
      <w:proofErr w:type="gramEnd"/>
      <w:r w:rsidRPr="006C265D">
        <w:rPr>
          <w:rFonts w:ascii="Times New Roman" w:hAnsi="Times New Roman" w:cs="Times New Roman"/>
          <w:i/>
          <w:iCs/>
          <w:color w:val="222222"/>
          <w:sz w:val="24"/>
          <w:szCs w:val="24"/>
          <w:shd w:val="clear" w:color="auto" w:fill="FFFFFF"/>
        </w:rPr>
        <w:t> Journal of Purchasing and Supply management, 16(2), pp.131-140.</w:t>
      </w:r>
    </w:p>
    <w:p w14:paraId="13508D4B" w14:textId="690ECDC1" w:rsidR="006C265D" w:rsidRPr="006C265D" w:rsidRDefault="006C265D" w:rsidP="006C265D">
      <w:pPr>
        <w:pStyle w:val="ListParagraph"/>
        <w:numPr>
          <w:ilvl w:val="0"/>
          <w:numId w:val="9"/>
        </w:numPr>
        <w:tabs>
          <w:tab w:val="left" w:pos="3744"/>
        </w:tabs>
        <w:jc w:val="both"/>
        <w:rPr>
          <w:rFonts w:ascii="Times New Roman" w:hAnsi="Times New Roman" w:cs="Times New Roman"/>
          <w:b/>
          <w:bCs/>
          <w:i/>
          <w:iCs/>
          <w:color w:val="000000" w:themeColor="text1"/>
          <w:sz w:val="24"/>
          <w:szCs w:val="24"/>
          <w:shd w:val="clear" w:color="auto" w:fill="FFFFFF"/>
        </w:rPr>
      </w:pPr>
      <w:r w:rsidRPr="006C265D">
        <w:rPr>
          <w:rFonts w:ascii="Times New Roman" w:hAnsi="Times New Roman" w:cs="Times New Roman"/>
          <w:i/>
          <w:iCs/>
          <w:color w:val="222222"/>
          <w:sz w:val="24"/>
          <w:szCs w:val="24"/>
          <w:shd w:val="clear" w:color="auto" w:fill="FFFFFF"/>
        </w:rPr>
        <w:t>Walker, H. and Brammer, S., 2012. The relationship between sustainable procurement and e-procurement in the public sector. International Journal of Production Economics, 140(1), pp.256-268.</w:t>
      </w:r>
    </w:p>
    <w:p w14:paraId="010F4446" w14:textId="3769ABC2" w:rsidR="006C265D" w:rsidRPr="0023640E" w:rsidRDefault="006C265D" w:rsidP="006C265D">
      <w:pPr>
        <w:pStyle w:val="ListParagraph"/>
        <w:numPr>
          <w:ilvl w:val="0"/>
          <w:numId w:val="9"/>
        </w:numPr>
        <w:tabs>
          <w:tab w:val="left" w:pos="3744"/>
        </w:tabs>
        <w:jc w:val="both"/>
        <w:rPr>
          <w:rFonts w:ascii="Times New Roman" w:hAnsi="Times New Roman" w:cs="Times New Roman"/>
          <w:b/>
          <w:bCs/>
          <w:i/>
          <w:iCs/>
          <w:color w:val="000000" w:themeColor="text1"/>
          <w:sz w:val="24"/>
          <w:szCs w:val="24"/>
          <w:shd w:val="clear" w:color="auto" w:fill="FFFFFF"/>
        </w:rPr>
      </w:pPr>
      <w:r w:rsidRPr="006C265D">
        <w:rPr>
          <w:rFonts w:ascii="Times New Roman" w:hAnsi="Times New Roman" w:cs="Times New Roman"/>
          <w:i/>
          <w:iCs/>
          <w:color w:val="222222"/>
          <w:sz w:val="24"/>
          <w:szCs w:val="24"/>
          <w:shd w:val="clear" w:color="auto" w:fill="FFFFFF"/>
        </w:rPr>
        <w:t xml:space="preserve">Gunasekaran, A. and Ngai, E.W., 2008. Adoption of e-procurement in Hong Kong: </w:t>
      </w:r>
      <w:proofErr w:type="gramStart"/>
      <w:r w:rsidRPr="006C265D">
        <w:rPr>
          <w:rFonts w:ascii="Times New Roman" w:hAnsi="Times New Roman" w:cs="Times New Roman"/>
          <w:i/>
          <w:iCs/>
          <w:color w:val="222222"/>
          <w:sz w:val="24"/>
          <w:szCs w:val="24"/>
          <w:shd w:val="clear" w:color="auto" w:fill="FFFFFF"/>
        </w:rPr>
        <w:t>An empirical research</w:t>
      </w:r>
      <w:proofErr w:type="gramEnd"/>
      <w:r w:rsidRPr="006C265D">
        <w:rPr>
          <w:rFonts w:ascii="Times New Roman" w:hAnsi="Times New Roman" w:cs="Times New Roman"/>
          <w:i/>
          <w:iCs/>
          <w:color w:val="222222"/>
          <w:sz w:val="24"/>
          <w:szCs w:val="24"/>
          <w:shd w:val="clear" w:color="auto" w:fill="FFFFFF"/>
        </w:rPr>
        <w:t>. International Journal of Production Economics, 113(1), pp.159-175.</w:t>
      </w:r>
    </w:p>
    <w:p w14:paraId="7F6DFCC1" w14:textId="403BF2F1" w:rsidR="0023640E" w:rsidRPr="0023640E" w:rsidRDefault="0023640E" w:rsidP="006C265D">
      <w:pPr>
        <w:pStyle w:val="ListParagraph"/>
        <w:numPr>
          <w:ilvl w:val="0"/>
          <w:numId w:val="9"/>
        </w:numPr>
        <w:tabs>
          <w:tab w:val="left" w:pos="3744"/>
        </w:tabs>
        <w:jc w:val="both"/>
        <w:rPr>
          <w:rFonts w:ascii="Times New Roman" w:hAnsi="Times New Roman" w:cs="Times New Roman"/>
          <w:b/>
          <w:bCs/>
          <w:i/>
          <w:iCs/>
          <w:color w:val="000000" w:themeColor="text1"/>
          <w:sz w:val="24"/>
          <w:szCs w:val="24"/>
          <w:shd w:val="clear" w:color="auto" w:fill="FFFFFF"/>
        </w:rPr>
      </w:pPr>
      <w:r w:rsidRPr="0023640E">
        <w:rPr>
          <w:rFonts w:ascii="Times New Roman" w:hAnsi="Times New Roman" w:cs="Times New Roman"/>
          <w:i/>
          <w:iCs/>
          <w:color w:val="222222"/>
          <w:sz w:val="24"/>
          <w:szCs w:val="24"/>
          <w:shd w:val="clear" w:color="auto" w:fill="FFFFFF"/>
        </w:rPr>
        <w:t xml:space="preserve">Panayiotou, N.A., </w:t>
      </w:r>
      <w:proofErr w:type="spellStart"/>
      <w:r w:rsidRPr="0023640E">
        <w:rPr>
          <w:rFonts w:ascii="Times New Roman" w:hAnsi="Times New Roman" w:cs="Times New Roman"/>
          <w:i/>
          <w:iCs/>
          <w:color w:val="222222"/>
          <w:sz w:val="24"/>
          <w:szCs w:val="24"/>
          <w:shd w:val="clear" w:color="auto" w:fill="FFFFFF"/>
        </w:rPr>
        <w:t>Gayialis</w:t>
      </w:r>
      <w:proofErr w:type="spellEnd"/>
      <w:r w:rsidRPr="0023640E">
        <w:rPr>
          <w:rFonts w:ascii="Times New Roman" w:hAnsi="Times New Roman" w:cs="Times New Roman"/>
          <w:i/>
          <w:iCs/>
          <w:color w:val="222222"/>
          <w:sz w:val="24"/>
          <w:szCs w:val="24"/>
          <w:shd w:val="clear" w:color="auto" w:fill="FFFFFF"/>
        </w:rPr>
        <w:t xml:space="preserve">, S.P. and </w:t>
      </w:r>
      <w:proofErr w:type="spellStart"/>
      <w:r w:rsidRPr="0023640E">
        <w:rPr>
          <w:rFonts w:ascii="Times New Roman" w:hAnsi="Times New Roman" w:cs="Times New Roman"/>
          <w:i/>
          <w:iCs/>
          <w:color w:val="222222"/>
          <w:sz w:val="24"/>
          <w:szCs w:val="24"/>
          <w:shd w:val="clear" w:color="auto" w:fill="FFFFFF"/>
        </w:rPr>
        <w:t>Tatsiopoulos</w:t>
      </w:r>
      <w:proofErr w:type="spellEnd"/>
      <w:r w:rsidRPr="0023640E">
        <w:rPr>
          <w:rFonts w:ascii="Times New Roman" w:hAnsi="Times New Roman" w:cs="Times New Roman"/>
          <w:i/>
          <w:iCs/>
          <w:color w:val="222222"/>
          <w:sz w:val="24"/>
          <w:szCs w:val="24"/>
          <w:shd w:val="clear" w:color="auto" w:fill="FFFFFF"/>
        </w:rPr>
        <w:t>, I.P., 2004. An e-procurement system for governmental purchasing. International journal of production economics, 90(1), pp.79-102.</w:t>
      </w:r>
    </w:p>
    <w:p w14:paraId="11E44D65" w14:textId="6147D768" w:rsidR="0023640E" w:rsidRPr="0023640E" w:rsidRDefault="0023640E" w:rsidP="006C265D">
      <w:pPr>
        <w:pStyle w:val="ListParagraph"/>
        <w:numPr>
          <w:ilvl w:val="0"/>
          <w:numId w:val="9"/>
        </w:numPr>
        <w:tabs>
          <w:tab w:val="left" w:pos="3744"/>
        </w:tabs>
        <w:jc w:val="both"/>
        <w:rPr>
          <w:rFonts w:ascii="Times New Roman" w:hAnsi="Times New Roman" w:cs="Times New Roman"/>
          <w:b/>
          <w:bCs/>
          <w:i/>
          <w:iCs/>
          <w:color w:val="000000" w:themeColor="text1"/>
          <w:sz w:val="24"/>
          <w:szCs w:val="24"/>
          <w:shd w:val="clear" w:color="auto" w:fill="FFFFFF"/>
        </w:rPr>
      </w:pPr>
      <w:r w:rsidRPr="0023640E">
        <w:rPr>
          <w:rFonts w:ascii="Times New Roman" w:hAnsi="Times New Roman" w:cs="Times New Roman"/>
          <w:i/>
          <w:iCs/>
          <w:color w:val="222222"/>
          <w:sz w:val="24"/>
          <w:szCs w:val="24"/>
          <w:shd w:val="clear" w:color="auto" w:fill="FFFFFF"/>
        </w:rPr>
        <w:t xml:space="preserve">Davila, A., Gupta, M. and Palmer, R., 2003. Moving procurement systems to the </w:t>
      </w:r>
      <w:proofErr w:type="gramStart"/>
      <w:r w:rsidRPr="0023640E">
        <w:rPr>
          <w:rFonts w:ascii="Times New Roman" w:hAnsi="Times New Roman" w:cs="Times New Roman"/>
          <w:i/>
          <w:iCs/>
          <w:color w:val="222222"/>
          <w:sz w:val="24"/>
          <w:szCs w:val="24"/>
          <w:shd w:val="clear" w:color="auto" w:fill="FFFFFF"/>
        </w:rPr>
        <w:t>internet::</w:t>
      </w:r>
      <w:proofErr w:type="gramEnd"/>
      <w:r w:rsidRPr="0023640E">
        <w:rPr>
          <w:rFonts w:ascii="Times New Roman" w:hAnsi="Times New Roman" w:cs="Times New Roman"/>
          <w:i/>
          <w:iCs/>
          <w:color w:val="222222"/>
          <w:sz w:val="24"/>
          <w:szCs w:val="24"/>
          <w:shd w:val="clear" w:color="auto" w:fill="FFFFFF"/>
        </w:rPr>
        <w:t xml:space="preserve"> The adoption and use of e-procurement technology models. European management journal, 21(1), pp.11-23.</w:t>
      </w:r>
    </w:p>
    <w:p w14:paraId="285FFA16" w14:textId="0057ED9D" w:rsidR="0023640E" w:rsidRPr="0023640E" w:rsidRDefault="0023640E" w:rsidP="006C265D">
      <w:pPr>
        <w:pStyle w:val="ListParagraph"/>
        <w:numPr>
          <w:ilvl w:val="0"/>
          <w:numId w:val="9"/>
        </w:numPr>
        <w:tabs>
          <w:tab w:val="left" w:pos="3744"/>
        </w:tabs>
        <w:jc w:val="both"/>
        <w:rPr>
          <w:rFonts w:ascii="Times New Roman" w:hAnsi="Times New Roman" w:cs="Times New Roman"/>
          <w:b/>
          <w:bCs/>
          <w:i/>
          <w:iCs/>
          <w:color w:val="000000" w:themeColor="text1"/>
          <w:sz w:val="24"/>
          <w:szCs w:val="24"/>
          <w:shd w:val="clear" w:color="auto" w:fill="FFFFFF"/>
        </w:rPr>
      </w:pPr>
      <w:r w:rsidRPr="0023640E">
        <w:rPr>
          <w:rFonts w:ascii="Times New Roman" w:hAnsi="Times New Roman" w:cs="Times New Roman"/>
          <w:i/>
          <w:iCs/>
          <w:color w:val="222222"/>
          <w:sz w:val="24"/>
          <w:szCs w:val="24"/>
          <w:shd w:val="clear" w:color="auto" w:fill="FFFFFF"/>
        </w:rPr>
        <w:t>Croom, S. and Brandon-Jones, A., 2007. Impact of e-procurement: experiences from implementation in the UK public sector. Journal of Purchasing and Supply management, 13(4), pp.294-303.</w:t>
      </w:r>
    </w:p>
    <w:p w14:paraId="4598CFCA" w14:textId="520D5145" w:rsidR="0023640E" w:rsidRPr="0023640E" w:rsidRDefault="0023640E" w:rsidP="006C265D">
      <w:pPr>
        <w:pStyle w:val="ListParagraph"/>
        <w:numPr>
          <w:ilvl w:val="0"/>
          <w:numId w:val="9"/>
        </w:numPr>
        <w:tabs>
          <w:tab w:val="left" w:pos="3744"/>
        </w:tabs>
        <w:jc w:val="both"/>
        <w:rPr>
          <w:rFonts w:ascii="Times New Roman" w:hAnsi="Times New Roman" w:cs="Times New Roman"/>
          <w:b/>
          <w:bCs/>
          <w:i/>
          <w:iCs/>
          <w:color w:val="000000" w:themeColor="text1"/>
          <w:sz w:val="24"/>
          <w:szCs w:val="24"/>
          <w:shd w:val="clear" w:color="auto" w:fill="FFFFFF"/>
        </w:rPr>
      </w:pPr>
      <w:r w:rsidRPr="0023640E">
        <w:rPr>
          <w:rFonts w:ascii="Times New Roman" w:hAnsi="Times New Roman" w:cs="Times New Roman"/>
          <w:i/>
          <w:iCs/>
          <w:color w:val="222222"/>
          <w:sz w:val="24"/>
          <w:szCs w:val="24"/>
          <w:shd w:val="clear" w:color="auto" w:fill="FFFFFF"/>
        </w:rPr>
        <w:t>Knudsen, D., 2003. Aligning corporate strategy, procurement strategy and e‐procurement tools. International journal of physical distribution &amp; logistics management, 33(8), pp.720-734.</w:t>
      </w:r>
    </w:p>
    <w:p w14:paraId="756EAB8D" w14:textId="514295A9" w:rsidR="0023640E" w:rsidRPr="0023640E" w:rsidRDefault="0023640E" w:rsidP="006C265D">
      <w:pPr>
        <w:pStyle w:val="ListParagraph"/>
        <w:numPr>
          <w:ilvl w:val="0"/>
          <w:numId w:val="9"/>
        </w:numPr>
        <w:tabs>
          <w:tab w:val="left" w:pos="3744"/>
        </w:tabs>
        <w:jc w:val="both"/>
        <w:rPr>
          <w:rFonts w:ascii="Times New Roman" w:hAnsi="Times New Roman" w:cs="Times New Roman"/>
          <w:b/>
          <w:bCs/>
          <w:i/>
          <w:iCs/>
          <w:color w:val="000000" w:themeColor="text1"/>
          <w:sz w:val="24"/>
          <w:szCs w:val="24"/>
          <w:shd w:val="clear" w:color="auto" w:fill="FFFFFF"/>
        </w:rPr>
      </w:pPr>
      <w:r w:rsidRPr="0023640E">
        <w:rPr>
          <w:rFonts w:ascii="Times New Roman" w:hAnsi="Times New Roman" w:cs="Times New Roman"/>
          <w:i/>
          <w:iCs/>
          <w:color w:val="222222"/>
          <w:sz w:val="24"/>
          <w:szCs w:val="24"/>
          <w:shd w:val="clear" w:color="auto" w:fill="FFFFFF"/>
        </w:rPr>
        <w:t>Walker, H. and Harland, C., 2008. E‐procurement in the United Nations: influences, issues and impact. International Journal of Operations &amp; Production Management, 28(9), pp.831-857.</w:t>
      </w:r>
    </w:p>
    <w:p w14:paraId="07F35E76" w14:textId="7F2CFCF1" w:rsidR="0023640E" w:rsidRPr="0023640E" w:rsidRDefault="0023640E" w:rsidP="006C265D">
      <w:pPr>
        <w:pStyle w:val="ListParagraph"/>
        <w:numPr>
          <w:ilvl w:val="0"/>
          <w:numId w:val="9"/>
        </w:numPr>
        <w:tabs>
          <w:tab w:val="left" w:pos="3744"/>
        </w:tabs>
        <w:jc w:val="both"/>
        <w:rPr>
          <w:rFonts w:ascii="Times New Roman" w:hAnsi="Times New Roman" w:cs="Times New Roman"/>
          <w:b/>
          <w:bCs/>
          <w:i/>
          <w:iCs/>
          <w:color w:val="000000" w:themeColor="text1"/>
          <w:sz w:val="24"/>
          <w:szCs w:val="24"/>
          <w:shd w:val="clear" w:color="auto" w:fill="FFFFFF"/>
        </w:rPr>
      </w:pPr>
      <w:proofErr w:type="spellStart"/>
      <w:r w:rsidRPr="0023640E">
        <w:rPr>
          <w:rFonts w:ascii="Times New Roman" w:hAnsi="Times New Roman" w:cs="Times New Roman"/>
          <w:i/>
          <w:iCs/>
          <w:color w:val="222222"/>
          <w:sz w:val="24"/>
          <w:szCs w:val="24"/>
          <w:shd w:val="clear" w:color="auto" w:fill="FFFFFF"/>
        </w:rPr>
        <w:t>Puschmann</w:t>
      </w:r>
      <w:proofErr w:type="spellEnd"/>
      <w:r w:rsidRPr="0023640E">
        <w:rPr>
          <w:rFonts w:ascii="Times New Roman" w:hAnsi="Times New Roman" w:cs="Times New Roman"/>
          <w:i/>
          <w:iCs/>
          <w:color w:val="222222"/>
          <w:sz w:val="24"/>
          <w:szCs w:val="24"/>
          <w:shd w:val="clear" w:color="auto" w:fill="FFFFFF"/>
        </w:rPr>
        <w:t>, T. and Alt, R., 2005. Successful use of e‐procurement in supply chains. Supply Chain Management: an international journal, 10(2), pp.122-133.</w:t>
      </w:r>
    </w:p>
    <w:p w14:paraId="513235FB" w14:textId="0401F00C" w:rsidR="0023640E" w:rsidRPr="0023640E" w:rsidRDefault="0023640E" w:rsidP="006C265D">
      <w:pPr>
        <w:pStyle w:val="ListParagraph"/>
        <w:numPr>
          <w:ilvl w:val="0"/>
          <w:numId w:val="9"/>
        </w:numPr>
        <w:tabs>
          <w:tab w:val="left" w:pos="3744"/>
        </w:tabs>
        <w:jc w:val="both"/>
        <w:rPr>
          <w:rFonts w:ascii="Times New Roman" w:hAnsi="Times New Roman" w:cs="Times New Roman"/>
          <w:b/>
          <w:bCs/>
          <w:i/>
          <w:iCs/>
          <w:color w:val="000000" w:themeColor="text1"/>
          <w:sz w:val="24"/>
          <w:szCs w:val="24"/>
          <w:shd w:val="clear" w:color="auto" w:fill="FFFFFF"/>
        </w:rPr>
      </w:pPr>
      <w:r w:rsidRPr="0023640E">
        <w:rPr>
          <w:rFonts w:ascii="Times New Roman" w:hAnsi="Times New Roman" w:cs="Times New Roman"/>
          <w:i/>
          <w:iCs/>
          <w:color w:val="222222"/>
          <w:sz w:val="24"/>
          <w:szCs w:val="24"/>
          <w:shd w:val="clear" w:color="auto" w:fill="FFFFFF"/>
        </w:rPr>
        <w:t>Moon, M.J., 2005. E-procurement management in state governments: diffusion of e-procurement practices and its determinants. Journal of public procurement, 5(1), pp.54-72.</w:t>
      </w:r>
    </w:p>
    <w:p w14:paraId="67DA695C" w14:textId="6C09B82F" w:rsidR="0023640E" w:rsidRPr="0023640E" w:rsidRDefault="0023640E" w:rsidP="006C265D">
      <w:pPr>
        <w:pStyle w:val="ListParagraph"/>
        <w:numPr>
          <w:ilvl w:val="0"/>
          <w:numId w:val="9"/>
        </w:numPr>
        <w:tabs>
          <w:tab w:val="left" w:pos="3744"/>
        </w:tabs>
        <w:jc w:val="both"/>
        <w:rPr>
          <w:rFonts w:ascii="Times New Roman" w:hAnsi="Times New Roman" w:cs="Times New Roman"/>
          <w:b/>
          <w:bCs/>
          <w:i/>
          <w:iCs/>
          <w:color w:val="000000" w:themeColor="text1"/>
          <w:sz w:val="24"/>
          <w:szCs w:val="24"/>
          <w:shd w:val="clear" w:color="auto" w:fill="FFFFFF"/>
        </w:rPr>
      </w:pPr>
      <w:r w:rsidRPr="0023640E">
        <w:rPr>
          <w:rFonts w:ascii="Times New Roman" w:hAnsi="Times New Roman" w:cs="Times New Roman"/>
          <w:i/>
          <w:iCs/>
          <w:color w:val="222222"/>
          <w:sz w:val="24"/>
          <w:szCs w:val="24"/>
          <w:shd w:val="clear" w:color="auto" w:fill="FFFFFF"/>
        </w:rPr>
        <w:t>McCue, C. and Roman, A.V., 2012. E-procurement: Myth or reality. Journal of Public procurement, 12(2), pp.221-248.</w:t>
      </w:r>
    </w:p>
    <w:p w14:paraId="62F71731" w14:textId="1CEE4525" w:rsidR="0023640E" w:rsidRPr="0023640E" w:rsidRDefault="0023640E" w:rsidP="006C265D">
      <w:pPr>
        <w:pStyle w:val="ListParagraph"/>
        <w:numPr>
          <w:ilvl w:val="0"/>
          <w:numId w:val="9"/>
        </w:numPr>
        <w:tabs>
          <w:tab w:val="left" w:pos="3744"/>
        </w:tabs>
        <w:jc w:val="both"/>
        <w:rPr>
          <w:rFonts w:ascii="Times New Roman" w:hAnsi="Times New Roman" w:cs="Times New Roman"/>
          <w:b/>
          <w:bCs/>
          <w:i/>
          <w:iCs/>
          <w:color w:val="000000" w:themeColor="text1"/>
          <w:sz w:val="24"/>
          <w:szCs w:val="24"/>
          <w:shd w:val="clear" w:color="auto" w:fill="FFFFFF"/>
        </w:rPr>
      </w:pPr>
      <w:r w:rsidRPr="0023640E">
        <w:rPr>
          <w:rFonts w:ascii="Times New Roman" w:hAnsi="Times New Roman" w:cs="Times New Roman"/>
          <w:i/>
          <w:iCs/>
          <w:color w:val="222222"/>
          <w:sz w:val="24"/>
          <w:szCs w:val="24"/>
          <w:shd w:val="clear" w:color="auto" w:fill="FFFFFF"/>
        </w:rPr>
        <w:t>Vaidya, K. and Campbell, J., 2016. Multidisciplinary approach to defining public e-procurement and evaluating its impact on procurement efficiency. Information Systems Frontiers, 18, pp.333-348.</w:t>
      </w:r>
    </w:p>
    <w:p w14:paraId="5C27C4A7" w14:textId="77777777" w:rsidR="006C265D" w:rsidRPr="0023640E" w:rsidRDefault="006C265D" w:rsidP="006C265D">
      <w:pPr>
        <w:tabs>
          <w:tab w:val="left" w:pos="3744"/>
        </w:tabs>
        <w:ind w:left="720"/>
        <w:jc w:val="both"/>
        <w:rPr>
          <w:rFonts w:ascii="Times New Roman" w:hAnsi="Times New Roman" w:cs="Times New Roman"/>
          <w:i/>
          <w:iCs/>
          <w:color w:val="000000" w:themeColor="text1"/>
          <w:sz w:val="24"/>
          <w:szCs w:val="24"/>
          <w:shd w:val="clear" w:color="auto" w:fill="FFFFFF"/>
        </w:rPr>
      </w:pPr>
    </w:p>
    <w:p w14:paraId="3B94A05A" w14:textId="77777777" w:rsidR="00F66D15" w:rsidRPr="00B34FE4" w:rsidRDefault="00F66D15" w:rsidP="00F66D15">
      <w:pPr>
        <w:tabs>
          <w:tab w:val="left" w:pos="3744"/>
        </w:tabs>
        <w:ind w:left="720"/>
        <w:jc w:val="both"/>
        <w:rPr>
          <w:rFonts w:ascii="Times New Roman" w:hAnsi="Times New Roman" w:cs="Times New Roman"/>
          <w:color w:val="000000" w:themeColor="text1"/>
          <w:sz w:val="24"/>
          <w:szCs w:val="24"/>
          <w:shd w:val="clear" w:color="auto" w:fill="FFFFFF"/>
        </w:rPr>
      </w:pPr>
    </w:p>
    <w:sectPr w:rsidR="00F66D15" w:rsidRPr="00B34FE4" w:rsidSect="000D2E45">
      <w:footerReference w:type="default" r:id="rId26"/>
      <w:pgSz w:w="11906" w:h="16838" w:code="9"/>
      <w:pgMar w:top="1440" w:right="1440" w:bottom="1440" w:left="1440" w:header="709" w:footer="709" w:gutter="0"/>
      <w:pgNumType w:fmt="low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59C2DD" w14:textId="77777777" w:rsidR="000A1841" w:rsidRDefault="000A1841" w:rsidP="009D1F92">
      <w:pPr>
        <w:spacing w:after="0" w:line="240" w:lineRule="auto"/>
      </w:pPr>
      <w:r>
        <w:separator/>
      </w:r>
    </w:p>
  </w:endnote>
  <w:endnote w:type="continuationSeparator" w:id="0">
    <w:p w14:paraId="684EA096" w14:textId="77777777" w:rsidR="000A1841" w:rsidRDefault="000A1841" w:rsidP="009D1F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326725"/>
      <w:docPartObj>
        <w:docPartGallery w:val="Page Numbers (Bottom of Page)"/>
        <w:docPartUnique/>
      </w:docPartObj>
    </w:sdtPr>
    <w:sdtEndPr>
      <w:rPr>
        <w:noProof/>
      </w:rPr>
    </w:sdtEndPr>
    <w:sdtContent>
      <w:p w14:paraId="5BF0CD10" w14:textId="5D043B4A" w:rsidR="005F0BCE" w:rsidRDefault="005F0B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8C4BF7" w14:textId="77777777" w:rsidR="009D1F92" w:rsidRDefault="009D1F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7DA20" w14:textId="77777777" w:rsidR="000A1841" w:rsidRDefault="000A1841" w:rsidP="009D1F92">
      <w:pPr>
        <w:spacing w:after="0" w:line="240" w:lineRule="auto"/>
      </w:pPr>
      <w:r>
        <w:separator/>
      </w:r>
    </w:p>
  </w:footnote>
  <w:footnote w:type="continuationSeparator" w:id="0">
    <w:p w14:paraId="446E9B91" w14:textId="77777777" w:rsidR="000A1841" w:rsidRDefault="000A1841" w:rsidP="009D1F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C"/>
    <w:multiLevelType w:val="hybridMultilevel"/>
    <w:tmpl w:val="08138640"/>
    <w:lvl w:ilvl="0" w:tplc="FFFFFFFF">
      <w:start w:val="1"/>
      <w:numFmt w:val="bullet"/>
      <w:lvlText w:val="•"/>
      <w:lvlJc w:val="left"/>
      <w:pPr>
        <w:ind w:left="-796" w:firstLine="0"/>
      </w:pPr>
    </w:lvl>
    <w:lvl w:ilvl="1" w:tplc="FFFFFFFF">
      <w:start w:val="8"/>
      <w:numFmt w:val="decimal"/>
      <w:lvlText w:val="%2."/>
      <w:lvlJc w:val="left"/>
      <w:pPr>
        <w:ind w:left="-796" w:firstLine="0"/>
      </w:pPr>
    </w:lvl>
    <w:lvl w:ilvl="2" w:tplc="FFFFFFFF">
      <w:start w:val="1"/>
      <w:numFmt w:val="bullet"/>
      <w:lvlText w:val=""/>
      <w:lvlJc w:val="left"/>
      <w:pPr>
        <w:ind w:left="-796" w:firstLine="0"/>
      </w:pPr>
    </w:lvl>
    <w:lvl w:ilvl="3" w:tplc="FFFFFFFF">
      <w:start w:val="1"/>
      <w:numFmt w:val="bullet"/>
      <w:lvlText w:val=""/>
      <w:lvlJc w:val="left"/>
      <w:pPr>
        <w:ind w:left="-796" w:firstLine="0"/>
      </w:pPr>
    </w:lvl>
    <w:lvl w:ilvl="4" w:tplc="FFFFFFFF">
      <w:start w:val="1"/>
      <w:numFmt w:val="bullet"/>
      <w:lvlText w:val=""/>
      <w:lvlJc w:val="left"/>
      <w:pPr>
        <w:ind w:left="-796" w:firstLine="0"/>
      </w:pPr>
    </w:lvl>
    <w:lvl w:ilvl="5" w:tplc="FFFFFFFF">
      <w:start w:val="1"/>
      <w:numFmt w:val="bullet"/>
      <w:lvlText w:val=""/>
      <w:lvlJc w:val="left"/>
      <w:pPr>
        <w:ind w:left="-796" w:firstLine="0"/>
      </w:pPr>
    </w:lvl>
    <w:lvl w:ilvl="6" w:tplc="FFFFFFFF">
      <w:start w:val="1"/>
      <w:numFmt w:val="bullet"/>
      <w:lvlText w:val=""/>
      <w:lvlJc w:val="left"/>
      <w:pPr>
        <w:ind w:left="-796" w:firstLine="0"/>
      </w:pPr>
    </w:lvl>
    <w:lvl w:ilvl="7" w:tplc="FFFFFFFF">
      <w:start w:val="1"/>
      <w:numFmt w:val="bullet"/>
      <w:lvlText w:val=""/>
      <w:lvlJc w:val="left"/>
      <w:pPr>
        <w:ind w:left="-796" w:firstLine="0"/>
      </w:pPr>
    </w:lvl>
    <w:lvl w:ilvl="8" w:tplc="FFFFFFFF">
      <w:start w:val="1"/>
      <w:numFmt w:val="bullet"/>
      <w:lvlText w:val=""/>
      <w:lvlJc w:val="left"/>
      <w:pPr>
        <w:ind w:left="-796" w:firstLine="0"/>
      </w:pPr>
    </w:lvl>
  </w:abstractNum>
  <w:abstractNum w:abstractNumId="1" w15:restartNumberingAfterBreak="0">
    <w:nsid w:val="0000001F"/>
    <w:multiLevelType w:val="hybridMultilevel"/>
    <w:tmpl w:val="737B8DDC"/>
    <w:lvl w:ilvl="0" w:tplc="FFFFFFFF">
      <w:start w:val="1"/>
      <w:numFmt w:val="decimal"/>
      <w:lvlText w:val="%1"/>
      <w:lvlJc w:val="left"/>
      <w:pPr>
        <w:ind w:left="0" w:firstLine="0"/>
      </w:pPr>
    </w:lvl>
    <w:lvl w:ilvl="1" w:tplc="FFFFFFFF">
      <w:start w:val="11"/>
      <w:numFmt w:val="decimal"/>
      <w:lvlText w:val="%2."/>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 w15:restartNumberingAfterBreak="0">
    <w:nsid w:val="00894876"/>
    <w:multiLevelType w:val="multilevel"/>
    <w:tmpl w:val="7340CE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98725F"/>
    <w:multiLevelType w:val="multilevel"/>
    <w:tmpl w:val="9092ABB8"/>
    <w:lvl w:ilvl="0">
      <w:start w:val="1"/>
      <w:numFmt w:val="decimal"/>
      <w:lvlText w:val="%1."/>
      <w:lvlJc w:val="left"/>
      <w:pPr>
        <w:ind w:left="720" w:hanging="360"/>
      </w:pPr>
    </w:lvl>
    <w:lvl w:ilvl="1">
      <w:start w:val="1"/>
      <w:numFmt w:val="decimal"/>
      <w:isLgl/>
      <w:lvlText w:val="%1.%2"/>
      <w:lvlJc w:val="left"/>
      <w:pPr>
        <w:ind w:left="1440" w:hanging="360"/>
      </w:pPr>
      <w:rPr>
        <w:rFonts w:hint="default"/>
        <w:color w:val="auto"/>
        <w:sz w:val="28"/>
      </w:rPr>
    </w:lvl>
    <w:lvl w:ilvl="2">
      <w:start w:val="1"/>
      <w:numFmt w:val="decimal"/>
      <w:isLgl/>
      <w:lvlText w:val="%1.%2.%3"/>
      <w:lvlJc w:val="left"/>
      <w:pPr>
        <w:ind w:left="2520" w:hanging="720"/>
      </w:pPr>
      <w:rPr>
        <w:rFonts w:hint="default"/>
        <w:color w:val="auto"/>
        <w:sz w:val="28"/>
      </w:rPr>
    </w:lvl>
    <w:lvl w:ilvl="3">
      <w:start w:val="1"/>
      <w:numFmt w:val="decimal"/>
      <w:isLgl/>
      <w:lvlText w:val="%1.%2.%3.%4"/>
      <w:lvlJc w:val="left"/>
      <w:pPr>
        <w:ind w:left="3240" w:hanging="720"/>
      </w:pPr>
      <w:rPr>
        <w:rFonts w:hint="default"/>
        <w:color w:val="auto"/>
        <w:sz w:val="28"/>
      </w:rPr>
    </w:lvl>
    <w:lvl w:ilvl="4">
      <w:start w:val="1"/>
      <w:numFmt w:val="decimal"/>
      <w:isLgl/>
      <w:lvlText w:val="%1.%2.%3.%4.%5"/>
      <w:lvlJc w:val="left"/>
      <w:pPr>
        <w:ind w:left="4320" w:hanging="1080"/>
      </w:pPr>
      <w:rPr>
        <w:rFonts w:hint="default"/>
        <w:color w:val="auto"/>
        <w:sz w:val="28"/>
      </w:rPr>
    </w:lvl>
    <w:lvl w:ilvl="5">
      <w:start w:val="1"/>
      <w:numFmt w:val="decimal"/>
      <w:isLgl/>
      <w:lvlText w:val="%1.%2.%3.%4.%5.%6"/>
      <w:lvlJc w:val="left"/>
      <w:pPr>
        <w:ind w:left="5040" w:hanging="1080"/>
      </w:pPr>
      <w:rPr>
        <w:rFonts w:hint="default"/>
        <w:color w:val="auto"/>
        <w:sz w:val="28"/>
      </w:rPr>
    </w:lvl>
    <w:lvl w:ilvl="6">
      <w:start w:val="1"/>
      <w:numFmt w:val="decimal"/>
      <w:isLgl/>
      <w:lvlText w:val="%1.%2.%3.%4.%5.%6.%7"/>
      <w:lvlJc w:val="left"/>
      <w:pPr>
        <w:ind w:left="6120" w:hanging="1440"/>
      </w:pPr>
      <w:rPr>
        <w:rFonts w:hint="default"/>
        <w:color w:val="auto"/>
        <w:sz w:val="28"/>
      </w:rPr>
    </w:lvl>
    <w:lvl w:ilvl="7">
      <w:start w:val="1"/>
      <w:numFmt w:val="decimal"/>
      <w:isLgl/>
      <w:lvlText w:val="%1.%2.%3.%4.%5.%6.%7.%8"/>
      <w:lvlJc w:val="left"/>
      <w:pPr>
        <w:ind w:left="6840" w:hanging="1440"/>
      </w:pPr>
      <w:rPr>
        <w:rFonts w:hint="default"/>
        <w:color w:val="auto"/>
        <w:sz w:val="28"/>
      </w:rPr>
    </w:lvl>
    <w:lvl w:ilvl="8">
      <w:start w:val="1"/>
      <w:numFmt w:val="decimal"/>
      <w:isLgl/>
      <w:lvlText w:val="%1.%2.%3.%4.%5.%6.%7.%8.%9"/>
      <w:lvlJc w:val="left"/>
      <w:pPr>
        <w:ind w:left="7920" w:hanging="1800"/>
      </w:pPr>
      <w:rPr>
        <w:rFonts w:hint="default"/>
        <w:color w:val="auto"/>
        <w:sz w:val="28"/>
      </w:rPr>
    </w:lvl>
  </w:abstractNum>
  <w:abstractNum w:abstractNumId="4" w15:restartNumberingAfterBreak="0">
    <w:nsid w:val="08B64C3E"/>
    <w:multiLevelType w:val="multilevel"/>
    <w:tmpl w:val="315270A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096E01B2"/>
    <w:multiLevelType w:val="hybridMultilevel"/>
    <w:tmpl w:val="790E99B2"/>
    <w:lvl w:ilvl="0" w:tplc="6C0C61AE">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A760325"/>
    <w:multiLevelType w:val="multilevel"/>
    <w:tmpl w:val="40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0DBF1AF4"/>
    <w:multiLevelType w:val="multilevel"/>
    <w:tmpl w:val="3EC2FE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E020F57"/>
    <w:multiLevelType w:val="multilevel"/>
    <w:tmpl w:val="7340CE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B25218"/>
    <w:multiLevelType w:val="multilevel"/>
    <w:tmpl w:val="74161080"/>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1FFC4E33"/>
    <w:multiLevelType w:val="multilevel"/>
    <w:tmpl w:val="7E1A349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 w15:restartNumberingAfterBreak="0">
    <w:nsid w:val="2B5C1C73"/>
    <w:multiLevelType w:val="multilevel"/>
    <w:tmpl w:val="2FB6DE0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 w15:restartNumberingAfterBreak="0">
    <w:nsid w:val="33AD3B1E"/>
    <w:multiLevelType w:val="multilevel"/>
    <w:tmpl w:val="7416108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15:restartNumberingAfterBreak="0">
    <w:nsid w:val="369D73FF"/>
    <w:multiLevelType w:val="hybridMultilevel"/>
    <w:tmpl w:val="C194F8E4"/>
    <w:lvl w:ilvl="0" w:tplc="E7EE1C2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A8D595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CBD26DC"/>
    <w:multiLevelType w:val="multilevel"/>
    <w:tmpl w:val="74161080"/>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15:restartNumberingAfterBreak="0">
    <w:nsid w:val="590F5AE0"/>
    <w:multiLevelType w:val="multilevel"/>
    <w:tmpl w:val="2CDECE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A06689D"/>
    <w:multiLevelType w:val="multilevel"/>
    <w:tmpl w:val="74161080"/>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8" w15:restartNumberingAfterBreak="0">
    <w:nsid w:val="5EBC1D6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F516F6B"/>
    <w:multiLevelType w:val="multilevel"/>
    <w:tmpl w:val="5AA4BD9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607C2D84"/>
    <w:multiLevelType w:val="multilevel"/>
    <w:tmpl w:val="CC3E0F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3D3515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396161C"/>
    <w:multiLevelType w:val="multilevel"/>
    <w:tmpl w:val="C674060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3" w15:restartNumberingAfterBreak="0">
    <w:nsid w:val="77B52378"/>
    <w:multiLevelType w:val="hybridMultilevel"/>
    <w:tmpl w:val="C4E88B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7E146FE"/>
    <w:multiLevelType w:val="multilevel"/>
    <w:tmpl w:val="93A25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A055F03"/>
    <w:multiLevelType w:val="multilevel"/>
    <w:tmpl w:val="40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6" w15:restartNumberingAfterBreak="0">
    <w:nsid w:val="7ED8697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16836829">
    <w:abstractNumId w:val="19"/>
  </w:num>
  <w:num w:numId="2" w16cid:durableId="489952239">
    <w:abstractNumId w:val="11"/>
  </w:num>
  <w:num w:numId="3" w16cid:durableId="1448936723">
    <w:abstractNumId w:val="10"/>
  </w:num>
  <w:num w:numId="4" w16cid:durableId="913515107">
    <w:abstractNumId w:val="0"/>
    <w:lvlOverride w:ilvl="0"/>
    <w:lvlOverride w:ilvl="1">
      <w:startOverride w:val="8"/>
    </w:lvlOverride>
    <w:lvlOverride w:ilvl="2"/>
    <w:lvlOverride w:ilvl="3"/>
    <w:lvlOverride w:ilvl="4"/>
    <w:lvlOverride w:ilvl="5"/>
    <w:lvlOverride w:ilvl="6"/>
    <w:lvlOverride w:ilvl="7"/>
    <w:lvlOverride w:ilvl="8"/>
  </w:num>
  <w:num w:numId="5" w16cid:durableId="1618028929">
    <w:abstractNumId w:val="22"/>
  </w:num>
  <w:num w:numId="6" w16cid:durableId="1997761001">
    <w:abstractNumId w:val="24"/>
  </w:num>
  <w:num w:numId="7" w16cid:durableId="532379149">
    <w:abstractNumId w:val="8"/>
  </w:num>
  <w:num w:numId="8" w16cid:durableId="825901945">
    <w:abstractNumId w:val="1"/>
    <w:lvlOverride w:ilvl="0">
      <w:startOverride w:val="1"/>
    </w:lvlOverride>
    <w:lvlOverride w:ilvl="1">
      <w:startOverride w:val="11"/>
    </w:lvlOverride>
    <w:lvlOverride w:ilvl="2"/>
    <w:lvlOverride w:ilvl="3"/>
    <w:lvlOverride w:ilvl="4"/>
    <w:lvlOverride w:ilvl="5"/>
    <w:lvlOverride w:ilvl="6"/>
    <w:lvlOverride w:ilvl="7"/>
    <w:lvlOverride w:ilvl="8"/>
  </w:num>
  <w:num w:numId="9" w16cid:durableId="1460339094">
    <w:abstractNumId w:val="23"/>
  </w:num>
  <w:num w:numId="10" w16cid:durableId="1281105060">
    <w:abstractNumId w:val="12"/>
  </w:num>
  <w:num w:numId="11" w16cid:durableId="594367764">
    <w:abstractNumId w:val="4"/>
  </w:num>
  <w:num w:numId="12" w16cid:durableId="314337218">
    <w:abstractNumId w:val="20"/>
  </w:num>
  <w:num w:numId="13" w16cid:durableId="940336919">
    <w:abstractNumId w:val="16"/>
  </w:num>
  <w:num w:numId="14" w16cid:durableId="1838810875">
    <w:abstractNumId w:val="2"/>
  </w:num>
  <w:num w:numId="15" w16cid:durableId="1582786888">
    <w:abstractNumId w:val="14"/>
  </w:num>
  <w:num w:numId="16" w16cid:durableId="872614831">
    <w:abstractNumId w:val="21"/>
  </w:num>
  <w:num w:numId="17" w16cid:durableId="191918056">
    <w:abstractNumId w:val="25"/>
  </w:num>
  <w:num w:numId="18" w16cid:durableId="1535463712">
    <w:abstractNumId w:val="5"/>
  </w:num>
  <w:num w:numId="19" w16cid:durableId="854534572">
    <w:abstractNumId w:val="17"/>
  </w:num>
  <w:num w:numId="20" w16cid:durableId="267616099">
    <w:abstractNumId w:val="18"/>
  </w:num>
  <w:num w:numId="21" w16cid:durableId="388043853">
    <w:abstractNumId w:val="6"/>
  </w:num>
  <w:num w:numId="22" w16cid:durableId="964232818">
    <w:abstractNumId w:val="3"/>
  </w:num>
  <w:num w:numId="23" w16cid:durableId="1172379893">
    <w:abstractNumId w:val="7"/>
  </w:num>
  <w:num w:numId="24" w16cid:durableId="75174171">
    <w:abstractNumId w:val="26"/>
  </w:num>
  <w:num w:numId="25" w16cid:durableId="805125005">
    <w:abstractNumId w:val="6"/>
    <w:lvlOverride w:ilvl="0">
      <w:startOverride w:val="1"/>
    </w:lvlOverride>
  </w:num>
  <w:num w:numId="26" w16cid:durableId="890851170">
    <w:abstractNumId w:val="9"/>
  </w:num>
  <w:num w:numId="27" w16cid:durableId="996491816">
    <w:abstractNumId w:val="15"/>
  </w:num>
  <w:num w:numId="28" w16cid:durableId="113078020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C49"/>
    <w:rsid w:val="00047802"/>
    <w:rsid w:val="000566BB"/>
    <w:rsid w:val="00074D87"/>
    <w:rsid w:val="00083A27"/>
    <w:rsid w:val="00087478"/>
    <w:rsid w:val="000A1841"/>
    <w:rsid w:val="000B0154"/>
    <w:rsid w:val="000D2E45"/>
    <w:rsid w:val="000D7BBD"/>
    <w:rsid w:val="000F4623"/>
    <w:rsid w:val="00146572"/>
    <w:rsid w:val="001470FA"/>
    <w:rsid w:val="00155314"/>
    <w:rsid w:val="001A2878"/>
    <w:rsid w:val="001A36DF"/>
    <w:rsid w:val="001B5C49"/>
    <w:rsid w:val="001E5E59"/>
    <w:rsid w:val="002223DA"/>
    <w:rsid w:val="0023113B"/>
    <w:rsid w:val="002323FC"/>
    <w:rsid w:val="0023640E"/>
    <w:rsid w:val="002652FF"/>
    <w:rsid w:val="002C39A9"/>
    <w:rsid w:val="002E59AF"/>
    <w:rsid w:val="002F4245"/>
    <w:rsid w:val="00343D0A"/>
    <w:rsid w:val="003A4FBC"/>
    <w:rsid w:val="003E1FFC"/>
    <w:rsid w:val="003E3FF3"/>
    <w:rsid w:val="004426AD"/>
    <w:rsid w:val="00445892"/>
    <w:rsid w:val="004C19E1"/>
    <w:rsid w:val="004E1ABC"/>
    <w:rsid w:val="00515093"/>
    <w:rsid w:val="00537319"/>
    <w:rsid w:val="005543A6"/>
    <w:rsid w:val="00556561"/>
    <w:rsid w:val="005856DB"/>
    <w:rsid w:val="005B688C"/>
    <w:rsid w:val="005E0004"/>
    <w:rsid w:val="005F0BCE"/>
    <w:rsid w:val="0060521D"/>
    <w:rsid w:val="00613D36"/>
    <w:rsid w:val="006413D8"/>
    <w:rsid w:val="0069575A"/>
    <w:rsid w:val="006A3B20"/>
    <w:rsid w:val="006C265D"/>
    <w:rsid w:val="006D02C6"/>
    <w:rsid w:val="006D577C"/>
    <w:rsid w:val="006E415B"/>
    <w:rsid w:val="00707462"/>
    <w:rsid w:val="007A3C10"/>
    <w:rsid w:val="007D17F9"/>
    <w:rsid w:val="007D4CAD"/>
    <w:rsid w:val="007F0EF8"/>
    <w:rsid w:val="008571BB"/>
    <w:rsid w:val="00886CFF"/>
    <w:rsid w:val="0089035D"/>
    <w:rsid w:val="00950259"/>
    <w:rsid w:val="00953624"/>
    <w:rsid w:val="00961F4C"/>
    <w:rsid w:val="009D1F92"/>
    <w:rsid w:val="009F5F2A"/>
    <w:rsid w:val="00A27223"/>
    <w:rsid w:val="00A64EE2"/>
    <w:rsid w:val="00A762EC"/>
    <w:rsid w:val="00AB58E8"/>
    <w:rsid w:val="00AD508A"/>
    <w:rsid w:val="00B125C0"/>
    <w:rsid w:val="00B13D01"/>
    <w:rsid w:val="00B168F2"/>
    <w:rsid w:val="00B34FE4"/>
    <w:rsid w:val="00B61E16"/>
    <w:rsid w:val="00BA6E44"/>
    <w:rsid w:val="00BC25EE"/>
    <w:rsid w:val="00BC6883"/>
    <w:rsid w:val="00BD594A"/>
    <w:rsid w:val="00C2140A"/>
    <w:rsid w:val="00C2711F"/>
    <w:rsid w:val="00CC6611"/>
    <w:rsid w:val="00CD0F08"/>
    <w:rsid w:val="00D315C8"/>
    <w:rsid w:val="00D805D6"/>
    <w:rsid w:val="00D91494"/>
    <w:rsid w:val="00DA55CD"/>
    <w:rsid w:val="00DB373A"/>
    <w:rsid w:val="00DC1FFE"/>
    <w:rsid w:val="00DE3539"/>
    <w:rsid w:val="00E07A85"/>
    <w:rsid w:val="00E47450"/>
    <w:rsid w:val="00E50B05"/>
    <w:rsid w:val="00E67592"/>
    <w:rsid w:val="00E90E59"/>
    <w:rsid w:val="00EB08E4"/>
    <w:rsid w:val="00EC45CB"/>
    <w:rsid w:val="00ED2E1D"/>
    <w:rsid w:val="00EF576C"/>
    <w:rsid w:val="00F5428F"/>
    <w:rsid w:val="00F66D15"/>
    <w:rsid w:val="00F903B6"/>
    <w:rsid w:val="00F906C0"/>
    <w:rsid w:val="00FA5F32"/>
    <w:rsid w:val="00FB0C0E"/>
    <w:rsid w:val="00FD47F5"/>
    <w:rsid w:val="00FF4F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78676"/>
  <w15:chartTrackingRefBased/>
  <w15:docId w15:val="{17DB297F-3E65-43D8-9BA2-C2A108A38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5CB"/>
    <w:pPr>
      <w:spacing w:line="256" w:lineRule="auto"/>
    </w:pPr>
    <w:rPr>
      <w:kern w:val="0"/>
      <w14:ligatures w14:val="none"/>
    </w:rPr>
  </w:style>
  <w:style w:type="paragraph" w:styleId="Heading1">
    <w:name w:val="heading 1"/>
    <w:basedOn w:val="Normal"/>
    <w:next w:val="Normal"/>
    <w:link w:val="Heading1Char"/>
    <w:uiPriority w:val="9"/>
    <w:qFormat/>
    <w:rsid w:val="00613D36"/>
    <w:pPr>
      <w:keepNext/>
      <w:keepLines/>
      <w:numPr>
        <w:numId w:val="21"/>
      </w:numPr>
      <w:spacing w:before="240" w:after="0"/>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1E5E59"/>
    <w:pPr>
      <w:keepNext/>
      <w:keepLines/>
      <w:numPr>
        <w:ilvl w:val="1"/>
        <w:numId w:val="21"/>
      </w:numPr>
      <w:spacing w:before="40" w:after="0"/>
      <w:outlineLvl w:val="1"/>
    </w:pPr>
    <w:rPr>
      <w:rFonts w:ascii="Times New Roman" w:eastAsia="Times New Roman" w:hAnsi="Times New Roman" w:cstheme="majorBidi"/>
      <w:b/>
      <w:sz w:val="28"/>
      <w:szCs w:val="26"/>
    </w:rPr>
  </w:style>
  <w:style w:type="paragraph" w:styleId="Heading3">
    <w:name w:val="heading 3"/>
    <w:basedOn w:val="Normal"/>
    <w:next w:val="Normal"/>
    <w:link w:val="Heading3Char"/>
    <w:uiPriority w:val="9"/>
    <w:unhideWhenUsed/>
    <w:qFormat/>
    <w:rsid w:val="00E07A85"/>
    <w:pPr>
      <w:keepNext/>
      <w:keepLines/>
      <w:numPr>
        <w:ilvl w:val="2"/>
        <w:numId w:val="21"/>
      </w:numPr>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1E5E59"/>
    <w:pPr>
      <w:keepNext/>
      <w:keepLines/>
      <w:numPr>
        <w:ilvl w:val="3"/>
        <w:numId w:val="2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E5E59"/>
    <w:pPr>
      <w:keepNext/>
      <w:keepLines/>
      <w:numPr>
        <w:ilvl w:val="4"/>
        <w:numId w:val="2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1E5E59"/>
    <w:pPr>
      <w:keepNext/>
      <w:keepLines/>
      <w:numPr>
        <w:ilvl w:val="5"/>
        <w:numId w:val="2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E5E59"/>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E5E59"/>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E5E59"/>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Spacing1">
    <w:name w:val="No Spacing1"/>
    <w:uiPriority w:val="1"/>
    <w:qFormat/>
    <w:rsid w:val="00EC45CB"/>
    <w:pPr>
      <w:spacing w:after="0" w:line="240" w:lineRule="auto"/>
    </w:pPr>
    <w:rPr>
      <w:kern w:val="0"/>
      <w14:ligatures w14:val="none"/>
    </w:rPr>
  </w:style>
  <w:style w:type="paragraph" w:styleId="NormalWeb">
    <w:name w:val="Normal (Web)"/>
    <w:basedOn w:val="Normal"/>
    <w:uiPriority w:val="99"/>
    <w:semiHidden/>
    <w:unhideWhenUsed/>
    <w:rsid w:val="00B125C0"/>
    <w:rPr>
      <w:rFonts w:ascii="Times New Roman" w:hAnsi="Times New Roman" w:cs="Times New Roman"/>
      <w:sz w:val="24"/>
      <w:szCs w:val="24"/>
    </w:rPr>
  </w:style>
  <w:style w:type="paragraph" w:styleId="ListParagraph">
    <w:name w:val="List Paragraph"/>
    <w:basedOn w:val="Normal"/>
    <w:uiPriority w:val="34"/>
    <w:qFormat/>
    <w:rsid w:val="00445892"/>
    <w:pPr>
      <w:ind w:left="720"/>
      <w:contextualSpacing/>
    </w:pPr>
  </w:style>
  <w:style w:type="character" w:customStyle="1" w:styleId="Heading1Char">
    <w:name w:val="Heading 1 Char"/>
    <w:basedOn w:val="DefaultParagraphFont"/>
    <w:link w:val="Heading1"/>
    <w:uiPriority w:val="9"/>
    <w:rsid w:val="00613D36"/>
    <w:rPr>
      <w:rFonts w:ascii="Times New Roman" w:eastAsiaTheme="majorEastAsia" w:hAnsi="Times New Roman" w:cstheme="majorBidi"/>
      <w:b/>
      <w:kern w:val="0"/>
      <w:sz w:val="32"/>
      <w:szCs w:val="32"/>
      <w14:ligatures w14:val="none"/>
    </w:rPr>
  </w:style>
  <w:style w:type="character" w:customStyle="1" w:styleId="Heading2Char">
    <w:name w:val="Heading 2 Char"/>
    <w:basedOn w:val="DefaultParagraphFont"/>
    <w:link w:val="Heading2"/>
    <w:uiPriority w:val="9"/>
    <w:rsid w:val="00146572"/>
    <w:rPr>
      <w:rFonts w:ascii="Times New Roman" w:eastAsia="Times New Roman" w:hAnsi="Times New Roman" w:cstheme="majorBidi"/>
      <w:b/>
      <w:kern w:val="0"/>
      <w:sz w:val="28"/>
      <w:szCs w:val="26"/>
      <w14:ligatures w14:val="none"/>
    </w:rPr>
  </w:style>
  <w:style w:type="paragraph" w:styleId="TOCHeading">
    <w:name w:val="TOC Heading"/>
    <w:basedOn w:val="Heading1"/>
    <w:next w:val="Normal"/>
    <w:uiPriority w:val="39"/>
    <w:unhideWhenUsed/>
    <w:qFormat/>
    <w:rsid w:val="00D91494"/>
    <w:pPr>
      <w:numPr>
        <w:numId w:val="0"/>
      </w:numPr>
      <w:spacing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B61E16"/>
    <w:pPr>
      <w:tabs>
        <w:tab w:val="left" w:pos="440"/>
        <w:tab w:val="right" w:leader="dot" w:pos="9016"/>
      </w:tabs>
      <w:spacing w:after="100"/>
    </w:pPr>
    <w:rPr>
      <w:rFonts w:ascii="Times New Roman" w:hAnsi="Times New Roman" w:cs="Times New Roman"/>
      <w:b/>
      <w:bCs/>
      <w:noProof/>
      <w:sz w:val="24"/>
      <w:szCs w:val="24"/>
    </w:rPr>
  </w:style>
  <w:style w:type="paragraph" w:styleId="TOC2">
    <w:name w:val="toc 2"/>
    <w:basedOn w:val="Normal"/>
    <w:next w:val="Normal"/>
    <w:autoRedefine/>
    <w:uiPriority w:val="39"/>
    <w:unhideWhenUsed/>
    <w:rsid w:val="00D91494"/>
    <w:pPr>
      <w:spacing w:after="100"/>
      <w:ind w:left="220"/>
    </w:pPr>
  </w:style>
  <w:style w:type="character" w:styleId="Hyperlink">
    <w:name w:val="Hyperlink"/>
    <w:basedOn w:val="DefaultParagraphFont"/>
    <w:uiPriority w:val="99"/>
    <w:unhideWhenUsed/>
    <w:rsid w:val="00D91494"/>
    <w:rPr>
      <w:color w:val="0563C1" w:themeColor="hyperlink"/>
      <w:u w:val="single"/>
    </w:rPr>
  </w:style>
  <w:style w:type="character" w:customStyle="1" w:styleId="Heading3Char">
    <w:name w:val="Heading 3 Char"/>
    <w:basedOn w:val="DefaultParagraphFont"/>
    <w:link w:val="Heading3"/>
    <w:uiPriority w:val="9"/>
    <w:rsid w:val="00E07A85"/>
    <w:rPr>
      <w:rFonts w:ascii="Times New Roman" w:eastAsiaTheme="majorEastAsia" w:hAnsi="Times New Roman" w:cstheme="majorBidi"/>
      <w:b/>
      <w:kern w:val="0"/>
      <w:sz w:val="24"/>
      <w:szCs w:val="24"/>
      <w14:ligatures w14:val="none"/>
    </w:rPr>
  </w:style>
  <w:style w:type="character" w:customStyle="1" w:styleId="Heading4Char">
    <w:name w:val="Heading 4 Char"/>
    <w:basedOn w:val="DefaultParagraphFont"/>
    <w:link w:val="Heading4"/>
    <w:uiPriority w:val="9"/>
    <w:rsid w:val="001E5E59"/>
    <w:rPr>
      <w:rFonts w:asciiTheme="majorHAnsi" w:eastAsiaTheme="majorEastAsia" w:hAnsiTheme="majorHAnsi" w:cstheme="majorBidi"/>
      <w:i/>
      <w:iCs/>
      <w:color w:val="2F5496" w:themeColor="accent1" w:themeShade="BF"/>
      <w:kern w:val="0"/>
      <w14:ligatures w14:val="none"/>
    </w:rPr>
  </w:style>
  <w:style w:type="character" w:customStyle="1" w:styleId="Heading5Char">
    <w:name w:val="Heading 5 Char"/>
    <w:basedOn w:val="DefaultParagraphFont"/>
    <w:link w:val="Heading5"/>
    <w:uiPriority w:val="9"/>
    <w:rsid w:val="001E5E59"/>
    <w:rPr>
      <w:rFonts w:asciiTheme="majorHAnsi" w:eastAsiaTheme="majorEastAsia" w:hAnsiTheme="majorHAnsi" w:cstheme="majorBidi"/>
      <w:color w:val="2F5496" w:themeColor="accent1" w:themeShade="BF"/>
      <w:kern w:val="0"/>
      <w14:ligatures w14:val="none"/>
    </w:rPr>
  </w:style>
  <w:style w:type="character" w:customStyle="1" w:styleId="Heading6Char">
    <w:name w:val="Heading 6 Char"/>
    <w:basedOn w:val="DefaultParagraphFont"/>
    <w:link w:val="Heading6"/>
    <w:uiPriority w:val="9"/>
    <w:rsid w:val="001E5E59"/>
    <w:rPr>
      <w:rFonts w:asciiTheme="majorHAnsi" w:eastAsiaTheme="majorEastAsia" w:hAnsiTheme="majorHAnsi" w:cstheme="majorBidi"/>
      <w:color w:val="1F3763" w:themeColor="accent1" w:themeShade="7F"/>
      <w:kern w:val="0"/>
      <w14:ligatures w14:val="none"/>
    </w:rPr>
  </w:style>
  <w:style w:type="character" w:customStyle="1" w:styleId="Heading7Char">
    <w:name w:val="Heading 7 Char"/>
    <w:basedOn w:val="DefaultParagraphFont"/>
    <w:link w:val="Heading7"/>
    <w:uiPriority w:val="9"/>
    <w:semiHidden/>
    <w:rsid w:val="001E5E59"/>
    <w:rPr>
      <w:rFonts w:asciiTheme="majorHAnsi" w:eastAsiaTheme="majorEastAsia" w:hAnsiTheme="majorHAnsi" w:cstheme="majorBidi"/>
      <w:i/>
      <w:iCs/>
      <w:color w:val="1F3763" w:themeColor="accent1" w:themeShade="7F"/>
      <w:kern w:val="0"/>
      <w14:ligatures w14:val="none"/>
    </w:rPr>
  </w:style>
  <w:style w:type="character" w:customStyle="1" w:styleId="Heading8Char">
    <w:name w:val="Heading 8 Char"/>
    <w:basedOn w:val="DefaultParagraphFont"/>
    <w:link w:val="Heading8"/>
    <w:uiPriority w:val="9"/>
    <w:semiHidden/>
    <w:rsid w:val="001E5E59"/>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1E5E59"/>
    <w:rPr>
      <w:rFonts w:asciiTheme="majorHAnsi" w:eastAsiaTheme="majorEastAsia" w:hAnsiTheme="majorHAnsi" w:cstheme="majorBidi"/>
      <w:i/>
      <w:iCs/>
      <w:color w:val="272727" w:themeColor="text1" w:themeTint="D8"/>
      <w:kern w:val="0"/>
      <w:sz w:val="21"/>
      <w:szCs w:val="21"/>
      <w14:ligatures w14:val="none"/>
    </w:rPr>
  </w:style>
  <w:style w:type="paragraph" w:styleId="TOC3">
    <w:name w:val="toc 3"/>
    <w:basedOn w:val="Normal"/>
    <w:next w:val="Normal"/>
    <w:autoRedefine/>
    <w:uiPriority w:val="39"/>
    <w:unhideWhenUsed/>
    <w:rsid w:val="00E47450"/>
    <w:pPr>
      <w:spacing w:after="100"/>
      <w:ind w:left="440"/>
    </w:pPr>
  </w:style>
  <w:style w:type="paragraph" w:styleId="Caption">
    <w:name w:val="caption"/>
    <w:basedOn w:val="Normal"/>
    <w:next w:val="Normal"/>
    <w:uiPriority w:val="35"/>
    <w:unhideWhenUsed/>
    <w:qFormat/>
    <w:rsid w:val="001A36D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50B05"/>
    <w:pPr>
      <w:spacing w:after="0"/>
    </w:pPr>
  </w:style>
  <w:style w:type="paragraph" w:styleId="Header">
    <w:name w:val="header"/>
    <w:basedOn w:val="Normal"/>
    <w:link w:val="HeaderChar"/>
    <w:uiPriority w:val="99"/>
    <w:unhideWhenUsed/>
    <w:rsid w:val="009D1F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1F92"/>
    <w:rPr>
      <w:kern w:val="0"/>
      <w14:ligatures w14:val="none"/>
    </w:rPr>
  </w:style>
  <w:style w:type="paragraph" w:styleId="Footer">
    <w:name w:val="footer"/>
    <w:basedOn w:val="Normal"/>
    <w:link w:val="FooterChar"/>
    <w:uiPriority w:val="99"/>
    <w:unhideWhenUsed/>
    <w:rsid w:val="009D1F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1F92"/>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3648">
      <w:bodyDiv w:val="1"/>
      <w:marLeft w:val="0"/>
      <w:marRight w:val="0"/>
      <w:marTop w:val="0"/>
      <w:marBottom w:val="0"/>
      <w:divBdr>
        <w:top w:val="none" w:sz="0" w:space="0" w:color="auto"/>
        <w:left w:val="none" w:sz="0" w:space="0" w:color="auto"/>
        <w:bottom w:val="none" w:sz="0" w:space="0" w:color="auto"/>
        <w:right w:val="none" w:sz="0" w:space="0" w:color="auto"/>
      </w:divBdr>
    </w:div>
    <w:div w:id="5448328">
      <w:bodyDiv w:val="1"/>
      <w:marLeft w:val="0"/>
      <w:marRight w:val="0"/>
      <w:marTop w:val="0"/>
      <w:marBottom w:val="0"/>
      <w:divBdr>
        <w:top w:val="none" w:sz="0" w:space="0" w:color="auto"/>
        <w:left w:val="none" w:sz="0" w:space="0" w:color="auto"/>
        <w:bottom w:val="none" w:sz="0" w:space="0" w:color="auto"/>
        <w:right w:val="none" w:sz="0" w:space="0" w:color="auto"/>
      </w:divBdr>
    </w:div>
    <w:div w:id="34232038">
      <w:bodyDiv w:val="1"/>
      <w:marLeft w:val="0"/>
      <w:marRight w:val="0"/>
      <w:marTop w:val="0"/>
      <w:marBottom w:val="0"/>
      <w:divBdr>
        <w:top w:val="none" w:sz="0" w:space="0" w:color="auto"/>
        <w:left w:val="none" w:sz="0" w:space="0" w:color="auto"/>
        <w:bottom w:val="none" w:sz="0" w:space="0" w:color="auto"/>
        <w:right w:val="none" w:sz="0" w:space="0" w:color="auto"/>
      </w:divBdr>
    </w:div>
    <w:div w:id="42366321">
      <w:bodyDiv w:val="1"/>
      <w:marLeft w:val="0"/>
      <w:marRight w:val="0"/>
      <w:marTop w:val="0"/>
      <w:marBottom w:val="0"/>
      <w:divBdr>
        <w:top w:val="none" w:sz="0" w:space="0" w:color="auto"/>
        <w:left w:val="none" w:sz="0" w:space="0" w:color="auto"/>
        <w:bottom w:val="none" w:sz="0" w:space="0" w:color="auto"/>
        <w:right w:val="none" w:sz="0" w:space="0" w:color="auto"/>
      </w:divBdr>
    </w:div>
    <w:div w:id="88352448">
      <w:bodyDiv w:val="1"/>
      <w:marLeft w:val="0"/>
      <w:marRight w:val="0"/>
      <w:marTop w:val="0"/>
      <w:marBottom w:val="0"/>
      <w:divBdr>
        <w:top w:val="none" w:sz="0" w:space="0" w:color="auto"/>
        <w:left w:val="none" w:sz="0" w:space="0" w:color="auto"/>
        <w:bottom w:val="none" w:sz="0" w:space="0" w:color="auto"/>
        <w:right w:val="none" w:sz="0" w:space="0" w:color="auto"/>
      </w:divBdr>
      <w:divsChild>
        <w:div w:id="555243261">
          <w:marLeft w:val="0"/>
          <w:marRight w:val="0"/>
          <w:marTop w:val="0"/>
          <w:marBottom w:val="0"/>
          <w:divBdr>
            <w:top w:val="single" w:sz="2" w:space="0" w:color="D9D9E3"/>
            <w:left w:val="single" w:sz="2" w:space="0" w:color="D9D9E3"/>
            <w:bottom w:val="single" w:sz="2" w:space="0" w:color="D9D9E3"/>
            <w:right w:val="single" w:sz="2" w:space="0" w:color="D9D9E3"/>
          </w:divBdr>
          <w:divsChild>
            <w:div w:id="1686639178">
              <w:marLeft w:val="0"/>
              <w:marRight w:val="0"/>
              <w:marTop w:val="0"/>
              <w:marBottom w:val="0"/>
              <w:divBdr>
                <w:top w:val="single" w:sz="2" w:space="0" w:color="D9D9E3"/>
                <w:left w:val="single" w:sz="2" w:space="0" w:color="D9D9E3"/>
                <w:bottom w:val="single" w:sz="2" w:space="0" w:color="D9D9E3"/>
                <w:right w:val="single" w:sz="2" w:space="0" w:color="D9D9E3"/>
              </w:divBdr>
              <w:divsChild>
                <w:div w:id="1206914885">
                  <w:marLeft w:val="0"/>
                  <w:marRight w:val="0"/>
                  <w:marTop w:val="0"/>
                  <w:marBottom w:val="0"/>
                  <w:divBdr>
                    <w:top w:val="single" w:sz="2" w:space="0" w:color="D9D9E3"/>
                    <w:left w:val="single" w:sz="2" w:space="0" w:color="D9D9E3"/>
                    <w:bottom w:val="single" w:sz="2" w:space="0" w:color="D9D9E3"/>
                    <w:right w:val="single" w:sz="2" w:space="0" w:color="D9D9E3"/>
                  </w:divBdr>
                  <w:divsChild>
                    <w:div w:id="2074231811">
                      <w:marLeft w:val="0"/>
                      <w:marRight w:val="0"/>
                      <w:marTop w:val="0"/>
                      <w:marBottom w:val="0"/>
                      <w:divBdr>
                        <w:top w:val="single" w:sz="2" w:space="0" w:color="D9D9E3"/>
                        <w:left w:val="single" w:sz="2" w:space="0" w:color="D9D9E3"/>
                        <w:bottom w:val="single" w:sz="2" w:space="0" w:color="D9D9E3"/>
                        <w:right w:val="single" w:sz="2" w:space="0" w:color="D9D9E3"/>
                      </w:divBdr>
                      <w:divsChild>
                        <w:div w:id="535771550">
                          <w:marLeft w:val="0"/>
                          <w:marRight w:val="0"/>
                          <w:marTop w:val="0"/>
                          <w:marBottom w:val="0"/>
                          <w:divBdr>
                            <w:top w:val="single" w:sz="2" w:space="0" w:color="auto"/>
                            <w:left w:val="single" w:sz="2" w:space="0" w:color="auto"/>
                            <w:bottom w:val="single" w:sz="6" w:space="0" w:color="auto"/>
                            <w:right w:val="single" w:sz="2" w:space="0" w:color="auto"/>
                          </w:divBdr>
                          <w:divsChild>
                            <w:div w:id="6837445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67073743">
                                  <w:marLeft w:val="0"/>
                                  <w:marRight w:val="0"/>
                                  <w:marTop w:val="0"/>
                                  <w:marBottom w:val="0"/>
                                  <w:divBdr>
                                    <w:top w:val="single" w:sz="2" w:space="0" w:color="D9D9E3"/>
                                    <w:left w:val="single" w:sz="2" w:space="0" w:color="D9D9E3"/>
                                    <w:bottom w:val="single" w:sz="2" w:space="0" w:color="D9D9E3"/>
                                    <w:right w:val="single" w:sz="2" w:space="0" w:color="D9D9E3"/>
                                  </w:divBdr>
                                  <w:divsChild>
                                    <w:div w:id="2015959481">
                                      <w:marLeft w:val="0"/>
                                      <w:marRight w:val="0"/>
                                      <w:marTop w:val="0"/>
                                      <w:marBottom w:val="0"/>
                                      <w:divBdr>
                                        <w:top w:val="single" w:sz="2" w:space="0" w:color="D9D9E3"/>
                                        <w:left w:val="single" w:sz="2" w:space="0" w:color="D9D9E3"/>
                                        <w:bottom w:val="single" w:sz="2" w:space="0" w:color="D9D9E3"/>
                                        <w:right w:val="single" w:sz="2" w:space="0" w:color="D9D9E3"/>
                                      </w:divBdr>
                                      <w:divsChild>
                                        <w:div w:id="1442991476">
                                          <w:marLeft w:val="0"/>
                                          <w:marRight w:val="0"/>
                                          <w:marTop w:val="0"/>
                                          <w:marBottom w:val="0"/>
                                          <w:divBdr>
                                            <w:top w:val="single" w:sz="2" w:space="0" w:color="D9D9E3"/>
                                            <w:left w:val="single" w:sz="2" w:space="0" w:color="D9D9E3"/>
                                            <w:bottom w:val="single" w:sz="2" w:space="0" w:color="D9D9E3"/>
                                            <w:right w:val="single" w:sz="2" w:space="0" w:color="D9D9E3"/>
                                          </w:divBdr>
                                          <w:divsChild>
                                            <w:div w:id="1183783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2726121">
          <w:marLeft w:val="0"/>
          <w:marRight w:val="0"/>
          <w:marTop w:val="0"/>
          <w:marBottom w:val="0"/>
          <w:divBdr>
            <w:top w:val="none" w:sz="0" w:space="0" w:color="auto"/>
            <w:left w:val="none" w:sz="0" w:space="0" w:color="auto"/>
            <w:bottom w:val="none" w:sz="0" w:space="0" w:color="auto"/>
            <w:right w:val="none" w:sz="0" w:space="0" w:color="auto"/>
          </w:divBdr>
        </w:div>
      </w:divsChild>
    </w:div>
    <w:div w:id="126631687">
      <w:bodyDiv w:val="1"/>
      <w:marLeft w:val="0"/>
      <w:marRight w:val="0"/>
      <w:marTop w:val="0"/>
      <w:marBottom w:val="0"/>
      <w:divBdr>
        <w:top w:val="none" w:sz="0" w:space="0" w:color="auto"/>
        <w:left w:val="none" w:sz="0" w:space="0" w:color="auto"/>
        <w:bottom w:val="none" w:sz="0" w:space="0" w:color="auto"/>
        <w:right w:val="none" w:sz="0" w:space="0" w:color="auto"/>
      </w:divBdr>
    </w:div>
    <w:div w:id="138227964">
      <w:bodyDiv w:val="1"/>
      <w:marLeft w:val="0"/>
      <w:marRight w:val="0"/>
      <w:marTop w:val="0"/>
      <w:marBottom w:val="0"/>
      <w:divBdr>
        <w:top w:val="none" w:sz="0" w:space="0" w:color="auto"/>
        <w:left w:val="none" w:sz="0" w:space="0" w:color="auto"/>
        <w:bottom w:val="none" w:sz="0" w:space="0" w:color="auto"/>
        <w:right w:val="none" w:sz="0" w:space="0" w:color="auto"/>
      </w:divBdr>
    </w:div>
    <w:div w:id="261112161">
      <w:bodyDiv w:val="1"/>
      <w:marLeft w:val="0"/>
      <w:marRight w:val="0"/>
      <w:marTop w:val="0"/>
      <w:marBottom w:val="0"/>
      <w:divBdr>
        <w:top w:val="none" w:sz="0" w:space="0" w:color="auto"/>
        <w:left w:val="none" w:sz="0" w:space="0" w:color="auto"/>
        <w:bottom w:val="none" w:sz="0" w:space="0" w:color="auto"/>
        <w:right w:val="none" w:sz="0" w:space="0" w:color="auto"/>
      </w:divBdr>
    </w:div>
    <w:div w:id="326980624">
      <w:bodyDiv w:val="1"/>
      <w:marLeft w:val="0"/>
      <w:marRight w:val="0"/>
      <w:marTop w:val="0"/>
      <w:marBottom w:val="0"/>
      <w:divBdr>
        <w:top w:val="none" w:sz="0" w:space="0" w:color="auto"/>
        <w:left w:val="none" w:sz="0" w:space="0" w:color="auto"/>
        <w:bottom w:val="none" w:sz="0" w:space="0" w:color="auto"/>
        <w:right w:val="none" w:sz="0" w:space="0" w:color="auto"/>
      </w:divBdr>
    </w:div>
    <w:div w:id="359210378">
      <w:bodyDiv w:val="1"/>
      <w:marLeft w:val="0"/>
      <w:marRight w:val="0"/>
      <w:marTop w:val="0"/>
      <w:marBottom w:val="0"/>
      <w:divBdr>
        <w:top w:val="none" w:sz="0" w:space="0" w:color="auto"/>
        <w:left w:val="none" w:sz="0" w:space="0" w:color="auto"/>
        <w:bottom w:val="none" w:sz="0" w:space="0" w:color="auto"/>
        <w:right w:val="none" w:sz="0" w:space="0" w:color="auto"/>
      </w:divBdr>
    </w:div>
    <w:div w:id="360084683">
      <w:bodyDiv w:val="1"/>
      <w:marLeft w:val="0"/>
      <w:marRight w:val="0"/>
      <w:marTop w:val="0"/>
      <w:marBottom w:val="0"/>
      <w:divBdr>
        <w:top w:val="none" w:sz="0" w:space="0" w:color="auto"/>
        <w:left w:val="none" w:sz="0" w:space="0" w:color="auto"/>
        <w:bottom w:val="none" w:sz="0" w:space="0" w:color="auto"/>
        <w:right w:val="none" w:sz="0" w:space="0" w:color="auto"/>
      </w:divBdr>
      <w:divsChild>
        <w:div w:id="1161046471">
          <w:marLeft w:val="0"/>
          <w:marRight w:val="0"/>
          <w:marTop w:val="0"/>
          <w:marBottom w:val="0"/>
          <w:divBdr>
            <w:top w:val="single" w:sz="2" w:space="0" w:color="D9D9E3"/>
            <w:left w:val="single" w:sz="2" w:space="0" w:color="D9D9E3"/>
            <w:bottom w:val="single" w:sz="2" w:space="0" w:color="D9D9E3"/>
            <w:right w:val="single" w:sz="2" w:space="0" w:color="D9D9E3"/>
          </w:divBdr>
          <w:divsChild>
            <w:div w:id="357047927">
              <w:marLeft w:val="0"/>
              <w:marRight w:val="0"/>
              <w:marTop w:val="0"/>
              <w:marBottom w:val="0"/>
              <w:divBdr>
                <w:top w:val="single" w:sz="2" w:space="0" w:color="D9D9E3"/>
                <w:left w:val="single" w:sz="2" w:space="0" w:color="D9D9E3"/>
                <w:bottom w:val="single" w:sz="2" w:space="0" w:color="D9D9E3"/>
                <w:right w:val="single" w:sz="2" w:space="0" w:color="D9D9E3"/>
              </w:divBdr>
              <w:divsChild>
                <w:div w:id="1269697684">
                  <w:marLeft w:val="0"/>
                  <w:marRight w:val="0"/>
                  <w:marTop w:val="0"/>
                  <w:marBottom w:val="0"/>
                  <w:divBdr>
                    <w:top w:val="single" w:sz="2" w:space="0" w:color="D9D9E3"/>
                    <w:left w:val="single" w:sz="2" w:space="0" w:color="D9D9E3"/>
                    <w:bottom w:val="single" w:sz="2" w:space="0" w:color="D9D9E3"/>
                    <w:right w:val="single" w:sz="2" w:space="0" w:color="D9D9E3"/>
                  </w:divBdr>
                  <w:divsChild>
                    <w:div w:id="1620531168">
                      <w:marLeft w:val="0"/>
                      <w:marRight w:val="0"/>
                      <w:marTop w:val="0"/>
                      <w:marBottom w:val="0"/>
                      <w:divBdr>
                        <w:top w:val="single" w:sz="2" w:space="0" w:color="D9D9E3"/>
                        <w:left w:val="single" w:sz="2" w:space="0" w:color="D9D9E3"/>
                        <w:bottom w:val="single" w:sz="2" w:space="0" w:color="D9D9E3"/>
                        <w:right w:val="single" w:sz="2" w:space="0" w:color="D9D9E3"/>
                      </w:divBdr>
                      <w:divsChild>
                        <w:div w:id="634717377">
                          <w:marLeft w:val="0"/>
                          <w:marRight w:val="0"/>
                          <w:marTop w:val="0"/>
                          <w:marBottom w:val="0"/>
                          <w:divBdr>
                            <w:top w:val="single" w:sz="2" w:space="0" w:color="auto"/>
                            <w:left w:val="single" w:sz="2" w:space="0" w:color="auto"/>
                            <w:bottom w:val="single" w:sz="6" w:space="0" w:color="auto"/>
                            <w:right w:val="single" w:sz="2" w:space="0" w:color="auto"/>
                          </w:divBdr>
                          <w:divsChild>
                            <w:div w:id="1995647550">
                              <w:marLeft w:val="0"/>
                              <w:marRight w:val="0"/>
                              <w:marTop w:val="100"/>
                              <w:marBottom w:val="100"/>
                              <w:divBdr>
                                <w:top w:val="single" w:sz="2" w:space="0" w:color="D9D9E3"/>
                                <w:left w:val="single" w:sz="2" w:space="0" w:color="D9D9E3"/>
                                <w:bottom w:val="single" w:sz="2" w:space="0" w:color="D9D9E3"/>
                                <w:right w:val="single" w:sz="2" w:space="0" w:color="D9D9E3"/>
                              </w:divBdr>
                              <w:divsChild>
                                <w:div w:id="872884293">
                                  <w:marLeft w:val="0"/>
                                  <w:marRight w:val="0"/>
                                  <w:marTop w:val="0"/>
                                  <w:marBottom w:val="0"/>
                                  <w:divBdr>
                                    <w:top w:val="single" w:sz="2" w:space="0" w:color="D9D9E3"/>
                                    <w:left w:val="single" w:sz="2" w:space="0" w:color="D9D9E3"/>
                                    <w:bottom w:val="single" w:sz="2" w:space="0" w:color="D9D9E3"/>
                                    <w:right w:val="single" w:sz="2" w:space="0" w:color="D9D9E3"/>
                                  </w:divBdr>
                                  <w:divsChild>
                                    <w:div w:id="1001008950">
                                      <w:marLeft w:val="0"/>
                                      <w:marRight w:val="0"/>
                                      <w:marTop w:val="0"/>
                                      <w:marBottom w:val="0"/>
                                      <w:divBdr>
                                        <w:top w:val="single" w:sz="2" w:space="0" w:color="D9D9E3"/>
                                        <w:left w:val="single" w:sz="2" w:space="0" w:color="D9D9E3"/>
                                        <w:bottom w:val="single" w:sz="2" w:space="0" w:color="D9D9E3"/>
                                        <w:right w:val="single" w:sz="2" w:space="0" w:color="D9D9E3"/>
                                      </w:divBdr>
                                      <w:divsChild>
                                        <w:div w:id="1016926074">
                                          <w:marLeft w:val="0"/>
                                          <w:marRight w:val="0"/>
                                          <w:marTop w:val="0"/>
                                          <w:marBottom w:val="0"/>
                                          <w:divBdr>
                                            <w:top w:val="single" w:sz="2" w:space="0" w:color="D9D9E3"/>
                                            <w:left w:val="single" w:sz="2" w:space="0" w:color="D9D9E3"/>
                                            <w:bottom w:val="single" w:sz="2" w:space="0" w:color="D9D9E3"/>
                                            <w:right w:val="single" w:sz="2" w:space="0" w:color="D9D9E3"/>
                                          </w:divBdr>
                                          <w:divsChild>
                                            <w:div w:id="1436636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52800287">
          <w:marLeft w:val="0"/>
          <w:marRight w:val="0"/>
          <w:marTop w:val="0"/>
          <w:marBottom w:val="0"/>
          <w:divBdr>
            <w:top w:val="none" w:sz="0" w:space="0" w:color="auto"/>
            <w:left w:val="none" w:sz="0" w:space="0" w:color="auto"/>
            <w:bottom w:val="none" w:sz="0" w:space="0" w:color="auto"/>
            <w:right w:val="none" w:sz="0" w:space="0" w:color="auto"/>
          </w:divBdr>
        </w:div>
      </w:divsChild>
    </w:div>
    <w:div w:id="398987881">
      <w:bodyDiv w:val="1"/>
      <w:marLeft w:val="0"/>
      <w:marRight w:val="0"/>
      <w:marTop w:val="0"/>
      <w:marBottom w:val="0"/>
      <w:divBdr>
        <w:top w:val="none" w:sz="0" w:space="0" w:color="auto"/>
        <w:left w:val="none" w:sz="0" w:space="0" w:color="auto"/>
        <w:bottom w:val="none" w:sz="0" w:space="0" w:color="auto"/>
        <w:right w:val="none" w:sz="0" w:space="0" w:color="auto"/>
      </w:divBdr>
    </w:div>
    <w:div w:id="437453673">
      <w:bodyDiv w:val="1"/>
      <w:marLeft w:val="0"/>
      <w:marRight w:val="0"/>
      <w:marTop w:val="0"/>
      <w:marBottom w:val="0"/>
      <w:divBdr>
        <w:top w:val="none" w:sz="0" w:space="0" w:color="auto"/>
        <w:left w:val="none" w:sz="0" w:space="0" w:color="auto"/>
        <w:bottom w:val="none" w:sz="0" w:space="0" w:color="auto"/>
        <w:right w:val="none" w:sz="0" w:space="0" w:color="auto"/>
      </w:divBdr>
    </w:div>
    <w:div w:id="442966206">
      <w:bodyDiv w:val="1"/>
      <w:marLeft w:val="0"/>
      <w:marRight w:val="0"/>
      <w:marTop w:val="0"/>
      <w:marBottom w:val="0"/>
      <w:divBdr>
        <w:top w:val="none" w:sz="0" w:space="0" w:color="auto"/>
        <w:left w:val="none" w:sz="0" w:space="0" w:color="auto"/>
        <w:bottom w:val="none" w:sz="0" w:space="0" w:color="auto"/>
        <w:right w:val="none" w:sz="0" w:space="0" w:color="auto"/>
      </w:divBdr>
    </w:div>
    <w:div w:id="449201452">
      <w:bodyDiv w:val="1"/>
      <w:marLeft w:val="0"/>
      <w:marRight w:val="0"/>
      <w:marTop w:val="0"/>
      <w:marBottom w:val="0"/>
      <w:divBdr>
        <w:top w:val="none" w:sz="0" w:space="0" w:color="auto"/>
        <w:left w:val="none" w:sz="0" w:space="0" w:color="auto"/>
        <w:bottom w:val="none" w:sz="0" w:space="0" w:color="auto"/>
        <w:right w:val="none" w:sz="0" w:space="0" w:color="auto"/>
      </w:divBdr>
    </w:div>
    <w:div w:id="456072891">
      <w:bodyDiv w:val="1"/>
      <w:marLeft w:val="0"/>
      <w:marRight w:val="0"/>
      <w:marTop w:val="0"/>
      <w:marBottom w:val="0"/>
      <w:divBdr>
        <w:top w:val="none" w:sz="0" w:space="0" w:color="auto"/>
        <w:left w:val="none" w:sz="0" w:space="0" w:color="auto"/>
        <w:bottom w:val="none" w:sz="0" w:space="0" w:color="auto"/>
        <w:right w:val="none" w:sz="0" w:space="0" w:color="auto"/>
      </w:divBdr>
    </w:div>
    <w:div w:id="479662819">
      <w:bodyDiv w:val="1"/>
      <w:marLeft w:val="0"/>
      <w:marRight w:val="0"/>
      <w:marTop w:val="0"/>
      <w:marBottom w:val="0"/>
      <w:divBdr>
        <w:top w:val="none" w:sz="0" w:space="0" w:color="auto"/>
        <w:left w:val="none" w:sz="0" w:space="0" w:color="auto"/>
        <w:bottom w:val="none" w:sz="0" w:space="0" w:color="auto"/>
        <w:right w:val="none" w:sz="0" w:space="0" w:color="auto"/>
      </w:divBdr>
    </w:div>
    <w:div w:id="480850440">
      <w:bodyDiv w:val="1"/>
      <w:marLeft w:val="0"/>
      <w:marRight w:val="0"/>
      <w:marTop w:val="0"/>
      <w:marBottom w:val="0"/>
      <w:divBdr>
        <w:top w:val="none" w:sz="0" w:space="0" w:color="auto"/>
        <w:left w:val="none" w:sz="0" w:space="0" w:color="auto"/>
        <w:bottom w:val="none" w:sz="0" w:space="0" w:color="auto"/>
        <w:right w:val="none" w:sz="0" w:space="0" w:color="auto"/>
      </w:divBdr>
    </w:div>
    <w:div w:id="483159868">
      <w:bodyDiv w:val="1"/>
      <w:marLeft w:val="0"/>
      <w:marRight w:val="0"/>
      <w:marTop w:val="0"/>
      <w:marBottom w:val="0"/>
      <w:divBdr>
        <w:top w:val="none" w:sz="0" w:space="0" w:color="auto"/>
        <w:left w:val="none" w:sz="0" w:space="0" w:color="auto"/>
        <w:bottom w:val="none" w:sz="0" w:space="0" w:color="auto"/>
        <w:right w:val="none" w:sz="0" w:space="0" w:color="auto"/>
      </w:divBdr>
      <w:divsChild>
        <w:div w:id="819618719">
          <w:marLeft w:val="0"/>
          <w:marRight w:val="0"/>
          <w:marTop w:val="0"/>
          <w:marBottom w:val="0"/>
          <w:divBdr>
            <w:top w:val="single" w:sz="2" w:space="0" w:color="D9D9E3"/>
            <w:left w:val="single" w:sz="2" w:space="0" w:color="D9D9E3"/>
            <w:bottom w:val="single" w:sz="2" w:space="0" w:color="D9D9E3"/>
            <w:right w:val="single" w:sz="2" w:space="0" w:color="D9D9E3"/>
          </w:divBdr>
          <w:divsChild>
            <w:div w:id="2025204744">
              <w:marLeft w:val="0"/>
              <w:marRight w:val="0"/>
              <w:marTop w:val="0"/>
              <w:marBottom w:val="0"/>
              <w:divBdr>
                <w:top w:val="single" w:sz="2" w:space="0" w:color="D9D9E3"/>
                <w:left w:val="single" w:sz="2" w:space="0" w:color="D9D9E3"/>
                <w:bottom w:val="single" w:sz="2" w:space="0" w:color="D9D9E3"/>
                <w:right w:val="single" w:sz="2" w:space="0" w:color="D9D9E3"/>
              </w:divBdr>
              <w:divsChild>
                <w:div w:id="938099860">
                  <w:marLeft w:val="0"/>
                  <w:marRight w:val="0"/>
                  <w:marTop w:val="0"/>
                  <w:marBottom w:val="0"/>
                  <w:divBdr>
                    <w:top w:val="single" w:sz="2" w:space="0" w:color="D9D9E3"/>
                    <w:left w:val="single" w:sz="2" w:space="0" w:color="D9D9E3"/>
                    <w:bottom w:val="single" w:sz="2" w:space="0" w:color="D9D9E3"/>
                    <w:right w:val="single" w:sz="2" w:space="0" w:color="D9D9E3"/>
                  </w:divBdr>
                  <w:divsChild>
                    <w:div w:id="256451805">
                      <w:marLeft w:val="0"/>
                      <w:marRight w:val="0"/>
                      <w:marTop w:val="0"/>
                      <w:marBottom w:val="0"/>
                      <w:divBdr>
                        <w:top w:val="single" w:sz="2" w:space="0" w:color="D9D9E3"/>
                        <w:left w:val="single" w:sz="2" w:space="0" w:color="D9D9E3"/>
                        <w:bottom w:val="single" w:sz="2" w:space="0" w:color="D9D9E3"/>
                        <w:right w:val="single" w:sz="2" w:space="0" w:color="D9D9E3"/>
                      </w:divBdr>
                      <w:divsChild>
                        <w:div w:id="552886983">
                          <w:marLeft w:val="0"/>
                          <w:marRight w:val="0"/>
                          <w:marTop w:val="0"/>
                          <w:marBottom w:val="0"/>
                          <w:divBdr>
                            <w:top w:val="single" w:sz="2" w:space="0" w:color="auto"/>
                            <w:left w:val="single" w:sz="2" w:space="0" w:color="auto"/>
                            <w:bottom w:val="single" w:sz="6" w:space="0" w:color="auto"/>
                            <w:right w:val="single" w:sz="2" w:space="0" w:color="auto"/>
                          </w:divBdr>
                          <w:divsChild>
                            <w:div w:id="1123306512">
                              <w:marLeft w:val="0"/>
                              <w:marRight w:val="0"/>
                              <w:marTop w:val="100"/>
                              <w:marBottom w:val="100"/>
                              <w:divBdr>
                                <w:top w:val="single" w:sz="2" w:space="0" w:color="D9D9E3"/>
                                <w:left w:val="single" w:sz="2" w:space="0" w:color="D9D9E3"/>
                                <w:bottom w:val="single" w:sz="2" w:space="0" w:color="D9D9E3"/>
                                <w:right w:val="single" w:sz="2" w:space="0" w:color="D9D9E3"/>
                              </w:divBdr>
                              <w:divsChild>
                                <w:div w:id="286394283">
                                  <w:marLeft w:val="0"/>
                                  <w:marRight w:val="0"/>
                                  <w:marTop w:val="0"/>
                                  <w:marBottom w:val="0"/>
                                  <w:divBdr>
                                    <w:top w:val="single" w:sz="2" w:space="0" w:color="D9D9E3"/>
                                    <w:left w:val="single" w:sz="2" w:space="0" w:color="D9D9E3"/>
                                    <w:bottom w:val="single" w:sz="2" w:space="0" w:color="D9D9E3"/>
                                    <w:right w:val="single" w:sz="2" w:space="0" w:color="D9D9E3"/>
                                  </w:divBdr>
                                  <w:divsChild>
                                    <w:div w:id="1130250005">
                                      <w:marLeft w:val="0"/>
                                      <w:marRight w:val="0"/>
                                      <w:marTop w:val="0"/>
                                      <w:marBottom w:val="0"/>
                                      <w:divBdr>
                                        <w:top w:val="single" w:sz="2" w:space="0" w:color="D9D9E3"/>
                                        <w:left w:val="single" w:sz="2" w:space="0" w:color="D9D9E3"/>
                                        <w:bottom w:val="single" w:sz="2" w:space="0" w:color="D9D9E3"/>
                                        <w:right w:val="single" w:sz="2" w:space="0" w:color="D9D9E3"/>
                                      </w:divBdr>
                                      <w:divsChild>
                                        <w:div w:id="586692964">
                                          <w:marLeft w:val="0"/>
                                          <w:marRight w:val="0"/>
                                          <w:marTop w:val="0"/>
                                          <w:marBottom w:val="0"/>
                                          <w:divBdr>
                                            <w:top w:val="single" w:sz="2" w:space="0" w:color="D9D9E3"/>
                                            <w:left w:val="single" w:sz="2" w:space="0" w:color="D9D9E3"/>
                                            <w:bottom w:val="single" w:sz="2" w:space="0" w:color="D9D9E3"/>
                                            <w:right w:val="single" w:sz="2" w:space="0" w:color="D9D9E3"/>
                                          </w:divBdr>
                                          <w:divsChild>
                                            <w:div w:id="270623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07506322">
          <w:marLeft w:val="0"/>
          <w:marRight w:val="0"/>
          <w:marTop w:val="0"/>
          <w:marBottom w:val="0"/>
          <w:divBdr>
            <w:top w:val="none" w:sz="0" w:space="0" w:color="auto"/>
            <w:left w:val="none" w:sz="0" w:space="0" w:color="auto"/>
            <w:bottom w:val="none" w:sz="0" w:space="0" w:color="auto"/>
            <w:right w:val="none" w:sz="0" w:space="0" w:color="auto"/>
          </w:divBdr>
        </w:div>
      </w:divsChild>
    </w:div>
    <w:div w:id="501816307">
      <w:bodyDiv w:val="1"/>
      <w:marLeft w:val="0"/>
      <w:marRight w:val="0"/>
      <w:marTop w:val="0"/>
      <w:marBottom w:val="0"/>
      <w:divBdr>
        <w:top w:val="none" w:sz="0" w:space="0" w:color="auto"/>
        <w:left w:val="none" w:sz="0" w:space="0" w:color="auto"/>
        <w:bottom w:val="none" w:sz="0" w:space="0" w:color="auto"/>
        <w:right w:val="none" w:sz="0" w:space="0" w:color="auto"/>
      </w:divBdr>
    </w:div>
    <w:div w:id="550579038">
      <w:bodyDiv w:val="1"/>
      <w:marLeft w:val="0"/>
      <w:marRight w:val="0"/>
      <w:marTop w:val="0"/>
      <w:marBottom w:val="0"/>
      <w:divBdr>
        <w:top w:val="none" w:sz="0" w:space="0" w:color="auto"/>
        <w:left w:val="none" w:sz="0" w:space="0" w:color="auto"/>
        <w:bottom w:val="none" w:sz="0" w:space="0" w:color="auto"/>
        <w:right w:val="none" w:sz="0" w:space="0" w:color="auto"/>
      </w:divBdr>
      <w:divsChild>
        <w:div w:id="234822300">
          <w:marLeft w:val="0"/>
          <w:marRight w:val="0"/>
          <w:marTop w:val="0"/>
          <w:marBottom w:val="0"/>
          <w:divBdr>
            <w:top w:val="single" w:sz="2" w:space="0" w:color="D9D9E3"/>
            <w:left w:val="single" w:sz="2" w:space="0" w:color="D9D9E3"/>
            <w:bottom w:val="single" w:sz="2" w:space="0" w:color="D9D9E3"/>
            <w:right w:val="single" w:sz="2" w:space="0" w:color="D9D9E3"/>
          </w:divBdr>
          <w:divsChild>
            <w:div w:id="1004283036">
              <w:marLeft w:val="0"/>
              <w:marRight w:val="0"/>
              <w:marTop w:val="0"/>
              <w:marBottom w:val="0"/>
              <w:divBdr>
                <w:top w:val="single" w:sz="2" w:space="0" w:color="D9D9E3"/>
                <w:left w:val="single" w:sz="2" w:space="0" w:color="D9D9E3"/>
                <w:bottom w:val="single" w:sz="2" w:space="0" w:color="D9D9E3"/>
                <w:right w:val="single" w:sz="2" w:space="0" w:color="D9D9E3"/>
              </w:divBdr>
              <w:divsChild>
                <w:div w:id="6837212">
                  <w:marLeft w:val="0"/>
                  <w:marRight w:val="0"/>
                  <w:marTop w:val="0"/>
                  <w:marBottom w:val="0"/>
                  <w:divBdr>
                    <w:top w:val="single" w:sz="2" w:space="0" w:color="D9D9E3"/>
                    <w:left w:val="single" w:sz="2" w:space="0" w:color="D9D9E3"/>
                    <w:bottom w:val="single" w:sz="2" w:space="0" w:color="D9D9E3"/>
                    <w:right w:val="single" w:sz="2" w:space="0" w:color="D9D9E3"/>
                  </w:divBdr>
                  <w:divsChild>
                    <w:div w:id="239558426">
                      <w:marLeft w:val="0"/>
                      <w:marRight w:val="0"/>
                      <w:marTop w:val="0"/>
                      <w:marBottom w:val="0"/>
                      <w:divBdr>
                        <w:top w:val="single" w:sz="2" w:space="0" w:color="D9D9E3"/>
                        <w:left w:val="single" w:sz="2" w:space="0" w:color="D9D9E3"/>
                        <w:bottom w:val="single" w:sz="2" w:space="0" w:color="D9D9E3"/>
                        <w:right w:val="single" w:sz="2" w:space="0" w:color="D9D9E3"/>
                      </w:divBdr>
                      <w:divsChild>
                        <w:div w:id="25912250">
                          <w:marLeft w:val="0"/>
                          <w:marRight w:val="0"/>
                          <w:marTop w:val="0"/>
                          <w:marBottom w:val="0"/>
                          <w:divBdr>
                            <w:top w:val="single" w:sz="2" w:space="0" w:color="auto"/>
                            <w:left w:val="single" w:sz="2" w:space="0" w:color="auto"/>
                            <w:bottom w:val="single" w:sz="6" w:space="0" w:color="auto"/>
                            <w:right w:val="single" w:sz="2" w:space="0" w:color="auto"/>
                          </w:divBdr>
                          <w:divsChild>
                            <w:div w:id="1123428555">
                              <w:marLeft w:val="0"/>
                              <w:marRight w:val="0"/>
                              <w:marTop w:val="100"/>
                              <w:marBottom w:val="100"/>
                              <w:divBdr>
                                <w:top w:val="single" w:sz="2" w:space="0" w:color="D9D9E3"/>
                                <w:left w:val="single" w:sz="2" w:space="0" w:color="D9D9E3"/>
                                <w:bottom w:val="single" w:sz="2" w:space="0" w:color="D9D9E3"/>
                                <w:right w:val="single" w:sz="2" w:space="0" w:color="D9D9E3"/>
                              </w:divBdr>
                              <w:divsChild>
                                <w:div w:id="1744139848">
                                  <w:marLeft w:val="0"/>
                                  <w:marRight w:val="0"/>
                                  <w:marTop w:val="0"/>
                                  <w:marBottom w:val="0"/>
                                  <w:divBdr>
                                    <w:top w:val="single" w:sz="2" w:space="0" w:color="D9D9E3"/>
                                    <w:left w:val="single" w:sz="2" w:space="0" w:color="D9D9E3"/>
                                    <w:bottom w:val="single" w:sz="2" w:space="0" w:color="D9D9E3"/>
                                    <w:right w:val="single" w:sz="2" w:space="0" w:color="D9D9E3"/>
                                  </w:divBdr>
                                  <w:divsChild>
                                    <w:div w:id="1030566711">
                                      <w:marLeft w:val="0"/>
                                      <w:marRight w:val="0"/>
                                      <w:marTop w:val="0"/>
                                      <w:marBottom w:val="0"/>
                                      <w:divBdr>
                                        <w:top w:val="single" w:sz="2" w:space="0" w:color="D9D9E3"/>
                                        <w:left w:val="single" w:sz="2" w:space="0" w:color="D9D9E3"/>
                                        <w:bottom w:val="single" w:sz="2" w:space="0" w:color="D9D9E3"/>
                                        <w:right w:val="single" w:sz="2" w:space="0" w:color="D9D9E3"/>
                                      </w:divBdr>
                                      <w:divsChild>
                                        <w:div w:id="1224293952">
                                          <w:marLeft w:val="0"/>
                                          <w:marRight w:val="0"/>
                                          <w:marTop w:val="0"/>
                                          <w:marBottom w:val="0"/>
                                          <w:divBdr>
                                            <w:top w:val="single" w:sz="2" w:space="0" w:color="D9D9E3"/>
                                            <w:left w:val="single" w:sz="2" w:space="0" w:color="D9D9E3"/>
                                            <w:bottom w:val="single" w:sz="2" w:space="0" w:color="D9D9E3"/>
                                            <w:right w:val="single" w:sz="2" w:space="0" w:color="D9D9E3"/>
                                          </w:divBdr>
                                          <w:divsChild>
                                            <w:div w:id="595939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48125546">
          <w:marLeft w:val="0"/>
          <w:marRight w:val="0"/>
          <w:marTop w:val="0"/>
          <w:marBottom w:val="0"/>
          <w:divBdr>
            <w:top w:val="none" w:sz="0" w:space="0" w:color="auto"/>
            <w:left w:val="none" w:sz="0" w:space="0" w:color="auto"/>
            <w:bottom w:val="none" w:sz="0" w:space="0" w:color="auto"/>
            <w:right w:val="none" w:sz="0" w:space="0" w:color="auto"/>
          </w:divBdr>
        </w:div>
      </w:divsChild>
    </w:div>
    <w:div w:id="592516850">
      <w:bodyDiv w:val="1"/>
      <w:marLeft w:val="0"/>
      <w:marRight w:val="0"/>
      <w:marTop w:val="0"/>
      <w:marBottom w:val="0"/>
      <w:divBdr>
        <w:top w:val="none" w:sz="0" w:space="0" w:color="auto"/>
        <w:left w:val="none" w:sz="0" w:space="0" w:color="auto"/>
        <w:bottom w:val="none" w:sz="0" w:space="0" w:color="auto"/>
        <w:right w:val="none" w:sz="0" w:space="0" w:color="auto"/>
      </w:divBdr>
    </w:div>
    <w:div w:id="671836131">
      <w:bodyDiv w:val="1"/>
      <w:marLeft w:val="0"/>
      <w:marRight w:val="0"/>
      <w:marTop w:val="0"/>
      <w:marBottom w:val="0"/>
      <w:divBdr>
        <w:top w:val="none" w:sz="0" w:space="0" w:color="auto"/>
        <w:left w:val="none" w:sz="0" w:space="0" w:color="auto"/>
        <w:bottom w:val="none" w:sz="0" w:space="0" w:color="auto"/>
        <w:right w:val="none" w:sz="0" w:space="0" w:color="auto"/>
      </w:divBdr>
    </w:div>
    <w:div w:id="720978047">
      <w:bodyDiv w:val="1"/>
      <w:marLeft w:val="0"/>
      <w:marRight w:val="0"/>
      <w:marTop w:val="0"/>
      <w:marBottom w:val="0"/>
      <w:divBdr>
        <w:top w:val="none" w:sz="0" w:space="0" w:color="auto"/>
        <w:left w:val="none" w:sz="0" w:space="0" w:color="auto"/>
        <w:bottom w:val="none" w:sz="0" w:space="0" w:color="auto"/>
        <w:right w:val="none" w:sz="0" w:space="0" w:color="auto"/>
      </w:divBdr>
    </w:div>
    <w:div w:id="744495893">
      <w:bodyDiv w:val="1"/>
      <w:marLeft w:val="0"/>
      <w:marRight w:val="0"/>
      <w:marTop w:val="0"/>
      <w:marBottom w:val="0"/>
      <w:divBdr>
        <w:top w:val="none" w:sz="0" w:space="0" w:color="auto"/>
        <w:left w:val="none" w:sz="0" w:space="0" w:color="auto"/>
        <w:bottom w:val="none" w:sz="0" w:space="0" w:color="auto"/>
        <w:right w:val="none" w:sz="0" w:space="0" w:color="auto"/>
      </w:divBdr>
    </w:div>
    <w:div w:id="792795346">
      <w:bodyDiv w:val="1"/>
      <w:marLeft w:val="0"/>
      <w:marRight w:val="0"/>
      <w:marTop w:val="0"/>
      <w:marBottom w:val="0"/>
      <w:divBdr>
        <w:top w:val="none" w:sz="0" w:space="0" w:color="auto"/>
        <w:left w:val="none" w:sz="0" w:space="0" w:color="auto"/>
        <w:bottom w:val="none" w:sz="0" w:space="0" w:color="auto"/>
        <w:right w:val="none" w:sz="0" w:space="0" w:color="auto"/>
      </w:divBdr>
    </w:div>
    <w:div w:id="820005261">
      <w:bodyDiv w:val="1"/>
      <w:marLeft w:val="0"/>
      <w:marRight w:val="0"/>
      <w:marTop w:val="0"/>
      <w:marBottom w:val="0"/>
      <w:divBdr>
        <w:top w:val="none" w:sz="0" w:space="0" w:color="auto"/>
        <w:left w:val="none" w:sz="0" w:space="0" w:color="auto"/>
        <w:bottom w:val="none" w:sz="0" w:space="0" w:color="auto"/>
        <w:right w:val="none" w:sz="0" w:space="0" w:color="auto"/>
      </w:divBdr>
    </w:div>
    <w:div w:id="851071267">
      <w:bodyDiv w:val="1"/>
      <w:marLeft w:val="0"/>
      <w:marRight w:val="0"/>
      <w:marTop w:val="0"/>
      <w:marBottom w:val="0"/>
      <w:divBdr>
        <w:top w:val="none" w:sz="0" w:space="0" w:color="auto"/>
        <w:left w:val="none" w:sz="0" w:space="0" w:color="auto"/>
        <w:bottom w:val="none" w:sz="0" w:space="0" w:color="auto"/>
        <w:right w:val="none" w:sz="0" w:space="0" w:color="auto"/>
      </w:divBdr>
    </w:div>
    <w:div w:id="1027953610">
      <w:bodyDiv w:val="1"/>
      <w:marLeft w:val="0"/>
      <w:marRight w:val="0"/>
      <w:marTop w:val="0"/>
      <w:marBottom w:val="0"/>
      <w:divBdr>
        <w:top w:val="none" w:sz="0" w:space="0" w:color="auto"/>
        <w:left w:val="none" w:sz="0" w:space="0" w:color="auto"/>
        <w:bottom w:val="none" w:sz="0" w:space="0" w:color="auto"/>
        <w:right w:val="none" w:sz="0" w:space="0" w:color="auto"/>
      </w:divBdr>
    </w:div>
    <w:div w:id="1034427187">
      <w:bodyDiv w:val="1"/>
      <w:marLeft w:val="0"/>
      <w:marRight w:val="0"/>
      <w:marTop w:val="0"/>
      <w:marBottom w:val="0"/>
      <w:divBdr>
        <w:top w:val="none" w:sz="0" w:space="0" w:color="auto"/>
        <w:left w:val="none" w:sz="0" w:space="0" w:color="auto"/>
        <w:bottom w:val="none" w:sz="0" w:space="0" w:color="auto"/>
        <w:right w:val="none" w:sz="0" w:space="0" w:color="auto"/>
      </w:divBdr>
    </w:div>
    <w:div w:id="1036734123">
      <w:bodyDiv w:val="1"/>
      <w:marLeft w:val="0"/>
      <w:marRight w:val="0"/>
      <w:marTop w:val="0"/>
      <w:marBottom w:val="0"/>
      <w:divBdr>
        <w:top w:val="none" w:sz="0" w:space="0" w:color="auto"/>
        <w:left w:val="none" w:sz="0" w:space="0" w:color="auto"/>
        <w:bottom w:val="none" w:sz="0" w:space="0" w:color="auto"/>
        <w:right w:val="none" w:sz="0" w:space="0" w:color="auto"/>
      </w:divBdr>
    </w:div>
    <w:div w:id="1062289319">
      <w:bodyDiv w:val="1"/>
      <w:marLeft w:val="0"/>
      <w:marRight w:val="0"/>
      <w:marTop w:val="0"/>
      <w:marBottom w:val="0"/>
      <w:divBdr>
        <w:top w:val="none" w:sz="0" w:space="0" w:color="auto"/>
        <w:left w:val="none" w:sz="0" w:space="0" w:color="auto"/>
        <w:bottom w:val="none" w:sz="0" w:space="0" w:color="auto"/>
        <w:right w:val="none" w:sz="0" w:space="0" w:color="auto"/>
      </w:divBdr>
    </w:div>
    <w:div w:id="1082066345">
      <w:bodyDiv w:val="1"/>
      <w:marLeft w:val="0"/>
      <w:marRight w:val="0"/>
      <w:marTop w:val="0"/>
      <w:marBottom w:val="0"/>
      <w:divBdr>
        <w:top w:val="none" w:sz="0" w:space="0" w:color="auto"/>
        <w:left w:val="none" w:sz="0" w:space="0" w:color="auto"/>
        <w:bottom w:val="none" w:sz="0" w:space="0" w:color="auto"/>
        <w:right w:val="none" w:sz="0" w:space="0" w:color="auto"/>
      </w:divBdr>
    </w:div>
    <w:div w:id="1114784568">
      <w:bodyDiv w:val="1"/>
      <w:marLeft w:val="0"/>
      <w:marRight w:val="0"/>
      <w:marTop w:val="0"/>
      <w:marBottom w:val="0"/>
      <w:divBdr>
        <w:top w:val="none" w:sz="0" w:space="0" w:color="auto"/>
        <w:left w:val="none" w:sz="0" w:space="0" w:color="auto"/>
        <w:bottom w:val="none" w:sz="0" w:space="0" w:color="auto"/>
        <w:right w:val="none" w:sz="0" w:space="0" w:color="auto"/>
      </w:divBdr>
    </w:div>
    <w:div w:id="1138693479">
      <w:bodyDiv w:val="1"/>
      <w:marLeft w:val="0"/>
      <w:marRight w:val="0"/>
      <w:marTop w:val="0"/>
      <w:marBottom w:val="0"/>
      <w:divBdr>
        <w:top w:val="none" w:sz="0" w:space="0" w:color="auto"/>
        <w:left w:val="none" w:sz="0" w:space="0" w:color="auto"/>
        <w:bottom w:val="none" w:sz="0" w:space="0" w:color="auto"/>
        <w:right w:val="none" w:sz="0" w:space="0" w:color="auto"/>
      </w:divBdr>
    </w:div>
    <w:div w:id="1151562480">
      <w:bodyDiv w:val="1"/>
      <w:marLeft w:val="0"/>
      <w:marRight w:val="0"/>
      <w:marTop w:val="0"/>
      <w:marBottom w:val="0"/>
      <w:divBdr>
        <w:top w:val="none" w:sz="0" w:space="0" w:color="auto"/>
        <w:left w:val="none" w:sz="0" w:space="0" w:color="auto"/>
        <w:bottom w:val="none" w:sz="0" w:space="0" w:color="auto"/>
        <w:right w:val="none" w:sz="0" w:space="0" w:color="auto"/>
      </w:divBdr>
    </w:div>
    <w:div w:id="1224871704">
      <w:bodyDiv w:val="1"/>
      <w:marLeft w:val="0"/>
      <w:marRight w:val="0"/>
      <w:marTop w:val="0"/>
      <w:marBottom w:val="0"/>
      <w:divBdr>
        <w:top w:val="none" w:sz="0" w:space="0" w:color="auto"/>
        <w:left w:val="none" w:sz="0" w:space="0" w:color="auto"/>
        <w:bottom w:val="none" w:sz="0" w:space="0" w:color="auto"/>
        <w:right w:val="none" w:sz="0" w:space="0" w:color="auto"/>
      </w:divBdr>
    </w:div>
    <w:div w:id="1235630155">
      <w:bodyDiv w:val="1"/>
      <w:marLeft w:val="0"/>
      <w:marRight w:val="0"/>
      <w:marTop w:val="0"/>
      <w:marBottom w:val="0"/>
      <w:divBdr>
        <w:top w:val="none" w:sz="0" w:space="0" w:color="auto"/>
        <w:left w:val="none" w:sz="0" w:space="0" w:color="auto"/>
        <w:bottom w:val="none" w:sz="0" w:space="0" w:color="auto"/>
        <w:right w:val="none" w:sz="0" w:space="0" w:color="auto"/>
      </w:divBdr>
    </w:div>
    <w:div w:id="1272126638">
      <w:bodyDiv w:val="1"/>
      <w:marLeft w:val="0"/>
      <w:marRight w:val="0"/>
      <w:marTop w:val="0"/>
      <w:marBottom w:val="0"/>
      <w:divBdr>
        <w:top w:val="none" w:sz="0" w:space="0" w:color="auto"/>
        <w:left w:val="none" w:sz="0" w:space="0" w:color="auto"/>
        <w:bottom w:val="none" w:sz="0" w:space="0" w:color="auto"/>
        <w:right w:val="none" w:sz="0" w:space="0" w:color="auto"/>
      </w:divBdr>
    </w:div>
    <w:div w:id="1344092815">
      <w:bodyDiv w:val="1"/>
      <w:marLeft w:val="0"/>
      <w:marRight w:val="0"/>
      <w:marTop w:val="0"/>
      <w:marBottom w:val="0"/>
      <w:divBdr>
        <w:top w:val="none" w:sz="0" w:space="0" w:color="auto"/>
        <w:left w:val="none" w:sz="0" w:space="0" w:color="auto"/>
        <w:bottom w:val="none" w:sz="0" w:space="0" w:color="auto"/>
        <w:right w:val="none" w:sz="0" w:space="0" w:color="auto"/>
      </w:divBdr>
    </w:div>
    <w:div w:id="1352340945">
      <w:bodyDiv w:val="1"/>
      <w:marLeft w:val="0"/>
      <w:marRight w:val="0"/>
      <w:marTop w:val="0"/>
      <w:marBottom w:val="0"/>
      <w:divBdr>
        <w:top w:val="none" w:sz="0" w:space="0" w:color="auto"/>
        <w:left w:val="none" w:sz="0" w:space="0" w:color="auto"/>
        <w:bottom w:val="none" w:sz="0" w:space="0" w:color="auto"/>
        <w:right w:val="none" w:sz="0" w:space="0" w:color="auto"/>
      </w:divBdr>
    </w:div>
    <w:div w:id="1377897960">
      <w:bodyDiv w:val="1"/>
      <w:marLeft w:val="0"/>
      <w:marRight w:val="0"/>
      <w:marTop w:val="0"/>
      <w:marBottom w:val="0"/>
      <w:divBdr>
        <w:top w:val="none" w:sz="0" w:space="0" w:color="auto"/>
        <w:left w:val="none" w:sz="0" w:space="0" w:color="auto"/>
        <w:bottom w:val="none" w:sz="0" w:space="0" w:color="auto"/>
        <w:right w:val="none" w:sz="0" w:space="0" w:color="auto"/>
      </w:divBdr>
    </w:div>
    <w:div w:id="1391269627">
      <w:bodyDiv w:val="1"/>
      <w:marLeft w:val="0"/>
      <w:marRight w:val="0"/>
      <w:marTop w:val="0"/>
      <w:marBottom w:val="0"/>
      <w:divBdr>
        <w:top w:val="none" w:sz="0" w:space="0" w:color="auto"/>
        <w:left w:val="none" w:sz="0" w:space="0" w:color="auto"/>
        <w:bottom w:val="none" w:sz="0" w:space="0" w:color="auto"/>
        <w:right w:val="none" w:sz="0" w:space="0" w:color="auto"/>
      </w:divBdr>
    </w:div>
    <w:div w:id="1402825474">
      <w:bodyDiv w:val="1"/>
      <w:marLeft w:val="0"/>
      <w:marRight w:val="0"/>
      <w:marTop w:val="0"/>
      <w:marBottom w:val="0"/>
      <w:divBdr>
        <w:top w:val="none" w:sz="0" w:space="0" w:color="auto"/>
        <w:left w:val="none" w:sz="0" w:space="0" w:color="auto"/>
        <w:bottom w:val="none" w:sz="0" w:space="0" w:color="auto"/>
        <w:right w:val="none" w:sz="0" w:space="0" w:color="auto"/>
      </w:divBdr>
    </w:div>
    <w:div w:id="1422413565">
      <w:bodyDiv w:val="1"/>
      <w:marLeft w:val="0"/>
      <w:marRight w:val="0"/>
      <w:marTop w:val="0"/>
      <w:marBottom w:val="0"/>
      <w:divBdr>
        <w:top w:val="none" w:sz="0" w:space="0" w:color="auto"/>
        <w:left w:val="none" w:sz="0" w:space="0" w:color="auto"/>
        <w:bottom w:val="none" w:sz="0" w:space="0" w:color="auto"/>
        <w:right w:val="none" w:sz="0" w:space="0" w:color="auto"/>
      </w:divBdr>
    </w:div>
    <w:div w:id="1464539940">
      <w:bodyDiv w:val="1"/>
      <w:marLeft w:val="0"/>
      <w:marRight w:val="0"/>
      <w:marTop w:val="0"/>
      <w:marBottom w:val="0"/>
      <w:divBdr>
        <w:top w:val="none" w:sz="0" w:space="0" w:color="auto"/>
        <w:left w:val="none" w:sz="0" w:space="0" w:color="auto"/>
        <w:bottom w:val="none" w:sz="0" w:space="0" w:color="auto"/>
        <w:right w:val="none" w:sz="0" w:space="0" w:color="auto"/>
      </w:divBdr>
    </w:div>
    <w:div w:id="1492257513">
      <w:bodyDiv w:val="1"/>
      <w:marLeft w:val="0"/>
      <w:marRight w:val="0"/>
      <w:marTop w:val="0"/>
      <w:marBottom w:val="0"/>
      <w:divBdr>
        <w:top w:val="none" w:sz="0" w:space="0" w:color="auto"/>
        <w:left w:val="none" w:sz="0" w:space="0" w:color="auto"/>
        <w:bottom w:val="none" w:sz="0" w:space="0" w:color="auto"/>
        <w:right w:val="none" w:sz="0" w:space="0" w:color="auto"/>
      </w:divBdr>
    </w:div>
    <w:div w:id="1538195500">
      <w:bodyDiv w:val="1"/>
      <w:marLeft w:val="0"/>
      <w:marRight w:val="0"/>
      <w:marTop w:val="0"/>
      <w:marBottom w:val="0"/>
      <w:divBdr>
        <w:top w:val="none" w:sz="0" w:space="0" w:color="auto"/>
        <w:left w:val="none" w:sz="0" w:space="0" w:color="auto"/>
        <w:bottom w:val="none" w:sz="0" w:space="0" w:color="auto"/>
        <w:right w:val="none" w:sz="0" w:space="0" w:color="auto"/>
      </w:divBdr>
    </w:div>
    <w:div w:id="1669139591">
      <w:bodyDiv w:val="1"/>
      <w:marLeft w:val="0"/>
      <w:marRight w:val="0"/>
      <w:marTop w:val="0"/>
      <w:marBottom w:val="0"/>
      <w:divBdr>
        <w:top w:val="none" w:sz="0" w:space="0" w:color="auto"/>
        <w:left w:val="none" w:sz="0" w:space="0" w:color="auto"/>
        <w:bottom w:val="none" w:sz="0" w:space="0" w:color="auto"/>
        <w:right w:val="none" w:sz="0" w:space="0" w:color="auto"/>
      </w:divBdr>
    </w:div>
    <w:div w:id="1679189767">
      <w:bodyDiv w:val="1"/>
      <w:marLeft w:val="0"/>
      <w:marRight w:val="0"/>
      <w:marTop w:val="0"/>
      <w:marBottom w:val="0"/>
      <w:divBdr>
        <w:top w:val="none" w:sz="0" w:space="0" w:color="auto"/>
        <w:left w:val="none" w:sz="0" w:space="0" w:color="auto"/>
        <w:bottom w:val="none" w:sz="0" w:space="0" w:color="auto"/>
        <w:right w:val="none" w:sz="0" w:space="0" w:color="auto"/>
      </w:divBdr>
    </w:div>
    <w:div w:id="1680424283">
      <w:bodyDiv w:val="1"/>
      <w:marLeft w:val="0"/>
      <w:marRight w:val="0"/>
      <w:marTop w:val="0"/>
      <w:marBottom w:val="0"/>
      <w:divBdr>
        <w:top w:val="none" w:sz="0" w:space="0" w:color="auto"/>
        <w:left w:val="none" w:sz="0" w:space="0" w:color="auto"/>
        <w:bottom w:val="none" w:sz="0" w:space="0" w:color="auto"/>
        <w:right w:val="none" w:sz="0" w:space="0" w:color="auto"/>
      </w:divBdr>
    </w:div>
    <w:div w:id="1773474629">
      <w:bodyDiv w:val="1"/>
      <w:marLeft w:val="0"/>
      <w:marRight w:val="0"/>
      <w:marTop w:val="0"/>
      <w:marBottom w:val="0"/>
      <w:divBdr>
        <w:top w:val="none" w:sz="0" w:space="0" w:color="auto"/>
        <w:left w:val="none" w:sz="0" w:space="0" w:color="auto"/>
        <w:bottom w:val="none" w:sz="0" w:space="0" w:color="auto"/>
        <w:right w:val="none" w:sz="0" w:space="0" w:color="auto"/>
      </w:divBdr>
    </w:div>
    <w:div w:id="1797140441">
      <w:bodyDiv w:val="1"/>
      <w:marLeft w:val="0"/>
      <w:marRight w:val="0"/>
      <w:marTop w:val="0"/>
      <w:marBottom w:val="0"/>
      <w:divBdr>
        <w:top w:val="none" w:sz="0" w:space="0" w:color="auto"/>
        <w:left w:val="none" w:sz="0" w:space="0" w:color="auto"/>
        <w:bottom w:val="none" w:sz="0" w:space="0" w:color="auto"/>
        <w:right w:val="none" w:sz="0" w:space="0" w:color="auto"/>
      </w:divBdr>
    </w:div>
    <w:div w:id="1828939628">
      <w:bodyDiv w:val="1"/>
      <w:marLeft w:val="0"/>
      <w:marRight w:val="0"/>
      <w:marTop w:val="0"/>
      <w:marBottom w:val="0"/>
      <w:divBdr>
        <w:top w:val="none" w:sz="0" w:space="0" w:color="auto"/>
        <w:left w:val="none" w:sz="0" w:space="0" w:color="auto"/>
        <w:bottom w:val="none" w:sz="0" w:space="0" w:color="auto"/>
        <w:right w:val="none" w:sz="0" w:space="0" w:color="auto"/>
      </w:divBdr>
    </w:div>
    <w:div w:id="1883710098">
      <w:bodyDiv w:val="1"/>
      <w:marLeft w:val="0"/>
      <w:marRight w:val="0"/>
      <w:marTop w:val="0"/>
      <w:marBottom w:val="0"/>
      <w:divBdr>
        <w:top w:val="none" w:sz="0" w:space="0" w:color="auto"/>
        <w:left w:val="none" w:sz="0" w:space="0" w:color="auto"/>
        <w:bottom w:val="none" w:sz="0" w:space="0" w:color="auto"/>
        <w:right w:val="none" w:sz="0" w:space="0" w:color="auto"/>
      </w:divBdr>
    </w:div>
    <w:div w:id="1892499566">
      <w:bodyDiv w:val="1"/>
      <w:marLeft w:val="0"/>
      <w:marRight w:val="0"/>
      <w:marTop w:val="0"/>
      <w:marBottom w:val="0"/>
      <w:divBdr>
        <w:top w:val="none" w:sz="0" w:space="0" w:color="auto"/>
        <w:left w:val="none" w:sz="0" w:space="0" w:color="auto"/>
        <w:bottom w:val="none" w:sz="0" w:space="0" w:color="auto"/>
        <w:right w:val="none" w:sz="0" w:space="0" w:color="auto"/>
      </w:divBdr>
    </w:div>
    <w:div w:id="1912277835">
      <w:bodyDiv w:val="1"/>
      <w:marLeft w:val="0"/>
      <w:marRight w:val="0"/>
      <w:marTop w:val="0"/>
      <w:marBottom w:val="0"/>
      <w:divBdr>
        <w:top w:val="none" w:sz="0" w:space="0" w:color="auto"/>
        <w:left w:val="none" w:sz="0" w:space="0" w:color="auto"/>
        <w:bottom w:val="none" w:sz="0" w:space="0" w:color="auto"/>
        <w:right w:val="none" w:sz="0" w:space="0" w:color="auto"/>
      </w:divBdr>
    </w:div>
    <w:div w:id="1969160992">
      <w:bodyDiv w:val="1"/>
      <w:marLeft w:val="0"/>
      <w:marRight w:val="0"/>
      <w:marTop w:val="0"/>
      <w:marBottom w:val="0"/>
      <w:divBdr>
        <w:top w:val="none" w:sz="0" w:space="0" w:color="auto"/>
        <w:left w:val="none" w:sz="0" w:space="0" w:color="auto"/>
        <w:bottom w:val="none" w:sz="0" w:space="0" w:color="auto"/>
        <w:right w:val="none" w:sz="0" w:space="0" w:color="auto"/>
      </w:divBdr>
    </w:div>
    <w:div w:id="1969777191">
      <w:bodyDiv w:val="1"/>
      <w:marLeft w:val="0"/>
      <w:marRight w:val="0"/>
      <w:marTop w:val="0"/>
      <w:marBottom w:val="0"/>
      <w:divBdr>
        <w:top w:val="none" w:sz="0" w:space="0" w:color="auto"/>
        <w:left w:val="none" w:sz="0" w:space="0" w:color="auto"/>
        <w:bottom w:val="none" w:sz="0" w:space="0" w:color="auto"/>
        <w:right w:val="none" w:sz="0" w:space="0" w:color="auto"/>
      </w:divBdr>
    </w:div>
    <w:div w:id="2014146482">
      <w:bodyDiv w:val="1"/>
      <w:marLeft w:val="0"/>
      <w:marRight w:val="0"/>
      <w:marTop w:val="0"/>
      <w:marBottom w:val="0"/>
      <w:divBdr>
        <w:top w:val="none" w:sz="0" w:space="0" w:color="auto"/>
        <w:left w:val="none" w:sz="0" w:space="0" w:color="auto"/>
        <w:bottom w:val="none" w:sz="0" w:space="0" w:color="auto"/>
        <w:right w:val="none" w:sz="0" w:space="0" w:color="auto"/>
      </w:divBdr>
    </w:div>
    <w:div w:id="2087871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943E7-341C-451C-AD37-621174F67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TotalTime>
  <Pages>1</Pages>
  <Words>9568</Words>
  <Characters>54539</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Punna</dc:creator>
  <cp:keywords/>
  <dc:description/>
  <cp:lastModifiedBy>Akhil Punna</cp:lastModifiedBy>
  <cp:revision>59</cp:revision>
  <cp:lastPrinted>2023-08-15T02:00:00Z</cp:lastPrinted>
  <dcterms:created xsi:type="dcterms:W3CDTF">2023-08-03T16:07:00Z</dcterms:created>
  <dcterms:modified xsi:type="dcterms:W3CDTF">2023-08-15T02:00:00Z</dcterms:modified>
</cp:coreProperties>
</file>