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8"/>
        </w:rPr>
        <w:t>TIMELEDGER</w:t>
        <w:br/>
      </w:r>
      <w:r>
        <w:rPr>
          <w:rFonts w:ascii="Times New Roman" w:hAnsi="Times New Roman"/>
          <w:sz w:val="32"/>
        </w:rPr>
        <w:t>Employee Time Tracking and Productivity Management System</w:t>
      </w:r>
    </w:p>
    <w:p>
      <w:r>
        <w:br/>
        <w:br/>
      </w:r>
    </w:p>
    <w:p>
      <w:pPr>
        <w:jc w:val="center"/>
      </w:pPr>
      <w:r>
        <w:rPr>
          <w:rFonts w:ascii="Times New Roman" w:hAnsi="Times New Roman"/>
          <w:sz w:val="26"/>
        </w:rPr>
        <w:t>A Final Year Project Report</w:t>
      </w:r>
    </w:p>
    <w:p>
      <w:pPr>
        <w:jc w:val="center"/>
      </w:pPr>
      <w:r>
        <w:rPr>
          <w:rFonts w:ascii="Times New Roman" w:hAnsi="Times New Roman"/>
          <w:sz w:val="26"/>
        </w:rPr>
        <w:t>Submitted in partial fulfillment of the requirements for the award of degree</w:t>
      </w:r>
    </w:p>
    <w:p>
      <w:pPr>
        <w:jc w:val="center"/>
      </w:pPr>
      <w:r>
        <w:rPr>
          <w:rFonts w:ascii="Times New Roman" w:hAnsi="Times New Roman"/>
          <w:sz w:val="26"/>
        </w:rPr>
        <w:t>Bachelor of Computer Applications / Bachelor of Engineering</w:t>
      </w:r>
    </w:p>
    <w:p>
      <w:pPr>
        <w:jc w:val="center"/>
      </w:pPr>
      <w:r>
        <w:rPr>
          <w:rFonts w:ascii="Times New Roman" w:hAnsi="Times New Roman"/>
          <w:sz w:val="26"/>
        </w:rPr>
        <w:t>Submitted by: __________________________</w:t>
      </w:r>
    </w:p>
    <w:p>
      <w:pPr>
        <w:jc w:val="center"/>
      </w:pPr>
      <w:r>
        <w:rPr>
          <w:rFonts w:ascii="Times New Roman" w:hAnsi="Times New Roman"/>
          <w:sz w:val="26"/>
        </w:rPr>
        <w:t>Register Number: _______________________</w:t>
      </w:r>
    </w:p>
    <w:p>
      <w:pPr>
        <w:jc w:val="center"/>
      </w:pPr>
      <w:r>
        <w:rPr>
          <w:rFonts w:ascii="Times New Roman" w:hAnsi="Times New Roman"/>
          <w:sz w:val="26"/>
        </w:rPr>
        <w:t>Department: ____________________________</w:t>
      </w:r>
    </w:p>
    <w:p>
      <w:pPr>
        <w:jc w:val="center"/>
      </w:pPr>
      <w:r>
        <w:rPr>
          <w:rFonts w:ascii="Times New Roman" w:hAnsi="Times New Roman"/>
          <w:sz w:val="26"/>
        </w:rPr>
        <w:t>College/University: ____________________</w:t>
      </w:r>
    </w:p>
    <w:p>
      <w:pPr>
        <w:jc w:val="center"/>
      </w:pPr>
      <w:r>
        <w:rPr>
          <w:rFonts w:ascii="Times New Roman" w:hAnsi="Times New Roman"/>
          <w:sz w:val="26"/>
        </w:rPr>
        <w:t>Academic Year: 2026</w:t>
      </w:r>
    </w:p>
    <w:p>
      <w:r>
        <w:br w:type="page"/>
      </w:r>
    </w:p>
    <w:p>
      <w:pPr>
        <w:pStyle w:val="Heading1"/>
      </w:pPr>
      <w:r>
        <w:rPr>
          <w:rFonts w:ascii="Times New Roman" w:hAnsi="Times New Roman"/>
          <w:color w:val="1F4E79"/>
        </w:rPr>
        <w:t>Bonafide Certificate</w:t>
      </w:r>
    </w:p>
    <w:p>
      <w:pPr>
        <w:spacing w:after="120" w:line="276" w:lineRule="auto"/>
        <w:jc w:val="both"/>
      </w:pPr>
      <w:r>
        <w:rPr>
          <w:rFonts w:ascii="Times New Roman" w:hAnsi="Times New Roman"/>
          <w:sz w:val="22"/>
        </w:rPr>
        <w:t>This is to certify that the project report entitled TimeLedger: Employee Time Tracking and Productivity Management System is a bonafide record of project work carried out by the student in partial fulfillment of the requirements of the final year project. The system has been designed and implemented using Angular for the frontend and Spring Boot for the backend, with PostgreSQL and MongoDB used for persistent storage.</w:t>
      </w:r>
    </w:p>
    <w:p>
      <w:r>
        <w:br w:type="page"/>
      </w:r>
    </w:p>
    <w:p>
      <w:pPr>
        <w:pStyle w:val="Heading1"/>
      </w:pPr>
      <w:r>
        <w:rPr>
          <w:rFonts w:ascii="Times New Roman" w:hAnsi="Times New Roman"/>
          <w:color w:val="1F4E79"/>
        </w:rPr>
        <w:t>Declaration</w:t>
      </w:r>
    </w:p>
    <w:p>
      <w:pPr>
        <w:spacing w:after="120" w:line="276" w:lineRule="auto"/>
        <w:jc w:val="both"/>
      </w:pPr>
      <w:r>
        <w:rPr>
          <w:rFonts w:ascii="Times New Roman" w:hAnsi="Times New Roman"/>
          <w:sz w:val="22"/>
        </w:rPr>
        <w:t>I hereby declare that the project work presented in this report is an original work carried out for academic submission. The report explains the problem statement, objectives, system design, implementation approach, testing strategy, and future enhancement scope of the TimeLedger application.</w:t>
      </w:r>
    </w:p>
    <w:p>
      <w:r>
        <w:br w:type="page"/>
      </w:r>
    </w:p>
    <w:p>
      <w:pPr>
        <w:pStyle w:val="Heading1"/>
      </w:pPr>
      <w:r>
        <w:rPr>
          <w:rFonts w:ascii="Times New Roman" w:hAnsi="Times New Roman"/>
          <w:color w:val="1F4E79"/>
        </w:rPr>
        <w:t>Acknowledgement</w:t>
      </w:r>
    </w:p>
    <w:p>
      <w:pPr>
        <w:spacing w:after="120" w:line="276" w:lineRule="auto"/>
        <w:jc w:val="both"/>
      </w:pPr>
      <w:r>
        <w:rPr>
          <w:rFonts w:ascii="Times New Roman" w:hAnsi="Times New Roman"/>
          <w:sz w:val="22"/>
        </w:rPr>
        <w:t>I express sincere gratitude to the project guide, department faculty, and all reviewers for their support and guidance. Their suggestions helped shape the system from a simple time entry application into a structured employee productivity and workflow management platform.</w:t>
      </w:r>
    </w:p>
    <w:p>
      <w:r>
        <w:br w:type="page"/>
      </w:r>
    </w:p>
    <w:p>
      <w:pPr>
        <w:pStyle w:val="Heading1"/>
      </w:pPr>
      <w:r>
        <w:rPr>
          <w:rFonts w:ascii="Times New Roman" w:hAnsi="Times New Roman"/>
          <w:color w:val="1F4E79"/>
        </w:rPr>
        <w:t>Abstract</w:t>
      </w:r>
    </w:p>
    <w:p>
      <w:pPr>
        <w:spacing w:after="120" w:line="276" w:lineRule="auto"/>
        <w:jc w:val="both"/>
      </w:pPr>
      <w:r>
        <w:rPr>
          <w:rFonts w:ascii="Times New Roman" w:hAnsi="Times New Roman"/>
          <w:sz w:val="22"/>
        </w:rPr>
        <w:t>TimeLedger is a web based time tracking and productivity management system developed to support employees, team leads, managers, and administrators in recording work hours, managing tasks, reviewing teams, monitoring notifications, processing approvals, and maintaining workspace settings. The application combines a responsive Angular user interface with a secured Spring Boot REST API. The backend uses JWT based authentication, role aware service access, Spring Data JPA for relational data, and MongoDB repositories for task oriented records. This report documents the full software engineering lifecycle of the project, including requirement analysis, architecture, database design, module implementation, testing, deployment readiness, and future scope.</w:t>
      </w:r>
    </w:p>
    <w:p>
      <w:r>
        <w:br w:type="page"/>
      </w:r>
    </w:p>
    <w:p>
      <w:pPr>
        <w:pStyle w:val="Heading1"/>
      </w:pPr>
      <w:r>
        <w:rPr>
          <w:rFonts w:ascii="Times New Roman" w:hAnsi="Times New Roman"/>
          <w:color w:val="1F4E79"/>
        </w:rPr>
        <w:t>Table of Contents</w:t>
      </w:r>
    </w:p>
    <w:p>
      <w:pPr>
        <w:spacing w:after="120" w:line="276" w:lineRule="auto"/>
        <w:jc w:val="both"/>
      </w:pPr>
      <w:r>
        <w:rPr>
          <w:rFonts w:ascii="Times New Roman" w:hAnsi="Times New Roman"/>
          <w:sz w:val="22"/>
        </w:rPr>
        <w:t>1. Introduction</w:t>
      </w:r>
    </w:p>
    <w:p>
      <w:pPr>
        <w:spacing w:after="120" w:line="276" w:lineRule="auto"/>
        <w:jc w:val="both"/>
      </w:pPr>
      <w:r>
        <w:rPr>
          <w:rFonts w:ascii="Times New Roman" w:hAnsi="Times New Roman"/>
          <w:sz w:val="22"/>
        </w:rPr>
        <w:t>2. Existing System and Proposed System</w:t>
      </w:r>
    </w:p>
    <w:p>
      <w:pPr>
        <w:spacing w:after="120" w:line="276" w:lineRule="auto"/>
        <w:jc w:val="both"/>
      </w:pPr>
      <w:r>
        <w:rPr>
          <w:rFonts w:ascii="Times New Roman" w:hAnsi="Times New Roman"/>
          <w:sz w:val="22"/>
        </w:rPr>
        <w:t>3. Requirement Analysis</w:t>
      </w:r>
    </w:p>
    <w:p>
      <w:pPr>
        <w:spacing w:after="120" w:line="276" w:lineRule="auto"/>
        <w:jc w:val="both"/>
      </w:pPr>
      <w:r>
        <w:rPr>
          <w:rFonts w:ascii="Times New Roman" w:hAnsi="Times New Roman"/>
          <w:sz w:val="22"/>
        </w:rPr>
        <w:t>4. System Specification</w:t>
      </w:r>
    </w:p>
    <w:p>
      <w:pPr>
        <w:spacing w:after="120" w:line="276" w:lineRule="auto"/>
        <w:jc w:val="both"/>
      </w:pPr>
      <w:r>
        <w:rPr>
          <w:rFonts w:ascii="Times New Roman" w:hAnsi="Times New Roman"/>
          <w:sz w:val="22"/>
        </w:rPr>
        <w:t>5. System Architecture</w:t>
      </w:r>
    </w:p>
    <w:p>
      <w:pPr>
        <w:spacing w:after="120" w:line="276" w:lineRule="auto"/>
        <w:jc w:val="both"/>
      </w:pPr>
      <w:r>
        <w:rPr>
          <w:rFonts w:ascii="Times New Roman" w:hAnsi="Times New Roman"/>
          <w:sz w:val="22"/>
        </w:rPr>
        <w:t>6. Database Design</w:t>
      </w:r>
    </w:p>
    <w:p>
      <w:pPr>
        <w:spacing w:after="120" w:line="276" w:lineRule="auto"/>
        <w:jc w:val="both"/>
      </w:pPr>
      <w:r>
        <w:rPr>
          <w:rFonts w:ascii="Times New Roman" w:hAnsi="Times New Roman"/>
          <w:sz w:val="22"/>
        </w:rPr>
        <w:t>7. Backend Implementation</w:t>
      </w:r>
    </w:p>
    <w:p>
      <w:pPr>
        <w:spacing w:after="120" w:line="276" w:lineRule="auto"/>
        <w:jc w:val="both"/>
      </w:pPr>
      <w:r>
        <w:rPr>
          <w:rFonts w:ascii="Times New Roman" w:hAnsi="Times New Roman"/>
          <w:sz w:val="22"/>
        </w:rPr>
        <w:t>8. Frontend Implementation</w:t>
      </w:r>
    </w:p>
    <w:p>
      <w:pPr>
        <w:spacing w:after="120" w:line="276" w:lineRule="auto"/>
        <w:jc w:val="both"/>
      </w:pPr>
      <w:r>
        <w:rPr>
          <w:rFonts w:ascii="Times New Roman" w:hAnsi="Times New Roman"/>
          <w:sz w:val="22"/>
        </w:rPr>
        <w:t>9. Module Description</w:t>
      </w:r>
    </w:p>
    <w:p>
      <w:pPr>
        <w:spacing w:after="120" w:line="276" w:lineRule="auto"/>
        <w:jc w:val="both"/>
      </w:pPr>
      <w:r>
        <w:rPr>
          <w:rFonts w:ascii="Times New Roman" w:hAnsi="Times New Roman"/>
          <w:sz w:val="22"/>
        </w:rPr>
        <w:t>10. Security Design</w:t>
      </w:r>
    </w:p>
    <w:p>
      <w:pPr>
        <w:spacing w:after="120" w:line="276" w:lineRule="auto"/>
        <w:jc w:val="both"/>
      </w:pPr>
      <w:r>
        <w:rPr>
          <w:rFonts w:ascii="Times New Roman" w:hAnsi="Times New Roman"/>
          <w:sz w:val="22"/>
        </w:rPr>
        <w:t>11. Testing and Validation</w:t>
      </w:r>
    </w:p>
    <w:p>
      <w:pPr>
        <w:spacing w:after="120" w:line="276" w:lineRule="auto"/>
        <w:jc w:val="both"/>
      </w:pPr>
      <w:r>
        <w:rPr>
          <w:rFonts w:ascii="Times New Roman" w:hAnsi="Times New Roman"/>
          <w:sz w:val="22"/>
        </w:rPr>
        <w:t>12. Screenshots</w:t>
      </w:r>
    </w:p>
    <w:p>
      <w:pPr>
        <w:spacing w:after="120" w:line="276" w:lineRule="auto"/>
        <w:jc w:val="both"/>
      </w:pPr>
      <w:r>
        <w:rPr>
          <w:rFonts w:ascii="Times New Roman" w:hAnsi="Times New Roman"/>
          <w:sz w:val="22"/>
        </w:rPr>
        <w:t>13. Deployment and Maintenance</w:t>
      </w:r>
    </w:p>
    <w:p>
      <w:pPr>
        <w:spacing w:after="120" w:line="276" w:lineRule="auto"/>
        <w:jc w:val="both"/>
      </w:pPr>
      <w:r>
        <w:rPr>
          <w:rFonts w:ascii="Times New Roman" w:hAnsi="Times New Roman"/>
          <w:sz w:val="22"/>
        </w:rPr>
        <w:t>14. Conclusion and Future Scope</w:t>
      </w:r>
    </w:p>
    <w:p>
      <w:pPr>
        <w:spacing w:after="120" w:line="276" w:lineRule="auto"/>
        <w:jc w:val="both"/>
      </w:pPr>
      <w:r>
        <w:rPr>
          <w:rFonts w:ascii="Times New Roman" w:hAnsi="Times New Roman"/>
          <w:sz w:val="22"/>
        </w:rPr>
        <w:t>15. Bibliography</w:t>
      </w:r>
    </w:p>
    <w:p>
      <w:pPr>
        <w:spacing w:after="120" w:line="276" w:lineRule="auto"/>
        <w:jc w:val="both"/>
      </w:pPr>
      <w:r>
        <w:rPr>
          <w:rFonts w:ascii="Times New Roman" w:hAnsi="Times New Roman"/>
          <w:sz w:val="22"/>
        </w:rPr>
        <w:t>16. Appendices</w:t>
      </w:r>
    </w:p>
    <w:p>
      <w:r>
        <w:br w:type="page"/>
      </w:r>
    </w:p>
    <w:p>
      <w:pPr>
        <w:pStyle w:val="Heading1"/>
      </w:pPr>
      <w:r>
        <w:rPr>
          <w:rFonts w:ascii="Times New Roman" w:hAnsi="Times New Roman"/>
          <w:color w:val="1F4E79"/>
        </w:rPr>
        <w:t>1. Introduction</w:t>
      </w:r>
    </w:p>
    <w:p>
      <w:pPr>
        <w:spacing w:after="120" w:line="276" w:lineRule="auto"/>
        <w:jc w:val="both"/>
      </w:pPr>
      <w:r>
        <w:rPr>
          <w:rFonts w:ascii="Times New Roman" w:hAnsi="Times New Roman"/>
          <w:sz w:val="22"/>
        </w:rPr>
        <w:t>Modern organizations need accurate, transparent, and easy to use methods for tracking employee work, task progress, time utilization, and team level accountability. Manual spreadsheets and informal messages often create duplicated entries, missing records, delayed approvals, and limited visibility for managers.</w:t>
      </w:r>
    </w:p>
    <w:p>
      <w:pPr>
        <w:spacing w:after="120" w:line="276" w:lineRule="auto"/>
        <w:jc w:val="both"/>
      </w:pPr>
      <w:r>
        <w:rPr>
          <w:rFonts w:ascii="Times New Roman" w:hAnsi="Times New Roman"/>
          <w:sz w:val="22"/>
        </w:rPr>
        <w:t>TimeLedger addresses this need through an integrated web application where employees can log work, maintain timesheets, review assigned tasks, request leave, view notifications, and update profiles. Managers and administrators can monitor productivity, review pending requests, organize teams, view logs, and configure workspace settings.</w:t>
      </w:r>
    </w:p>
    <w:p>
      <w:pPr>
        <w:spacing w:after="120" w:line="276" w:lineRule="auto"/>
        <w:jc w:val="both"/>
      </w:pPr>
      <w:r>
        <w:rPr>
          <w:rFonts w:ascii="Times New Roman" w:hAnsi="Times New Roman"/>
          <w:sz w:val="22"/>
        </w:rPr>
        <w:t>The project follows a client server architecture. The Angular frontend provides route based screens for login, registration, dashboard, timesheets, tasks, teams, approvals, settings, notifications, profile, and administrative logs. The Spring Boot backend exposes REST endpoints, handles authentication, validates requests, and coordinates relational and document oriented persistence.</w:t>
      </w:r>
    </w:p>
    <w:p>
      <w:r>
        <w:br w:type="page"/>
      </w:r>
    </w:p>
    <w:p>
      <w:pPr>
        <w:pStyle w:val="Heading1"/>
      </w:pPr>
      <w:r>
        <w:rPr>
          <w:rFonts w:ascii="Times New Roman" w:hAnsi="Times New Roman"/>
          <w:color w:val="1F4E79"/>
        </w:rPr>
        <w:t>2. Existing System and Proposed System</w:t>
      </w:r>
    </w:p>
    <w:p>
      <w:pPr>
        <w:spacing w:after="120" w:line="276" w:lineRule="auto"/>
        <w:jc w:val="both"/>
      </w:pPr>
      <w:r>
        <w:rPr>
          <w:rFonts w:ascii="Times New Roman" w:hAnsi="Times New Roman"/>
          <w:sz w:val="22"/>
        </w:rPr>
        <w:t>The existing approach in many small and medium teams depends on manual timesheets, scattered task notes, and spreadsheet based approval records. These methods work for a small number of employees but become unreliable when the number of users, projects, and approvals increases.</w:t>
      </w:r>
    </w:p>
    <w:p>
      <w:pPr>
        <w:spacing w:after="120" w:line="276" w:lineRule="auto"/>
        <w:jc w:val="both"/>
      </w:pPr>
      <w:r>
        <w:rPr>
          <w:rFonts w:ascii="Times New Roman" w:hAnsi="Times New Roman"/>
          <w:sz w:val="22"/>
        </w:rPr>
        <w:t>The proposed TimeLedger system centralizes daily work records, task management, team information, leave data, and notification flows. It gives employees a single portal for routine activity and gives managers a consolidated view for supervision and decision making.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
              <w:rPr>
                <w:rFonts w:ascii="Times New Roman" w:hAnsi="Times New Roman"/>
                <w:b/>
                <w:sz w:val="20"/>
              </w:rPr>
              <w:t>Aspect</w:t>
            </w:r>
          </w:p>
        </w:tc>
        <w:tc>
          <w:tcPr>
            <w:tcW w:type="dxa" w:w="3120"/>
            <w:shd w:fill="D9EAF7"/>
          </w:tcPr>
          <w:p>
            <w:r/>
            <w:r>
              <w:rPr>
                <w:rFonts w:ascii="Times New Roman" w:hAnsi="Times New Roman"/>
                <w:b/>
                <w:sz w:val="20"/>
              </w:rPr>
              <w:t>Existing System</w:t>
            </w:r>
          </w:p>
        </w:tc>
        <w:tc>
          <w:tcPr>
            <w:tcW w:type="dxa" w:w="3120"/>
            <w:shd w:fill="D9EAF7"/>
          </w:tcPr>
          <w:p>
            <w:r/>
            <w:r>
              <w:rPr>
                <w:rFonts w:ascii="Times New Roman" w:hAnsi="Times New Roman"/>
                <w:b/>
                <w:sz w:val="20"/>
              </w:rPr>
              <w:t>Proposed TimeLedger System</w:t>
            </w:r>
          </w:p>
        </w:tc>
      </w:tr>
      <w:tr>
        <w:tc>
          <w:tcPr>
            <w:tcW w:type="dxa" w:w="3120"/>
            <w:vAlign w:val="top"/>
          </w:tcPr>
          <w:p>
            <w:r/>
            <w:r>
              <w:rPr>
                <w:rFonts w:ascii="Times New Roman" w:hAnsi="Times New Roman"/>
                <w:b w:val="0"/>
                <w:sz w:val="20"/>
              </w:rPr>
              <w:t>Record keeping</w:t>
            </w:r>
          </w:p>
        </w:tc>
        <w:tc>
          <w:tcPr>
            <w:tcW w:type="dxa" w:w="3120"/>
            <w:vAlign w:val="top"/>
          </w:tcPr>
          <w:p>
            <w:r/>
            <w:r>
              <w:rPr>
                <w:rFonts w:ascii="Times New Roman" w:hAnsi="Times New Roman"/>
                <w:b w:val="0"/>
                <w:sz w:val="20"/>
              </w:rPr>
              <w:t>Spreadsheet or paper based</w:t>
            </w:r>
          </w:p>
        </w:tc>
        <w:tc>
          <w:tcPr>
            <w:tcW w:type="dxa" w:w="3120"/>
            <w:vAlign w:val="top"/>
          </w:tcPr>
          <w:p>
            <w:r/>
            <w:r>
              <w:rPr>
                <w:rFonts w:ascii="Times New Roman" w:hAnsi="Times New Roman"/>
                <w:b w:val="0"/>
                <w:sz w:val="20"/>
              </w:rPr>
              <w:t>Centralized web records</w:t>
            </w:r>
          </w:p>
        </w:tc>
      </w:tr>
      <w:tr>
        <w:tc>
          <w:tcPr>
            <w:tcW w:type="dxa" w:w="3120"/>
            <w:vAlign w:val="top"/>
          </w:tcPr>
          <w:p>
            <w:r/>
            <w:r>
              <w:rPr>
                <w:rFonts w:ascii="Times New Roman" w:hAnsi="Times New Roman"/>
                <w:b w:val="0"/>
                <w:sz w:val="20"/>
              </w:rPr>
              <w:t>Authentication</w:t>
            </w:r>
          </w:p>
        </w:tc>
        <w:tc>
          <w:tcPr>
            <w:tcW w:type="dxa" w:w="3120"/>
            <w:vAlign w:val="top"/>
          </w:tcPr>
          <w:p>
            <w:r/>
            <w:r>
              <w:rPr>
                <w:rFonts w:ascii="Times New Roman" w:hAnsi="Times New Roman"/>
                <w:b w:val="0"/>
                <w:sz w:val="20"/>
              </w:rPr>
              <w:t>Often informal</w:t>
            </w:r>
          </w:p>
        </w:tc>
        <w:tc>
          <w:tcPr>
            <w:tcW w:type="dxa" w:w="3120"/>
            <w:vAlign w:val="top"/>
          </w:tcPr>
          <w:p>
            <w:r/>
            <w:r>
              <w:rPr>
                <w:rFonts w:ascii="Times New Roman" w:hAnsi="Times New Roman"/>
                <w:b w:val="0"/>
                <w:sz w:val="20"/>
              </w:rPr>
              <w:t>JWT secured login</w:t>
            </w:r>
          </w:p>
        </w:tc>
      </w:tr>
      <w:tr>
        <w:tc>
          <w:tcPr>
            <w:tcW w:type="dxa" w:w="3120"/>
            <w:vAlign w:val="top"/>
          </w:tcPr>
          <w:p>
            <w:r/>
            <w:r>
              <w:rPr>
                <w:rFonts w:ascii="Times New Roman" w:hAnsi="Times New Roman"/>
                <w:b w:val="0"/>
                <w:sz w:val="20"/>
              </w:rPr>
              <w:t>Visibility</w:t>
            </w:r>
          </w:p>
        </w:tc>
        <w:tc>
          <w:tcPr>
            <w:tcW w:type="dxa" w:w="3120"/>
            <w:vAlign w:val="top"/>
          </w:tcPr>
          <w:p>
            <w:r/>
            <w:r>
              <w:rPr>
                <w:rFonts w:ascii="Times New Roman" w:hAnsi="Times New Roman"/>
                <w:b w:val="0"/>
                <w:sz w:val="20"/>
              </w:rPr>
              <w:t>Limited to submitted sheets</w:t>
            </w:r>
          </w:p>
        </w:tc>
        <w:tc>
          <w:tcPr>
            <w:tcW w:type="dxa" w:w="3120"/>
            <w:vAlign w:val="top"/>
          </w:tcPr>
          <w:p>
            <w:r/>
            <w:r>
              <w:rPr>
                <w:rFonts w:ascii="Times New Roman" w:hAnsi="Times New Roman"/>
                <w:b w:val="0"/>
                <w:sz w:val="20"/>
              </w:rPr>
              <w:t>Dashboard, reports, logs, and notifications</w:t>
            </w:r>
          </w:p>
        </w:tc>
      </w:tr>
      <w:tr>
        <w:tc>
          <w:tcPr>
            <w:tcW w:type="dxa" w:w="3120"/>
            <w:vAlign w:val="top"/>
          </w:tcPr>
          <w:p>
            <w:r/>
            <w:r>
              <w:rPr>
                <w:rFonts w:ascii="Times New Roman" w:hAnsi="Times New Roman"/>
                <w:b w:val="0"/>
                <w:sz w:val="20"/>
              </w:rPr>
              <w:t>Approvals</w:t>
            </w:r>
          </w:p>
        </w:tc>
        <w:tc>
          <w:tcPr>
            <w:tcW w:type="dxa" w:w="3120"/>
            <w:vAlign w:val="top"/>
          </w:tcPr>
          <w:p>
            <w:r/>
            <w:r>
              <w:rPr>
                <w:rFonts w:ascii="Times New Roman" w:hAnsi="Times New Roman"/>
                <w:b w:val="0"/>
                <w:sz w:val="20"/>
              </w:rPr>
              <w:t>Manual follow up</w:t>
            </w:r>
          </w:p>
        </w:tc>
        <w:tc>
          <w:tcPr>
            <w:tcW w:type="dxa" w:w="3120"/>
            <w:vAlign w:val="top"/>
          </w:tcPr>
          <w:p>
            <w:r/>
            <w:r>
              <w:rPr>
                <w:rFonts w:ascii="Times New Roman" w:hAnsi="Times New Roman"/>
                <w:b w:val="0"/>
                <w:sz w:val="20"/>
              </w:rPr>
              <w:t>Structured status update workflow</w:t>
            </w:r>
          </w:p>
        </w:tc>
      </w:tr>
    </w:tbl>
    <w:p/>
    <w:p>
      <w:r>
        <w:br w:type="page"/>
      </w:r>
    </w:p>
    <w:p>
      <w:pPr>
        <w:pStyle w:val="Heading1"/>
      </w:pPr>
      <w:r>
        <w:rPr>
          <w:rFonts w:ascii="Times New Roman" w:hAnsi="Times New Roman"/>
          <w:color w:val="1F4E79"/>
        </w:rPr>
        <w:t>3. Requirement Analysis</w:t>
      </w:r>
    </w:p>
    <w:p>
      <w:pPr>
        <w:spacing w:after="120" w:line="276" w:lineRule="auto"/>
        <w:jc w:val="both"/>
      </w:pPr>
      <w:r>
        <w:rPr>
          <w:rFonts w:ascii="Times New Roman" w:hAnsi="Times New Roman"/>
          <w:sz w:val="22"/>
        </w:rPr>
        <w:t>Requirement analysis identified the primary users as employees, managers, and administrators. Employees require simple task and time entry workflows, while managers require visibility into pending requests, productivity trends, and team activity. Administrators require audit logs, role management, and workspace settings.</w:t>
      </w:r>
    </w:p>
    <w:p>
      <w:pPr>
        <w:spacing w:after="120" w:line="276" w:lineRule="auto"/>
        <w:jc w:val="both"/>
      </w:pPr>
      <w:r>
        <w:rPr>
          <w:rFonts w:ascii="Times New Roman" w:hAnsi="Times New Roman"/>
          <w:sz w:val="22"/>
        </w:rPr>
        <w:t>Functional requirements include user registration, login, JWT session handling, dashboard statistics, time entry CRUD operations, task CRUD operations, team member management, leave request submission, approval status update, daily report submission, notification listing, profile update, role update, and system log viewing.</w:t>
      </w:r>
    </w:p>
    <w:p>
      <w:pPr>
        <w:spacing w:after="120" w:line="276" w:lineRule="auto"/>
        <w:jc w:val="both"/>
      </w:pPr>
      <w:r>
        <w:rPr>
          <w:rFonts w:ascii="Times New Roman" w:hAnsi="Times New Roman"/>
          <w:sz w:val="22"/>
        </w:rPr>
        <w:t>Non functional requirements include security, maintainability, responsive user interface behavior, clear routing, scalable service separation, recoverable error handling, and compatibility with common development and deployment environments.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
              <w:rPr>
                <w:rFonts w:ascii="Times New Roman" w:hAnsi="Times New Roman"/>
                <w:b/>
                <w:sz w:val="20"/>
              </w:rPr>
              <w:t>Requirement Type</w:t>
            </w:r>
          </w:p>
        </w:tc>
        <w:tc>
          <w:tcPr>
            <w:tcW w:type="dxa" w:w="4680"/>
            <w:shd w:fill="D9EAF7"/>
          </w:tcPr>
          <w:p>
            <w:r/>
            <w:r>
              <w:rPr>
                <w:rFonts w:ascii="Times New Roman" w:hAnsi="Times New Roman"/>
                <w:b/>
                <w:sz w:val="20"/>
              </w:rPr>
              <w:t>Representative Requirements</w:t>
            </w:r>
          </w:p>
        </w:tc>
      </w:tr>
      <w:tr>
        <w:tc>
          <w:tcPr>
            <w:tcW w:type="dxa" w:w="4680"/>
            <w:vAlign w:val="top"/>
          </w:tcPr>
          <w:p>
            <w:r/>
            <w:r>
              <w:rPr>
                <w:rFonts w:ascii="Times New Roman" w:hAnsi="Times New Roman"/>
                <w:b w:val="0"/>
                <w:sz w:val="20"/>
              </w:rPr>
              <w:t>Employee</w:t>
            </w:r>
          </w:p>
        </w:tc>
        <w:tc>
          <w:tcPr>
            <w:tcW w:type="dxa" w:w="4680"/>
            <w:vAlign w:val="top"/>
          </w:tcPr>
          <w:p>
            <w:r/>
            <w:r>
              <w:rPr>
                <w:rFonts w:ascii="Times New Roman" w:hAnsi="Times New Roman"/>
                <w:b w:val="0"/>
                <w:sz w:val="20"/>
              </w:rPr>
              <w:t>Login, dashboard, timesheets, tasks, leaves, notifications, profile</w:t>
            </w:r>
          </w:p>
        </w:tc>
      </w:tr>
      <w:tr>
        <w:tc>
          <w:tcPr>
            <w:tcW w:type="dxa" w:w="4680"/>
            <w:vAlign w:val="top"/>
          </w:tcPr>
          <w:p>
            <w:r/>
            <w:r>
              <w:rPr>
                <w:rFonts w:ascii="Times New Roman" w:hAnsi="Times New Roman"/>
                <w:b w:val="0"/>
                <w:sz w:val="20"/>
              </w:rPr>
              <w:t>Manager</w:t>
            </w:r>
          </w:p>
        </w:tc>
        <w:tc>
          <w:tcPr>
            <w:tcW w:type="dxa" w:w="4680"/>
            <w:vAlign w:val="top"/>
          </w:tcPr>
          <w:p>
            <w:r/>
            <w:r>
              <w:rPr>
                <w:rFonts w:ascii="Times New Roman" w:hAnsi="Times New Roman"/>
                <w:b w:val="0"/>
                <w:sz w:val="20"/>
              </w:rPr>
              <w:t>Pending request review, team visibility, productivity review</w:t>
            </w:r>
          </w:p>
        </w:tc>
      </w:tr>
      <w:tr>
        <w:tc>
          <w:tcPr>
            <w:tcW w:type="dxa" w:w="4680"/>
            <w:vAlign w:val="top"/>
          </w:tcPr>
          <w:p>
            <w:r/>
            <w:r>
              <w:rPr>
                <w:rFonts w:ascii="Times New Roman" w:hAnsi="Times New Roman"/>
                <w:b w:val="0"/>
                <w:sz w:val="20"/>
              </w:rPr>
              <w:t>Administrator</w:t>
            </w:r>
          </w:p>
        </w:tc>
        <w:tc>
          <w:tcPr>
            <w:tcW w:type="dxa" w:w="4680"/>
            <w:vAlign w:val="top"/>
          </w:tcPr>
          <w:p>
            <w:r/>
            <w:r>
              <w:rPr>
                <w:rFonts w:ascii="Times New Roman" w:hAnsi="Times New Roman"/>
                <w:b w:val="0"/>
                <w:sz w:val="20"/>
              </w:rPr>
              <w:t>Role update, logs, settings, workspace governance</w:t>
            </w:r>
          </w:p>
        </w:tc>
      </w:tr>
      <w:tr>
        <w:tc>
          <w:tcPr>
            <w:tcW w:type="dxa" w:w="4680"/>
            <w:vAlign w:val="top"/>
          </w:tcPr>
          <w:p>
            <w:r/>
            <w:r>
              <w:rPr>
                <w:rFonts w:ascii="Times New Roman" w:hAnsi="Times New Roman"/>
                <w:b w:val="0"/>
                <w:sz w:val="20"/>
              </w:rPr>
              <w:t>System</w:t>
            </w:r>
          </w:p>
        </w:tc>
        <w:tc>
          <w:tcPr>
            <w:tcW w:type="dxa" w:w="4680"/>
            <w:vAlign w:val="top"/>
          </w:tcPr>
          <w:p>
            <w:r/>
            <w:r>
              <w:rPr>
                <w:rFonts w:ascii="Times New Roman" w:hAnsi="Times New Roman"/>
                <w:b w:val="0"/>
                <w:sz w:val="20"/>
              </w:rPr>
              <w:t>Token security, REST APIs, reliable persistence, responsive UI</w:t>
            </w:r>
          </w:p>
        </w:tc>
      </w:tr>
    </w:tbl>
    <w:p/>
    <w:p>
      <w:r>
        <w:br w:type="page"/>
      </w:r>
    </w:p>
    <w:p>
      <w:pPr>
        <w:pStyle w:val="Heading1"/>
      </w:pPr>
      <w:r>
        <w:rPr>
          <w:rFonts w:ascii="Times New Roman" w:hAnsi="Times New Roman"/>
          <w:color w:val="1F4E79"/>
        </w:rPr>
        <w:t>4. System Specification</w:t>
      </w:r>
    </w:p>
    <w:p>
      <w:pPr>
        <w:spacing w:after="120" w:line="276" w:lineRule="auto"/>
        <w:jc w:val="both"/>
      </w:pPr>
      <w:r>
        <w:rPr>
          <w:rFonts w:ascii="Times New Roman" w:hAnsi="Times New Roman"/>
          <w:sz w:val="22"/>
        </w:rPr>
        <w:t>The backend is implemented with Java 21 and Spring Boot 3.2.5. It uses Spring Web for REST controllers, Spring Security for authentication filters, Spring Data JPA for PostgreSQL backed relational entities, Spring Data MongoDB for task persistence, validation support, Lombok, OpenAPI support, and Maven based build management.</w:t>
      </w:r>
    </w:p>
    <w:p>
      <w:pPr>
        <w:spacing w:after="120" w:line="276" w:lineRule="auto"/>
        <w:jc w:val="both"/>
      </w:pPr>
      <w:r>
        <w:rPr>
          <w:rFonts w:ascii="Times New Roman" w:hAnsi="Times New Roman"/>
          <w:sz w:val="22"/>
        </w:rPr>
        <w:t>The frontend is implemented with Angular 21, TypeScript 5.9, Angular Router, Angular Forms, RxJS, Chart.js, and ng2-charts. The UI communicates with the backend at localhost port 8080 through typed services and uses interceptors for authentication and error handling.</w:t>
      </w:r>
    </w:p>
    <w:p>
      <w:r>
        <w:br w:type="page"/>
      </w:r>
    </w:p>
    <w:p>
      <w:pPr>
        <w:pStyle w:val="Heading1"/>
      </w:pPr>
      <w:r>
        <w:rPr>
          <w:rFonts w:ascii="Times New Roman" w:hAnsi="Times New Roman"/>
          <w:color w:val="1F4E79"/>
        </w:rPr>
        <w:t>5. System Architecture</w:t>
      </w:r>
    </w:p>
    <w:p>
      <w:pPr>
        <w:spacing w:after="120" w:line="276" w:lineRule="auto"/>
        <w:jc w:val="both"/>
      </w:pPr>
      <w:r>
        <w:rPr>
          <w:rFonts w:ascii="Times New Roman" w:hAnsi="Times New Roman"/>
          <w:sz w:val="22"/>
        </w:rPr>
        <w:t>TimeLedger uses a layered architecture. The presentation layer consists of Angular components and services. The API layer consists of Spring REST controllers. The business layer contains service classes that apply application rules. The data access layer consists of JPA repositories and MongoDB repositories. The persistence layer includes PostgreSQL and MongoDB databases.</w:t>
      </w:r>
    </w:p>
    <w:p>
      <w:pPr>
        <w:spacing w:after="120" w:line="276" w:lineRule="auto"/>
        <w:jc w:val="both"/>
      </w:pPr>
      <w:r>
        <w:rPr>
          <w:rFonts w:ascii="Times New Roman" w:hAnsi="Times New Roman"/>
          <w:sz w:val="22"/>
        </w:rPr>
        <w:t>JWT authentication is used to protect application routes and backend resources. Angular route guards prevent unauthenticated users from accessing protected screens. The backend validates tokens through a security filter before request handling reaches protected controllers.</w:t>
      </w:r>
    </w:p>
    <w:p>
      <w:r>
        <w:br w:type="page"/>
      </w:r>
    </w:p>
    <w:p>
      <w:pPr>
        <w:pStyle w:val="Heading1"/>
      </w:pPr>
      <w:r>
        <w:rPr>
          <w:rFonts w:ascii="Times New Roman" w:hAnsi="Times New Roman"/>
          <w:color w:val="1F4E79"/>
        </w:rPr>
        <w:t>6. Database Design</w:t>
      </w:r>
    </w:p>
    <w:p>
      <w:pPr>
        <w:spacing w:after="120" w:line="276" w:lineRule="auto"/>
        <w:jc w:val="both"/>
      </w:pPr>
      <w:r>
        <w:rPr>
          <w:rFonts w:ascii="Times New Roman" w:hAnsi="Times New Roman"/>
          <w:sz w:val="22"/>
        </w:rPr>
        <w:t>The backend uses two persistence styles. PostgreSQL stores structured relational data such as users, projects, teams, time entries, notifications, leave requests, leave balances, daily reports, system logs, and workspace settings. MongoDB stores task records through the TaskRepository, which allows task oriented information to be handled as flexible documents.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
              <w:rPr>
                <w:rFonts w:ascii="Times New Roman" w:hAnsi="Times New Roman"/>
                <w:b/>
                <w:sz w:val="20"/>
              </w:rPr>
              <w:t>Entity</w:t>
            </w:r>
          </w:p>
        </w:tc>
        <w:tc>
          <w:tcPr>
            <w:tcW w:type="dxa" w:w="3120"/>
            <w:shd w:fill="D9EAF7"/>
          </w:tcPr>
          <w:p>
            <w:r/>
            <w:r>
              <w:rPr>
                <w:rFonts w:ascii="Times New Roman" w:hAnsi="Times New Roman"/>
                <w:b/>
                <w:sz w:val="20"/>
              </w:rPr>
              <w:t>Purpose</w:t>
            </w:r>
          </w:p>
        </w:tc>
        <w:tc>
          <w:tcPr>
            <w:tcW w:type="dxa" w:w="3120"/>
            <w:shd w:fill="D9EAF7"/>
          </w:tcPr>
          <w:p>
            <w:r/>
            <w:r>
              <w:rPr>
                <w:rFonts w:ascii="Times New Roman" w:hAnsi="Times New Roman"/>
                <w:b/>
                <w:sz w:val="20"/>
              </w:rPr>
              <w:t>Storage</w:t>
            </w:r>
          </w:p>
        </w:tc>
      </w:tr>
      <w:tr>
        <w:tc>
          <w:tcPr>
            <w:tcW w:type="dxa" w:w="3120"/>
            <w:vAlign w:val="top"/>
          </w:tcPr>
          <w:p>
            <w:r/>
            <w:r>
              <w:rPr>
                <w:rFonts w:ascii="Times New Roman" w:hAnsi="Times New Roman"/>
                <w:b w:val="0"/>
                <w:sz w:val="20"/>
              </w:rPr>
              <w:t>User</w:t>
            </w:r>
          </w:p>
        </w:tc>
        <w:tc>
          <w:tcPr>
            <w:tcW w:type="dxa" w:w="3120"/>
            <w:vAlign w:val="top"/>
          </w:tcPr>
          <w:p>
            <w:r/>
            <w:r>
              <w:rPr>
                <w:rFonts w:ascii="Times New Roman" w:hAnsi="Times New Roman"/>
                <w:b w:val="0"/>
                <w:sz w:val="20"/>
              </w:rPr>
              <w:t>Identity, login, profile, role, manager relationship</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Project</w:t>
            </w:r>
          </w:p>
        </w:tc>
        <w:tc>
          <w:tcPr>
            <w:tcW w:type="dxa" w:w="3120"/>
            <w:vAlign w:val="top"/>
          </w:tcPr>
          <w:p>
            <w:r/>
            <w:r>
              <w:rPr>
                <w:rFonts w:ascii="Times New Roman" w:hAnsi="Times New Roman"/>
                <w:b w:val="0"/>
                <w:sz w:val="20"/>
              </w:rPr>
              <w:t>Project details used for work categorization</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TimeEntry</w:t>
            </w:r>
          </w:p>
        </w:tc>
        <w:tc>
          <w:tcPr>
            <w:tcW w:type="dxa" w:w="3120"/>
            <w:vAlign w:val="top"/>
          </w:tcPr>
          <w:p>
            <w:r/>
            <w:r>
              <w:rPr>
                <w:rFonts w:ascii="Times New Roman" w:hAnsi="Times New Roman"/>
                <w:b w:val="0"/>
                <w:sz w:val="20"/>
              </w:rPr>
              <w:t>Logged work duration, notes, date, and task/project relation</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Team</w:t>
            </w:r>
          </w:p>
        </w:tc>
        <w:tc>
          <w:tcPr>
            <w:tcW w:type="dxa" w:w="3120"/>
            <w:vAlign w:val="top"/>
          </w:tcPr>
          <w:p>
            <w:r/>
            <w:r>
              <w:rPr>
                <w:rFonts w:ascii="Times New Roman" w:hAnsi="Times New Roman"/>
                <w:b w:val="0"/>
                <w:sz w:val="20"/>
              </w:rPr>
              <w:t>Team name, members, and collaboration structure</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Task</w:t>
            </w:r>
          </w:p>
        </w:tc>
        <w:tc>
          <w:tcPr>
            <w:tcW w:type="dxa" w:w="3120"/>
            <w:vAlign w:val="top"/>
          </w:tcPr>
          <w:p>
            <w:r/>
            <w:r>
              <w:rPr>
                <w:rFonts w:ascii="Times New Roman" w:hAnsi="Times New Roman"/>
                <w:b w:val="0"/>
                <w:sz w:val="20"/>
              </w:rPr>
              <w:t>Task title, priority, status, assignee, due date, productivity data</w:t>
            </w:r>
          </w:p>
        </w:tc>
        <w:tc>
          <w:tcPr>
            <w:tcW w:type="dxa" w:w="3120"/>
            <w:vAlign w:val="top"/>
          </w:tcPr>
          <w:p>
            <w:r/>
            <w:r>
              <w:rPr>
                <w:rFonts w:ascii="Times New Roman" w:hAnsi="Times New Roman"/>
                <w:b w:val="0"/>
                <w:sz w:val="20"/>
              </w:rPr>
              <w:t>MongoDB</w:t>
            </w:r>
          </w:p>
        </w:tc>
      </w:tr>
      <w:tr>
        <w:tc>
          <w:tcPr>
            <w:tcW w:type="dxa" w:w="3120"/>
            <w:vAlign w:val="top"/>
          </w:tcPr>
          <w:p>
            <w:r/>
            <w:r>
              <w:rPr>
                <w:rFonts w:ascii="Times New Roman" w:hAnsi="Times New Roman"/>
                <w:b w:val="0"/>
                <w:sz w:val="20"/>
              </w:rPr>
              <w:t>LeaveRequest</w:t>
            </w:r>
          </w:p>
        </w:tc>
        <w:tc>
          <w:tcPr>
            <w:tcW w:type="dxa" w:w="3120"/>
            <w:vAlign w:val="top"/>
          </w:tcPr>
          <w:p>
            <w:r/>
            <w:r>
              <w:rPr>
                <w:rFonts w:ascii="Times New Roman" w:hAnsi="Times New Roman"/>
                <w:b w:val="0"/>
                <w:sz w:val="20"/>
              </w:rPr>
              <w:t>Employee leave request and approval status</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Notification</w:t>
            </w:r>
          </w:p>
        </w:tc>
        <w:tc>
          <w:tcPr>
            <w:tcW w:type="dxa" w:w="3120"/>
            <w:vAlign w:val="top"/>
          </w:tcPr>
          <w:p>
            <w:r/>
            <w:r>
              <w:rPr>
                <w:rFonts w:ascii="Times New Roman" w:hAnsi="Times New Roman"/>
                <w:b w:val="0"/>
                <w:sz w:val="20"/>
              </w:rPr>
              <w:t>User notification messages and read status</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DailyReport</w:t>
            </w:r>
          </w:p>
        </w:tc>
        <w:tc>
          <w:tcPr>
            <w:tcW w:type="dxa" w:w="3120"/>
            <w:vAlign w:val="top"/>
          </w:tcPr>
          <w:p>
            <w:r/>
            <w:r>
              <w:rPr>
                <w:rFonts w:ascii="Times New Roman" w:hAnsi="Times New Roman"/>
                <w:b w:val="0"/>
                <w:sz w:val="20"/>
              </w:rPr>
              <w:t>Daily summary submitted by employee</w:t>
            </w:r>
          </w:p>
        </w:tc>
        <w:tc>
          <w:tcPr>
            <w:tcW w:type="dxa" w:w="3120"/>
            <w:vAlign w:val="top"/>
          </w:tcPr>
          <w:p>
            <w:r/>
            <w:r>
              <w:rPr>
                <w:rFonts w:ascii="Times New Roman" w:hAnsi="Times New Roman"/>
                <w:b w:val="0"/>
                <w:sz w:val="20"/>
              </w:rPr>
              <w:t>PostgreSQL</w:t>
            </w:r>
          </w:p>
        </w:tc>
      </w:tr>
      <w:tr>
        <w:tc>
          <w:tcPr>
            <w:tcW w:type="dxa" w:w="3120"/>
            <w:vAlign w:val="top"/>
          </w:tcPr>
          <w:p>
            <w:r/>
            <w:r>
              <w:rPr>
                <w:rFonts w:ascii="Times New Roman" w:hAnsi="Times New Roman"/>
                <w:b w:val="0"/>
                <w:sz w:val="20"/>
              </w:rPr>
              <w:t>SystemLog</w:t>
            </w:r>
          </w:p>
        </w:tc>
        <w:tc>
          <w:tcPr>
            <w:tcW w:type="dxa" w:w="3120"/>
            <w:vAlign w:val="top"/>
          </w:tcPr>
          <w:p>
            <w:r/>
            <w:r>
              <w:rPr>
                <w:rFonts w:ascii="Times New Roman" w:hAnsi="Times New Roman"/>
                <w:b w:val="0"/>
                <w:sz w:val="20"/>
              </w:rPr>
              <w:t>Audit log entries for administration</w:t>
            </w:r>
          </w:p>
        </w:tc>
        <w:tc>
          <w:tcPr>
            <w:tcW w:type="dxa" w:w="3120"/>
            <w:vAlign w:val="top"/>
          </w:tcPr>
          <w:p>
            <w:r/>
            <w:r>
              <w:rPr>
                <w:rFonts w:ascii="Times New Roman" w:hAnsi="Times New Roman"/>
                <w:b w:val="0"/>
                <w:sz w:val="20"/>
              </w:rPr>
              <w:t>PostgreSQL</w:t>
            </w:r>
          </w:p>
        </w:tc>
      </w:tr>
    </w:tbl>
    <w:p/>
    <w:p>
      <w:r>
        <w:br w:type="page"/>
      </w:r>
    </w:p>
    <w:p>
      <w:pPr>
        <w:pStyle w:val="Heading1"/>
      </w:pPr>
      <w:r>
        <w:rPr>
          <w:rFonts w:ascii="Times New Roman" w:hAnsi="Times New Roman"/>
          <w:color w:val="1F4E79"/>
        </w:rPr>
        <w:t>7. Backend Implementation</w:t>
      </w:r>
    </w:p>
    <w:p>
      <w:pPr>
        <w:spacing w:after="120" w:line="276" w:lineRule="auto"/>
        <w:jc w:val="both"/>
      </w:pPr>
      <w:r>
        <w:rPr>
          <w:rFonts w:ascii="Times New Roman" w:hAnsi="Times New Roman"/>
          <w:sz w:val="22"/>
        </w:rPr>
        <w:t>The backend package is organized into controller, service, repository, model, security, and configuration layers. This separation supports maintainability because each controller delegates business work to a service and each service communicates with repositories for persistence.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
              <w:rPr>
                <w:rFonts w:ascii="Times New Roman" w:hAnsi="Times New Roman"/>
                <w:b/>
                <w:sz w:val="20"/>
              </w:rPr>
              <w:t>Controller</w:t>
            </w:r>
          </w:p>
        </w:tc>
        <w:tc>
          <w:tcPr>
            <w:tcW w:type="dxa" w:w="3120"/>
            <w:shd w:fill="D9EAF7"/>
          </w:tcPr>
          <w:p>
            <w:r/>
            <w:r>
              <w:rPr>
                <w:rFonts w:ascii="Times New Roman" w:hAnsi="Times New Roman"/>
                <w:b/>
                <w:sz w:val="20"/>
              </w:rPr>
              <w:t>Base Route</w:t>
            </w:r>
          </w:p>
        </w:tc>
        <w:tc>
          <w:tcPr>
            <w:tcW w:type="dxa" w:w="3120"/>
            <w:shd w:fill="D9EAF7"/>
          </w:tcPr>
          <w:p>
            <w:r/>
            <w:r>
              <w:rPr>
                <w:rFonts w:ascii="Times New Roman" w:hAnsi="Times New Roman"/>
                <w:b/>
                <w:sz w:val="20"/>
              </w:rPr>
              <w:t>Major Responsibility</w:t>
            </w:r>
          </w:p>
        </w:tc>
      </w:tr>
      <w:tr>
        <w:tc>
          <w:tcPr>
            <w:tcW w:type="dxa" w:w="3120"/>
            <w:vAlign w:val="top"/>
          </w:tcPr>
          <w:p>
            <w:r/>
            <w:r>
              <w:rPr>
                <w:rFonts w:ascii="Times New Roman" w:hAnsi="Times New Roman"/>
                <w:b w:val="0"/>
                <w:sz w:val="20"/>
              </w:rPr>
              <w:t>UserController</w:t>
            </w:r>
          </w:p>
        </w:tc>
        <w:tc>
          <w:tcPr>
            <w:tcW w:type="dxa" w:w="3120"/>
            <w:vAlign w:val="top"/>
          </w:tcPr>
          <w:p>
            <w:r/>
            <w:r>
              <w:rPr>
                <w:rFonts w:ascii="Times New Roman" w:hAnsi="Times New Roman"/>
                <w:b w:val="0"/>
                <w:sz w:val="20"/>
              </w:rPr>
              <w:t>/api/users</w:t>
            </w:r>
          </w:p>
        </w:tc>
        <w:tc>
          <w:tcPr>
            <w:tcW w:type="dxa" w:w="3120"/>
            <w:vAlign w:val="top"/>
          </w:tcPr>
          <w:p>
            <w:r/>
            <w:r>
              <w:rPr>
                <w:rFonts w:ascii="Times New Roman" w:hAnsi="Times New Roman"/>
                <w:b w:val="0"/>
                <w:sz w:val="20"/>
              </w:rPr>
              <w:t>Registration, login, profile update, role update</w:t>
            </w:r>
          </w:p>
        </w:tc>
      </w:tr>
      <w:tr>
        <w:tc>
          <w:tcPr>
            <w:tcW w:type="dxa" w:w="3120"/>
            <w:vAlign w:val="top"/>
          </w:tcPr>
          <w:p>
            <w:r/>
            <w:r>
              <w:rPr>
                <w:rFonts w:ascii="Times New Roman" w:hAnsi="Times New Roman"/>
                <w:b w:val="0"/>
                <w:sz w:val="20"/>
              </w:rPr>
              <w:t>TimeEntryController</w:t>
            </w:r>
          </w:p>
        </w:tc>
        <w:tc>
          <w:tcPr>
            <w:tcW w:type="dxa" w:w="3120"/>
            <w:vAlign w:val="top"/>
          </w:tcPr>
          <w:p>
            <w:r/>
            <w:r>
              <w:rPr>
                <w:rFonts w:ascii="Times New Roman" w:hAnsi="Times New Roman"/>
                <w:b w:val="0"/>
                <w:sz w:val="20"/>
              </w:rPr>
              <w:t>/api/time-entries</w:t>
            </w:r>
          </w:p>
        </w:tc>
        <w:tc>
          <w:tcPr>
            <w:tcW w:type="dxa" w:w="3120"/>
            <w:vAlign w:val="top"/>
          </w:tcPr>
          <w:p>
            <w:r/>
            <w:r>
              <w:rPr>
                <w:rFonts w:ascii="Times New Roman" w:hAnsi="Times New Roman"/>
                <w:b w:val="0"/>
                <w:sz w:val="20"/>
              </w:rPr>
              <w:t>Time entry CRUD and consistency metric</w:t>
            </w:r>
          </w:p>
        </w:tc>
      </w:tr>
      <w:tr>
        <w:tc>
          <w:tcPr>
            <w:tcW w:type="dxa" w:w="3120"/>
            <w:vAlign w:val="top"/>
          </w:tcPr>
          <w:p>
            <w:r/>
            <w:r>
              <w:rPr>
                <w:rFonts w:ascii="Times New Roman" w:hAnsi="Times New Roman"/>
                <w:b w:val="0"/>
                <w:sz w:val="20"/>
              </w:rPr>
              <w:t>TaskController</w:t>
            </w:r>
          </w:p>
        </w:tc>
        <w:tc>
          <w:tcPr>
            <w:tcW w:type="dxa" w:w="3120"/>
            <w:vAlign w:val="top"/>
          </w:tcPr>
          <w:p>
            <w:r/>
            <w:r>
              <w:rPr>
                <w:rFonts w:ascii="Times New Roman" w:hAnsi="Times New Roman"/>
                <w:b w:val="0"/>
                <w:sz w:val="20"/>
              </w:rPr>
              <w:t>/api/tasks</w:t>
            </w:r>
          </w:p>
        </w:tc>
        <w:tc>
          <w:tcPr>
            <w:tcW w:type="dxa" w:w="3120"/>
            <w:vAlign w:val="top"/>
          </w:tcPr>
          <w:p>
            <w:r/>
            <w:r>
              <w:rPr>
                <w:rFonts w:ascii="Times New Roman" w:hAnsi="Times New Roman"/>
                <w:b w:val="0"/>
                <w:sz w:val="20"/>
              </w:rPr>
              <w:t>Task CRUD, task statistics, productivity values</w:t>
            </w:r>
          </w:p>
        </w:tc>
      </w:tr>
      <w:tr>
        <w:tc>
          <w:tcPr>
            <w:tcW w:type="dxa" w:w="3120"/>
            <w:vAlign w:val="top"/>
          </w:tcPr>
          <w:p>
            <w:r/>
            <w:r>
              <w:rPr>
                <w:rFonts w:ascii="Times New Roman" w:hAnsi="Times New Roman"/>
                <w:b w:val="0"/>
                <w:sz w:val="20"/>
              </w:rPr>
              <w:t>TeamController</w:t>
            </w:r>
          </w:p>
        </w:tc>
        <w:tc>
          <w:tcPr>
            <w:tcW w:type="dxa" w:w="3120"/>
            <w:vAlign w:val="top"/>
          </w:tcPr>
          <w:p>
            <w:r/>
            <w:r>
              <w:rPr>
                <w:rFonts w:ascii="Times New Roman" w:hAnsi="Times New Roman"/>
                <w:b w:val="0"/>
                <w:sz w:val="20"/>
              </w:rPr>
              <w:t>/api/teams</w:t>
            </w:r>
          </w:p>
        </w:tc>
        <w:tc>
          <w:tcPr>
            <w:tcW w:type="dxa" w:w="3120"/>
            <w:vAlign w:val="top"/>
          </w:tcPr>
          <w:p>
            <w:r/>
            <w:r>
              <w:rPr>
                <w:rFonts w:ascii="Times New Roman" w:hAnsi="Times New Roman"/>
                <w:b w:val="0"/>
                <w:sz w:val="20"/>
              </w:rPr>
              <w:t>Team creation, members, invitations, deletion</w:t>
            </w:r>
          </w:p>
        </w:tc>
      </w:tr>
      <w:tr>
        <w:tc>
          <w:tcPr>
            <w:tcW w:type="dxa" w:w="3120"/>
            <w:vAlign w:val="top"/>
          </w:tcPr>
          <w:p>
            <w:r/>
            <w:r>
              <w:rPr>
                <w:rFonts w:ascii="Times New Roman" w:hAnsi="Times New Roman"/>
                <w:b w:val="0"/>
                <w:sz w:val="20"/>
              </w:rPr>
              <w:t>ProjectController</w:t>
            </w:r>
          </w:p>
        </w:tc>
        <w:tc>
          <w:tcPr>
            <w:tcW w:type="dxa" w:w="3120"/>
            <w:vAlign w:val="top"/>
          </w:tcPr>
          <w:p>
            <w:r/>
            <w:r>
              <w:rPr>
                <w:rFonts w:ascii="Times New Roman" w:hAnsi="Times New Roman"/>
                <w:b w:val="0"/>
                <w:sz w:val="20"/>
              </w:rPr>
              <w:t>/api/projects</w:t>
            </w:r>
          </w:p>
        </w:tc>
        <w:tc>
          <w:tcPr>
            <w:tcW w:type="dxa" w:w="3120"/>
            <w:vAlign w:val="top"/>
          </w:tcPr>
          <w:p>
            <w:r/>
            <w:r>
              <w:rPr>
                <w:rFonts w:ascii="Times New Roman" w:hAnsi="Times New Roman"/>
                <w:b w:val="0"/>
                <w:sz w:val="20"/>
              </w:rPr>
              <w:t>Project CRUD operations</w:t>
            </w:r>
          </w:p>
        </w:tc>
      </w:tr>
      <w:tr>
        <w:tc>
          <w:tcPr>
            <w:tcW w:type="dxa" w:w="3120"/>
            <w:vAlign w:val="top"/>
          </w:tcPr>
          <w:p>
            <w:r/>
            <w:r>
              <w:rPr>
                <w:rFonts w:ascii="Times New Roman" w:hAnsi="Times New Roman"/>
                <w:b w:val="0"/>
                <w:sz w:val="20"/>
              </w:rPr>
              <w:t>LeaveRequestController</w:t>
            </w:r>
          </w:p>
        </w:tc>
        <w:tc>
          <w:tcPr>
            <w:tcW w:type="dxa" w:w="3120"/>
            <w:vAlign w:val="top"/>
          </w:tcPr>
          <w:p>
            <w:r/>
            <w:r>
              <w:rPr>
                <w:rFonts w:ascii="Times New Roman" w:hAnsi="Times New Roman"/>
                <w:b w:val="0"/>
                <w:sz w:val="20"/>
              </w:rPr>
              <w:t>/api/leave-requests</w:t>
            </w:r>
          </w:p>
        </w:tc>
        <w:tc>
          <w:tcPr>
            <w:tcW w:type="dxa" w:w="3120"/>
            <w:vAlign w:val="top"/>
          </w:tcPr>
          <w:p>
            <w:r/>
            <w:r>
              <w:rPr>
                <w:rFonts w:ascii="Times New Roman" w:hAnsi="Times New Roman"/>
                <w:b w:val="0"/>
                <w:sz w:val="20"/>
              </w:rPr>
              <w:t>Leave request submission and status update</w:t>
            </w:r>
          </w:p>
        </w:tc>
      </w:tr>
      <w:tr>
        <w:tc>
          <w:tcPr>
            <w:tcW w:type="dxa" w:w="3120"/>
            <w:vAlign w:val="top"/>
          </w:tcPr>
          <w:p>
            <w:r/>
            <w:r>
              <w:rPr>
                <w:rFonts w:ascii="Times New Roman" w:hAnsi="Times New Roman"/>
                <w:b w:val="0"/>
                <w:sz w:val="20"/>
              </w:rPr>
              <w:t>LeaveBalanceController</w:t>
            </w:r>
          </w:p>
        </w:tc>
        <w:tc>
          <w:tcPr>
            <w:tcW w:type="dxa" w:w="3120"/>
            <w:vAlign w:val="top"/>
          </w:tcPr>
          <w:p>
            <w:r/>
            <w:r>
              <w:rPr>
                <w:rFonts w:ascii="Times New Roman" w:hAnsi="Times New Roman"/>
                <w:b w:val="0"/>
                <w:sz w:val="20"/>
              </w:rPr>
              <w:t>/api/leaves</w:t>
            </w:r>
          </w:p>
        </w:tc>
        <w:tc>
          <w:tcPr>
            <w:tcW w:type="dxa" w:w="3120"/>
            <w:vAlign w:val="top"/>
          </w:tcPr>
          <w:p>
            <w:r/>
            <w:r>
              <w:rPr>
                <w:rFonts w:ascii="Times New Roman" w:hAnsi="Times New Roman"/>
                <w:b w:val="0"/>
                <w:sz w:val="20"/>
              </w:rPr>
              <w:t>User leave balance retrieval</w:t>
            </w:r>
          </w:p>
        </w:tc>
      </w:tr>
      <w:tr>
        <w:tc>
          <w:tcPr>
            <w:tcW w:type="dxa" w:w="3120"/>
            <w:vAlign w:val="top"/>
          </w:tcPr>
          <w:p>
            <w:r/>
            <w:r>
              <w:rPr>
                <w:rFonts w:ascii="Times New Roman" w:hAnsi="Times New Roman"/>
                <w:b w:val="0"/>
                <w:sz w:val="20"/>
              </w:rPr>
              <w:t>NotificationController</w:t>
            </w:r>
          </w:p>
        </w:tc>
        <w:tc>
          <w:tcPr>
            <w:tcW w:type="dxa" w:w="3120"/>
            <w:vAlign w:val="top"/>
          </w:tcPr>
          <w:p>
            <w:r/>
            <w:r>
              <w:rPr>
                <w:rFonts w:ascii="Times New Roman" w:hAnsi="Times New Roman"/>
                <w:b w:val="0"/>
                <w:sz w:val="20"/>
              </w:rPr>
              <w:t>/api/notifications</w:t>
            </w:r>
          </w:p>
        </w:tc>
        <w:tc>
          <w:tcPr>
            <w:tcW w:type="dxa" w:w="3120"/>
            <w:vAlign w:val="top"/>
          </w:tcPr>
          <w:p>
            <w:r/>
            <w:r>
              <w:rPr>
                <w:rFonts w:ascii="Times New Roman" w:hAnsi="Times New Roman"/>
                <w:b w:val="0"/>
                <w:sz w:val="20"/>
              </w:rPr>
              <w:t>Notification retrieval, read update, deletion</w:t>
            </w:r>
          </w:p>
        </w:tc>
      </w:tr>
      <w:tr>
        <w:tc>
          <w:tcPr>
            <w:tcW w:type="dxa" w:w="3120"/>
            <w:vAlign w:val="top"/>
          </w:tcPr>
          <w:p>
            <w:r/>
            <w:r>
              <w:rPr>
                <w:rFonts w:ascii="Times New Roman" w:hAnsi="Times New Roman"/>
                <w:b w:val="0"/>
                <w:sz w:val="20"/>
              </w:rPr>
              <w:t>WorkspaceSettingsController</w:t>
            </w:r>
          </w:p>
        </w:tc>
        <w:tc>
          <w:tcPr>
            <w:tcW w:type="dxa" w:w="3120"/>
            <w:vAlign w:val="top"/>
          </w:tcPr>
          <w:p>
            <w:r/>
            <w:r>
              <w:rPr>
                <w:rFonts w:ascii="Times New Roman" w:hAnsi="Times New Roman"/>
                <w:b w:val="0"/>
                <w:sz w:val="20"/>
              </w:rPr>
              <w:t>/api/settings</w:t>
            </w:r>
          </w:p>
        </w:tc>
        <w:tc>
          <w:tcPr>
            <w:tcW w:type="dxa" w:w="3120"/>
            <w:vAlign w:val="top"/>
          </w:tcPr>
          <w:p>
            <w:r/>
            <w:r>
              <w:rPr>
                <w:rFonts w:ascii="Times New Roman" w:hAnsi="Times New Roman"/>
                <w:b w:val="0"/>
                <w:sz w:val="20"/>
              </w:rPr>
              <w:t>Workspace configuration retrieval and update</w:t>
            </w:r>
          </w:p>
        </w:tc>
      </w:tr>
      <w:tr>
        <w:tc>
          <w:tcPr>
            <w:tcW w:type="dxa" w:w="3120"/>
            <w:vAlign w:val="top"/>
          </w:tcPr>
          <w:p>
            <w:r/>
            <w:r>
              <w:rPr>
                <w:rFonts w:ascii="Times New Roman" w:hAnsi="Times New Roman"/>
                <w:b w:val="0"/>
                <w:sz w:val="20"/>
              </w:rPr>
              <w:t>SystemLogController</w:t>
            </w:r>
          </w:p>
        </w:tc>
        <w:tc>
          <w:tcPr>
            <w:tcW w:type="dxa" w:w="3120"/>
            <w:vAlign w:val="top"/>
          </w:tcPr>
          <w:p>
            <w:r/>
            <w:r>
              <w:rPr>
                <w:rFonts w:ascii="Times New Roman" w:hAnsi="Times New Roman"/>
                <w:b w:val="0"/>
                <w:sz w:val="20"/>
              </w:rPr>
              <w:t>/api/logs</w:t>
            </w:r>
          </w:p>
        </w:tc>
        <w:tc>
          <w:tcPr>
            <w:tcW w:type="dxa" w:w="3120"/>
            <w:vAlign w:val="top"/>
          </w:tcPr>
          <w:p>
            <w:r/>
            <w:r>
              <w:rPr>
                <w:rFonts w:ascii="Times New Roman" w:hAnsi="Times New Roman"/>
                <w:b w:val="0"/>
                <w:sz w:val="20"/>
              </w:rPr>
              <w:t>Administrative log visibility</w:t>
            </w:r>
          </w:p>
        </w:tc>
      </w:tr>
      <w:tr>
        <w:tc>
          <w:tcPr>
            <w:tcW w:type="dxa" w:w="3120"/>
            <w:vAlign w:val="top"/>
          </w:tcPr>
          <w:p>
            <w:r/>
            <w:r>
              <w:rPr>
                <w:rFonts w:ascii="Times New Roman" w:hAnsi="Times New Roman"/>
                <w:b w:val="0"/>
                <w:sz w:val="20"/>
              </w:rPr>
              <w:t>ManagerController</w:t>
            </w:r>
          </w:p>
        </w:tc>
        <w:tc>
          <w:tcPr>
            <w:tcW w:type="dxa" w:w="3120"/>
            <w:vAlign w:val="top"/>
          </w:tcPr>
          <w:p>
            <w:r/>
            <w:r>
              <w:rPr>
                <w:rFonts w:ascii="Times New Roman" w:hAnsi="Times New Roman"/>
                <w:b w:val="0"/>
                <w:sz w:val="20"/>
              </w:rPr>
              <w:t>/api/manager</w:t>
            </w:r>
          </w:p>
        </w:tc>
        <w:tc>
          <w:tcPr>
            <w:tcW w:type="dxa" w:w="3120"/>
            <w:vAlign w:val="top"/>
          </w:tcPr>
          <w:p>
            <w:r/>
            <w:r>
              <w:rPr>
                <w:rFonts w:ascii="Times New Roman" w:hAnsi="Times New Roman"/>
                <w:b w:val="0"/>
                <w:sz w:val="20"/>
              </w:rPr>
              <w:t>Pending request dashboard for managers</w:t>
            </w:r>
          </w:p>
        </w:tc>
      </w:tr>
      <w:tr>
        <w:tc>
          <w:tcPr>
            <w:tcW w:type="dxa" w:w="3120"/>
            <w:vAlign w:val="top"/>
          </w:tcPr>
          <w:p>
            <w:r/>
            <w:r>
              <w:rPr>
                <w:rFonts w:ascii="Times New Roman" w:hAnsi="Times New Roman"/>
                <w:b w:val="0"/>
                <w:sz w:val="20"/>
              </w:rPr>
              <w:t>DailyReportController</w:t>
            </w:r>
          </w:p>
        </w:tc>
        <w:tc>
          <w:tcPr>
            <w:tcW w:type="dxa" w:w="3120"/>
            <w:vAlign w:val="top"/>
          </w:tcPr>
          <w:p>
            <w:r/>
            <w:r>
              <w:rPr>
                <w:rFonts w:ascii="Times New Roman" w:hAnsi="Times New Roman"/>
                <w:b w:val="0"/>
                <w:sz w:val="20"/>
              </w:rPr>
              <w:t>/api/daily-reports</w:t>
            </w:r>
          </w:p>
        </w:tc>
        <w:tc>
          <w:tcPr>
            <w:tcW w:type="dxa" w:w="3120"/>
            <w:vAlign w:val="top"/>
          </w:tcPr>
          <w:p>
            <w:r/>
            <w:r>
              <w:rPr>
                <w:rFonts w:ascii="Times New Roman" w:hAnsi="Times New Roman"/>
                <w:b w:val="0"/>
                <w:sz w:val="20"/>
              </w:rPr>
              <w:t>Daily report submission and retrieval</w:t>
            </w:r>
          </w:p>
        </w:tc>
      </w:tr>
    </w:tbl>
    <w:p/>
    <w:p>
      <w:pPr>
        <w:pStyle w:val="Heading2"/>
      </w:pPr>
      <w:r>
        <w:rPr>
          <w:rFonts w:ascii="Times New Roman" w:hAnsi="Times New Roman"/>
          <w:color w:val="1F4E79"/>
        </w:rPr>
        <w:t>7.1 Security Layer</w:t>
      </w:r>
    </w:p>
    <w:p>
      <w:pPr>
        <w:pStyle w:val="ListBullet"/>
        <w:spacing w:after="60"/>
      </w:pPr>
      <w:r>
        <w:rPr>
          <w:rFonts w:ascii="Times New Roman" w:hAnsi="Times New Roman"/>
          <w:sz w:val="22"/>
        </w:rPr>
        <w:t>WebSecurityConfig wires Spring Security for protected API access.</w:t>
      </w:r>
    </w:p>
    <w:p>
      <w:pPr>
        <w:pStyle w:val="ListBullet"/>
        <w:spacing w:after="60"/>
      </w:pPr>
      <w:r>
        <w:rPr>
          <w:rFonts w:ascii="Times New Roman" w:hAnsi="Times New Roman"/>
          <w:sz w:val="22"/>
        </w:rPr>
        <w:t>AuthTokenFilter extracts and validates JWT tokens from requests.</w:t>
      </w:r>
    </w:p>
    <w:p>
      <w:pPr>
        <w:pStyle w:val="ListBullet"/>
        <w:spacing w:after="60"/>
      </w:pPr>
      <w:r>
        <w:rPr>
          <w:rFonts w:ascii="Times New Roman" w:hAnsi="Times New Roman"/>
          <w:sz w:val="22"/>
        </w:rPr>
        <w:t>JwtUtils creates and validates signed tokens using the configured application secret.</w:t>
      </w:r>
    </w:p>
    <w:p>
      <w:pPr>
        <w:pStyle w:val="ListBullet"/>
        <w:spacing w:after="60"/>
      </w:pPr>
      <w:r>
        <w:rPr>
          <w:rFonts w:ascii="Times New Roman" w:hAnsi="Times New Roman"/>
          <w:sz w:val="22"/>
        </w:rPr>
        <w:t>UserDetailsServiceImpl loads user credentials for authentication.</w:t>
      </w:r>
    </w:p>
    <w:p>
      <w:pPr>
        <w:pStyle w:val="Heading2"/>
      </w:pPr>
      <w:r>
        <w:rPr>
          <w:rFonts w:ascii="Times New Roman" w:hAnsi="Times New Roman"/>
          <w:color w:val="1F4E79"/>
        </w:rPr>
        <w:t>7.2 Service Layer</w:t>
      </w:r>
    </w:p>
    <w:p>
      <w:pPr>
        <w:pStyle w:val="ListBullet"/>
        <w:spacing w:after="60"/>
      </w:pPr>
      <w:r>
        <w:rPr>
          <w:rFonts w:ascii="Times New Roman" w:hAnsi="Times New Roman"/>
          <w:sz w:val="22"/>
        </w:rPr>
        <w:t>UserService handles user registration, lookup, profile updates, and role management.</w:t>
      </w:r>
    </w:p>
    <w:p>
      <w:pPr>
        <w:pStyle w:val="ListBullet"/>
        <w:spacing w:after="60"/>
      </w:pPr>
      <w:r>
        <w:rPr>
          <w:rFonts w:ascii="Times New Roman" w:hAnsi="Times New Roman"/>
          <w:sz w:val="22"/>
        </w:rPr>
        <w:t>TimeEntryService manages timesheet records and computes consistency related information.</w:t>
      </w:r>
    </w:p>
    <w:p>
      <w:pPr>
        <w:pStyle w:val="ListBullet"/>
        <w:spacing w:after="60"/>
      </w:pPr>
      <w:r>
        <w:rPr>
          <w:rFonts w:ascii="Times New Roman" w:hAnsi="Times New Roman"/>
          <w:sz w:val="22"/>
        </w:rPr>
        <w:t>TaskService manages task records and productivity statistics.</w:t>
      </w:r>
    </w:p>
    <w:p>
      <w:pPr>
        <w:pStyle w:val="ListBullet"/>
        <w:spacing w:after="60"/>
      </w:pPr>
      <w:r>
        <w:rPr>
          <w:rFonts w:ascii="Times New Roman" w:hAnsi="Times New Roman"/>
          <w:sz w:val="22"/>
        </w:rPr>
        <w:t>TeamService manages team creation and membership changes.</w:t>
      </w:r>
    </w:p>
    <w:p>
      <w:pPr>
        <w:pStyle w:val="ListBullet"/>
        <w:spacing w:after="60"/>
      </w:pPr>
      <w:r>
        <w:rPr>
          <w:rFonts w:ascii="Times New Roman" w:hAnsi="Times New Roman"/>
          <w:sz w:val="22"/>
        </w:rPr>
        <w:t>NotificationService manages message visibility and read status.</w:t>
      </w:r>
    </w:p>
    <w:p>
      <w:pPr>
        <w:pStyle w:val="Heading2"/>
      </w:pPr>
      <w:r>
        <w:rPr>
          <w:rFonts w:ascii="Times New Roman" w:hAnsi="Times New Roman"/>
          <w:color w:val="1F4E79"/>
        </w:rPr>
        <w:t>7.3 Configuration Layer</w:t>
      </w:r>
    </w:p>
    <w:p>
      <w:pPr>
        <w:pStyle w:val="ListBullet"/>
        <w:spacing w:after="60"/>
      </w:pPr>
      <w:r>
        <w:rPr>
          <w:rFonts w:ascii="Times New Roman" w:hAnsi="Times New Roman"/>
          <w:sz w:val="22"/>
        </w:rPr>
        <w:t>DataSeeder and DataInitializer prepare initial data needed for development and demonstration.</w:t>
      </w:r>
    </w:p>
    <w:p>
      <w:pPr>
        <w:pStyle w:val="ListBullet"/>
        <w:spacing w:after="60"/>
      </w:pPr>
      <w:r>
        <w:rPr>
          <w:rFonts w:ascii="Times New Roman" w:hAnsi="Times New Roman"/>
          <w:sz w:val="22"/>
        </w:rPr>
        <w:t>Global exception handlers return consistent API errors.</w:t>
      </w:r>
    </w:p>
    <w:p>
      <w:pPr>
        <w:pStyle w:val="ListBullet"/>
        <w:spacing w:after="60"/>
      </w:pPr>
      <w:r>
        <w:rPr>
          <w:rFonts w:ascii="Times New Roman" w:hAnsi="Times New Roman"/>
          <w:sz w:val="22"/>
        </w:rPr>
        <w:t>OpenAPI support is included through springdoc for API documentation readiness.</w:t>
      </w:r>
    </w:p>
    <w:p>
      <w:r>
        <w:br w:type="page"/>
      </w:r>
    </w:p>
    <w:p>
      <w:pPr>
        <w:pStyle w:val="Heading1"/>
      </w:pPr>
      <w:r>
        <w:rPr>
          <w:rFonts w:ascii="Times New Roman" w:hAnsi="Times New Roman"/>
          <w:color w:val="1F4E79"/>
        </w:rPr>
        <w:t>8. Frontend Implementation</w:t>
      </w:r>
    </w:p>
    <w:p>
      <w:pPr>
        <w:spacing w:after="120" w:line="276" w:lineRule="auto"/>
        <w:jc w:val="both"/>
      </w:pPr>
      <w:r>
        <w:rPr>
          <w:rFonts w:ascii="Times New Roman" w:hAnsi="Times New Roman"/>
          <w:sz w:val="22"/>
        </w:rPr>
        <w:t>The Angular application is designed as a route driven single page application. Each route maps to a component responsible for a major workflow. Shared HTTP services encapsulate backend communication so components remain focused on presentation state and user interaction.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
              <w:rPr>
                <w:rFonts w:ascii="Times New Roman" w:hAnsi="Times New Roman"/>
                <w:b/>
                <w:sz w:val="20"/>
              </w:rPr>
              <w:t>Route</w:t>
            </w:r>
          </w:p>
        </w:tc>
        <w:tc>
          <w:tcPr>
            <w:tcW w:type="dxa" w:w="3120"/>
            <w:shd w:fill="D9EAF7"/>
          </w:tcPr>
          <w:p>
            <w:r/>
            <w:r>
              <w:rPr>
                <w:rFonts w:ascii="Times New Roman" w:hAnsi="Times New Roman"/>
                <w:b/>
                <w:sz w:val="20"/>
              </w:rPr>
              <w:t>Component</w:t>
            </w:r>
          </w:p>
        </w:tc>
        <w:tc>
          <w:tcPr>
            <w:tcW w:type="dxa" w:w="3120"/>
            <w:shd w:fill="D9EAF7"/>
          </w:tcPr>
          <w:p>
            <w:r/>
            <w:r>
              <w:rPr>
                <w:rFonts w:ascii="Times New Roman" w:hAnsi="Times New Roman"/>
                <w:b/>
                <w:sz w:val="20"/>
              </w:rPr>
              <w:t>Purpose</w:t>
            </w:r>
          </w:p>
        </w:tc>
      </w:tr>
      <w:tr>
        <w:tc>
          <w:tcPr>
            <w:tcW w:type="dxa" w:w="3120"/>
            <w:vAlign w:val="top"/>
          </w:tcPr>
          <w:p>
            <w:r/>
            <w:r>
              <w:rPr>
                <w:rFonts w:ascii="Times New Roman" w:hAnsi="Times New Roman"/>
                <w:b w:val="0"/>
                <w:sz w:val="20"/>
              </w:rPr>
              <w:t>/login</w:t>
            </w:r>
          </w:p>
        </w:tc>
        <w:tc>
          <w:tcPr>
            <w:tcW w:type="dxa" w:w="3120"/>
            <w:vAlign w:val="top"/>
          </w:tcPr>
          <w:p>
            <w:r/>
            <w:r>
              <w:rPr>
                <w:rFonts w:ascii="Times New Roman" w:hAnsi="Times New Roman"/>
                <w:b w:val="0"/>
                <w:sz w:val="20"/>
              </w:rPr>
              <w:t>Login</w:t>
            </w:r>
          </w:p>
        </w:tc>
        <w:tc>
          <w:tcPr>
            <w:tcW w:type="dxa" w:w="3120"/>
            <w:vAlign w:val="top"/>
          </w:tcPr>
          <w:p>
            <w:r/>
            <w:r>
              <w:rPr>
                <w:rFonts w:ascii="Times New Roman" w:hAnsi="Times New Roman"/>
                <w:b w:val="0"/>
                <w:sz w:val="20"/>
              </w:rPr>
              <w:t>Authenticate an existing user</w:t>
            </w:r>
          </w:p>
        </w:tc>
      </w:tr>
      <w:tr>
        <w:tc>
          <w:tcPr>
            <w:tcW w:type="dxa" w:w="3120"/>
            <w:vAlign w:val="top"/>
          </w:tcPr>
          <w:p>
            <w:r/>
            <w:r>
              <w:rPr>
                <w:rFonts w:ascii="Times New Roman" w:hAnsi="Times New Roman"/>
                <w:b w:val="0"/>
                <w:sz w:val="20"/>
              </w:rPr>
              <w:t>/register</w:t>
            </w:r>
          </w:p>
        </w:tc>
        <w:tc>
          <w:tcPr>
            <w:tcW w:type="dxa" w:w="3120"/>
            <w:vAlign w:val="top"/>
          </w:tcPr>
          <w:p>
            <w:r/>
            <w:r>
              <w:rPr>
                <w:rFonts w:ascii="Times New Roman" w:hAnsi="Times New Roman"/>
                <w:b w:val="0"/>
                <w:sz w:val="20"/>
              </w:rPr>
              <w:t>Register</w:t>
            </w:r>
          </w:p>
        </w:tc>
        <w:tc>
          <w:tcPr>
            <w:tcW w:type="dxa" w:w="3120"/>
            <w:vAlign w:val="top"/>
          </w:tcPr>
          <w:p>
            <w:r/>
            <w:r>
              <w:rPr>
                <w:rFonts w:ascii="Times New Roman" w:hAnsi="Times New Roman"/>
                <w:b w:val="0"/>
                <w:sz w:val="20"/>
              </w:rPr>
              <w:t>Create a new user account</w:t>
            </w:r>
          </w:p>
        </w:tc>
      </w:tr>
      <w:tr>
        <w:tc>
          <w:tcPr>
            <w:tcW w:type="dxa" w:w="3120"/>
            <w:vAlign w:val="top"/>
          </w:tcPr>
          <w:p>
            <w:r/>
            <w:r>
              <w:rPr>
                <w:rFonts w:ascii="Times New Roman" w:hAnsi="Times New Roman"/>
                <w:b w:val="0"/>
                <w:sz w:val="20"/>
              </w:rPr>
              <w:t>/dashboard</w:t>
            </w:r>
          </w:p>
        </w:tc>
        <w:tc>
          <w:tcPr>
            <w:tcW w:type="dxa" w:w="3120"/>
            <w:vAlign w:val="top"/>
          </w:tcPr>
          <w:p>
            <w:r/>
            <w:r>
              <w:rPr>
                <w:rFonts w:ascii="Times New Roman" w:hAnsi="Times New Roman"/>
                <w:b w:val="0"/>
                <w:sz w:val="20"/>
              </w:rPr>
              <w:t>Dashboard</w:t>
            </w:r>
          </w:p>
        </w:tc>
        <w:tc>
          <w:tcPr>
            <w:tcW w:type="dxa" w:w="3120"/>
            <w:vAlign w:val="top"/>
          </w:tcPr>
          <w:p>
            <w:r/>
            <w:r>
              <w:rPr>
                <w:rFonts w:ascii="Times New Roman" w:hAnsi="Times New Roman"/>
                <w:b w:val="0"/>
                <w:sz w:val="20"/>
              </w:rPr>
              <w:t>Show summaries, task statistics, productivity charts</w:t>
            </w:r>
          </w:p>
        </w:tc>
      </w:tr>
      <w:tr>
        <w:tc>
          <w:tcPr>
            <w:tcW w:type="dxa" w:w="3120"/>
            <w:vAlign w:val="top"/>
          </w:tcPr>
          <w:p>
            <w:r/>
            <w:r>
              <w:rPr>
                <w:rFonts w:ascii="Times New Roman" w:hAnsi="Times New Roman"/>
                <w:b w:val="0"/>
                <w:sz w:val="20"/>
              </w:rPr>
              <w:t>/timesheets</w:t>
            </w:r>
          </w:p>
        </w:tc>
        <w:tc>
          <w:tcPr>
            <w:tcW w:type="dxa" w:w="3120"/>
            <w:vAlign w:val="top"/>
          </w:tcPr>
          <w:p>
            <w:r/>
            <w:r>
              <w:rPr>
                <w:rFonts w:ascii="Times New Roman" w:hAnsi="Times New Roman"/>
                <w:b w:val="0"/>
                <w:sz w:val="20"/>
              </w:rPr>
              <w:t>Timesheets</w:t>
            </w:r>
          </w:p>
        </w:tc>
        <w:tc>
          <w:tcPr>
            <w:tcW w:type="dxa" w:w="3120"/>
            <w:vAlign w:val="top"/>
          </w:tcPr>
          <w:p>
            <w:r/>
            <w:r>
              <w:rPr>
                <w:rFonts w:ascii="Times New Roman" w:hAnsi="Times New Roman"/>
                <w:b w:val="0"/>
                <w:sz w:val="20"/>
              </w:rPr>
              <w:t>Create, update, view, and delete time entries</w:t>
            </w:r>
          </w:p>
        </w:tc>
      </w:tr>
      <w:tr>
        <w:tc>
          <w:tcPr>
            <w:tcW w:type="dxa" w:w="3120"/>
            <w:vAlign w:val="top"/>
          </w:tcPr>
          <w:p>
            <w:r/>
            <w:r>
              <w:rPr>
                <w:rFonts w:ascii="Times New Roman" w:hAnsi="Times New Roman"/>
                <w:b w:val="0"/>
                <w:sz w:val="20"/>
              </w:rPr>
              <w:t>/tasks</w:t>
            </w:r>
          </w:p>
        </w:tc>
        <w:tc>
          <w:tcPr>
            <w:tcW w:type="dxa" w:w="3120"/>
            <w:vAlign w:val="top"/>
          </w:tcPr>
          <w:p>
            <w:r/>
            <w:r>
              <w:rPr>
                <w:rFonts w:ascii="Times New Roman" w:hAnsi="Times New Roman"/>
                <w:b w:val="0"/>
                <w:sz w:val="20"/>
              </w:rPr>
              <w:t>Tasks</w:t>
            </w:r>
          </w:p>
        </w:tc>
        <w:tc>
          <w:tcPr>
            <w:tcW w:type="dxa" w:w="3120"/>
            <w:vAlign w:val="top"/>
          </w:tcPr>
          <w:p>
            <w:r/>
            <w:r>
              <w:rPr>
                <w:rFonts w:ascii="Times New Roman" w:hAnsi="Times New Roman"/>
                <w:b w:val="0"/>
                <w:sz w:val="20"/>
              </w:rPr>
              <w:t>Manage task records and progress</w:t>
            </w:r>
          </w:p>
        </w:tc>
      </w:tr>
      <w:tr>
        <w:tc>
          <w:tcPr>
            <w:tcW w:type="dxa" w:w="3120"/>
            <w:vAlign w:val="top"/>
          </w:tcPr>
          <w:p>
            <w:r/>
            <w:r>
              <w:rPr>
                <w:rFonts w:ascii="Times New Roman" w:hAnsi="Times New Roman"/>
                <w:b w:val="0"/>
                <w:sz w:val="20"/>
              </w:rPr>
              <w:t>/teams</w:t>
            </w:r>
          </w:p>
        </w:tc>
        <w:tc>
          <w:tcPr>
            <w:tcW w:type="dxa" w:w="3120"/>
            <w:vAlign w:val="top"/>
          </w:tcPr>
          <w:p>
            <w:r/>
            <w:r>
              <w:rPr>
                <w:rFonts w:ascii="Times New Roman" w:hAnsi="Times New Roman"/>
                <w:b w:val="0"/>
                <w:sz w:val="20"/>
              </w:rPr>
              <w:t>Teams</w:t>
            </w:r>
          </w:p>
        </w:tc>
        <w:tc>
          <w:tcPr>
            <w:tcW w:type="dxa" w:w="3120"/>
            <w:vAlign w:val="top"/>
          </w:tcPr>
          <w:p>
            <w:r/>
            <w:r>
              <w:rPr>
                <w:rFonts w:ascii="Times New Roman" w:hAnsi="Times New Roman"/>
                <w:b w:val="0"/>
                <w:sz w:val="20"/>
              </w:rPr>
              <w:t>Manage teams, members, and invitations</w:t>
            </w:r>
          </w:p>
        </w:tc>
      </w:tr>
      <w:tr>
        <w:tc>
          <w:tcPr>
            <w:tcW w:type="dxa" w:w="3120"/>
            <w:vAlign w:val="top"/>
          </w:tcPr>
          <w:p>
            <w:r/>
            <w:r>
              <w:rPr>
                <w:rFonts w:ascii="Times New Roman" w:hAnsi="Times New Roman"/>
                <w:b w:val="0"/>
                <w:sz w:val="20"/>
              </w:rPr>
              <w:t>/approvals</w:t>
            </w:r>
          </w:p>
        </w:tc>
        <w:tc>
          <w:tcPr>
            <w:tcW w:type="dxa" w:w="3120"/>
            <w:vAlign w:val="top"/>
          </w:tcPr>
          <w:p>
            <w:r/>
            <w:r>
              <w:rPr>
                <w:rFonts w:ascii="Times New Roman" w:hAnsi="Times New Roman"/>
                <w:b w:val="0"/>
                <w:sz w:val="20"/>
              </w:rPr>
              <w:t>Approvals</w:t>
            </w:r>
          </w:p>
        </w:tc>
        <w:tc>
          <w:tcPr>
            <w:tcW w:type="dxa" w:w="3120"/>
            <w:vAlign w:val="top"/>
          </w:tcPr>
          <w:p>
            <w:r/>
            <w:r>
              <w:rPr>
                <w:rFonts w:ascii="Times New Roman" w:hAnsi="Times New Roman"/>
                <w:b w:val="0"/>
                <w:sz w:val="20"/>
              </w:rPr>
              <w:t>Review pending requests and status workflows</w:t>
            </w:r>
          </w:p>
        </w:tc>
      </w:tr>
      <w:tr>
        <w:tc>
          <w:tcPr>
            <w:tcW w:type="dxa" w:w="3120"/>
            <w:vAlign w:val="top"/>
          </w:tcPr>
          <w:p>
            <w:r/>
            <w:r>
              <w:rPr>
                <w:rFonts w:ascii="Times New Roman" w:hAnsi="Times New Roman"/>
                <w:b w:val="0"/>
                <w:sz w:val="20"/>
              </w:rPr>
              <w:t>/settings</w:t>
            </w:r>
          </w:p>
        </w:tc>
        <w:tc>
          <w:tcPr>
            <w:tcW w:type="dxa" w:w="3120"/>
            <w:vAlign w:val="top"/>
          </w:tcPr>
          <w:p>
            <w:r/>
            <w:r>
              <w:rPr>
                <w:rFonts w:ascii="Times New Roman" w:hAnsi="Times New Roman"/>
                <w:b w:val="0"/>
                <w:sz w:val="20"/>
              </w:rPr>
              <w:t>Settings</w:t>
            </w:r>
          </w:p>
        </w:tc>
        <w:tc>
          <w:tcPr>
            <w:tcW w:type="dxa" w:w="3120"/>
            <w:vAlign w:val="top"/>
          </w:tcPr>
          <w:p>
            <w:r/>
            <w:r>
              <w:rPr>
                <w:rFonts w:ascii="Times New Roman" w:hAnsi="Times New Roman"/>
                <w:b w:val="0"/>
                <w:sz w:val="20"/>
              </w:rPr>
              <w:t>Update workspace settings</w:t>
            </w:r>
          </w:p>
        </w:tc>
      </w:tr>
      <w:tr>
        <w:tc>
          <w:tcPr>
            <w:tcW w:type="dxa" w:w="3120"/>
            <w:vAlign w:val="top"/>
          </w:tcPr>
          <w:p>
            <w:r/>
            <w:r>
              <w:rPr>
                <w:rFonts w:ascii="Times New Roman" w:hAnsi="Times New Roman"/>
                <w:b w:val="0"/>
                <w:sz w:val="20"/>
              </w:rPr>
              <w:t>/notifications</w:t>
            </w:r>
          </w:p>
        </w:tc>
        <w:tc>
          <w:tcPr>
            <w:tcW w:type="dxa" w:w="3120"/>
            <w:vAlign w:val="top"/>
          </w:tcPr>
          <w:p>
            <w:r/>
            <w:r>
              <w:rPr>
                <w:rFonts w:ascii="Times New Roman" w:hAnsi="Times New Roman"/>
                <w:b w:val="0"/>
                <w:sz w:val="20"/>
              </w:rPr>
              <w:t>Notifications</w:t>
            </w:r>
          </w:p>
        </w:tc>
        <w:tc>
          <w:tcPr>
            <w:tcW w:type="dxa" w:w="3120"/>
            <w:vAlign w:val="top"/>
          </w:tcPr>
          <w:p>
            <w:r/>
            <w:r>
              <w:rPr>
                <w:rFonts w:ascii="Times New Roman" w:hAnsi="Times New Roman"/>
                <w:b w:val="0"/>
                <w:sz w:val="20"/>
              </w:rPr>
              <w:t>Review and mark notifications</w:t>
            </w:r>
          </w:p>
        </w:tc>
      </w:tr>
      <w:tr>
        <w:tc>
          <w:tcPr>
            <w:tcW w:type="dxa" w:w="3120"/>
            <w:vAlign w:val="top"/>
          </w:tcPr>
          <w:p>
            <w:r/>
            <w:r>
              <w:rPr>
                <w:rFonts w:ascii="Times New Roman" w:hAnsi="Times New Roman"/>
                <w:b w:val="0"/>
                <w:sz w:val="20"/>
              </w:rPr>
              <w:t>/profile</w:t>
            </w:r>
          </w:p>
        </w:tc>
        <w:tc>
          <w:tcPr>
            <w:tcW w:type="dxa" w:w="3120"/>
            <w:vAlign w:val="top"/>
          </w:tcPr>
          <w:p>
            <w:r/>
            <w:r>
              <w:rPr>
                <w:rFonts w:ascii="Times New Roman" w:hAnsi="Times New Roman"/>
                <w:b w:val="0"/>
                <w:sz w:val="20"/>
              </w:rPr>
              <w:t>Profile</w:t>
            </w:r>
          </w:p>
        </w:tc>
        <w:tc>
          <w:tcPr>
            <w:tcW w:type="dxa" w:w="3120"/>
            <w:vAlign w:val="top"/>
          </w:tcPr>
          <w:p>
            <w:r/>
            <w:r>
              <w:rPr>
                <w:rFonts w:ascii="Times New Roman" w:hAnsi="Times New Roman"/>
                <w:b w:val="0"/>
                <w:sz w:val="20"/>
              </w:rPr>
              <w:t>Update user profile details</w:t>
            </w:r>
          </w:p>
        </w:tc>
      </w:tr>
      <w:tr>
        <w:tc>
          <w:tcPr>
            <w:tcW w:type="dxa" w:w="3120"/>
            <w:vAlign w:val="top"/>
          </w:tcPr>
          <w:p>
            <w:r/>
            <w:r>
              <w:rPr>
                <w:rFonts w:ascii="Times New Roman" w:hAnsi="Times New Roman"/>
                <w:b w:val="0"/>
                <w:sz w:val="20"/>
              </w:rPr>
              <w:t>/admin/logs</w:t>
            </w:r>
          </w:p>
        </w:tc>
        <w:tc>
          <w:tcPr>
            <w:tcW w:type="dxa" w:w="3120"/>
            <w:vAlign w:val="top"/>
          </w:tcPr>
          <w:p>
            <w:r/>
            <w:r>
              <w:rPr>
                <w:rFonts w:ascii="Times New Roman" w:hAnsi="Times New Roman"/>
                <w:b w:val="0"/>
                <w:sz w:val="20"/>
              </w:rPr>
              <w:t>AdminLogs</w:t>
            </w:r>
          </w:p>
        </w:tc>
        <w:tc>
          <w:tcPr>
            <w:tcW w:type="dxa" w:w="3120"/>
            <w:vAlign w:val="top"/>
          </w:tcPr>
          <w:p>
            <w:r/>
            <w:r>
              <w:rPr>
                <w:rFonts w:ascii="Times New Roman" w:hAnsi="Times New Roman"/>
                <w:b w:val="0"/>
                <w:sz w:val="20"/>
              </w:rPr>
              <w:t>View administrative system logs</w:t>
            </w:r>
          </w:p>
        </w:tc>
      </w:tr>
    </w:tbl>
    <w:p/>
    <w:p>
      <w:pPr>
        <w:spacing w:after="120" w:line="276" w:lineRule="auto"/>
        <w:jc w:val="both"/>
      </w:pPr>
      <w:r>
        <w:rPr>
          <w:rFonts w:ascii="Times New Roman" w:hAnsi="Times New Roman"/>
          <w:sz w:val="22"/>
        </w:rPr>
        <w:t>AuthGuard protects the main application routes and NoAuthGuard prevents authenticated users from unnecessarily returning to login and register pages. AuthInterceptor appends the token to outgoing requests, while ErrorInterceptor centralizes API error handling.</w:t>
      </w:r>
    </w:p>
    <w:p>
      <w:r>
        <w:br w:type="page"/>
      </w:r>
    </w:p>
    <w:p>
      <w:pPr>
        <w:pStyle w:val="Heading1"/>
      </w:pPr>
      <w:r>
        <w:rPr>
          <w:rFonts w:ascii="Times New Roman" w:hAnsi="Times New Roman"/>
          <w:color w:val="1F4E79"/>
        </w:rPr>
        <w:t>9. Module Description</w:t>
      </w:r>
    </w:p>
    <w:p>
      <w:pPr>
        <w:pStyle w:val="Heading2"/>
      </w:pPr>
      <w:r>
        <w:rPr>
          <w:rFonts w:ascii="Times New Roman" w:hAnsi="Times New Roman"/>
          <w:color w:val="1F4E79"/>
        </w:rPr>
        <w:t>9.1 Authentication Module</w:t>
      </w:r>
    </w:p>
    <w:p>
      <w:pPr>
        <w:spacing w:after="120" w:line="276" w:lineRule="auto"/>
        <w:jc w:val="both"/>
      </w:pPr>
      <w:r>
        <w:rPr>
          <w:rFonts w:ascii="Times New Roman" w:hAnsi="Times New Roman"/>
          <w:sz w:val="22"/>
        </w:rPr>
        <w:t>The authentication module includes registration, login, JWT storage, current user state management, route protection, and secure request interception. It forms the entry point into the system and protects private screens from unauthorized access.</w:t>
      </w:r>
    </w:p>
    <w:p>
      <w:pPr>
        <w:pStyle w:val="Heading2"/>
      </w:pPr>
      <w:r>
        <w:rPr>
          <w:rFonts w:ascii="Times New Roman" w:hAnsi="Times New Roman"/>
          <w:color w:val="1F4E79"/>
        </w:rPr>
        <w:t>9.2 Dashboard Module</w:t>
      </w:r>
    </w:p>
    <w:p>
      <w:pPr>
        <w:spacing w:after="120" w:line="276" w:lineRule="auto"/>
        <w:jc w:val="both"/>
      </w:pPr>
      <w:r>
        <w:rPr>
          <w:rFonts w:ascii="Times New Roman" w:hAnsi="Times New Roman"/>
          <w:sz w:val="22"/>
        </w:rPr>
        <w:t>The dashboard module provides a quick view of work progress, task statistics, and productivity data. It helps users understand the current state of their work without visiting every operational screen.</w:t>
      </w:r>
    </w:p>
    <w:p>
      <w:pPr>
        <w:pStyle w:val="Heading2"/>
      </w:pPr>
      <w:r>
        <w:rPr>
          <w:rFonts w:ascii="Times New Roman" w:hAnsi="Times New Roman"/>
          <w:color w:val="1F4E79"/>
        </w:rPr>
        <w:t>9.3 Timesheet Module</w:t>
      </w:r>
    </w:p>
    <w:p>
      <w:pPr>
        <w:spacing w:after="120" w:line="276" w:lineRule="auto"/>
        <w:jc w:val="both"/>
      </w:pPr>
      <w:r>
        <w:rPr>
          <w:rFonts w:ascii="Times New Roman" w:hAnsi="Times New Roman"/>
          <w:sz w:val="22"/>
        </w:rPr>
        <w:t>The timesheet module lets users create daily time entries, view historical entries, update existing records, and delete incorrect records. The backend also provides user specific retrieval and consistency measurement endpoints.</w:t>
      </w:r>
    </w:p>
    <w:p>
      <w:pPr>
        <w:pStyle w:val="Heading2"/>
      </w:pPr>
      <w:r>
        <w:rPr>
          <w:rFonts w:ascii="Times New Roman" w:hAnsi="Times New Roman"/>
          <w:color w:val="1F4E79"/>
        </w:rPr>
        <w:t>9.4 Task Module</w:t>
      </w:r>
    </w:p>
    <w:p>
      <w:pPr>
        <w:spacing w:after="120" w:line="276" w:lineRule="auto"/>
        <w:jc w:val="both"/>
      </w:pPr>
      <w:r>
        <w:rPr>
          <w:rFonts w:ascii="Times New Roman" w:hAnsi="Times New Roman"/>
          <w:sz w:val="22"/>
        </w:rPr>
        <w:t>The task module manages task creation, assignment, priority, status, due date, and productivity related data. The backend exposes endpoints for CRUD operations, statistics, and productivity arrays consumed by the UI.</w:t>
      </w:r>
    </w:p>
    <w:p>
      <w:pPr>
        <w:pStyle w:val="Heading2"/>
      </w:pPr>
      <w:r>
        <w:rPr>
          <w:rFonts w:ascii="Times New Roman" w:hAnsi="Times New Roman"/>
          <w:color w:val="1F4E79"/>
        </w:rPr>
        <w:t>9.5 Team Module</w:t>
      </w:r>
    </w:p>
    <w:p>
      <w:pPr>
        <w:spacing w:after="120" w:line="276" w:lineRule="auto"/>
        <w:jc w:val="both"/>
      </w:pPr>
      <w:r>
        <w:rPr>
          <w:rFonts w:ascii="Times New Roman" w:hAnsi="Times New Roman"/>
          <w:sz w:val="22"/>
        </w:rPr>
        <w:t>The team module allows creation of teams, adding and removing members, inviting users by email, and deleting teams. It supports collaboration by grouping users around work responsibilities.</w:t>
      </w:r>
    </w:p>
    <w:p>
      <w:pPr>
        <w:pStyle w:val="Heading2"/>
      </w:pPr>
      <w:r>
        <w:rPr>
          <w:rFonts w:ascii="Times New Roman" w:hAnsi="Times New Roman"/>
          <w:color w:val="1F4E79"/>
        </w:rPr>
        <w:t>9.6 Leave and Approval Module</w:t>
      </w:r>
    </w:p>
    <w:p>
      <w:pPr>
        <w:spacing w:after="120" w:line="276" w:lineRule="auto"/>
        <w:jc w:val="both"/>
      </w:pPr>
      <w:r>
        <w:rPr>
          <w:rFonts w:ascii="Times New Roman" w:hAnsi="Times New Roman"/>
          <w:sz w:val="22"/>
        </w:rPr>
        <w:t>Leave requests are submitted by employees and reviewed through status update workflows. Managers can view pending requests through the manager endpoint and approvals screen.</w:t>
      </w:r>
    </w:p>
    <w:p>
      <w:pPr>
        <w:pStyle w:val="Heading2"/>
      </w:pPr>
      <w:r>
        <w:rPr>
          <w:rFonts w:ascii="Times New Roman" w:hAnsi="Times New Roman"/>
          <w:color w:val="1F4E79"/>
        </w:rPr>
        <w:t>9.7 Notification Module</w:t>
      </w:r>
    </w:p>
    <w:p>
      <w:pPr>
        <w:spacing w:after="120" w:line="276" w:lineRule="auto"/>
        <w:jc w:val="both"/>
      </w:pPr>
      <w:r>
        <w:rPr>
          <w:rFonts w:ascii="Times New Roman" w:hAnsi="Times New Roman"/>
          <w:sz w:val="22"/>
        </w:rPr>
        <w:t>Notifications inform users about relevant system events and workflow changes. Users can view notifications, mark them as read, and delete them when no longer needed.</w:t>
      </w:r>
    </w:p>
    <w:p>
      <w:pPr>
        <w:pStyle w:val="Heading2"/>
      </w:pPr>
      <w:r>
        <w:rPr>
          <w:rFonts w:ascii="Times New Roman" w:hAnsi="Times New Roman"/>
          <w:color w:val="1F4E79"/>
        </w:rPr>
        <w:t>9.8 Settings and Profile Module</w:t>
      </w:r>
    </w:p>
    <w:p>
      <w:pPr>
        <w:spacing w:after="120" w:line="276" w:lineRule="auto"/>
        <w:jc w:val="both"/>
      </w:pPr>
      <w:r>
        <w:rPr>
          <w:rFonts w:ascii="Times New Roman" w:hAnsi="Times New Roman"/>
          <w:sz w:val="22"/>
        </w:rPr>
        <w:t>The settings module maintains workspace configuration, while the profile module allows users to update their full name and email. These modules make the product adaptable to real organizational usage.</w:t>
      </w:r>
    </w:p>
    <w:p>
      <w:pPr>
        <w:pStyle w:val="Heading2"/>
      </w:pPr>
      <w:r>
        <w:rPr>
          <w:rFonts w:ascii="Times New Roman" w:hAnsi="Times New Roman"/>
          <w:color w:val="1F4E79"/>
        </w:rPr>
        <w:t>9.9 Administrative Logs Module</w:t>
      </w:r>
    </w:p>
    <w:p>
      <w:pPr>
        <w:spacing w:after="120" w:line="276" w:lineRule="auto"/>
        <w:jc w:val="both"/>
      </w:pPr>
      <w:r>
        <w:rPr>
          <w:rFonts w:ascii="Times New Roman" w:hAnsi="Times New Roman"/>
          <w:sz w:val="22"/>
        </w:rPr>
        <w:t>The administrative logs module presents system log data to authorized users. This improves accountability and gives administrators a way to review important application events.</w:t>
      </w:r>
    </w:p>
    <w:p>
      <w:r>
        <w:br w:type="page"/>
      </w:r>
    </w:p>
    <w:p>
      <w:pPr>
        <w:pStyle w:val="Heading1"/>
      </w:pPr>
      <w:r>
        <w:rPr>
          <w:rFonts w:ascii="Times New Roman" w:hAnsi="Times New Roman"/>
          <w:color w:val="1F4E79"/>
        </w:rPr>
        <w:t>10. Security Design</w:t>
      </w:r>
    </w:p>
    <w:p>
      <w:pPr>
        <w:spacing w:after="120" w:line="276" w:lineRule="auto"/>
        <w:jc w:val="both"/>
      </w:pPr>
      <w:r>
        <w:rPr>
          <w:rFonts w:ascii="Times New Roman" w:hAnsi="Times New Roman"/>
          <w:sz w:val="22"/>
        </w:rPr>
        <w:t>Security is implemented at both frontend and backend levels. The frontend uses route guards and token based request interception. The backend uses Spring Security, JWT parsing, authentication entry point handling, and user details services. Sensitive operations such as profile update, role update, and protected business endpoints are designed to be accessed only after token validation.</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
              <w:rPr>
                <w:rFonts w:ascii="Times New Roman" w:hAnsi="Times New Roman"/>
                <w:b/>
                <w:sz w:val="20"/>
              </w:rPr>
              <w:t>Security Concern</w:t>
            </w:r>
          </w:p>
        </w:tc>
        <w:tc>
          <w:tcPr>
            <w:tcW w:type="dxa" w:w="4680"/>
            <w:shd w:fill="D9EAF7"/>
          </w:tcPr>
          <w:p>
            <w:r/>
            <w:r>
              <w:rPr>
                <w:rFonts w:ascii="Times New Roman" w:hAnsi="Times New Roman"/>
                <w:b/>
                <w:sz w:val="20"/>
              </w:rPr>
              <w:t>Implementation</w:t>
            </w:r>
          </w:p>
        </w:tc>
      </w:tr>
      <w:tr>
        <w:tc>
          <w:tcPr>
            <w:tcW w:type="dxa" w:w="4680"/>
            <w:vAlign w:val="top"/>
          </w:tcPr>
          <w:p>
            <w:r/>
            <w:r>
              <w:rPr>
                <w:rFonts w:ascii="Times New Roman" w:hAnsi="Times New Roman"/>
                <w:b w:val="0"/>
                <w:sz w:val="20"/>
              </w:rPr>
              <w:t>Authentication</w:t>
            </w:r>
          </w:p>
        </w:tc>
        <w:tc>
          <w:tcPr>
            <w:tcW w:type="dxa" w:w="4680"/>
            <w:vAlign w:val="top"/>
          </w:tcPr>
          <w:p>
            <w:r/>
            <w:r>
              <w:rPr>
                <w:rFonts w:ascii="Times New Roman" w:hAnsi="Times New Roman"/>
                <w:b w:val="0"/>
                <w:sz w:val="20"/>
              </w:rPr>
              <w:t>User login issues a JWT response</w:t>
            </w:r>
          </w:p>
        </w:tc>
      </w:tr>
      <w:tr>
        <w:tc>
          <w:tcPr>
            <w:tcW w:type="dxa" w:w="4680"/>
            <w:vAlign w:val="top"/>
          </w:tcPr>
          <w:p>
            <w:r/>
            <w:r>
              <w:rPr>
                <w:rFonts w:ascii="Times New Roman" w:hAnsi="Times New Roman"/>
                <w:b w:val="0"/>
                <w:sz w:val="20"/>
              </w:rPr>
              <w:t>Authorization</w:t>
            </w:r>
          </w:p>
        </w:tc>
        <w:tc>
          <w:tcPr>
            <w:tcW w:type="dxa" w:w="4680"/>
            <w:vAlign w:val="top"/>
          </w:tcPr>
          <w:p>
            <w:r/>
            <w:r>
              <w:rPr>
                <w:rFonts w:ascii="Times New Roman" w:hAnsi="Times New Roman"/>
                <w:b w:val="0"/>
                <w:sz w:val="20"/>
              </w:rPr>
              <w:t>Protected routes and secured backend filters</w:t>
            </w:r>
          </w:p>
        </w:tc>
      </w:tr>
      <w:tr>
        <w:tc>
          <w:tcPr>
            <w:tcW w:type="dxa" w:w="4680"/>
            <w:vAlign w:val="top"/>
          </w:tcPr>
          <w:p>
            <w:r/>
            <w:r>
              <w:rPr>
                <w:rFonts w:ascii="Times New Roman" w:hAnsi="Times New Roman"/>
                <w:b w:val="0"/>
                <w:sz w:val="20"/>
              </w:rPr>
              <w:t>Session Handling</w:t>
            </w:r>
          </w:p>
        </w:tc>
        <w:tc>
          <w:tcPr>
            <w:tcW w:type="dxa" w:w="4680"/>
            <w:vAlign w:val="top"/>
          </w:tcPr>
          <w:p>
            <w:r/>
            <w:r>
              <w:rPr>
                <w:rFonts w:ascii="Times New Roman" w:hAnsi="Times New Roman"/>
                <w:b w:val="0"/>
                <w:sz w:val="20"/>
              </w:rPr>
              <w:t>Token stored and attached to requests</w:t>
            </w:r>
          </w:p>
        </w:tc>
      </w:tr>
      <w:tr>
        <w:tc>
          <w:tcPr>
            <w:tcW w:type="dxa" w:w="4680"/>
            <w:vAlign w:val="top"/>
          </w:tcPr>
          <w:p>
            <w:r/>
            <w:r>
              <w:rPr>
                <w:rFonts w:ascii="Times New Roman" w:hAnsi="Times New Roman"/>
                <w:b w:val="0"/>
                <w:sz w:val="20"/>
              </w:rPr>
              <w:t>Error Handling</w:t>
            </w:r>
          </w:p>
        </w:tc>
        <w:tc>
          <w:tcPr>
            <w:tcW w:type="dxa" w:w="4680"/>
            <w:vAlign w:val="top"/>
          </w:tcPr>
          <w:p>
            <w:r/>
            <w:r>
              <w:rPr>
                <w:rFonts w:ascii="Times New Roman" w:hAnsi="Times New Roman"/>
                <w:b w:val="0"/>
                <w:sz w:val="20"/>
              </w:rPr>
              <w:t>Unauthorized access handled through AuthEntryPointJwt</w:t>
            </w:r>
          </w:p>
        </w:tc>
      </w:tr>
      <w:tr>
        <w:tc>
          <w:tcPr>
            <w:tcW w:type="dxa" w:w="4680"/>
            <w:vAlign w:val="top"/>
          </w:tcPr>
          <w:p>
            <w:r/>
            <w:r>
              <w:rPr>
                <w:rFonts w:ascii="Times New Roman" w:hAnsi="Times New Roman"/>
                <w:b w:val="0"/>
                <w:sz w:val="20"/>
              </w:rPr>
              <w:t>Configuration</w:t>
            </w:r>
          </w:p>
        </w:tc>
        <w:tc>
          <w:tcPr>
            <w:tcW w:type="dxa" w:w="4680"/>
            <w:vAlign w:val="top"/>
          </w:tcPr>
          <w:p>
            <w:r/>
            <w:r>
              <w:rPr>
                <w:rFonts w:ascii="Times New Roman" w:hAnsi="Times New Roman"/>
                <w:b w:val="0"/>
                <w:sz w:val="20"/>
              </w:rPr>
              <w:t>JWT secret and expiry configured in application.yaml</w:t>
            </w:r>
          </w:p>
        </w:tc>
      </w:tr>
    </w:tbl>
    <w:p/>
    <w:p>
      <w:r>
        <w:br w:type="page"/>
      </w:r>
    </w:p>
    <w:p>
      <w:pPr>
        <w:pStyle w:val="Heading1"/>
      </w:pPr>
      <w:r>
        <w:rPr>
          <w:rFonts w:ascii="Times New Roman" w:hAnsi="Times New Roman"/>
          <w:color w:val="1F4E79"/>
        </w:rPr>
        <w:t>11. Testing and Validation</w:t>
      </w:r>
    </w:p>
    <w:p>
      <w:pPr>
        <w:spacing w:after="120" w:line="276" w:lineRule="auto"/>
        <w:jc w:val="both"/>
      </w:pPr>
      <w:r>
        <w:rPr>
          <w:rFonts w:ascii="Times New Roman" w:hAnsi="Times New Roman"/>
          <w:sz w:val="22"/>
        </w:rPr>
        <w:t>Testing verifies that the application meets functional and non functional expectations. The backend includes a Spring Boot context test and can be extended with controller, service, and repository tests. The frontend includes component spec files and can be extended with route, service, and form validation tests.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
              <w:rPr>
                <w:rFonts w:ascii="Times New Roman" w:hAnsi="Times New Roman"/>
                <w:b/>
                <w:sz w:val="20"/>
              </w:rPr>
              <w:t>Test Area</w:t>
            </w:r>
          </w:p>
        </w:tc>
        <w:tc>
          <w:tcPr>
            <w:tcW w:type="dxa" w:w="3120"/>
            <w:shd w:fill="D9EAF7"/>
          </w:tcPr>
          <w:p>
            <w:r/>
            <w:r>
              <w:rPr>
                <w:rFonts w:ascii="Times New Roman" w:hAnsi="Times New Roman"/>
                <w:b/>
                <w:sz w:val="20"/>
              </w:rPr>
              <w:t>Validation Focus</w:t>
            </w:r>
          </w:p>
        </w:tc>
        <w:tc>
          <w:tcPr>
            <w:tcW w:type="dxa" w:w="3120"/>
            <w:shd w:fill="D9EAF7"/>
          </w:tcPr>
          <w:p>
            <w:r/>
            <w:r>
              <w:rPr>
                <w:rFonts w:ascii="Times New Roman" w:hAnsi="Times New Roman"/>
                <w:b/>
                <w:sz w:val="20"/>
              </w:rPr>
              <w:t>Expected Result</w:t>
            </w:r>
          </w:p>
        </w:tc>
      </w:tr>
      <w:tr>
        <w:tc>
          <w:tcPr>
            <w:tcW w:type="dxa" w:w="3120"/>
            <w:vAlign w:val="top"/>
          </w:tcPr>
          <w:p>
            <w:r/>
            <w:r>
              <w:rPr>
                <w:rFonts w:ascii="Times New Roman" w:hAnsi="Times New Roman"/>
                <w:b w:val="0"/>
                <w:sz w:val="20"/>
              </w:rPr>
              <w:t>Login</w:t>
            </w:r>
          </w:p>
        </w:tc>
        <w:tc>
          <w:tcPr>
            <w:tcW w:type="dxa" w:w="3120"/>
            <w:vAlign w:val="top"/>
          </w:tcPr>
          <w:p>
            <w:r/>
            <w:r>
              <w:rPr>
                <w:rFonts w:ascii="Times New Roman" w:hAnsi="Times New Roman"/>
                <w:b w:val="0"/>
                <w:sz w:val="20"/>
              </w:rPr>
              <w:t>Valid and invalid credentials</w:t>
            </w:r>
          </w:p>
        </w:tc>
        <w:tc>
          <w:tcPr>
            <w:tcW w:type="dxa" w:w="3120"/>
            <w:vAlign w:val="top"/>
          </w:tcPr>
          <w:p>
            <w:r/>
            <w:r>
              <w:rPr>
                <w:rFonts w:ascii="Times New Roman" w:hAnsi="Times New Roman"/>
                <w:b w:val="0"/>
                <w:sz w:val="20"/>
              </w:rPr>
              <w:t>Correct token or error</w:t>
            </w:r>
          </w:p>
        </w:tc>
      </w:tr>
      <w:tr>
        <w:tc>
          <w:tcPr>
            <w:tcW w:type="dxa" w:w="3120"/>
            <w:vAlign w:val="top"/>
          </w:tcPr>
          <w:p>
            <w:r/>
            <w:r>
              <w:rPr>
                <w:rFonts w:ascii="Times New Roman" w:hAnsi="Times New Roman"/>
                <w:b w:val="0"/>
                <w:sz w:val="20"/>
              </w:rPr>
              <w:t>Routes</w:t>
            </w:r>
          </w:p>
        </w:tc>
        <w:tc>
          <w:tcPr>
            <w:tcW w:type="dxa" w:w="3120"/>
            <w:vAlign w:val="top"/>
          </w:tcPr>
          <w:p>
            <w:r/>
            <w:r>
              <w:rPr>
                <w:rFonts w:ascii="Times New Roman" w:hAnsi="Times New Roman"/>
                <w:b w:val="0"/>
                <w:sz w:val="20"/>
              </w:rPr>
              <w:t>Protected route access</w:t>
            </w:r>
          </w:p>
        </w:tc>
        <w:tc>
          <w:tcPr>
            <w:tcW w:type="dxa" w:w="3120"/>
            <w:vAlign w:val="top"/>
          </w:tcPr>
          <w:p>
            <w:r/>
            <w:r>
              <w:rPr>
                <w:rFonts w:ascii="Times New Roman" w:hAnsi="Times New Roman"/>
                <w:b w:val="0"/>
                <w:sz w:val="20"/>
              </w:rPr>
              <w:t>Unauthenticated users redirected</w:t>
            </w:r>
          </w:p>
        </w:tc>
      </w:tr>
      <w:tr>
        <w:tc>
          <w:tcPr>
            <w:tcW w:type="dxa" w:w="3120"/>
            <w:vAlign w:val="top"/>
          </w:tcPr>
          <w:p>
            <w:r/>
            <w:r>
              <w:rPr>
                <w:rFonts w:ascii="Times New Roman" w:hAnsi="Times New Roman"/>
                <w:b w:val="0"/>
                <w:sz w:val="20"/>
              </w:rPr>
              <w:t>Time Entry</w:t>
            </w:r>
          </w:p>
        </w:tc>
        <w:tc>
          <w:tcPr>
            <w:tcW w:type="dxa" w:w="3120"/>
            <w:vAlign w:val="top"/>
          </w:tcPr>
          <w:p>
            <w:r/>
            <w:r>
              <w:rPr>
                <w:rFonts w:ascii="Times New Roman" w:hAnsi="Times New Roman"/>
                <w:b w:val="0"/>
                <w:sz w:val="20"/>
              </w:rPr>
              <w:t>Create, update, delete</w:t>
            </w:r>
          </w:p>
        </w:tc>
        <w:tc>
          <w:tcPr>
            <w:tcW w:type="dxa" w:w="3120"/>
            <w:vAlign w:val="top"/>
          </w:tcPr>
          <w:p>
            <w:r/>
            <w:r>
              <w:rPr>
                <w:rFonts w:ascii="Times New Roman" w:hAnsi="Times New Roman"/>
                <w:b w:val="0"/>
                <w:sz w:val="20"/>
              </w:rPr>
              <w:t>Persistent data updates</w:t>
            </w:r>
          </w:p>
        </w:tc>
      </w:tr>
      <w:tr>
        <w:tc>
          <w:tcPr>
            <w:tcW w:type="dxa" w:w="3120"/>
            <w:vAlign w:val="top"/>
          </w:tcPr>
          <w:p>
            <w:r/>
            <w:r>
              <w:rPr>
                <w:rFonts w:ascii="Times New Roman" w:hAnsi="Times New Roman"/>
                <w:b w:val="0"/>
                <w:sz w:val="20"/>
              </w:rPr>
              <w:t>Task</w:t>
            </w:r>
          </w:p>
        </w:tc>
        <w:tc>
          <w:tcPr>
            <w:tcW w:type="dxa" w:w="3120"/>
            <w:vAlign w:val="top"/>
          </w:tcPr>
          <w:p>
            <w:r/>
            <w:r>
              <w:rPr>
                <w:rFonts w:ascii="Times New Roman" w:hAnsi="Times New Roman"/>
                <w:b w:val="0"/>
                <w:sz w:val="20"/>
              </w:rPr>
              <w:t>CRUD and statistics</w:t>
            </w:r>
          </w:p>
        </w:tc>
        <w:tc>
          <w:tcPr>
            <w:tcW w:type="dxa" w:w="3120"/>
            <w:vAlign w:val="top"/>
          </w:tcPr>
          <w:p>
            <w:r/>
            <w:r>
              <w:rPr>
                <w:rFonts w:ascii="Times New Roman" w:hAnsi="Times New Roman"/>
                <w:b w:val="0"/>
                <w:sz w:val="20"/>
              </w:rPr>
              <w:t>Task data and charts update</w:t>
            </w:r>
          </w:p>
        </w:tc>
      </w:tr>
      <w:tr>
        <w:tc>
          <w:tcPr>
            <w:tcW w:type="dxa" w:w="3120"/>
            <w:vAlign w:val="top"/>
          </w:tcPr>
          <w:p>
            <w:r/>
            <w:r>
              <w:rPr>
                <w:rFonts w:ascii="Times New Roman" w:hAnsi="Times New Roman"/>
                <w:b w:val="0"/>
                <w:sz w:val="20"/>
              </w:rPr>
              <w:t>Leave</w:t>
            </w:r>
          </w:p>
        </w:tc>
        <w:tc>
          <w:tcPr>
            <w:tcW w:type="dxa" w:w="3120"/>
            <w:vAlign w:val="top"/>
          </w:tcPr>
          <w:p>
            <w:r/>
            <w:r>
              <w:rPr>
                <w:rFonts w:ascii="Times New Roman" w:hAnsi="Times New Roman"/>
                <w:b w:val="0"/>
                <w:sz w:val="20"/>
              </w:rPr>
              <w:t>Submit and status update</w:t>
            </w:r>
          </w:p>
        </w:tc>
        <w:tc>
          <w:tcPr>
            <w:tcW w:type="dxa" w:w="3120"/>
            <w:vAlign w:val="top"/>
          </w:tcPr>
          <w:p>
            <w:r/>
            <w:r>
              <w:rPr>
                <w:rFonts w:ascii="Times New Roman" w:hAnsi="Times New Roman"/>
                <w:b w:val="0"/>
                <w:sz w:val="20"/>
              </w:rPr>
              <w:t>Approval state changes</w:t>
            </w:r>
          </w:p>
        </w:tc>
      </w:tr>
      <w:tr>
        <w:tc>
          <w:tcPr>
            <w:tcW w:type="dxa" w:w="3120"/>
            <w:vAlign w:val="top"/>
          </w:tcPr>
          <w:p>
            <w:r/>
            <w:r>
              <w:rPr>
                <w:rFonts w:ascii="Times New Roman" w:hAnsi="Times New Roman"/>
                <w:b w:val="0"/>
                <w:sz w:val="20"/>
              </w:rPr>
              <w:t>Notifications</w:t>
            </w:r>
          </w:p>
        </w:tc>
        <w:tc>
          <w:tcPr>
            <w:tcW w:type="dxa" w:w="3120"/>
            <w:vAlign w:val="top"/>
          </w:tcPr>
          <w:p>
            <w:r/>
            <w:r>
              <w:rPr>
                <w:rFonts w:ascii="Times New Roman" w:hAnsi="Times New Roman"/>
                <w:b w:val="0"/>
                <w:sz w:val="20"/>
              </w:rPr>
              <w:t>Read/delete actions</w:t>
            </w:r>
          </w:p>
        </w:tc>
        <w:tc>
          <w:tcPr>
            <w:tcW w:type="dxa" w:w="3120"/>
            <w:vAlign w:val="top"/>
          </w:tcPr>
          <w:p>
            <w:r/>
            <w:r>
              <w:rPr>
                <w:rFonts w:ascii="Times New Roman" w:hAnsi="Times New Roman"/>
                <w:b w:val="0"/>
                <w:sz w:val="20"/>
              </w:rPr>
              <w:t>UI and backend stay synchronized</w:t>
            </w:r>
          </w:p>
        </w:tc>
      </w:tr>
    </w:tbl>
    <w:p/>
    <w:p>
      <w:r>
        <w:br w:type="page"/>
      </w:r>
    </w:p>
    <w:p>
      <w:pPr>
        <w:pStyle w:val="Heading1"/>
      </w:pPr>
      <w:r>
        <w:rPr>
          <w:rFonts w:ascii="Times New Roman" w:hAnsi="Times New Roman"/>
          <w:color w:val="1F4E79"/>
        </w:rPr>
        <w:t>13. Deployment and Maintenance</w:t>
      </w:r>
    </w:p>
    <w:p>
      <w:pPr>
        <w:spacing w:after="120" w:line="276" w:lineRule="auto"/>
        <w:jc w:val="both"/>
      </w:pPr>
      <w:r>
        <w:rPr>
          <w:rFonts w:ascii="Times New Roman" w:hAnsi="Times New Roman"/>
          <w:sz w:val="22"/>
        </w:rPr>
        <w:t>The backend is designed to run on port 8080 and connect to PostgreSQL and MongoDB databases named timeledger. The frontend can run through Angular CLI during development and can be built into static assets for production hosting. The included Dockerfile supports backend containerization preparation.</w:t>
      </w:r>
    </w:p>
    <w:p>
      <w:pPr>
        <w:pStyle w:val="ListBullet"/>
        <w:spacing w:after="60"/>
      </w:pPr>
      <w:r>
        <w:rPr>
          <w:rFonts w:ascii="Times New Roman" w:hAnsi="Times New Roman"/>
          <w:sz w:val="22"/>
        </w:rPr>
        <w:t>Configure PostgreSQL credentials and database before running the backend.</w:t>
      </w:r>
    </w:p>
    <w:p>
      <w:pPr>
        <w:pStyle w:val="ListBullet"/>
        <w:spacing w:after="60"/>
      </w:pPr>
      <w:r>
        <w:rPr>
          <w:rFonts w:ascii="Times New Roman" w:hAnsi="Times New Roman"/>
          <w:sz w:val="22"/>
        </w:rPr>
        <w:t>Start MongoDB locally or configure an accessible MongoDB URI.</w:t>
      </w:r>
    </w:p>
    <w:p>
      <w:pPr>
        <w:pStyle w:val="ListBullet"/>
        <w:spacing w:after="60"/>
      </w:pPr>
      <w:r>
        <w:rPr>
          <w:rFonts w:ascii="Times New Roman" w:hAnsi="Times New Roman"/>
          <w:sz w:val="22"/>
        </w:rPr>
        <w:t>Run the Spring Boot backend using Maven.</w:t>
      </w:r>
    </w:p>
    <w:p>
      <w:pPr>
        <w:pStyle w:val="ListBullet"/>
        <w:spacing w:after="60"/>
      </w:pPr>
      <w:r>
        <w:rPr>
          <w:rFonts w:ascii="Times New Roman" w:hAnsi="Times New Roman"/>
          <w:sz w:val="22"/>
        </w:rPr>
        <w:t>Run the Angular frontend using npm start.</w:t>
      </w:r>
    </w:p>
    <w:p>
      <w:pPr>
        <w:pStyle w:val="ListBullet"/>
        <w:spacing w:after="60"/>
      </w:pPr>
      <w:r>
        <w:rPr>
          <w:rFonts w:ascii="Times New Roman" w:hAnsi="Times New Roman"/>
          <w:sz w:val="22"/>
        </w:rPr>
        <w:t>Use environment based configuration for production secrets instead of hard coded values.</w:t>
      </w:r>
    </w:p>
    <w:p>
      <w:r>
        <w:br w:type="page"/>
      </w:r>
    </w:p>
    <w:p>
      <w:pPr>
        <w:pStyle w:val="Heading1"/>
      </w:pPr>
      <w:r>
        <w:rPr>
          <w:rFonts w:ascii="Times New Roman" w:hAnsi="Times New Roman"/>
          <w:color w:val="1F4E79"/>
        </w:rPr>
        <w:t>14. Conclusion and Future Scope</w:t>
      </w:r>
    </w:p>
    <w:p>
      <w:pPr>
        <w:spacing w:after="120" w:line="276" w:lineRule="auto"/>
        <w:jc w:val="both"/>
      </w:pPr>
      <w:r>
        <w:rPr>
          <w:rFonts w:ascii="Times New Roman" w:hAnsi="Times New Roman"/>
          <w:sz w:val="22"/>
        </w:rPr>
        <w:t>TimeLedger demonstrates a complete full stack project suitable for real organizational time and productivity management. The implementation covers authentication, timesheets, tasks, teams, leave requests, approvals, notifications, profile management, settings, logging, and dashboard reporting. The layered design makes the system understandable for academic evaluation and expandable for future work.</w:t>
      </w:r>
    </w:p>
    <w:p>
      <w:pPr>
        <w:pStyle w:val="ListBullet"/>
        <w:spacing w:after="60"/>
      </w:pPr>
      <w:r>
        <w:rPr>
          <w:rFonts w:ascii="Times New Roman" w:hAnsi="Times New Roman"/>
          <w:sz w:val="22"/>
        </w:rPr>
        <w:t>Add role based authorization rules at endpoint method level.</w:t>
      </w:r>
    </w:p>
    <w:p>
      <w:pPr>
        <w:pStyle w:val="ListBullet"/>
        <w:spacing w:after="60"/>
      </w:pPr>
      <w:r>
        <w:rPr>
          <w:rFonts w:ascii="Times New Roman" w:hAnsi="Times New Roman"/>
          <w:sz w:val="22"/>
        </w:rPr>
        <w:t>Introduce richer reporting exports in PDF or spreadsheet formats.</w:t>
      </w:r>
    </w:p>
    <w:p>
      <w:pPr>
        <w:pStyle w:val="ListBullet"/>
        <w:spacing w:after="60"/>
      </w:pPr>
      <w:r>
        <w:rPr>
          <w:rFonts w:ascii="Times New Roman" w:hAnsi="Times New Roman"/>
          <w:sz w:val="22"/>
        </w:rPr>
        <w:t>Add calendar integrations for leave and timesheet planning.</w:t>
      </w:r>
    </w:p>
    <w:p>
      <w:pPr>
        <w:pStyle w:val="ListBullet"/>
        <w:spacing w:after="60"/>
      </w:pPr>
      <w:r>
        <w:rPr>
          <w:rFonts w:ascii="Times New Roman" w:hAnsi="Times New Roman"/>
          <w:sz w:val="22"/>
        </w:rPr>
        <w:t>Improve analytics with weekly and monthly productivity comparisons.</w:t>
      </w:r>
    </w:p>
    <w:p>
      <w:pPr>
        <w:pStyle w:val="ListBullet"/>
        <w:spacing w:after="60"/>
      </w:pPr>
      <w:r>
        <w:rPr>
          <w:rFonts w:ascii="Times New Roman" w:hAnsi="Times New Roman"/>
          <w:sz w:val="22"/>
        </w:rPr>
        <w:t>Deploy frontend and backend to a cloud platform with managed databases.</w:t>
      </w:r>
    </w:p>
    <w:p>
      <w:pPr>
        <w:pStyle w:val="ListBullet"/>
        <w:spacing w:after="60"/>
      </w:pPr>
      <w:r>
        <w:rPr>
          <w:rFonts w:ascii="Times New Roman" w:hAnsi="Times New Roman"/>
          <w:sz w:val="22"/>
        </w:rPr>
        <w:t>Add automated unit, integration, and end to end test coverage.</w:t>
      </w:r>
    </w:p>
    <w:p>
      <w:r>
        <w:br w:type="page"/>
      </w:r>
    </w:p>
    <w:p>
      <w:pPr>
        <w:pStyle w:val="Heading1"/>
      </w:pPr>
      <w:r>
        <w:rPr>
          <w:rFonts w:ascii="Times New Roman" w:hAnsi="Times New Roman"/>
          <w:color w:val="1F4E79"/>
        </w:rPr>
        <w:t>12. Screenshots</w:t>
      </w:r>
    </w:p>
    <w:p>
      <w:pPr>
        <w:jc w:val="center"/>
      </w:pPr>
      <w:r>
        <w:rPr>
          <w:rFonts w:ascii="Times New Roman" w:hAnsi="Times New Roman"/>
          <w:b/>
          <w:color w:val="7F7F7F"/>
          <w:sz w:val="24"/>
        </w:rPr>
        <w:t>[ Screenshot Placeholder: Login Page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Registration Page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Dashboard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Timesheets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Tasks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Teams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Approvals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Settings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Notifications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Profile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Admin Logs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pPr>
        <w:jc w:val="center"/>
      </w:pPr>
      <w:r>
        <w:rPr>
          <w:rFonts w:ascii="Times New Roman" w:hAnsi="Times New Roman"/>
          <w:b/>
          <w:color w:val="7F7F7F"/>
          <w:sz w:val="24"/>
        </w:rPr>
        <w:t>[ Screenshot Placeholder: Not Found Route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15. Bibliography</w:t>
      </w:r>
    </w:p>
    <w:p>
      <w:pPr>
        <w:spacing w:after="120" w:line="276" w:lineRule="auto"/>
        <w:jc w:val="both"/>
      </w:pPr>
      <w:r>
        <w:rPr>
          <w:rFonts w:ascii="Times New Roman" w:hAnsi="Times New Roman"/>
          <w:sz w:val="22"/>
        </w:rPr>
        <w:t>Spring Boot Documentation, Spring Framework and Spring Security reference material.</w:t>
      </w:r>
    </w:p>
    <w:p>
      <w:pPr>
        <w:spacing w:after="120" w:line="276" w:lineRule="auto"/>
        <w:jc w:val="both"/>
      </w:pPr>
      <w:r>
        <w:rPr>
          <w:rFonts w:ascii="Times New Roman" w:hAnsi="Times New Roman"/>
          <w:sz w:val="22"/>
        </w:rPr>
        <w:t>Angular Documentation, routing, forms, interceptors, and component architecture guides.</w:t>
      </w:r>
    </w:p>
    <w:p>
      <w:pPr>
        <w:spacing w:after="120" w:line="276" w:lineRule="auto"/>
        <w:jc w:val="both"/>
      </w:pPr>
      <w:r>
        <w:rPr>
          <w:rFonts w:ascii="Times New Roman" w:hAnsi="Times New Roman"/>
          <w:sz w:val="22"/>
        </w:rPr>
        <w:t>PostgreSQL Documentation for relational database concepts and configuration.</w:t>
      </w:r>
    </w:p>
    <w:p>
      <w:pPr>
        <w:spacing w:after="120" w:line="276" w:lineRule="auto"/>
        <w:jc w:val="both"/>
      </w:pPr>
      <w:r>
        <w:rPr>
          <w:rFonts w:ascii="Times New Roman" w:hAnsi="Times New Roman"/>
          <w:sz w:val="22"/>
        </w:rPr>
        <w:t>MongoDB Documentation for document oriented persistence concepts.</w:t>
      </w:r>
    </w:p>
    <w:p>
      <w:pPr>
        <w:spacing w:after="120" w:line="276" w:lineRule="auto"/>
        <w:jc w:val="both"/>
      </w:pPr>
      <w:r>
        <w:rPr>
          <w:rFonts w:ascii="Times New Roman" w:hAnsi="Times New Roman"/>
          <w:sz w:val="22"/>
        </w:rPr>
        <w:t>Chart.js Documentation for dashboard visualization support.</w:t>
      </w:r>
    </w:p>
    <w:p>
      <w:r>
        <w:br w:type="page"/>
      </w:r>
    </w:p>
    <w:p>
      <w:pPr>
        <w:pStyle w:val="Heading1"/>
      </w:pPr>
      <w:r>
        <w:rPr>
          <w:rFonts w:ascii="Times New Roman" w:hAnsi="Times New Roman"/>
          <w:color w:val="1F4E79"/>
        </w:rPr>
        <w:t>16. Appendices</w:t>
      </w:r>
    </w:p>
    <w:p>
      <w:pPr>
        <w:pStyle w:val="Heading2"/>
      </w:pPr>
      <w:r>
        <w:rPr>
          <w:rFonts w:ascii="Times New Roman" w:hAnsi="Times New Roman"/>
          <w:color w:val="1F4E79"/>
        </w:rPr>
        <w:t>Appendix A: API Endpoint Summary</w:t>
      </w:r>
    </w:p>
    <w:p>
      <w:pPr>
        <w:spacing w:after="120" w:line="276" w:lineRule="auto"/>
        <w:jc w:val="both"/>
      </w:pPr>
      <w:r>
        <w:rPr>
          <w:rFonts w:ascii="Times New Roman" w:hAnsi="Times New Roman"/>
          <w:sz w:val="22"/>
        </w:rPr>
        <w:t>The following appendix can be expanded with detailed request and response samples during final submission.</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
              <w:rPr>
                <w:rFonts w:ascii="Times New Roman" w:hAnsi="Times New Roman"/>
                <w:b/>
                <w:sz w:val="20"/>
              </w:rPr>
              <w:t>Module</w:t>
            </w:r>
          </w:p>
        </w:tc>
        <w:tc>
          <w:tcPr>
            <w:tcW w:type="dxa" w:w="4680"/>
            <w:shd w:fill="D9EAF7"/>
          </w:tcPr>
          <w:p>
            <w:r/>
            <w:r>
              <w:rPr>
                <w:rFonts w:ascii="Times New Roman" w:hAnsi="Times New Roman"/>
                <w:b/>
                <w:sz w:val="20"/>
              </w:rPr>
              <w:t>Representative Endpoints</w:t>
            </w:r>
          </w:p>
        </w:tc>
      </w:tr>
      <w:tr>
        <w:tc>
          <w:tcPr>
            <w:tcW w:type="dxa" w:w="4680"/>
            <w:vAlign w:val="top"/>
          </w:tcPr>
          <w:p>
            <w:r/>
            <w:r>
              <w:rPr>
                <w:rFonts w:ascii="Times New Roman" w:hAnsi="Times New Roman"/>
                <w:b w:val="0"/>
                <w:sz w:val="20"/>
              </w:rPr>
              <w:t>Users</w:t>
            </w:r>
          </w:p>
        </w:tc>
        <w:tc>
          <w:tcPr>
            <w:tcW w:type="dxa" w:w="4680"/>
            <w:vAlign w:val="top"/>
          </w:tcPr>
          <w:p>
            <w:r/>
            <w:r>
              <w:rPr>
                <w:rFonts w:ascii="Times New Roman" w:hAnsi="Times New Roman"/>
                <w:b w:val="0"/>
                <w:sz w:val="20"/>
              </w:rPr>
              <w:t>POST /api/users/register, POST /api/users/login, GET /api/users/{id}, PUT /api/users/{id}/profile</w:t>
            </w:r>
          </w:p>
        </w:tc>
      </w:tr>
      <w:tr>
        <w:tc>
          <w:tcPr>
            <w:tcW w:type="dxa" w:w="4680"/>
            <w:vAlign w:val="top"/>
          </w:tcPr>
          <w:p>
            <w:r/>
            <w:r>
              <w:rPr>
                <w:rFonts w:ascii="Times New Roman" w:hAnsi="Times New Roman"/>
                <w:b w:val="0"/>
                <w:sz w:val="20"/>
              </w:rPr>
              <w:t>Tasks</w:t>
            </w:r>
          </w:p>
        </w:tc>
        <w:tc>
          <w:tcPr>
            <w:tcW w:type="dxa" w:w="4680"/>
            <w:vAlign w:val="top"/>
          </w:tcPr>
          <w:p>
            <w:r/>
            <w:r>
              <w:rPr>
                <w:rFonts w:ascii="Times New Roman" w:hAnsi="Times New Roman"/>
                <w:b w:val="0"/>
                <w:sz w:val="20"/>
              </w:rPr>
              <w:t>GET /api/tasks, GET /api/tasks/stats, GET /api/tasks/productivity, POST /api/tasks</w:t>
            </w:r>
          </w:p>
        </w:tc>
      </w:tr>
      <w:tr>
        <w:tc>
          <w:tcPr>
            <w:tcW w:type="dxa" w:w="4680"/>
            <w:vAlign w:val="top"/>
          </w:tcPr>
          <w:p>
            <w:r/>
            <w:r>
              <w:rPr>
                <w:rFonts w:ascii="Times New Roman" w:hAnsi="Times New Roman"/>
                <w:b w:val="0"/>
                <w:sz w:val="20"/>
              </w:rPr>
              <w:t>Timesheets</w:t>
            </w:r>
          </w:p>
        </w:tc>
        <w:tc>
          <w:tcPr>
            <w:tcW w:type="dxa" w:w="4680"/>
            <w:vAlign w:val="top"/>
          </w:tcPr>
          <w:p>
            <w:r/>
            <w:r>
              <w:rPr>
                <w:rFonts w:ascii="Times New Roman" w:hAnsi="Times New Roman"/>
                <w:b w:val="0"/>
                <w:sz w:val="20"/>
              </w:rPr>
              <w:t>GET /api/time-entries, POST /api/time-entries, GET /api/time-entries/user/{userId}</w:t>
            </w:r>
          </w:p>
        </w:tc>
      </w:tr>
      <w:tr>
        <w:tc>
          <w:tcPr>
            <w:tcW w:type="dxa" w:w="4680"/>
            <w:vAlign w:val="top"/>
          </w:tcPr>
          <w:p>
            <w:r/>
            <w:r>
              <w:rPr>
                <w:rFonts w:ascii="Times New Roman" w:hAnsi="Times New Roman"/>
                <w:b w:val="0"/>
                <w:sz w:val="20"/>
              </w:rPr>
              <w:t>Teams</w:t>
            </w:r>
          </w:p>
        </w:tc>
        <w:tc>
          <w:tcPr>
            <w:tcW w:type="dxa" w:w="4680"/>
            <w:vAlign w:val="top"/>
          </w:tcPr>
          <w:p>
            <w:r/>
            <w:r>
              <w:rPr>
                <w:rFonts w:ascii="Times New Roman" w:hAnsi="Times New Roman"/>
                <w:b w:val="0"/>
                <w:sz w:val="20"/>
              </w:rPr>
              <w:t>GET /api/teams, POST /api/teams, POST /api/teams/{teamId}/members/{userId}</w:t>
            </w:r>
          </w:p>
        </w:tc>
      </w:tr>
      <w:tr>
        <w:tc>
          <w:tcPr>
            <w:tcW w:type="dxa" w:w="4680"/>
            <w:vAlign w:val="top"/>
          </w:tcPr>
          <w:p>
            <w:r/>
            <w:r>
              <w:rPr>
                <w:rFonts w:ascii="Times New Roman" w:hAnsi="Times New Roman"/>
                <w:b w:val="0"/>
                <w:sz w:val="20"/>
              </w:rPr>
              <w:t>Leaves</w:t>
            </w:r>
          </w:p>
        </w:tc>
        <w:tc>
          <w:tcPr>
            <w:tcW w:type="dxa" w:w="4680"/>
            <w:vAlign w:val="top"/>
          </w:tcPr>
          <w:p>
            <w:r/>
            <w:r>
              <w:rPr>
                <w:rFonts w:ascii="Times New Roman" w:hAnsi="Times New Roman"/>
                <w:b w:val="0"/>
                <w:sz w:val="20"/>
              </w:rPr>
              <w:t>GET /api/leaves/user/{userId}, POST /api/leave-requests, PUT /api/leave-requests/{id}/status</w:t>
            </w:r>
          </w:p>
        </w:tc>
      </w:tr>
      <w:tr>
        <w:tc>
          <w:tcPr>
            <w:tcW w:type="dxa" w:w="4680"/>
            <w:vAlign w:val="top"/>
          </w:tcPr>
          <w:p>
            <w:r/>
            <w:r>
              <w:rPr>
                <w:rFonts w:ascii="Times New Roman" w:hAnsi="Times New Roman"/>
                <w:b w:val="0"/>
                <w:sz w:val="20"/>
              </w:rPr>
              <w:t>Notifications</w:t>
            </w:r>
          </w:p>
        </w:tc>
        <w:tc>
          <w:tcPr>
            <w:tcW w:type="dxa" w:w="4680"/>
            <w:vAlign w:val="top"/>
          </w:tcPr>
          <w:p>
            <w:r/>
            <w:r>
              <w:rPr>
                <w:rFonts w:ascii="Times New Roman" w:hAnsi="Times New Roman"/>
                <w:b w:val="0"/>
                <w:sz w:val="20"/>
              </w:rPr>
              <w:t>GET /api/notifications/user/{userId}, PUT /api/notifications/{id}/read</w:t>
            </w:r>
          </w:p>
        </w:tc>
      </w:tr>
    </w:tbl>
    <w:p/>
    <w:p>
      <w:pPr>
        <w:pStyle w:val="Heading2"/>
      </w:pPr>
      <w:r>
        <w:rPr>
          <w:rFonts w:ascii="Times New Roman" w:hAnsi="Times New Roman"/>
          <w:color w:val="1F4E79"/>
        </w:rPr>
        <w:t>Appendix B: Source Code Organization</w:t>
      </w:r>
    </w:p>
    <w:p>
      <w:pPr>
        <w:pStyle w:val="ListBullet"/>
        <w:spacing w:after="60"/>
      </w:pPr>
      <w:r>
        <w:rPr>
          <w:rFonts w:ascii="Times New Roman" w:hAnsi="Times New Roman"/>
          <w:sz w:val="22"/>
        </w:rPr>
        <w:t>backend/src/main/java/com/timeledger/backend/controller</w:t>
      </w:r>
    </w:p>
    <w:p>
      <w:pPr>
        <w:pStyle w:val="ListBullet"/>
        <w:spacing w:after="60"/>
      </w:pPr>
      <w:r>
        <w:rPr>
          <w:rFonts w:ascii="Times New Roman" w:hAnsi="Times New Roman"/>
          <w:sz w:val="22"/>
        </w:rPr>
        <w:t>backend/src/main/java/com/timeledger/backend/service</w:t>
      </w:r>
    </w:p>
    <w:p>
      <w:pPr>
        <w:pStyle w:val="ListBullet"/>
        <w:spacing w:after="60"/>
      </w:pPr>
      <w:r>
        <w:rPr>
          <w:rFonts w:ascii="Times New Roman" w:hAnsi="Times New Roman"/>
          <w:sz w:val="22"/>
        </w:rPr>
        <w:t>backend/src/main/java/com/timeledger/backend/repository</w:t>
      </w:r>
    </w:p>
    <w:p>
      <w:pPr>
        <w:pStyle w:val="ListBullet"/>
        <w:spacing w:after="60"/>
      </w:pPr>
      <w:r>
        <w:rPr>
          <w:rFonts w:ascii="Times New Roman" w:hAnsi="Times New Roman"/>
          <w:sz w:val="22"/>
        </w:rPr>
        <w:t>backend/src/main/java/com/timeledger/backend/model</w:t>
      </w:r>
    </w:p>
    <w:p>
      <w:pPr>
        <w:pStyle w:val="ListBullet"/>
        <w:spacing w:after="60"/>
      </w:pPr>
      <w:r>
        <w:rPr>
          <w:rFonts w:ascii="Times New Roman" w:hAnsi="Times New Roman"/>
          <w:sz w:val="22"/>
        </w:rPr>
        <w:t>backend/src/main/java/com/timeledger/backend/security</w:t>
      </w:r>
    </w:p>
    <w:p>
      <w:pPr>
        <w:pStyle w:val="ListBullet"/>
        <w:spacing w:after="60"/>
      </w:pPr>
      <w:r>
        <w:rPr>
          <w:rFonts w:ascii="Times New Roman" w:hAnsi="Times New Roman"/>
          <w:sz w:val="22"/>
        </w:rPr>
        <w:t>timeLedgerUI/src/app/components</w:t>
      </w:r>
    </w:p>
    <w:p>
      <w:pPr>
        <w:pStyle w:val="ListBullet"/>
        <w:spacing w:after="60"/>
      </w:pPr>
      <w:r>
        <w:rPr>
          <w:rFonts w:ascii="Times New Roman" w:hAnsi="Times New Roman"/>
          <w:sz w:val="22"/>
        </w:rPr>
        <w:t>timeLedgerUI/src/app/services</w:t>
      </w:r>
    </w:p>
    <w:p>
      <w:pPr>
        <w:pStyle w:val="ListBullet"/>
        <w:spacing w:after="60"/>
      </w:pPr>
      <w:r>
        <w:rPr>
          <w:rFonts w:ascii="Times New Roman" w:hAnsi="Times New Roman"/>
          <w:sz w:val="22"/>
        </w:rPr>
        <w:t>timeLedgerUI/src/app/guards</w:t>
      </w:r>
    </w:p>
    <w:p>
      <w:r>
        <w:br w:type="page"/>
      </w:r>
    </w:p>
    <w:p>
      <w:pPr>
        <w:pStyle w:val="Heading1"/>
      </w:pPr>
      <w:r>
        <w:rPr>
          <w:rFonts w:ascii="Times New Roman" w:hAnsi="Times New Roman"/>
          <w:color w:val="1F4E79"/>
        </w:rPr>
        <w:t>Appendix C: Login Flow</w:t>
      </w:r>
    </w:p>
    <w:p>
      <w:pPr>
        <w:spacing w:after="120" w:line="276" w:lineRule="auto"/>
        <w:jc w:val="both"/>
      </w:pPr>
      <w:r>
        <w:rPr>
          <w:rFonts w:ascii="Times New Roman" w:hAnsi="Times New Roman"/>
          <w:sz w:val="22"/>
        </w:rPr>
        <w:t>The login flow accepts user credentials, submits them to the backend user login endpoint, receives a JWT response, and stores the authenticated user state for guarded navigation.</w:t>
      </w:r>
    </w:p>
    <w:p>
      <w:pPr>
        <w:jc w:val="center"/>
      </w:pPr>
      <w:r>
        <w:rPr>
          <w:rFonts w:ascii="Times New Roman" w:hAnsi="Times New Roman"/>
          <w:b/>
          <w:color w:val="7F7F7F"/>
          <w:sz w:val="24"/>
        </w:rPr>
        <w:t>[ Screenshot Placeholder: Appendix C: Login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D: Registration Flow</w:t>
      </w:r>
    </w:p>
    <w:p>
      <w:pPr>
        <w:spacing w:after="120" w:line="276" w:lineRule="auto"/>
        <w:jc w:val="both"/>
      </w:pPr>
      <w:r>
        <w:rPr>
          <w:rFonts w:ascii="Times New Roman" w:hAnsi="Times New Roman"/>
          <w:sz w:val="22"/>
        </w:rPr>
        <w:t>The registration flow creates a new account and prepares the user for authenticated access. It validates basic user details before sending data to the backend registration endpoint.</w:t>
      </w:r>
    </w:p>
    <w:p>
      <w:pPr>
        <w:jc w:val="center"/>
      </w:pPr>
      <w:r>
        <w:rPr>
          <w:rFonts w:ascii="Times New Roman" w:hAnsi="Times New Roman"/>
          <w:b/>
          <w:color w:val="7F7F7F"/>
          <w:sz w:val="24"/>
        </w:rPr>
        <w:t>[ Screenshot Placeholder: Appendix D: Registration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E: Dashboard Flow</w:t>
      </w:r>
    </w:p>
    <w:p>
      <w:pPr>
        <w:spacing w:after="120" w:line="276" w:lineRule="auto"/>
        <w:jc w:val="both"/>
      </w:pPr>
      <w:r>
        <w:rPr>
          <w:rFonts w:ascii="Times New Roman" w:hAnsi="Times New Roman"/>
          <w:sz w:val="22"/>
        </w:rPr>
        <w:t>The dashboard combines task statistics and productivity values so that the user can quickly review work distribution and progress trends.</w:t>
      </w:r>
    </w:p>
    <w:p>
      <w:pPr>
        <w:jc w:val="center"/>
      </w:pPr>
      <w:r>
        <w:rPr>
          <w:rFonts w:ascii="Times New Roman" w:hAnsi="Times New Roman"/>
          <w:b/>
          <w:color w:val="7F7F7F"/>
          <w:sz w:val="24"/>
        </w:rPr>
        <w:t>[ Screenshot Placeholder: Appendix E: Dashboard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F: Timesheet Flow</w:t>
      </w:r>
    </w:p>
    <w:p>
      <w:pPr>
        <w:spacing w:after="120" w:line="276" w:lineRule="auto"/>
        <w:jc w:val="both"/>
      </w:pPr>
      <w:r>
        <w:rPr>
          <w:rFonts w:ascii="Times New Roman" w:hAnsi="Times New Roman"/>
          <w:sz w:val="22"/>
        </w:rPr>
        <w:t>The timesheet flow records work entries with date, duration, description, and user context. It supports editing and deletion to correct accidental entries.</w:t>
      </w:r>
    </w:p>
    <w:p>
      <w:pPr>
        <w:jc w:val="center"/>
      </w:pPr>
      <w:r>
        <w:rPr>
          <w:rFonts w:ascii="Times New Roman" w:hAnsi="Times New Roman"/>
          <w:b/>
          <w:color w:val="7F7F7F"/>
          <w:sz w:val="24"/>
        </w:rPr>
        <w:t>[ Screenshot Placeholder: Appendix F: Timesheet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G: Task Flow</w:t>
      </w:r>
    </w:p>
    <w:p>
      <w:pPr>
        <w:spacing w:after="120" w:line="276" w:lineRule="auto"/>
        <w:jc w:val="both"/>
      </w:pPr>
      <w:r>
        <w:rPr>
          <w:rFonts w:ascii="Times New Roman" w:hAnsi="Times New Roman"/>
          <w:sz w:val="22"/>
        </w:rPr>
        <w:t>The task flow supports creation, status tracking, priority assignment, update, deletion, and productivity analysis for work items.</w:t>
      </w:r>
    </w:p>
    <w:p>
      <w:pPr>
        <w:jc w:val="center"/>
      </w:pPr>
      <w:r>
        <w:rPr>
          <w:rFonts w:ascii="Times New Roman" w:hAnsi="Times New Roman"/>
          <w:b/>
          <w:color w:val="7F7F7F"/>
          <w:sz w:val="24"/>
        </w:rPr>
        <w:t>[ Screenshot Placeholder: Appendix G: Task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H: Team Flow</w:t>
      </w:r>
    </w:p>
    <w:p>
      <w:pPr>
        <w:spacing w:after="120" w:line="276" w:lineRule="auto"/>
        <w:jc w:val="both"/>
      </w:pPr>
      <w:r>
        <w:rPr>
          <w:rFonts w:ascii="Times New Roman" w:hAnsi="Times New Roman"/>
          <w:sz w:val="22"/>
        </w:rPr>
        <w:t>The team flow groups users into collaborative units and supports member addition, removal, invitation, and team deletion.</w:t>
      </w:r>
    </w:p>
    <w:p>
      <w:pPr>
        <w:jc w:val="center"/>
      </w:pPr>
      <w:r>
        <w:rPr>
          <w:rFonts w:ascii="Times New Roman" w:hAnsi="Times New Roman"/>
          <w:b/>
          <w:color w:val="7F7F7F"/>
          <w:sz w:val="24"/>
        </w:rPr>
        <w:t>[ Screenshot Placeholder: Appendix H: Team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I: Leave Request Flow</w:t>
      </w:r>
    </w:p>
    <w:p>
      <w:pPr>
        <w:spacing w:after="120" w:line="276" w:lineRule="auto"/>
        <w:jc w:val="both"/>
      </w:pPr>
      <w:r>
        <w:rPr>
          <w:rFonts w:ascii="Times New Roman" w:hAnsi="Times New Roman"/>
          <w:sz w:val="22"/>
        </w:rPr>
        <w:t>The leave request flow lets employees submit leave details and lets managers update the request status during review.</w:t>
      </w:r>
    </w:p>
    <w:p>
      <w:pPr>
        <w:jc w:val="center"/>
      </w:pPr>
      <w:r>
        <w:rPr>
          <w:rFonts w:ascii="Times New Roman" w:hAnsi="Times New Roman"/>
          <w:b/>
          <w:color w:val="7F7F7F"/>
          <w:sz w:val="24"/>
        </w:rPr>
        <w:t>[ Screenshot Placeholder: Appendix I: Leave Request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J: Notification Flow</w:t>
      </w:r>
    </w:p>
    <w:p>
      <w:pPr>
        <w:spacing w:after="120" w:line="276" w:lineRule="auto"/>
        <w:jc w:val="both"/>
      </w:pPr>
      <w:r>
        <w:rPr>
          <w:rFonts w:ascii="Times New Roman" w:hAnsi="Times New Roman"/>
          <w:sz w:val="22"/>
        </w:rPr>
        <w:t>The notification flow keeps users informed about relevant application events and supports read tracking and deletion.</w:t>
      </w:r>
    </w:p>
    <w:p>
      <w:pPr>
        <w:jc w:val="center"/>
      </w:pPr>
      <w:r>
        <w:rPr>
          <w:rFonts w:ascii="Times New Roman" w:hAnsi="Times New Roman"/>
          <w:b/>
          <w:color w:val="7F7F7F"/>
          <w:sz w:val="24"/>
        </w:rPr>
        <w:t>[ Screenshot Placeholder: Appendix J: Notification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K: Profile Flow</w:t>
      </w:r>
    </w:p>
    <w:p>
      <w:pPr>
        <w:spacing w:after="120" w:line="276" w:lineRule="auto"/>
        <w:jc w:val="both"/>
      </w:pPr>
      <w:r>
        <w:rPr>
          <w:rFonts w:ascii="Times New Roman" w:hAnsi="Times New Roman"/>
          <w:sz w:val="22"/>
        </w:rPr>
        <w:t>The profile flow lets users maintain full name and email information without needing database level intervention.</w:t>
      </w:r>
    </w:p>
    <w:p>
      <w:pPr>
        <w:jc w:val="center"/>
      </w:pPr>
      <w:r>
        <w:rPr>
          <w:rFonts w:ascii="Times New Roman" w:hAnsi="Times New Roman"/>
          <w:b/>
          <w:color w:val="7F7F7F"/>
          <w:sz w:val="24"/>
        </w:rPr>
        <w:t>[ Screenshot Placeholder: Appendix K: Profile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L: Settings Flow</w:t>
      </w:r>
    </w:p>
    <w:p>
      <w:pPr>
        <w:spacing w:after="120" w:line="276" w:lineRule="auto"/>
        <w:jc w:val="both"/>
      </w:pPr>
      <w:r>
        <w:rPr>
          <w:rFonts w:ascii="Times New Roman" w:hAnsi="Times New Roman"/>
          <w:sz w:val="22"/>
        </w:rPr>
        <w:t>The settings flow stores workspace level configuration and allows administrative adjustment of operational preferences.</w:t>
      </w:r>
    </w:p>
    <w:p>
      <w:pPr>
        <w:jc w:val="center"/>
      </w:pPr>
      <w:r>
        <w:rPr>
          <w:rFonts w:ascii="Times New Roman" w:hAnsi="Times New Roman"/>
          <w:b/>
          <w:color w:val="7F7F7F"/>
          <w:sz w:val="24"/>
        </w:rPr>
        <w:t>[ Screenshot Placeholder: Appendix L: Settings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M: Admin Logs Flow</w:t>
      </w:r>
    </w:p>
    <w:p>
      <w:pPr>
        <w:spacing w:after="120" w:line="276" w:lineRule="auto"/>
        <w:jc w:val="both"/>
      </w:pPr>
      <w:r>
        <w:rPr>
          <w:rFonts w:ascii="Times New Roman" w:hAnsi="Times New Roman"/>
          <w:sz w:val="22"/>
        </w:rPr>
        <w:t>The admin logs flow exposes system activity records so that authorized users can review application level events.</w:t>
      </w:r>
    </w:p>
    <w:p>
      <w:pPr>
        <w:jc w:val="center"/>
      </w:pPr>
      <w:r>
        <w:rPr>
          <w:rFonts w:ascii="Times New Roman" w:hAnsi="Times New Roman"/>
          <w:b/>
          <w:color w:val="7F7F7F"/>
          <w:sz w:val="24"/>
        </w:rPr>
        <w:t>[ Screenshot Placeholder: Appendix M: Admin Logs Flow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N: Error Handling</w:t>
      </w:r>
    </w:p>
    <w:p>
      <w:pPr>
        <w:spacing w:after="120" w:line="276" w:lineRule="auto"/>
        <w:jc w:val="both"/>
      </w:pPr>
      <w:r>
        <w:rPr>
          <w:rFonts w:ascii="Times New Roman" w:hAnsi="Times New Roman"/>
          <w:sz w:val="22"/>
        </w:rPr>
        <w:t>The frontend error interceptor and backend exception handlers work together to present consistent and recoverable failure behavior.</w:t>
      </w:r>
    </w:p>
    <w:p>
      <w:pPr>
        <w:jc w:val="center"/>
      </w:pPr>
      <w:r>
        <w:rPr>
          <w:rFonts w:ascii="Times New Roman" w:hAnsi="Times New Roman"/>
          <w:b/>
          <w:color w:val="7F7F7F"/>
          <w:sz w:val="24"/>
        </w:rPr>
        <w:t>[ Screenshot Placeholder: Appendix N: Error Handling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O: Authentication Token Handling</w:t>
      </w:r>
    </w:p>
    <w:p>
      <w:pPr>
        <w:spacing w:after="120" w:line="276" w:lineRule="auto"/>
        <w:jc w:val="both"/>
      </w:pPr>
      <w:r>
        <w:rPr>
          <w:rFonts w:ascii="Times New Roman" w:hAnsi="Times New Roman"/>
          <w:sz w:val="22"/>
        </w:rPr>
        <w:t>The JWT token is attached to outgoing frontend requests and validated by the backend security filter before protected processing continues.</w:t>
      </w:r>
    </w:p>
    <w:p>
      <w:pPr>
        <w:jc w:val="center"/>
      </w:pPr>
      <w:r>
        <w:rPr>
          <w:rFonts w:ascii="Times New Roman" w:hAnsi="Times New Roman"/>
          <w:b/>
          <w:color w:val="7F7F7F"/>
          <w:sz w:val="24"/>
        </w:rPr>
        <w:t>[ Screenshot Placeholder: Appendix O: Authentication Token Handling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P: PostgreSQL Tables</w:t>
      </w:r>
    </w:p>
    <w:p>
      <w:pPr>
        <w:spacing w:after="120" w:line="276" w:lineRule="auto"/>
        <w:jc w:val="both"/>
      </w:pPr>
      <w:r>
        <w:rPr>
          <w:rFonts w:ascii="Times New Roman" w:hAnsi="Times New Roman"/>
          <w:sz w:val="22"/>
        </w:rPr>
        <w:t>Relational tables store structured business entities where fixed schema and joins are useful for reporting and integrity.</w:t>
      </w:r>
    </w:p>
    <w:p>
      <w:pPr>
        <w:jc w:val="center"/>
      </w:pPr>
      <w:r>
        <w:rPr>
          <w:rFonts w:ascii="Times New Roman" w:hAnsi="Times New Roman"/>
          <w:b/>
          <w:color w:val="7F7F7F"/>
          <w:sz w:val="24"/>
        </w:rPr>
        <w:t>[ Screenshot Placeholder: Appendix P: PostgreSQL Tables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Q: MongoDB Collection</w:t>
      </w:r>
    </w:p>
    <w:p>
      <w:pPr>
        <w:spacing w:after="120" w:line="276" w:lineRule="auto"/>
        <w:jc w:val="both"/>
      </w:pPr>
      <w:r>
        <w:rPr>
          <w:rFonts w:ascii="Times New Roman" w:hAnsi="Times New Roman"/>
          <w:sz w:val="22"/>
        </w:rPr>
        <w:t>Task records are stored through a MongoDB repository, giving the task module flexibility for productivity oriented document data.</w:t>
      </w:r>
    </w:p>
    <w:p>
      <w:pPr>
        <w:jc w:val="center"/>
      </w:pPr>
      <w:r>
        <w:rPr>
          <w:rFonts w:ascii="Times New Roman" w:hAnsi="Times New Roman"/>
          <w:b/>
          <w:color w:val="7F7F7F"/>
          <w:sz w:val="24"/>
        </w:rPr>
        <w:t>[ Screenshot Placeholder: Appendix Q: MongoDB Collection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R: Build Procedure</w:t>
      </w:r>
    </w:p>
    <w:p>
      <w:pPr>
        <w:spacing w:after="120" w:line="276" w:lineRule="auto"/>
        <w:jc w:val="both"/>
      </w:pPr>
      <w:r>
        <w:rPr>
          <w:rFonts w:ascii="Times New Roman" w:hAnsi="Times New Roman"/>
          <w:sz w:val="22"/>
        </w:rPr>
        <w:t>The backend builds through Maven and the frontend builds through Angular CLI, making the project understandable for development and deployment.</w:t>
      </w:r>
    </w:p>
    <w:p>
      <w:pPr>
        <w:jc w:val="center"/>
      </w:pPr>
      <w:r>
        <w:rPr>
          <w:rFonts w:ascii="Times New Roman" w:hAnsi="Times New Roman"/>
          <w:b/>
          <w:color w:val="7F7F7F"/>
          <w:sz w:val="24"/>
        </w:rPr>
        <w:t>[ Screenshot Placeholder: Appendix R: Build Procedure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S: Viva Preparation</w:t>
      </w:r>
    </w:p>
    <w:p>
      <w:pPr>
        <w:spacing w:after="120" w:line="276" w:lineRule="auto"/>
        <w:jc w:val="both"/>
      </w:pPr>
      <w:r>
        <w:rPr>
          <w:rFonts w:ascii="Times New Roman" w:hAnsi="Times New Roman"/>
          <w:sz w:val="22"/>
        </w:rPr>
        <w:t>Important viva topics include JWT authentication, route guards, layered architecture, REST endpoint design, JPA repositories, MongoDB repositories, and Angular services.</w:t>
      </w:r>
    </w:p>
    <w:p>
      <w:pPr>
        <w:jc w:val="center"/>
      </w:pPr>
      <w:r>
        <w:rPr>
          <w:rFonts w:ascii="Times New Roman" w:hAnsi="Times New Roman"/>
          <w:b/>
          <w:color w:val="7F7F7F"/>
          <w:sz w:val="24"/>
        </w:rPr>
        <w:t>[ Screenshot Placeholder: Appendix S: Viva Preparation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T: Limitations</w:t>
      </w:r>
    </w:p>
    <w:p>
      <w:pPr>
        <w:spacing w:after="120" w:line="276" w:lineRule="auto"/>
        <w:jc w:val="both"/>
      </w:pPr>
      <w:r>
        <w:rPr>
          <w:rFonts w:ascii="Times New Roman" w:hAnsi="Times New Roman"/>
          <w:sz w:val="22"/>
        </w:rPr>
        <w:t>Current limitations include development focused local configuration, basic test coverage, and scope for stronger role based authorization.</w:t>
      </w:r>
    </w:p>
    <w:p>
      <w:pPr>
        <w:jc w:val="center"/>
      </w:pPr>
      <w:r>
        <w:rPr>
          <w:rFonts w:ascii="Times New Roman" w:hAnsi="Times New Roman"/>
          <w:b/>
          <w:color w:val="7F7F7F"/>
          <w:sz w:val="24"/>
        </w:rPr>
        <w:t>[ Screenshot Placeholder: Appendix T: Limitations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U: Enhancement Roadmap</w:t>
      </w:r>
    </w:p>
    <w:p>
      <w:pPr>
        <w:spacing w:after="120" w:line="276" w:lineRule="auto"/>
        <w:jc w:val="both"/>
      </w:pPr>
      <w:r>
        <w:rPr>
          <w:rFonts w:ascii="Times New Roman" w:hAnsi="Times New Roman"/>
          <w:sz w:val="22"/>
        </w:rPr>
        <w:t>Future work can add calendar sync, PDF exports, richer analytics, cloud deployment, stricter audit trails, and automated end to end tests.</w:t>
      </w:r>
    </w:p>
    <w:p>
      <w:pPr>
        <w:jc w:val="center"/>
      </w:pPr>
      <w:r>
        <w:rPr>
          <w:rFonts w:ascii="Times New Roman" w:hAnsi="Times New Roman"/>
          <w:b/>
          <w:color w:val="7F7F7F"/>
          <w:sz w:val="24"/>
        </w:rPr>
        <w:t>[ Screenshot Placeholder: Appendix U: Enhancement Roadmap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V: Screenshot Index</w:t>
      </w:r>
    </w:p>
    <w:p>
      <w:pPr>
        <w:spacing w:after="120" w:line="276" w:lineRule="auto"/>
        <w:jc w:val="both"/>
      </w:pPr>
      <w:r>
        <w:rPr>
          <w:rFonts w:ascii="Times New Roman" w:hAnsi="Times New Roman"/>
          <w:sz w:val="22"/>
        </w:rPr>
        <w:t>This page can be used as a checklist while inserting final screenshots for every major route and component.</w:t>
      </w:r>
    </w:p>
    <w:p>
      <w:pPr>
        <w:jc w:val="center"/>
      </w:pPr>
      <w:r>
        <w:rPr>
          <w:rFonts w:ascii="Times New Roman" w:hAnsi="Times New Roman"/>
          <w:b/>
          <w:color w:val="7F7F7F"/>
          <w:sz w:val="24"/>
        </w:rPr>
        <w:t>[ Screenshot Placeholder: Appendix V: Screenshot Index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W: Final Submission Checklist</w:t>
      </w:r>
    </w:p>
    <w:p>
      <w:pPr>
        <w:spacing w:after="120" w:line="276" w:lineRule="auto"/>
        <w:jc w:val="both"/>
      </w:pPr>
      <w:r>
        <w:rPr>
          <w:rFonts w:ascii="Times New Roman" w:hAnsi="Times New Roman"/>
          <w:sz w:val="22"/>
        </w:rPr>
        <w:t>Before submission, update student details, insert screenshots, refresh page numbers and table of contents in Word, verify spelling, and export the final PDF copy if required by the college.</w:t>
      </w:r>
    </w:p>
    <w:p>
      <w:pPr>
        <w:jc w:val="center"/>
      </w:pPr>
      <w:r>
        <w:rPr>
          <w:rFonts w:ascii="Times New Roman" w:hAnsi="Times New Roman"/>
          <w:b/>
          <w:color w:val="7F7F7F"/>
          <w:sz w:val="24"/>
        </w:rPr>
        <w:t>[ Screenshot Placeholder: Appendix W: Final Submission Checklist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X: Sample User Stories</w:t>
      </w:r>
    </w:p>
    <w:p>
      <w:pPr>
        <w:spacing w:after="120" w:line="276" w:lineRule="auto"/>
        <w:jc w:val="both"/>
      </w:pPr>
      <w:r>
        <w:rPr>
          <w:rFonts w:ascii="Times New Roman" w:hAnsi="Times New Roman"/>
          <w:sz w:val="22"/>
        </w:rPr>
        <w:t>Sample user stories describe how an employee records work, how a manager reviews pending requests, and how an administrator checks logs and workspace configuration.</w:t>
      </w:r>
    </w:p>
    <w:p>
      <w:pPr>
        <w:jc w:val="center"/>
      </w:pPr>
      <w:r>
        <w:rPr>
          <w:rFonts w:ascii="Times New Roman" w:hAnsi="Times New Roman"/>
          <w:b/>
          <w:color w:val="7F7F7F"/>
          <w:sz w:val="24"/>
        </w:rPr>
        <w:t>[ Screenshot Placeholder: Appendix X: Sample User Stories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Y: Sample API Requests</w:t>
      </w:r>
    </w:p>
    <w:p>
      <w:pPr>
        <w:spacing w:after="120" w:line="276" w:lineRule="auto"/>
        <w:jc w:val="both"/>
      </w:pPr>
      <w:r>
        <w:rPr>
          <w:rFonts w:ascii="Times New Roman" w:hAnsi="Times New Roman"/>
          <w:sz w:val="22"/>
        </w:rPr>
        <w:t>This page may be expanded with JSON request and response examples for login, task creation, time entry creation, leave request submission, and notification status update.</w:t>
      </w:r>
    </w:p>
    <w:p>
      <w:pPr>
        <w:jc w:val="center"/>
      </w:pPr>
      <w:r>
        <w:rPr>
          <w:rFonts w:ascii="Times New Roman" w:hAnsi="Times New Roman"/>
          <w:b/>
          <w:color w:val="7F7F7F"/>
          <w:sz w:val="24"/>
        </w:rPr>
        <w:t>[ Screenshot Placeholder: Appendix Y: Sample API Requests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Z: Database Constraints</w:t>
      </w:r>
    </w:p>
    <w:p>
      <w:pPr>
        <w:spacing w:after="120" w:line="276" w:lineRule="auto"/>
        <w:jc w:val="both"/>
      </w:pPr>
      <w:r>
        <w:rPr>
          <w:rFonts w:ascii="Times New Roman" w:hAnsi="Times New Roman"/>
          <w:sz w:val="22"/>
        </w:rPr>
        <w:t>Database constraints should ensure that required business fields are present, dates remain meaningful, and user related data stays connected to authenticated accounts.</w:t>
      </w:r>
    </w:p>
    <w:p>
      <w:pPr>
        <w:jc w:val="center"/>
      </w:pPr>
      <w:r>
        <w:rPr>
          <w:rFonts w:ascii="Times New Roman" w:hAnsi="Times New Roman"/>
          <w:b/>
          <w:color w:val="7F7F7F"/>
          <w:sz w:val="24"/>
        </w:rPr>
        <w:t>[ Screenshot Placeholder: Appendix Z: Database Constraints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AA: UI Validation Notes</w:t>
      </w:r>
    </w:p>
    <w:p>
      <w:pPr>
        <w:spacing w:after="120" w:line="276" w:lineRule="auto"/>
        <w:jc w:val="both"/>
      </w:pPr>
      <w:r>
        <w:rPr>
          <w:rFonts w:ascii="Times New Roman" w:hAnsi="Times New Roman"/>
          <w:sz w:val="22"/>
        </w:rPr>
        <w:t>The Angular interface should validate required fields, show helpful error messages, and prevent accidental submission of incomplete forms.</w:t>
      </w:r>
    </w:p>
    <w:p>
      <w:pPr>
        <w:jc w:val="center"/>
      </w:pPr>
      <w:r>
        <w:rPr>
          <w:rFonts w:ascii="Times New Roman" w:hAnsi="Times New Roman"/>
          <w:b/>
          <w:color w:val="7F7F7F"/>
          <w:sz w:val="24"/>
        </w:rPr>
        <w:t>[ Screenshot Placeholder: Appendix AA: UI Validation Notes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AB: Backend Validation Notes</w:t>
      </w:r>
    </w:p>
    <w:p>
      <w:pPr>
        <w:spacing w:after="120" w:line="276" w:lineRule="auto"/>
        <w:jc w:val="both"/>
      </w:pPr>
      <w:r>
        <w:rPr>
          <w:rFonts w:ascii="Times New Roman" w:hAnsi="Times New Roman"/>
          <w:sz w:val="22"/>
        </w:rPr>
        <w:t>The backend validation layer protects the system from malformed requests and keeps service level assumptions consistent.</w:t>
      </w:r>
    </w:p>
    <w:p>
      <w:pPr>
        <w:jc w:val="center"/>
      </w:pPr>
      <w:r>
        <w:rPr>
          <w:rFonts w:ascii="Times New Roman" w:hAnsi="Times New Roman"/>
          <w:b/>
          <w:color w:val="7F7F7F"/>
          <w:sz w:val="24"/>
        </w:rPr>
        <w:t>[ Screenshot Placeholder: Appendix AB: Backend Validation Notes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AC: Performance Notes</w:t>
      </w:r>
    </w:p>
    <w:p>
      <w:pPr>
        <w:spacing w:after="120" w:line="276" w:lineRule="auto"/>
        <w:jc w:val="both"/>
      </w:pPr>
      <w:r>
        <w:rPr>
          <w:rFonts w:ascii="Times New Roman" w:hAnsi="Times New Roman"/>
          <w:sz w:val="22"/>
        </w:rPr>
        <w:t>The application can improve performance through pagination, indexed queries, cached dashboard summaries, and optimized chart data retrieval.</w:t>
      </w:r>
    </w:p>
    <w:p>
      <w:pPr>
        <w:jc w:val="center"/>
      </w:pPr>
      <w:r>
        <w:rPr>
          <w:rFonts w:ascii="Times New Roman" w:hAnsi="Times New Roman"/>
          <w:b/>
          <w:color w:val="7F7F7F"/>
          <w:sz w:val="24"/>
        </w:rPr>
        <w:t>[ Screenshot Placeholder: Appendix AC: Performance Notes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p>
      <w:r>
        <w:br w:type="page"/>
      </w:r>
    </w:p>
    <w:p>
      <w:pPr>
        <w:pStyle w:val="Heading1"/>
      </w:pPr>
      <w:r>
        <w:rPr>
          <w:rFonts w:ascii="Times New Roman" w:hAnsi="Times New Roman"/>
          <w:color w:val="1F4E79"/>
        </w:rPr>
        <w:t>Appendix AD: Final Evaluation Notes</w:t>
      </w:r>
    </w:p>
    <w:p>
      <w:pPr>
        <w:spacing w:after="120" w:line="276" w:lineRule="auto"/>
        <w:jc w:val="both"/>
      </w:pPr>
      <w:r>
        <w:rPr>
          <w:rFonts w:ascii="Times New Roman" w:hAnsi="Times New Roman"/>
          <w:sz w:val="22"/>
        </w:rPr>
        <w:t>Evaluation should focus on completeness, correctness, usability, maintainability, security, and how well the implementation satisfies the stated project objectives.</w:t>
      </w:r>
    </w:p>
    <w:p>
      <w:pPr>
        <w:jc w:val="center"/>
      </w:pPr>
      <w:r>
        <w:rPr>
          <w:rFonts w:ascii="Times New Roman" w:hAnsi="Times New Roman"/>
          <w:b/>
          <w:color w:val="7F7F7F"/>
          <w:sz w:val="24"/>
        </w:rPr>
        <w:t>[ Screenshot Placeholder: Appendix AD: Final Evaluation Notes ]</w:t>
      </w:r>
    </w:p>
    <w:tbl>
      <w:tblPr>
        <w:tblW w:type="auto" w:w="0"/>
        <w:jc w:val="center"/>
        <w:tblLook w:firstColumn="1" w:firstRow="1" w:lastColumn="0" w:lastRow="0" w:noHBand="0" w:noVBand="1" w:val="04A0"/>
      </w:tblPr>
      <w:tblGrid>
        <w:gridCol w:w="9360"/>
      </w:tblGrid>
      <w:tr>
        <w:tc>
          <w:tcPr>
            <w:tcW w:type="dxa" w:w="9360"/>
            <w:shd w:fill="F2F2F2"/>
          </w:tcPr>
          <w:p>
            <w:r/>
            <w:r>
              <w:rPr>
                <w:rFonts w:ascii="Times New Roman" w:hAnsi="Times New Roman"/>
                <w:b w:val="0"/>
                <w:sz w:val="20"/>
              </w:rPr>
              <w:br/>
              <w:br/>
              <w:t>Paste the final application screenshot for this routing component here.</w:t>
              <w:br/>
              <w:br/>
            </w:r>
          </w:p>
        </w:tc>
      </w:tr>
    </w:tbl>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