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E3" w:rsidRPr="003328E3" w:rsidRDefault="00F24EB8" w:rsidP="00F24EB8">
      <w:pPr>
        <w:autoSpaceDE w:val="0"/>
        <w:autoSpaceDN w:val="0"/>
        <w:adjustRightInd w:val="0"/>
        <w:spacing w:after="0" w:line="240" w:lineRule="auto"/>
        <w:jc w:val="center"/>
        <w:rPr>
          <w:rFonts w:ascii="Times New Roman" w:hAnsi="Times New Roman" w:cs="Times New Roman"/>
          <w:b/>
          <w:color w:val="000000"/>
          <w:sz w:val="32"/>
          <w:szCs w:val="24"/>
        </w:rPr>
      </w:pPr>
      <w:r w:rsidRPr="009D2465">
        <w:rPr>
          <w:rFonts w:ascii="Times New Roman" w:hAnsi="Times New Roman" w:cs="Times New Roman"/>
          <w:b/>
          <w:color w:val="000000"/>
          <w:sz w:val="32"/>
          <w:szCs w:val="24"/>
        </w:rPr>
        <w:t>Instructions</w:t>
      </w:r>
      <w:r w:rsidR="004C31BA" w:rsidRPr="009D2465">
        <w:rPr>
          <w:rFonts w:ascii="Times New Roman" w:hAnsi="Times New Roman" w:cs="Times New Roman"/>
          <w:b/>
          <w:color w:val="000000"/>
          <w:sz w:val="32"/>
          <w:szCs w:val="24"/>
        </w:rPr>
        <w:t xml:space="preserve"> for </w:t>
      </w:r>
      <w:r w:rsidRPr="009D2465">
        <w:rPr>
          <w:rFonts w:ascii="Times New Roman" w:hAnsi="Times New Roman" w:cs="Times New Roman"/>
          <w:b/>
          <w:color w:val="000000"/>
          <w:sz w:val="32"/>
          <w:szCs w:val="24"/>
        </w:rPr>
        <w:t>su</w:t>
      </w:r>
      <w:r w:rsidR="004C31BA" w:rsidRPr="009D2465">
        <w:rPr>
          <w:rFonts w:ascii="Times New Roman" w:hAnsi="Times New Roman" w:cs="Times New Roman"/>
          <w:b/>
          <w:color w:val="000000"/>
          <w:sz w:val="32"/>
          <w:szCs w:val="24"/>
        </w:rPr>
        <w:t>bmission of documents in support of TDS declaration f</w:t>
      </w:r>
      <w:r w:rsidR="00E21E4C" w:rsidRPr="009D2465">
        <w:rPr>
          <w:rFonts w:ascii="Times New Roman" w:hAnsi="Times New Roman" w:cs="Times New Roman"/>
          <w:b/>
          <w:color w:val="000000"/>
          <w:sz w:val="32"/>
          <w:szCs w:val="24"/>
        </w:rPr>
        <w:t>or the FY.201</w:t>
      </w:r>
      <w:r w:rsidR="00A23355" w:rsidRPr="009D2465">
        <w:rPr>
          <w:rFonts w:ascii="Times New Roman" w:hAnsi="Times New Roman" w:cs="Times New Roman"/>
          <w:b/>
          <w:color w:val="000000"/>
          <w:sz w:val="32"/>
          <w:szCs w:val="24"/>
        </w:rPr>
        <w:t>7</w:t>
      </w:r>
      <w:r w:rsidR="00E21E4C" w:rsidRPr="009D2465">
        <w:rPr>
          <w:rFonts w:ascii="Times New Roman" w:hAnsi="Times New Roman" w:cs="Times New Roman"/>
          <w:b/>
          <w:color w:val="000000"/>
          <w:sz w:val="32"/>
          <w:szCs w:val="24"/>
        </w:rPr>
        <w:t>-1</w:t>
      </w:r>
      <w:r w:rsidR="00A23355" w:rsidRPr="009D2465">
        <w:rPr>
          <w:rFonts w:ascii="Times New Roman" w:hAnsi="Times New Roman" w:cs="Times New Roman"/>
          <w:b/>
          <w:color w:val="000000"/>
          <w:sz w:val="32"/>
          <w:szCs w:val="24"/>
        </w:rPr>
        <w:t>8</w:t>
      </w:r>
    </w:p>
    <w:p w:rsidR="00F24EB8" w:rsidRDefault="00F24EB8" w:rsidP="00F24EB8">
      <w:pPr>
        <w:autoSpaceDE w:val="0"/>
        <w:autoSpaceDN w:val="0"/>
        <w:adjustRightInd w:val="0"/>
        <w:spacing w:after="0" w:line="240" w:lineRule="auto"/>
        <w:rPr>
          <w:rFonts w:ascii="Times New Roman" w:hAnsi="Times New Roman" w:cs="Times New Roman"/>
          <w:color w:val="000000"/>
          <w:sz w:val="24"/>
          <w:szCs w:val="24"/>
        </w:rPr>
      </w:pPr>
    </w:p>
    <w:p w:rsidR="003328E3" w:rsidRDefault="003328E3" w:rsidP="00F24EB8">
      <w:pPr>
        <w:autoSpaceDE w:val="0"/>
        <w:autoSpaceDN w:val="0"/>
        <w:adjustRightInd w:val="0"/>
        <w:spacing w:after="0" w:line="240" w:lineRule="auto"/>
        <w:rPr>
          <w:rFonts w:ascii="Times New Roman" w:hAnsi="Times New Roman" w:cs="Times New Roman"/>
          <w:b/>
          <w:color w:val="000000"/>
          <w:sz w:val="24"/>
          <w:szCs w:val="24"/>
        </w:rPr>
      </w:pPr>
    </w:p>
    <w:p w:rsidR="003328E3" w:rsidRPr="005703C4" w:rsidRDefault="003328E3" w:rsidP="00F24EB8">
      <w:pPr>
        <w:autoSpaceDE w:val="0"/>
        <w:autoSpaceDN w:val="0"/>
        <w:adjustRightInd w:val="0"/>
        <w:spacing w:after="0" w:line="240" w:lineRule="auto"/>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The following documents have to be uploaded as mentioned below</w:t>
      </w:r>
    </w:p>
    <w:p w:rsidR="003328E3" w:rsidRPr="005703C4" w:rsidRDefault="003328E3" w:rsidP="00F24EB8">
      <w:pPr>
        <w:autoSpaceDE w:val="0"/>
        <w:autoSpaceDN w:val="0"/>
        <w:adjustRightInd w:val="0"/>
        <w:spacing w:after="0" w:line="240" w:lineRule="auto"/>
        <w:rPr>
          <w:rFonts w:ascii="Times New Roman" w:hAnsi="Times New Roman" w:cs="Times New Roman"/>
          <w:color w:val="000000"/>
          <w:sz w:val="24"/>
          <w:szCs w:val="24"/>
        </w:rPr>
      </w:pPr>
    </w:p>
    <w:p w:rsidR="00F24EB8" w:rsidRPr="005703C4" w:rsidRDefault="00F24EB8" w:rsidP="00F24EB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b/>
          <w:color w:val="000000"/>
          <w:sz w:val="24"/>
          <w:szCs w:val="24"/>
        </w:rPr>
        <w:t>Housing Loan</w:t>
      </w:r>
      <w:r w:rsidRPr="005703C4">
        <w:rPr>
          <w:rFonts w:ascii="Times New Roman" w:hAnsi="Times New Roman" w:cs="Times New Roman"/>
          <w:color w:val="000000"/>
          <w:sz w:val="24"/>
          <w:szCs w:val="24"/>
        </w:rPr>
        <w:t>:</w:t>
      </w:r>
      <w:r w:rsidR="00915570" w:rsidRPr="005703C4">
        <w:rPr>
          <w:rFonts w:ascii="Times New Roman" w:hAnsi="Times New Roman" w:cs="Times New Roman"/>
          <w:color w:val="000000"/>
          <w:sz w:val="24"/>
          <w:szCs w:val="24"/>
        </w:rPr>
        <w:tab/>
      </w:r>
    </w:p>
    <w:p w:rsidR="00F24EB8" w:rsidRPr="005703C4" w:rsidRDefault="00F24EB8" w:rsidP="00F24EB8">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p w:rsidR="00BD3517" w:rsidRPr="005703C4" w:rsidRDefault="00BD3517" w:rsidP="009A5D9E">
      <w:pPr>
        <w:pStyle w:val="ListParagraph"/>
        <w:numPr>
          <w:ilvl w:val="0"/>
          <w:numId w:val="13"/>
        </w:numPr>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Certificate from the Housing Finance Company / Bank for the financial year 2017-18 and calculation of loss clearly specifying the Interest, Principal and Pre-EMI interest         Separately (PAN of Lender, Lender’s  Name are mandatory. Bank Statements are not considered). </w:t>
      </w:r>
    </w:p>
    <w:p w:rsidR="009B4CCA" w:rsidRPr="005703C4" w:rsidRDefault="009B4CCA" w:rsidP="009B4CCA">
      <w:pPr>
        <w:pStyle w:val="ListParagraph"/>
        <w:rPr>
          <w:rFonts w:ascii="Times New Roman" w:hAnsi="Times New Roman" w:cs="Times New Roman"/>
          <w:color w:val="000000"/>
          <w:sz w:val="24"/>
          <w:szCs w:val="24"/>
        </w:rPr>
      </w:pPr>
    </w:p>
    <w:p w:rsidR="00645320" w:rsidRPr="005703C4" w:rsidRDefault="00BD3517" w:rsidP="00915570">
      <w:pPr>
        <w:pStyle w:val="ListParagraph"/>
        <w:numPr>
          <w:ilvl w:val="0"/>
          <w:numId w:val="13"/>
        </w:numPr>
        <w:rPr>
          <w:rFonts w:ascii="Times New Roman" w:hAnsi="Times New Roman" w:cs="Times New Roman"/>
          <w:color w:val="000000"/>
          <w:sz w:val="24"/>
          <w:szCs w:val="24"/>
        </w:rPr>
      </w:pPr>
      <w:r w:rsidRPr="005703C4">
        <w:rPr>
          <w:rFonts w:ascii="Times New Roman" w:hAnsi="Times New Roman" w:cs="Times New Roman"/>
          <w:color w:val="000000"/>
          <w:sz w:val="24"/>
          <w:szCs w:val="24"/>
        </w:rPr>
        <w:t>Calculation of loss is necessary in case of let-out properties</w:t>
      </w:r>
    </w:p>
    <w:bookmarkStart w:id="1" w:name="_MON_1581432417"/>
    <w:bookmarkEnd w:id="1"/>
    <w:p w:rsidR="00645320" w:rsidRPr="005703C4" w:rsidRDefault="007F63FF" w:rsidP="00915570">
      <w:pPr>
        <w:pStyle w:val="ListParagraph"/>
        <w:ind w:left="1440"/>
        <w:rPr>
          <w:rFonts w:ascii="Times New Roman" w:hAnsi="Times New Roman" w:cs="Times New Roman"/>
          <w:color w:val="000000"/>
          <w:sz w:val="24"/>
          <w:szCs w:val="24"/>
        </w:rPr>
      </w:pPr>
      <w:r w:rsidRPr="005703C4">
        <w:rPr>
          <w:rFonts w:ascii="Times New Roman" w:hAnsi="Times New Roman" w:cs="Times New Roman"/>
          <w:color w:val="000000"/>
          <w:sz w:val="24"/>
          <w:szCs w:val="24"/>
        </w:rPr>
        <w:object w:dxaOrig="1376" w:dyaOrig="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9pt;height:44.25pt" o:ole="">
            <v:imagedata r:id="rId5" o:title=""/>
          </v:shape>
          <o:OLEObject Type="Embed" ProgID="Excel.Sheet.12" ShapeID="_x0000_i1033" DrawAspect="Icon" ObjectID="_1581517935" r:id="rId6"/>
        </w:object>
      </w:r>
    </w:p>
    <w:p w:rsidR="00142850" w:rsidRPr="005703C4" w:rsidRDefault="00142850" w:rsidP="00915570">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t>Upload Self-Declaration for completion of the construction of the house in the form provided below. Interest on housing loan can be claimed if the house construction is completed on or before 3st 1 March 2018.</w:t>
      </w:r>
    </w:p>
    <w:p w:rsidR="00142850" w:rsidRPr="005703C4" w:rsidRDefault="00E523EF" w:rsidP="003328E3">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5703C4">
        <w:rPr>
          <w:rFonts w:ascii="Times New Roman" w:hAnsi="Times New Roman" w:cs="Times New Roman"/>
          <w:color w:val="000000"/>
          <w:sz w:val="24"/>
          <w:szCs w:val="24"/>
        </w:rPr>
        <w:object w:dxaOrig="1508" w:dyaOrig="984">
          <v:shape id="_x0000_i1026" type="#_x0000_t75" style="width:75.75pt;height:48.75pt" o:ole="">
            <v:imagedata r:id="rId7" o:title=""/>
          </v:shape>
          <o:OLEObject Type="Embed" ProgID="Word.Document.12" ShapeID="_x0000_i1026" DrawAspect="Icon" ObjectID="_1581517936" r:id="rId8">
            <o:FieldCodes>\s</o:FieldCodes>
          </o:OLEObject>
        </w:object>
      </w:r>
    </w:p>
    <w:p w:rsidR="005E0852" w:rsidRPr="005703C4" w:rsidRDefault="005E0852" w:rsidP="00915570">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The construction/ acquisition of the house should be completed within 3 years from the end of the financial year in which loan was taken in order to get the benefit under Sec.24. This limit of 3 years has been increased to 5 years from FY 2016-17 onwards.</w:t>
      </w:r>
    </w:p>
    <w:p w:rsidR="005E0852" w:rsidRPr="005703C4" w:rsidRDefault="005E0852" w:rsidP="005E0852">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5E0852" w:rsidRPr="005703C4" w:rsidRDefault="005E0852" w:rsidP="00915570">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From April 2017, any loss from let out house property can be claimed only up to Rs. 2,00,000 in a year against income from other sources (like salary). Any excess of unadjusted loss incurred in the financial year would be carried forward and claimed in the subsequent eight years only against income from house property.</w:t>
      </w:r>
    </w:p>
    <w:p w:rsidR="005E0852" w:rsidRPr="005703C4" w:rsidRDefault="005E0852" w:rsidP="005E0852">
      <w:pPr>
        <w:pStyle w:val="ListParagraph"/>
        <w:rPr>
          <w:rFonts w:ascii="Times New Roman" w:hAnsi="Times New Roman" w:cs="Times New Roman"/>
          <w:color w:val="000000"/>
          <w:sz w:val="24"/>
          <w:szCs w:val="24"/>
        </w:rPr>
      </w:pPr>
    </w:p>
    <w:p w:rsidR="005E0852" w:rsidRPr="005703C4" w:rsidRDefault="009B4CCA" w:rsidP="00915570">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For self</w:t>
      </w:r>
      <w:r w:rsidR="005E0852" w:rsidRPr="005703C4">
        <w:rPr>
          <w:rFonts w:ascii="Times New Roman" w:hAnsi="Times New Roman" w:cs="Times New Roman"/>
          <w:color w:val="000000"/>
          <w:sz w:val="24"/>
          <w:szCs w:val="24"/>
        </w:rPr>
        <w:t xml:space="preserve">-occupied property employee </w:t>
      </w:r>
      <w:r w:rsidRPr="005703C4">
        <w:rPr>
          <w:rFonts w:ascii="Times New Roman" w:hAnsi="Times New Roman" w:cs="Times New Roman"/>
          <w:color w:val="000000"/>
          <w:sz w:val="24"/>
          <w:szCs w:val="24"/>
        </w:rPr>
        <w:t>cannot</w:t>
      </w:r>
      <w:r w:rsidR="005E0852" w:rsidRPr="005703C4">
        <w:rPr>
          <w:rFonts w:ascii="Times New Roman" w:hAnsi="Times New Roman" w:cs="Times New Roman"/>
          <w:color w:val="000000"/>
          <w:sz w:val="24"/>
          <w:szCs w:val="24"/>
        </w:rPr>
        <w:t xml:space="preserve"> claim both HRA exemption as well as Loss from house property where the property is in the same city</w:t>
      </w:r>
      <w:r w:rsidRPr="005703C4">
        <w:rPr>
          <w:rFonts w:ascii="Times New Roman" w:hAnsi="Times New Roman" w:cs="Times New Roman"/>
          <w:color w:val="000000"/>
          <w:sz w:val="24"/>
          <w:szCs w:val="24"/>
        </w:rPr>
        <w:t>.</w:t>
      </w:r>
    </w:p>
    <w:p w:rsidR="005E0852" w:rsidRPr="005703C4" w:rsidRDefault="005E0852" w:rsidP="005E0852">
      <w:pPr>
        <w:pStyle w:val="ListParagraph"/>
        <w:autoSpaceDE w:val="0"/>
        <w:autoSpaceDN w:val="0"/>
        <w:adjustRightInd w:val="0"/>
        <w:spacing w:after="0" w:line="240" w:lineRule="auto"/>
        <w:rPr>
          <w:rFonts w:ascii="Times New Roman" w:hAnsi="Times New Roman" w:cs="Times New Roman"/>
          <w:color w:val="000000"/>
          <w:sz w:val="24"/>
          <w:szCs w:val="24"/>
        </w:rPr>
      </w:pPr>
    </w:p>
    <w:p w:rsidR="00F24EB8" w:rsidRPr="005703C4" w:rsidRDefault="00F24EB8" w:rsidP="00F24EB8">
      <w:pPr>
        <w:autoSpaceDE w:val="0"/>
        <w:autoSpaceDN w:val="0"/>
        <w:adjustRightInd w:val="0"/>
        <w:spacing w:after="0" w:line="240" w:lineRule="auto"/>
        <w:rPr>
          <w:rFonts w:ascii="Times New Roman" w:hAnsi="Times New Roman" w:cs="Times New Roman"/>
          <w:color w:val="0070C1"/>
          <w:sz w:val="24"/>
          <w:szCs w:val="24"/>
        </w:rPr>
      </w:pPr>
    </w:p>
    <w:p w:rsidR="00CF5D6B" w:rsidRPr="005703C4" w:rsidRDefault="00F24EB8" w:rsidP="00915570">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b/>
          <w:color w:val="000000"/>
          <w:sz w:val="24"/>
          <w:szCs w:val="24"/>
        </w:rPr>
        <w:t>House Rent Receipt</w:t>
      </w:r>
      <w:r w:rsidRPr="005703C4">
        <w:rPr>
          <w:rFonts w:ascii="Times New Roman" w:hAnsi="Times New Roman" w:cs="Times New Roman"/>
          <w:color w:val="000000"/>
          <w:sz w:val="24"/>
          <w:szCs w:val="24"/>
        </w:rPr>
        <w:t>:</w:t>
      </w:r>
    </w:p>
    <w:p w:rsidR="0095706A" w:rsidRPr="005703C4" w:rsidRDefault="0095706A" w:rsidP="00F24EB8">
      <w:pPr>
        <w:autoSpaceDE w:val="0"/>
        <w:autoSpaceDN w:val="0"/>
        <w:adjustRightInd w:val="0"/>
        <w:spacing w:after="0" w:line="240" w:lineRule="auto"/>
        <w:rPr>
          <w:rFonts w:ascii="Times New Roman" w:hAnsi="Times New Roman" w:cs="Times New Roman"/>
          <w:color w:val="000000"/>
          <w:sz w:val="24"/>
          <w:szCs w:val="24"/>
        </w:rPr>
      </w:pPr>
    </w:p>
    <w:p w:rsidR="00F24EB8" w:rsidRPr="005703C4" w:rsidRDefault="00F24EB8" w:rsidP="007F5A4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t>In case you are staying in a rented house, you can use the attached template</w:t>
      </w:r>
      <w:r w:rsidR="0095706A" w:rsidRPr="005703C4">
        <w:rPr>
          <w:rFonts w:ascii="Times New Roman" w:hAnsi="Times New Roman" w:cs="Times New Roman"/>
          <w:color w:val="000000"/>
          <w:sz w:val="24"/>
          <w:szCs w:val="24"/>
        </w:rPr>
        <w:t xml:space="preserve"> (Rent Receipt</w:t>
      </w:r>
      <w:r w:rsidRPr="005703C4">
        <w:rPr>
          <w:rFonts w:ascii="Times New Roman" w:hAnsi="Times New Roman" w:cs="Times New Roman"/>
          <w:color w:val="000000"/>
          <w:sz w:val="24"/>
          <w:szCs w:val="24"/>
        </w:rPr>
        <w:t>)</w:t>
      </w:r>
    </w:p>
    <w:bookmarkStart w:id="2" w:name="_MON_1581425604"/>
    <w:bookmarkEnd w:id="2"/>
    <w:p w:rsidR="00F24EB8" w:rsidRPr="005703C4" w:rsidRDefault="0095706A" w:rsidP="0095706A">
      <w:pPr>
        <w:pStyle w:val="ListParagraph"/>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object w:dxaOrig="1508" w:dyaOrig="984">
          <v:shape id="_x0000_i1027" type="#_x0000_t75" style="width:75.75pt;height:48.75pt" o:ole="">
            <v:imagedata r:id="rId9" o:title=""/>
          </v:shape>
          <o:OLEObject Type="Embed" ProgID="Word.Document.8" ShapeID="_x0000_i1027" DrawAspect="Icon" ObjectID="_1581517937" r:id="rId10">
            <o:FieldCodes>\s</o:FieldCodes>
          </o:OLEObject>
        </w:object>
      </w:r>
    </w:p>
    <w:p w:rsidR="00F24EB8" w:rsidRPr="005703C4" w:rsidRDefault="00F24EB8" w:rsidP="005B130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t>F</w:t>
      </w:r>
      <w:r w:rsidR="0095706A" w:rsidRPr="005703C4">
        <w:rPr>
          <w:rFonts w:ascii="Times New Roman" w:hAnsi="Times New Roman" w:cs="Times New Roman"/>
          <w:color w:val="000000"/>
          <w:sz w:val="24"/>
          <w:szCs w:val="24"/>
        </w:rPr>
        <w:t xml:space="preserve">ill </w:t>
      </w:r>
      <w:r w:rsidR="007E5206" w:rsidRPr="005703C4">
        <w:rPr>
          <w:rFonts w:ascii="Times New Roman" w:hAnsi="Times New Roman" w:cs="Times New Roman"/>
          <w:color w:val="000000"/>
          <w:sz w:val="24"/>
          <w:szCs w:val="24"/>
        </w:rPr>
        <w:t xml:space="preserve">the </w:t>
      </w:r>
      <w:r w:rsidRPr="005703C4">
        <w:rPr>
          <w:rFonts w:ascii="Times New Roman" w:hAnsi="Times New Roman" w:cs="Times New Roman"/>
          <w:color w:val="000000"/>
          <w:sz w:val="24"/>
          <w:szCs w:val="24"/>
        </w:rPr>
        <w:t xml:space="preserve">template correctly, affix </w:t>
      </w:r>
      <w:r w:rsidR="004C31BA" w:rsidRPr="005703C4">
        <w:rPr>
          <w:rFonts w:ascii="Times New Roman" w:hAnsi="Times New Roman" w:cs="Times New Roman"/>
          <w:color w:val="000000"/>
          <w:sz w:val="24"/>
          <w:szCs w:val="24"/>
        </w:rPr>
        <w:t>a</w:t>
      </w:r>
      <w:r w:rsidRPr="005703C4">
        <w:rPr>
          <w:rFonts w:ascii="Times New Roman" w:hAnsi="Times New Roman" w:cs="Times New Roman"/>
          <w:color w:val="000000"/>
          <w:sz w:val="24"/>
          <w:szCs w:val="24"/>
        </w:rPr>
        <w:t xml:space="preserve"> One Rupee Revenue stamp at the place</w:t>
      </w:r>
      <w:r w:rsidR="0095706A" w:rsidRPr="005703C4">
        <w:rPr>
          <w:rFonts w:ascii="Times New Roman" w:hAnsi="Times New Roman" w:cs="Times New Roman"/>
          <w:color w:val="000000"/>
          <w:sz w:val="24"/>
          <w:szCs w:val="24"/>
        </w:rPr>
        <w:t xml:space="preserve"> provided and get it signed by</w:t>
      </w:r>
      <w:r w:rsidRPr="005703C4">
        <w:rPr>
          <w:rFonts w:ascii="Times New Roman" w:hAnsi="Times New Roman" w:cs="Times New Roman"/>
          <w:color w:val="000000"/>
          <w:sz w:val="24"/>
          <w:szCs w:val="24"/>
        </w:rPr>
        <w:t xml:space="preserve"> the House Owner.</w:t>
      </w:r>
    </w:p>
    <w:p w:rsidR="00F24EB8" w:rsidRPr="005703C4" w:rsidRDefault="00F24EB8" w:rsidP="00F24EB8">
      <w:pPr>
        <w:autoSpaceDE w:val="0"/>
        <w:autoSpaceDN w:val="0"/>
        <w:adjustRightInd w:val="0"/>
        <w:spacing w:after="0" w:line="240" w:lineRule="auto"/>
        <w:rPr>
          <w:rFonts w:ascii="Times New Roman" w:hAnsi="Times New Roman" w:cs="Times New Roman"/>
          <w:color w:val="000000"/>
          <w:sz w:val="24"/>
          <w:szCs w:val="24"/>
        </w:rPr>
      </w:pPr>
    </w:p>
    <w:p w:rsidR="00F24EB8" w:rsidRPr="005703C4" w:rsidRDefault="00F24EB8" w:rsidP="00F24EB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In </w:t>
      </w:r>
      <w:r w:rsidR="0095706A" w:rsidRPr="005703C4">
        <w:rPr>
          <w:rFonts w:ascii="Times New Roman" w:hAnsi="Times New Roman" w:cs="Times New Roman"/>
          <w:color w:val="000000"/>
          <w:sz w:val="24"/>
          <w:szCs w:val="24"/>
        </w:rPr>
        <w:t>case,</w:t>
      </w:r>
      <w:r w:rsidRPr="005703C4">
        <w:rPr>
          <w:rFonts w:ascii="Times New Roman" w:hAnsi="Times New Roman" w:cs="Times New Roman"/>
          <w:color w:val="000000"/>
          <w:sz w:val="24"/>
          <w:szCs w:val="24"/>
        </w:rPr>
        <w:t xml:space="preserve"> there is a change in the rent details, use separate templates for each type</w:t>
      </w:r>
      <w:r w:rsidR="0095706A" w:rsidRPr="005703C4">
        <w:rPr>
          <w:rFonts w:ascii="Times New Roman" w:hAnsi="Times New Roman" w:cs="Times New Roman"/>
          <w:color w:val="000000"/>
          <w:sz w:val="24"/>
          <w:szCs w:val="24"/>
        </w:rPr>
        <w:t xml:space="preserve"> of rent payments. </w:t>
      </w:r>
      <w:r w:rsidR="0040731B" w:rsidRPr="005703C4">
        <w:rPr>
          <w:rFonts w:ascii="Times New Roman" w:hAnsi="Times New Roman" w:cs="Times New Roman"/>
          <w:color w:val="000000"/>
          <w:sz w:val="24"/>
          <w:szCs w:val="24"/>
        </w:rPr>
        <w:t xml:space="preserve"> </w:t>
      </w:r>
      <w:r w:rsidR="0095706A" w:rsidRPr="005703C4">
        <w:rPr>
          <w:rFonts w:ascii="Times New Roman" w:hAnsi="Times New Roman" w:cs="Times New Roman"/>
          <w:color w:val="000000"/>
          <w:sz w:val="24"/>
          <w:szCs w:val="24"/>
        </w:rPr>
        <w:t>Otherwise,</w:t>
      </w:r>
      <w:r w:rsidR="0040731B" w:rsidRPr="005703C4">
        <w:rPr>
          <w:rFonts w:ascii="Times New Roman" w:hAnsi="Times New Roman" w:cs="Times New Roman"/>
          <w:color w:val="000000"/>
          <w:sz w:val="24"/>
          <w:szCs w:val="24"/>
        </w:rPr>
        <w:t xml:space="preserve"> one template is enough for the whole period.</w:t>
      </w:r>
    </w:p>
    <w:p w:rsidR="00F24EB8" w:rsidRPr="005703C4" w:rsidRDefault="00F24EB8" w:rsidP="00F24EB8">
      <w:pPr>
        <w:autoSpaceDE w:val="0"/>
        <w:autoSpaceDN w:val="0"/>
        <w:adjustRightInd w:val="0"/>
        <w:spacing w:after="0" w:line="240" w:lineRule="auto"/>
        <w:rPr>
          <w:rFonts w:ascii="Times New Roman" w:hAnsi="Times New Roman" w:cs="Times New Roman"/>
          <w:color w:val="000000"/>
          <w:sz w:val="24"/>
          <w:szCs w:val="24"/>
        </w:rPr>
      </w:pPr>
    </w:p>
    <w:p w:rsidR="00743B50" w:rsidRPr="005703C4" w:rsidRDefault="004C31BA" w:rsidP="00743B50">
      <w:pPr>
        <w:pStyle w:val="ListParagraph"/>
        <w:numPr>
          <w:ilvl w:val="0"/>
          <w:numId w:val="5"/>
        </w:numPr>
        <w:rPr>
          <w:rFonts w:ascii="Times New Roman" w:hAnsi="Times New Roman" w:cs="Times New Roman"/>
          <w:color w:val="000000"/>
          <w:sz w:val="24"/>
          <w:szCs w:val="24"/>
        </w:rPr>
      </w:pPr>
      <w:r w:rsidRPr="005703C4">
        <w:rPr>
          <w:rFonts w:ascii="Times New Roman" w:hAnsi="Times New Roman" w:cs="Times New Roman"/>
          <w:color w:val="000000"/>
          <w:sz w:val="24"/>
          <w:szCs w:val="24"/>
        </w:rPr>
        <w:t>Rent r</w:t>
      </w:r>
      <w:r w:rsidR="00743B50" w:rsidRPr="005703C4">
        <w:rPr>
          <w:rFonts w:ascii="Times New Roman" w:hAnsi="Times New Roman" w:cs="Times New Roman"/>
          <w:color w:val="000000"/>
          <w:sz w:val="24"/>
          <w:szCs w:val="24"/>
        </w:rPr>
        <w:t xml:space="preserve">eceipts should be for the period with the current employer (ValueMomentum) only. </w:t>
      </w:r>
      <w:r w:rsidRPr="005703C4">
        <w:rPr>
          <w:rFonts w:ascii="Times New Roman" w:hAnsi="Times New Roman" w:cs="Times New Roman"/>
          <w:color w:val="000000"/>
          <w:sz w:val="24"/>
          <w:szCs w:val="24"/>
        </w:rPr>
        <w:t xml:space="preserve">HRA </w:t>
      </w:r>
      <w:r w:rsidR="00743B50" w:rsidRPr="005703C4">
        <w:rPr>
          <w:rFonts w:ascii="Times New Roman" w:hAnsi="Times New Roman" w:cs="Times New Roman"/>
          <w:color w:val="000000"/>
          <w:sz w:val="24"/>
          <w:szCs w:val="24"/>
        </w:rPr>
        <w:t>Exemption for the period not with the current employer cannot be considered.</w:t>
      </w:r>
    </w:p>
    <w:p w:rsidR="00743B50" w:rsidRPr="005703C4" w:rsidRDefault="00743B50" w:rsidP="00743B50">
      <w:pPr>
        <w:pStyle w:val="ListParagraph"/>
        <w:rPr>
          <w:rFonts w:ascii="Times New Roman" w:hAnsi="Times New Roman" w:cs="Times New Roman"/>
          <w:color w:val="000000"/>
          <w:sz w:val="24"/>
          <w:szCs w:val="24"/>
        </w:rPr>
      </w:pPr>
    </w:p>
    <w:p w:rsidR="00F24EB8" w:rsidRPr="005703C4" w:rsidRDefault="00F24EB8" w:rsidP="00EE3AAB">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Maintenance expenses of Flat is not an eligible expenditure for this purpose and </w:t>
      </w:r>
      <w:r w:rsidR="00021AC2" w:rsidRPr="005703C4">
        <w:rPr>
          <w:rFonts w:ascii="Times New Roman" w:hAnsi="Times New Roman" w:cs="Times New Roman"/>
          <w:color w:val="000000"/>
          <w:sz w:val="24"/>
          <w:szCs w:val="24"/>
        </w:rPr>
        <w:t>cannot b</w:t>
      </w:r>
      <w:r w:rsidRPr="005703C4">
        <w:rPr>
          <w:rFonts w:ascii="Times New Roman" w:hAnsi="Times New Roman" w:cs="Times New Roman"/>
          <w:color w:val="000000"/>
          <w:sz w:val="24"/>
          <w:szCs w:val="24"/>
        </w:rPr>
        <w:t>e considered as part of rent.</w:t>
      </w:r>
    </w:p>
    <w:p w:rsidR="00F24EB8" w:rsidRPr="005703C4" w:rsidRDefault="00F24EB8" w:rsidP="00F24EB8">
      <w:pPr>
        <w:autoSpaceDE w:val="0"/>
        <w:autoSpaceDN w:val="0"/>
        <w:adjustRightInd w:val="0"/>
        <w:spacing w:after="0" w:line="240" w:lineRule="auto"/>
        <w:rPr>
          <w:rFonts w:ascii="Times New Roman" w:hAnsi="Times New Roman" w:cs="Times New Roman"/>
          <w:color w:val="000000"/>
          <w:sz w:val="24"/>
          <w:szCs w:val="24"/>
        </w:rPr>
      </w:pPr>
    </w:p>
    <w:p w:rsidR="00F24EB8" w:rsidRPr="005703C4" w:rsidRDefault="00743B50" w:rsidP="00F24EB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703C4">
        <w:rPr>
          <w:rFonts w:ascii="Times New Roman" w:hAnsi="Times New Roman" w:cs="Times New Roman"/>
          <w:color w:val="000000"/>
          <w:sz w:val="24"/>
          <w:szCs w:val="24"/>
        </w:rPr>
        <w:t>Summary of the documents required with respect to rent.</w:t>
      </w:r>
    </w:p>
    <w:p w:rsidR="0040731B" w:rsidRPr="005703C4" w:rsidRDefault="0040731B" w:rsidP="0040731B">
      <w:pPr>
        <w:pStyle w:val="ListParagraph"/>
        <w:rPr>
          <w:rFonts w:ascii="Times New Roman" w:hAnsi="Times New Roman" w:cs="Times New Roman"/>
          <w:color w:val="000000"/>
          <w:sz w:val="24"/>
          <w:szCs w:val="24"/>
        </w:rPr>
      </w:pPr>
    </w:p>
    <w:p w:rsidR="0040731B" w:rsidRPr="005703C4" w:rsidRDefault="0040731B" w:rsidP="0040731B">
      <w:pPr>
        <w:pStyle w:val="ListParagraph"/>
        <w:autoSpaceDE w:val="0"/>
        <w:autoSpaceDN w:val="0"/>
        <w:adjustRightInd w:val="0"/>
        <w:spacing w:after="0" w:line="240" w:lineRule="auto"/>
        <w:rPr>
          <w:rFonts w:ascii="Times New Roman" w:hAnsi="Times New Roman" w:cs="Times New Roman"/>
          <w:color w:val="000000"/>
          <w:sz w:val="24"/>
          <w:szCs w:val="24"/>
        </w:rPr>
      </w:pPr>
    </w:p>
    <w:tbl>
      <w:tblPr>
        <w:tblStyle w:val="TableGrid"/>
        <w:tblW w:w="9535" w:type="dxa"/>
        <w:tblInd w:w="715" w:type="dxa"/>
        <w:tblLook w:val="04A0" w:firstRow="1" w:lastRow="0" w:firstColumn="1" w:lastColumn="0" w:noHBand="0" w:noVBand="1"/>
      </w:tblPr>
      <w:tblGrid>
        <w:gridCol w:w="4860"/>
        <w:gridCol w:w="4675"/>
      </w:tblGrid>
      <w:tr w:rsidR="00F24EB8" w:rsidRPr="005703C4" w:rsidTr="00915570">
        <w:tc>
          <w:tcPr>
            <w:tcW w:w="4860" w:type="dxa"/>
          </w:tcPr>
          <w:p w:rsidR="00F24EB8" w:rsidRPr="005703C4" w:rsidRDefault="00F24EB8" w:rsidP="00F24EB8">
            <w:pPr>
              <w:autoSpaceDE w:val="0"/>
              <w:autoSpaceDN w:val="0"/>
              <w:adjustRightInd w:val="0"/>
              <w:jc w:val="center"/>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Rent Paid per Month</w:t>
            </w:r>
          </w:p>
        </w:tc>
        <w:tc>
          <w:tcPr>
            <w:tcW w:w="4675" w:type="dxa"/>
          </w:tcPr>
          <w:p w:rsidR="00F24EB8" w:rsidRPr="005703C4" w:rsidRDefault="00F24EB8" w:rsidP="00F24EB8">
            <w:pPr>
              <w:autoSpaceDE w:val="0"/>
              <w:autoSpaceDN w:val="0"/>
              <w:adjustRightInd w:val="0"/>
              <w:jc w:val="center"/>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Documents Required</w:t>
            </w:r>
          </w:p>
        </w:tc>
      </w:tr>
      <w:tr w:rsidR="00F24EB8" w:rsidRPr="005703C4" w:rsidTr="00915570">
        <w:tc>
          <w:tcPr>
            <w:tcW w:w="4860" w:type="dxa"/>
          </w:tcPr>
          <w:p w:rsidR="00F24EB8" w:rsidRPr="005703C4" w:rsidRDefault="004C31BA"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Less than Rs.8,333</w:t>
            </w:r>
            <w:r w:rsidR="00F24EB8" w:rsidRPr="005703C4">
              <w:rPr>
                <w:rFonts w:ascii="Times New Roman" w:hAnsi="Times New Roman" w:cs="Times New Roman"/>
                <w:color w:val="000000"/>
                <w:sz w:val="24"/>
                <w:szCs w:val="24"/>
              </w:rPr>
              <w:t>/-</w:t>
            </w:r>
            <w:r w:rsidR="0040731B" w:rsidRPr="005703C4">
              <w:rPr>
                <w:rFonts w:ascii="Times New Roman" w:hAnsi="Times New Roman" w:cs="Times New Roman"/>
                <w:color w:val="000000"/>
                <w:sz w:val="24"/>
                <w:szCs w:val="24"/>
              </w:rPr>
              <w:t xml:space="preserve"> ( yearly  below Rs.1,00,000 )</w:t>
            </w:r>
          </w:p>
        </w:tc>
        <w:tc>
          <w:tcPr>
            <w:tcW w:w="4675" w:type="dxa"/>
          </w:tcPr>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Duly filled House Rent Receipts (Please</w:t>
            </w:r>
          </w:p>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Use Company provided template)</w:t>
            </w:r>
          </w:p>
        </w:tc>
      </w:tr>
      <w:tr w:rsidR="00F24EB8" w:rsidRPr="005703C4" w:rsidTr="00915570">
        <w:tc>
          <w:tcPr>
            <w:tcW w:w="4860" w:type="dxa"/>
          </w:tcPr>
          <w:p w:rsidR="00F24EB8" w:rsidRPr="005703C4" w:rsidRDefault="004C31BA"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Rs.8,333</w:t>
            </w:r>
            <w:r w:rsidR="00F24EB8" w:rsidRPr="005703C4">
              <w:rPr>
                <w:rFonts w:ascii="Times New Roman" w:hAnsi="Times New Roman" w:cs="Times New Roman"/>
                <w:color w:val="000000"/>
                <w:sz w:val="24"/>
                <w:szCs w:val="24"/>
              </w:rPr>
              <w:t>/- to 14,999/-</w:t>
            </w:r>
            <w:r w:rsidR="0040731B" w:rsidRPr="005703C4">
              <w:rPr>
                <w:rFonts w:ascii="Times New Roman" w:hAnsi="Times New Roman" w:cs="Times New Roman"/>
                <w:color w:val="000000"/>
                <w:sz w:val="24"/>
                <w:szCs w:val="24"/>
              </w:rPr>
              <w:t>( yearly below Rs. 1,80,000 )</w:t>
            </w:r>
          </w:p>
        </w:tc>
        <w:tc>
          <w:tcPr>
            <w:tcW w:w="4675" w:type="dxa"/>
          </w:tcPr>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Duly filled House Rent Receipts (Please</w:t>
            </w:r>
          </w:p>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Use Company provided template) +</w:t>
            </w:r>
          </w:p>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Landlord (House owner) PAN Card</w:t>
            </w:r>
          </w:p>
        </w:tc>
      </w:tr>
      <w:tr w:rsidR="00F24EB8" w:rsidRPr="005703C4" w:rsidTr="00915570">
        <w:tc>
          <w:tcPr>
            <w:tcW w:w="4860" w:type="dxa"/>
          </w:tcPr>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Rs15,000/- and above</w:t>
            </w:r>
            <w:r w:rsidR="0040731B" w:rsidRPr="005703C4">
              <w:rPr>
                <w:rFonts w:ascii="Times New Roman" w:hAnsi="Times New Roman" w:cs="Times New Roman"/>
                <w:color w:val="000000"/>
                <w:sz w:val="24"/>
                <w:szCs w:val="24"/>
              </w:rPr>
              <w:t>- ( yearly above Rs. 1,80,000 )</w:t>
            </w:r>
          </w:p>
        </w:tc>
        <w:tc>
          <w:tcPr>
            <w:tcW w:w="4675" w:type="dxa"/>
          </w:tcPr>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Duly filled House Rent Receipts (Please</w:t>
            </w:r>
          </w:p>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Use Company provided template) +</w:t>
            </w:r>
          </w:p>
          <w:p w:rsidR="00F24EB8" w:rsidRPr="005703C4" w:rsidRDefault="00F24EB8" w:rsidP="00F24EB8">
            <w:pPr>
              <w:autoSpaceDE w:val="0"/>
              <w:autoSpaceDN w:val="0"/>
              <w:adjustRightInd w:val="0"/>
              <w:rPr>
                <w:rFonts w:ascii="Times New Roman" w:hAnsi="Times New Roman" w:cs="Times New Roman"/>
                <w:color w:val="000000"/>
                <w:sz w:val="24"/>
                <w:szCs w:val="24"/>
              </w:rPr>
            </w:pPr>
            <w:r w:rsidRPr="005703C4">
              <w:rPr>
                <w:rFonts w:ascii="Times New Roman" w:hAnsi="Times New Roman" w:cs="Times New Roman"/>
                <w:color w:val="000000"/>
                <w:sz w:val="24"/>
                <w:szCs w:val="24"/>
              </w:rPr>
              <w:t>Landlord (House owner) PAN Card + Active Rental Agreement</w:t>
            </w:r>
          </w:p>
        </w:tc>
      </w:tr>
    </w:tbl>
    <w:p w:rsidR="00F24EB8" w:rsidRPr="005703C4" w:rsidRDefault="00F24EB8" w:rsidP="00F24EB8">
      <w:pPr>
        <w:autoSpaceDE w:val="0"/>
        <w:autoSpaceDN w:val="0"/>
        <w:adjustRightInd w:val="0"/>
        <w:spacing w:after="0" w:line="240" w:lineRule="auto"/>
        <w:rPr>
          <w:rFonts w:ascii="Times New Roman" w:hAnsi="Times New Roman" w:cs="Times New Roman"/>
          <w:color w:val="000000"/>
          <w:sz w:val="24"/>
          <w:szCs w:val="24"/>
        </w:rPr>
      </w:pPr>
    </w:p>
    <w:p w:rsidR="00B975DC" w:rsidRPr="005703C4" w:rsidRDefault="00B975DC" w:rsidP="00F24EB8">
      <w:pPr>
        <w:autoSpaceDE w:val="0"/>
        <w:autoSpaceDN w:val="0"/>
        <w:adjustRightInd w:val="0"/>
        <w:spacing w:after="0" w:line="240" w:lineRule="auto"/>
        <w:rPr>
          <w:rFonts w:ascii="Times New Roman" w:hAnsi="Times New Roman" w:cs="Times New Roman"/>
          <w:color w:val="000000"/>
          <w:sz w:val="24"/>
          <w:szCs w:val="24"/>
        </w:rPr>
      </w:pPr>
    </w:p>
    <w:p w:rsidR="00727CFE" w:rsidRPr="000C0BA4" w:rsidRDefault="00F24EB8" w:rsidP="00915570">
      <w:pPr>
        <w:pStyle w:val="ListParagraph"/>
        <w:numPr>
          <w:ilvl w:val="0"/>
          <w:numId w:val="12"/>
        </w:numPr>
        <w:autoSpaceDE w:val="0"/>
        <w:autoSpaceDN w:val="0"/>
        <w:adjustRightInd w:val="0"/>
        <w:spacing w:after="0" w:line="240" w:lineRule="auto"/>
        <w:rPr>
          <w:rFonts w:ascii="Times New Roman" w:hAnsi="Times New Roman" w:cs="Times New Roman"/>
          <w:b/>
          <w:color w:val="000000"/>
          <w:sz w:val="24"/>
          <w:szCs w:val="24"/>
        </w:rPr>
      </w:pPr>
      <w:r w:rsidRPr="005703C4">
        <w:rPr>
          <w:rFonts w:ascii="Times New Roman" w:hAnsi="Times New Roman" w:cs="Times New Roman"/>
          <w:b/>
          <w:sz w:val="24"/>
          <w:szCs w:val="24"/>
        </w:rPr>
        <w:t>LTA:</w:t>
      </w:r>
      <w:r w:rsidR="001778E4" w:rsidRPr="005703C4">
        <w:rPr>
          <w:rFonts w:ascii="Times New Roman" w:hAnsi="Times New Roman" w:cs="Times New Roman"/>
          <w:b/>
          <w:sz w:val="24"/>
          <w:szCs w:val="24"/>
        </w:rPr>
        <w:t xml:space="preserve"> </w:t>
      </w:r>
      <w:r w:rsidR="001778E4" w:rsidRPr="005703C4">
        <w:rPr>
          <w:rFonts w:ascii="Times New Roman" w:hAnsi="Times New Roman" w:cs="Times New Roman"/>
          <w:sz w:val="24"/>
          <w:szCs w:val="24"/>
        </w:rPr>
        <w:t>No LTA exemption is available, if it is paid as a part of monthly component.</w:t>
      </w:r>
    </w:p>
    <w:p w:rsidR="000C0BA4" w:rsidRPr="005703C4" w:rsidRDefault="000C0BA4" w:rsidP="000C0BA4">
      <w:pPr>
        <w:pStyle w:val="ListParagraph"/>
        <w:autoSpaceDE w:val="0"/>
        <w:autoSpaceDN w:val="0"/>
        <w:adjustRightInd w:val="0"/>
        <w:spacing w:after="0" w:line="240" w:lineRule="auto"/>
        <w:ind w:left="360"/>
        <w:rPr>
          <w:rFonts w:ascii="Times New Roman" w:hAnsi="Times New Roman" w:cs="Times New Roman"/>
          <w:b/>
          <w:color w:val="000000"/>
          <w:sz w:val="24"/>
          <w:szCs w:val="24"/>
        </w:rPr>
      </w:pPr>
    </w:p>
    <w:p w:rsidR="00B975DC" w:rsidRPr="005703C4" w:rsidRDefault="00B975DC" w:rsidP="00F24EB8">
      <w:pPr>
        <w:autoSpaceDE w:val="0"/>
        <w:autoSpaceDN w:val="0"/>
        <w:adjustRightInd w:val="0"/>
        <w:spacing w:after="0" w:line="240" w:lineRule="auto"/>
        <w:rPr>
          <w:rFonts w:ascii="Times New Roman" w:hAnsi="Times New Roman" w:cs="Times New Roman"/>
          <w:b/>
          <w:color w:val="000000"/>
          <w:sz w:val="24"/>
          <w:szCs w:val="24"/>
        </w:rPr>
      </w:pPr>
    </w:p>
    <w:p w:rsidR="00F24EB8" w:rsidRPr="005703C4" w:rsidRDefault="00F24EB8" w:rsidP="00915570">
      <w:pPr>
        <w:pStyle w:val="ListParagraph"/>
        <w:numPr>
          <w:ilvl w:val="0"/>
          <w:numId w:val="12"/>
        </w:numPr>
        <w:autoSpaceDE w:val="0"/>
        <w:autoSpaceDN w:val="0"/>
        <w:adjustRightInd w:val="0"/>
        <w:spacing w:after="0" w:line="240" w:lineRule="auto"/>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Previous employment</w:t>
      </w:r>
      <w:r w:rsidR="007D7D78" w:rsidRPr="005703C4">
        <w:rPr>
          <w:rFonts w:ascii="Times New Roman" w:hAnsi="Times New Roman" w:cs="Times New Roman"/>
          <w:b/>
          <w:color w:val="000000"/>
          <w:sz w:val="24"/>
          <w:szCs w:val="24"/>
        </w:rPr>
        <w:t>:</w:t>
      </w:r>
    </w:p>
    <w:p w:rsidR="00727CFE" w:rsidRPr="005703C4" w:rsidRDefault="00727CFE" w:rsidP="00F24EB8">
      <w:pPr>
        <w:autoSpaceDE w:val="0"/>
        <w:autoSpaceDN w:val="0"/>
        <w:adjustRightInd w:val="0"/>
        <w:spacing w:after="0" w:line="240" w:lineRule="auto"/>
        <w:rPr>
          <w:rFonts w:ascii="Times New Roman" w:hAnsi="Times New Roman" w:cs="Times New Roman"/>
          <w:b/>
          <w:color w:val="000000"/>
          <w:sz w:val="24"/>
          <w:szCs w:val="24"/>
        </w:rPr>
      </w:pPr>
    </w:p>
    <w:p w:rsidR="00F24EB8" w:rsidRPr="005703C4" w:rsidRDefault="00AA7D9F" w:rsidP="00005998">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Employees who joined ValueMomentum</w:t>
      </w:r>
      <w:r w:rsidR="00F24EB8" w:rsidRPr="005703C4">
        <w:rPr>
          <w:rFonts w:ascii="Times New Roman" w:hAnsi="Times New Roman" w:cs="Times New Roman"/>
          <w:color w:val="000000"/>
          <w:sz w:val="24"/>
          <w:szCs w:val="24"/>
        </w:rPr>
        <w:t xml:space="preserve"> during the current financial year 201</w:t>
      </w:r>
      <w:r w:rsidR="00A574AC" w:rsidRPr="005703C4">
        <w:rPr>
          <w:rFonts w:ascii="Times New Roman" w:hAnsi="Times New Roman" w:cs="Times New Roman"/>
          <w:color w:val="000000"/>
          <w:sz w:val="24"/>
          <w:szCs w:val="24"/>
        </w:rPr>
        <w:t>7</w:t>
      </w:r>
      <w:r w:rsidR="00F24EB8" w:rsidRPr="005703C4">
        <w:rPr>
          <w:rFonts w:ascii="Times New Roman" w:hAnsi="Times New Roman" w:cs="Times New Roman"/>
          <w:color w:val="000000"/>
          <w:sz w:val="24"/>
          <w:szCs w:val="24"/>
        </w:rPr>
        <w:t>-1</w:t>
      </w:r>
      <w:r w:rsidR="00A574AC" w:rsidRPr="005703C4">
        <w:rPr>
          <w:rFonts w:ascii="Times New Roman" w:hAnsi="Times New Roman" w:cs="Times New Roman"/>
          <w:color w:val="000000"/>
          <w:sz w:val="24"/>
          <w:szCs w:val="24"/>
        </w:rPr>
        <w:t>8</w:t>
      </w:r>
      <w:r w:rsidRPr="005703C4">
        <w:rPr>
          <w:rFonts w:ascii="Times New Roman" w:hAnsi="Times New Roman" w:cs="Times New Roman"/>
          <w:color w:val="000000"/>
          <w:sz w:val="24"/>
          <w:szCs w:val="24"/>
        </w:rPr>
        <w:t xml:space="preserve"> need to</w:t>
      </w:r>
      <w:r w:rsidR="00F24EB8" w:rsidRPr="005703C4">
        <w:rPr>
          <w:rFonts w:ascii="Times New Roman" w:hAnsi="Times New Roman" w:cs="Times New Roman"/>
          <w:color w:val="000000"/>
          <w:sz w:val="24"/>
          <w:szCs w:val="24"/>
        </w:rPr>
        <w:t xml:space="preserve"> submit the Form 12B </w:t>
      </w:r>
      <w:r w:rsidR="00727CFE" w:rsidRPr="005703C4">
        <w:rPr>
          <w:rFonts w:ascii="Times New Roman" w:hAnsi="Times New Roman" w:cs="Times New Roman"/>
          <w:color w:val="000000"/>
          <w:sz w:val="24"/>
          <w:szCs w:val="24"/>
        </w:rPr>
        <w:t xml:space="preserve">or Tax calculation sheet </w:t>
      </w:r>
      <w:r w:rsidR="00DB1E7B" w:rsidRPr="005703C4">
        <w:rPr>
          <w:rFonts w:ascii="Times New Roman" w:hAnsi="Times New Roman" w:cs="Times New Roman"/>
          <w:color w:val="000000"/>
          <w:sz w:val="24"/>
          <w:szCs w:val="24"/>
        </w:rPr>
        <w:t xml:space="preserve">or Form 16 </w:t>
      </w:r>
      <w:r w:rsidRPr="005703C4">
        <w:rPr>
          <w:rFonts w:ascii="Times New Roman" w:hAnsi="Times New Roman" w:cs="Times New Roman"/>
          <w:color w:val="000000"/>
          <w:sz w:val="24"/>
          <w:szCs w:val="24"/>
        </w:rPr>
        <w:t xml:space="preserve">issued by </w:t>
      </w:r>
      <w:r w:rsidR="00F24EB8" w:rsidRPr="005703C4">
        <w:rPr>
          <w:rFonts w:ascii="Times New Roman" w:hAnsi="Times New Roman" w:cs="Times New Roman"/>
          <w:color w:val="000000"/>
          <w:sz w:val="24"/>
          <w:szCs w:val="24"/>
        </w:rPr>
        <w:t>previous employer along with the investment</w:t>
      </w:r>
      <w:r w:rsidR="00C56C8A" w:rsidRPr="005703C4">
        <w:rPr>
          <w:rFonts w:ascii="Times New Roman" w:hAnsi="Times New Roman" w:cs="Times New Roman"/>
          <w:color w:val="000000"/>
          <w:sz w:val="24"/>
          <w:szCs w:val="24"/>
        </w:rPr>
        <w:t xml:space="preserve"> </w:t>
      </w:r>
      <w:r w:rsidR="00F24EB8" w:rsidRPr="005703C4">
        <w:rPr>
          <w:rFonts w:ascii="Times New Roman" w:hAnsi="Times New Roman" w:cs="Times New Roman"/>
          <w:color w:val="000000"/>
          <w:sz w:val="24"/>
          <w:szCs w:val="24"/>
        </w:rPr>
        <w:t>proofs based on which the tax deductions are claimed</w:t>
      </w:r>
      <w:r w:rsidRPr="005703C4">
        <w:rPr>
          <w:rFonts w:ascii="Times New Roman" w:hAnsi="Times New Roman" w:cs="Times New Roman"/>
          <w:color w:val="000000"/>
          <w:sz w:val="24"/>
          <w:szCs w:val="24"/>
        </w:rPr>
        <w:t>.</w:t>
      </w:r>
    </w:p>
    <w:p w:rsidR="00DB1E7B" w:rsidRPr="005703C4" w:rsidRDefault="00DB1E7B" w:rsidP="007D7D78">
      <w:pPr>
        <w:autoSpaceDE w:val="0"/>
        <w:autoSpaceDN w:val="0"/>
        <w:adjustRightInd w:val="0"/>
        <w:spacing w:after="0" w:line="240" w:lineRule="auto"/>
        <w:jc w:val="both"/>
        <w:rPr>
          <w:rFonts w:ascii="Times New Roman" w:hAnsi="Times New Roman" w:cs="Times New Roman"/>
          <w:color w:val="000000"/>
          <w:sz w:val="24"/>
          <w:szCs w:val="24"/>
        </w:rPr>
      </w:pPr>
    </w:p>
    <w:p w:rsidR="00005998" w:rsidRPr="005703C4" w:rsidRDefault="00DB1E7B" w:rsidP="00005998">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Net taxable salary (after deduction of all </w:t>
      </w:r>
      <w:r w:rsidR="00005998" w:rsidRPr="005703C4">
        <w:rPr>
          <w:rFonts w:ascii="Times New Roman" w:hAnsi="Times New Roman" w:cs="Times New Roman"/>
          <w:color w:val="000000"/>
          <w:sz w:val="24"/>
          <w:szCs w:val="24"/>
        </w:rPr>
        <w:t>exemptions U</w:t>
      </w:r>
      <w:r w:rsidRPr="005703C4">
        <w:rPr>
          <w:rFonts w:ascii="Times New Roman" w:hAnsi="Times New Roman" w:cs="Times New Roman"/>
          <w:color w:val="000000"/>
          <w:sz w:val="24"/>
          <w:szCs w:val="24"/>
        </w:rPr>
        <w:t xml:space="preserve">/s 10 but before deduction of all other deduction U/s 80C to 80U and loss from house property to be entered in relevant field provided in the uploading tool. </w:t>
      </w:r>
    </w:p>
    <w:p w:rsidR="00005998" w:rsidRPr="005703C4" w:rsidRDefault="00005998" w:rsidP="00005998">
      <w:pPr>
        <w:pStyle w:val="ListParagraph"/>
        <w:rPr>
          <w:rFonts w:ascii="Times New Roman" w:hAnsi="Times New Roman" w:cs="Times New Roman"/>
          <w:color w:val="000000"/>
          <w:sz w:val="24"/>
          <w:szCs w:val="24"/>
        </w:rPr>
      </w:pPr>
    </w:p>
    <w:p w:rsidR="00005998" w:rsidRPr="005703C4" w:rsidRDefault="00005998" w:rsidP="00005998">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TDS deducted by previous employer has to be entered in relevant field provided in the uploading tool.</w:t>
      </w:r>
    </w:p>
    <w:p w:rsidR="00B975DC" w:rsidRPr="005703C4" w:rsidRDefault="00B975DC" w:rsidP="00B975DC">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005998" w:rsidRPr="005703C4" w:rsidRDefault="00005998" w:rsidP="007D7D78">
      <w:pPr>
        <w:autoSpaceDE w:val="0"/>
        <w:autoSpaceDN w:val="0"/>
        <w:adjustRightInd w:val="0"/>
        <w:spacing w:after="0" w:line="240" w:lineRule="auto"/>
        <w:jc w:val="both"/>
        <w:rPr>
          <w:rFonts w:ascii="Times New Roman" w:hAnsi="Times New Roman" w:cs="Times New Roman"/>
          <w:color w:val="000000"/>
          <w:sz w:val="24"/>
          <w:szCs w:val="24"/>
        </w:rPr>
      </w:pPr>
    </w:p>
    <w:p w:rsidR="003D0310" w:rsidRPr="005703C4" w:rsidRDefault="00C56C8A" w:rsidP="003D0310">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sz w:val="24"/>
          <w:szCs w:val="24"/>
        </w:rPr>
        <w:t>Life Insurance policies</w:t>
      </w:r>
      <w:r w:rsidR="003328E3" w:rsidRPr="005703C4">
        <w:rPr>
          <w:rFonts w:ascii="Times New Roman" w:hAnsi="Times New Roman" w:cs="Times New Roman"/>
          <w:b/>
          <w:sz w:val="24"/>
          <w:szCs w:val="24"/>
        </w:rPr>
        <w:t>:</w:t>
      </w:r>
    </w:p>
    <w:p w:rsidR="00915570" w:rsidRPr="005703C4" w:rsidRDefault="00915570" w:rsidP="002600D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6C7D13" w:rsidP="002600D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Premium paid in current financial year from 1st April, 2017 to 31st March, 2018 will only eligible for deduction for the financial year 2017-18.</w:t>
      </w:r>
    </w:p>
    <w:p w:rsidR="000C139B" w:rsidRPr="005703C4" w:rsidRDefault="006C7D13" w:rsidP="002600D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Policy can be in the name of individual, spouse, &amp; children. (Not applicable for the Parents).</w:t>
      </w:r>
    </w:p>
    <w:p w:rsidR="000C139B" w:rsidRPr="005703C4" w:rsidRDefault="000C139B" w:rsidP="002600D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C56C8A" w:rsidP="003D0310">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The relation of </w:t>
      </w:r>
      <w:r w:rsidR="00EF78A2" w:rsidRPr="005703C4">
        <w:rPr>
          <w:rFonts w:ascii="Times New Roman" w:hAnsi="Times New Roman" w:cs="Times New Roman"/>
          <w:color w:val="000000"/>
          <w:sz w:val="24"/>
          <w:szCs w:val="24"/>
        </w:rPr>
        <w:t>policyholder</w:t>
      </w:r>
      <w:r w:rsidRPr="005703C4">
        <w:rPr>
          <w:rFonts w:ascii="Times New Roman" w:hAnsi="Times New Roman" w:cs="Times New Roman"/>
          <w:color w:val="000000"/>
          <w:sz w:val="24"/>
          <w:szCs w:val="24"/>
        </w:rPr>
        <w:t xml:space="preserve"> with employee should me mentioned on face of the</w:t>
      </w:r>
      <w:r w:rsidR="004B39A8" w:rsidRPr="005703C4">
        <w:rPr>
          <w:rFonts w:ascii="Times New Roman" w:hAnsi="Times New Roman" w:cs="Times New Roman"/>
          <w:color w:val="000000"/>
          <w:sz w:val="24"/>
          <w:szCs w:val="24"/>
        </w:rPr>
        <w:t xml:space="preserve"> </w:t>
      </w:r>
      <w:r w:rsidRPr="005703C4">
        <w:rPr>
          <w:rFonts w:ascii="Times New Roman" w:hAnsi="Times New Roman" w:cs="Times New Roman"/>
          <w:color w:val="000000"/>
          <w:sz w:val="24"/>
          <w:szCs w:val="24"/>
        </w:rPr>
        <w:t>receipt</w:t>
      </w:r>
      <w:r w:rsidR="000C139B" w:rsidRPr="005703C4">
        <w:rPr>
          <w:rFonts w:ascii="Times New Roman" w:hAnsi="Times New Roman" w:cs="Times New Roman"/>
          <w:color w:val="000000"/>
          <w:sz w:val="24"/>
          <w:szCs w:val="24"/>
        </w:rPr>
        <w:t>.</w:t>
      </w:r>
    </w:p>
    <w:p w:rsidR="00EF78A2" w:rsidRPr="005703C4" w:rsidRDefault="00EF78A2" w:rsidP="003D0310">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EF78A2" w:rsidRPr="005703C4" w:rsidRDefault="00EF78A2" w:rsidP="003D0310">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Late payment fees will not be considered as premium paid.</w:t>
      </w:r>
    </w:p>
    <w:p w:rsidR="00005998" w:rsidRPr="005703C4" w:rsidRDefault="00005998" w:rsidP="003D0310">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4B39A8" w:rsidP="004B39A8">
      <w:pPr>
        <w:autoSpaceDE w:val="0"/>
        <w:autoSpaceDN w:val="0"/>
        <w:adjustRightInd w:val="0"/>
        <w:spacing w:after="0" w:line="240" w:lineRule="auto"/>
        <w:jc w:val="both"/>
        <w:rPr>
          <w:rFonts w:ascii="Times New Roman" w:hAnsi="Times New Roman" w:cs="Times New Roman"/>
          <w:b/>
          <w:color w:val="000000"/>
          <w:sz w:val="24"/>
          <w:szCs w:val="24"/>
        </w:rPr>
      </w:pPr>
    </w:p>
    <w:p w:rsidR="001006AA" w:rsidRPr="005703C4" w:rsidRDefault="00EF78A2" w:rsidP="00E74F3A">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5703C4">
        <w:rPr>
          <w:rFonts w:ascii="Times New Roman" w:hAnsi="Times New Roman" w:cs="Times New Roman"/>
          <w:b/>
          <w:sz w:val="24"/>
          <w:szCs w:val="24"/>
        </w:rPr>
        <w:t>Children Education Fee (Tuition Fee for Education)</w:t>
      </w:r>
      <w:r w:rsidR="003328E3" w:rsidRPr="005703C4">
        <w:rPr>
          <w:rFonts w:ascii="Times New Roman" w:hAnsi="Times New Roman" w:cs="Times New Roman"/>
          <w:b/>
          <w:sz w:val="24"/>
          <w:szCs w:val="24"/>
        </w:rPr>
        <w:t>:</w:t>
      </w:r>
    </w:p>
    <w:p w:rsidR="00843F15" w:rsidRPr="005703C4" w:rsidRDefault="00843F15" w:rsidP="00EF78A2">
      <w:pPr>
        <w:autoSpaceDE w:val="0"/>
        <w:autoSpaceDN w:val="0"/>
        <w:adjustRightInd w:val="0"/>
        <w:spacing w:after="0" w:line="240" w:lineRule="auto"/>
        <w:jc w:val="both"/>
        <w:rPr>
          <w:rFonts w:ascii="Times New Roman" w:hAnsi="Times New Roman" w:cs="Times New Roman"/>
          <w:b/>
          <w:color w:val="000000"/>
          <w:sz w:val="24"/>
          <w:szCs w:val="24"/>
        </w:rPr>
      </w:pPr>
    </w:p>
    <w:p w:rsidR="004B39A8" w:rsidRPr="005703C4" w:rsidRDefault="00C56C8A" w:rsidP="002600D5">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Child fee paid towards Books, computer, donations,</w:t>
      </w:r>
      <w:r w:rsidR="00EF78A2" w:rsidRPr="005703C4">
        <w:rPr>
          <w:rFonts w:ascii="Times New Roman" w:hAnsi="Times New Roman" w:cs="Times New Roman"/>
          <w:sz w:val="24"/>
          <w:szCs w:val="24"/>
        </w:rPr>
        <w:t xml:space="preserve"> caution fee, corpus fund, etc. </w:t>
      </w:r>
      <w:r w:rsidRPr="005703C4">
        <w:rPr>
          <w:rFonts w:ascii="Times New Roman" w:hAnsi="Times New Roman" w:cs="Times New Roman"/>
          <w:sz w:val="24"/>
          <w:szCs w:val="24"/>
        </w:rPr>
        <w:t>are not considered.</w:t>
      </w:r>
    </w:p>
    <w:p w:rsidR="000C139B" w:rsidRPr="005703C4"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C56C8A" w:rsidP="002600D5">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Child fee paid for play schools/pre-nursery/nursery – will be considered.</w:t>
      </w:r>
    </w:p>
    <w:p w:rsidR="000C139B" w:rsidRPr="005703C4"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C56C8A" w:rsidP="002600D5">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Child fee for the third child is not considered</w:t>
      </w:r>
      <w:r w:rsidR="0064239D" w:rsidRPr="005703C4">
        <w:rPr>
          <w:rFonts w:ascii="Times New Roman" w:hAnsi="Times New Roman" w:cs="Times New Roman"/>
          <w:sz w:val="24"/>
          <w:szCs w:val="24"/>
        </w:rPr>
        <w:t>.</w:t>
      </w:r>
    </w:p>
    <w:p w:rsidR="000C139B" w:rsidRPr="005703C4"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C56C8A" w:rsidP="002600D5">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Child fee paid for education abroad is not considered</w:t>
      </w:r>
      <w:r w:rsidR="0064239D" w:rsidRPr="005703C4">
        <w:rPr>
          <w:rFonts w:ascii="Times New Roman" w:hAnsi="Times New Roman" w:cs="Times New Roman"/>
          <w:sz w:val="24"/>
          <w:szCs w:val="24"/>
        </w:rPr>
        <w:t>.</w:t>
      </w:r>
    </w:p>
    <w:p w:rsidR="000C139B" w:rsidRPr="005703C4"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C56C8A" w:rsidP="002600D5">
      <w:pPr>
        <w:pStyle w:val="ListParagraph"/>
        <w:numPr>
          <w:ilvl w:val="1"/>
          <w:numId w:val="18"/>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Child fee paid in the last financial year is not considered</w:t>
      </w:r>
      <w:r w:rsidR="0064239D" w:rsidRPr="005703C4">
        <w:rPr>
          <w:rFonts w:ascii="Times New Roman" w:hAnsi="Times New Roman" w:cs="Times New Roman"/>
          <w:sz w:val="24"/>
          <w:szCs w:val="24"/>
        </w:rPr>
        <w:t>.</w:t>
      </w:r>
    </w:p>
    <w:p w:rsidR="003328E3" w:rsidRPr="005703C4" w:rsidRDefault="003328E3" w:rsidP="003328E3">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0C139B" w:rsidRPr="005703C4"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0C139B" w:rsidRPr="005703C4" w:rsidRDefault="00EF78A2"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Public Provident Fund</w:t>
      </w:r>
    </w:p>
    <w:p w:rsidR="00843F15" w:rsidRPr="005703C4" w:rsidRDefault="00843F15" w:rsidP="004B39A8">
      <w:pPr>
        <w:autoSpaceDE w:val="0"/>
        <w:autoSpaceDN w:val="0"/>
        <w:adjustRightInd w:val="0"/>
        <w:spacing w:after="0" w:line="240" w:lineRule="auto"/>
        <w:jc w:val="both"/>
        <w:rPr>
          <w:rFonts w:ascii="Times New Roman" w:hAnsi="Times New Roman" w:cs="Times New Roman"/>
          <w:b/>
          <w:color w:val="000000"/>
          <w:sz w:val="24"/>
          <w:szCs w:val="24"/>
        </w:rPr>
      </w:pPr>
    </w:p>
    <w:p w:rsidR="003328E3" w:rsidRPr="005703C4" w:rsidRDefault="00843F15" w:rsidP="002600D5">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Copy of stamped challan or PPF passbook needs to be uploaded.</w:t>
      </w:r>
    </w:p>
    <w:p w:rsidR="00EF78A2" w:rsidRPr="005703C4" w:rsidRDefault="00843F15" w:rsidP="003328E3">
      <w:pPr>
        <w:pStyle w:val="ListParagraph"/>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 xml:space="preserve"> </w:t>
      </w:r>
    </w:p>
    <w:p w:rsidR="00843F15" w:rsidRPr="005703C4" w:rsidRDefault="00843F15" w:rsidP="002600D5">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Provident fund can be in the name of individual, spouse &amp; children.</w:t>
      </w:r>
    </w:p>
    <w:p w:rsidR="003328E3" w:rsidRPr="005703C4" w:rsidRDefault="003328E3" w:rsidP="003328E3">
      <w:pPr>
        <w:pStyle w:val="ListParagraph"/>
        <w:autoSpaceDE w:val="0"/>
        <w:autoSpaceDN w:val="0"/>
        <w:adjustRightInd w:val="0"/>
        <w:spacing w:after="0" w:line="240" w:lineRule="auto"/>
        <w:jc w:val="both"/>
        <w:rPr>
          <w:rFonts w:ascii="Times New Roman" w:hAnsi="Times New Roman" w:cs="Times New Roman"/>
          <w:sz w:val="24"/>
          <w:szCs w:val="24"/>
        </w:rPr>
      </w:pPr>
    </w:p>
    <w:p w:rsidR="00843F15" w:rsidRPr="005703C4" w:rsidRDefault="00843F15" w:rsidP="002600D5">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Maximum contribution allowed under this scheme is Rs.150000/-</w:t>
      </w:r>
    </w:p>
    <w:p w:rsidR="000C139B" w:rsidRPr="005703C4" w:rsidRDefault="000C139B" w:rsidP="004B39A8">
      <w:pPr>
        <w:autoSpaceDE w:val="0"/>
        <w:autoSpaceDN w:val="0"/>
        <w:adjustRightInd w:val="0"/>
        <w:spacing w:after="0" w:line="240" w:lineRule="auto"/>
        <w:jc w:val="both"/>
        <w:rPr>
          <w:rFonts w:ascii="Times New Roman" w:hAnsi="Times New Roman" w:cs="Times New Roman"/>
          <w:sz w:val="24"/>
          <w:szCs w:val="24"/>
        </w:rPr>
      </w:pPr>
    </w:p>
    <w:p w:rsidR="003328E3" w:rsidRPr="005703C4" w:rsidRDefault="003328E3" w:rsidP="004B39A8">
      <w:pPr>
        <w:autoSpaceDE w:val="0"/>
        <w:autoSpaceDN w:val="0"/>
        <w:adjustRightInd w:val="0"/>
        <w:spacing w:after="0" w:line="240" w:lineRule="auto"/>
        <w:jc w:val="both"/>
        <w:rPr>
          <w:rFonts w:ascii="Times New Roman" w:hAnsi="Times New Roman" w:cs="Times New Roman"/>
          <w:b/>
          <w:color w:val="000000"/>
          <w:sz w:val="24"/>
          <w:szCs w:val="24"/>
        </w:rPr>
      </w:pPr>
    </w:p>
    <w:p w:rsidR="004B39A8" w:rsidRPr="005703C4" w:rsidRDefault="00843F15"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5703C4">
        <w:rPr>
          <w:rFonts w:ascii="Times New Roman" w:hAnsi="Times New Roman" w:cs="Times New Roman"/>
          <w:b/>
          <w:sz w:val="24"/>
          <w:szCs w:val="24"/>
        </w:rPr>
        <w:t>Home l</w:t>
      </w:r>
      <w:r w:rsidR="004B39A8" w:rsidRPr="005703C4">
        <w:rPr>
          <w:rFonts w:ascii="Times New Roman" w:hAnsi="Times New Roman" w:cs="Times New Roman"/>
          <w:b/>
          <w:sz w:val="24"/>
          <w:szCs w:val="24"/>
        </w:rPr>
        <w:t>oan</w:t>
      </w:r>
      <w:r w:rsidRPr="005703C4">
        <w:rPr>
          <w:rFonts w:ascii="Times New Roman" w:hAnsi="Times New Roman" w:cs="Times New Roman"/>
          <w:b/>
          <w:sz w:val="24"/>
          <w:szCs w:val="24"/>
        </w:rPr>
        <w:t xml:space="preserve"> principal repayment and &amp; Stamp Duty and Registration Charges</w:t>
      </w:r>
    </w:p>
    <w:p w:rsidR="0089127E" w:rsidRPr="005703C4" w:rsidRDefault="0089127E" w:rsidP="0089127E">
      <w:pPr>
        <w:pStyle w:val="ListParagraph"/>
        <w:autoSpaceDE w:val="0"/>
        <w:autoSpaceDN w:val="0"/>
        <w:adjustRightInd w:val="0"/>
        <w:spacing w:after="0" w:line="240" w:lineRule="auto"/>
        <w:jc w:val="both"/>
        <w:rPr>
          <w:rFonts w:ascii="Times New Roman" w:hAnsi="Times New Roman" w:cs="Times New Roman"/>
          <w:b/>
          <w:sz w:val="24"/>
          <w:szCs w:val="24"/>
        </w:rPr>
      </w:pPr>
    </w:p>
    <w:p w:rsidR="00843F15" w:rsidRPr="005703C4" w:rsidRDefault="00843F15" w:rsidP="002600D5">
      <w:pPr>
        <w:pStyle w:val="ListParagraph"/>
        <w:numPr>
          <w:ilvl w:val="1"/>
          <w:numId w:val="20"/>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Housing loan repayment certificate issued by the bank or financing company needs to be uploaded. Principal amount paid during the financial need to be entered in the relevant field.</w:t>
      </w:r>
    </w:p>
    <w:p w:rsidR="00843F15" w:rsidRPr="005703C4" w:rsidRDefault="00843F15" w:rsidP="00843F15">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843F15" w:rsidRPr="005703C4" w:rsidRDefault="00843F15" w:rsidP="002600D5">
      <w:pPr>
        <w:pStyle w:val="ListParagraph"/>
        <w:numPr>
          <w:ilvl w:val="1"/>
          <w:numId w:val="20"/>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Stamp Duty/ Registration Charges paid</w:t>
      </w:r>
      <w:r w:rsidR="0089127E" w:rsidRPr="005703C4">
        <w:rPr>
          <w:rFonts w:ascii="Times New Roman" w:hAnsi="Times New Roman" w:cs="Times New Roman"/>
          <w:color w:val="000000"/>
          <w:sz w:val="24"/>
          <w:szCs w:val="24"/>
        </w:rPr>
        <w:t xml:space="preserve"> during the current year</w:t>
      </w:r>
      <w:r w:rsidRPr="005703C4">
        <w:rPr>
          <w:rFonts w:ascii="Times New Roman" w:hAnsi="Times New Roman" w:cs="Times New Roman"/>
          <w:color w:val="000000"/>
          <w:sz w:val="24"/>
          <w:szCs w:val="24"/>
        </w:rPr>
        <w:t xml:space="preserve"> for the</w:t>
      </w:r>
      <w:r w:rsidR="0089127E" w:rsidRPr="005703C4">
        <w:rPr>
          <w:rFonts w:ascii="Times New Roman" w:hAnsi="Times New Roman" w:cs="Times New Roman"/>
          <w:color w:val="000000"/>
          <w:sz w:val="24"/>
          <w:szCs w:val="24"/>
        </w:rPr>
        <w:t xml:space="preserve"> purchase of the</w:t>
      </w:r>
      <w:r w:rsidRPr="005703C4">
        <w:rPr>
          <w:rFonts w:ascii="Times New Roman" w:hAnsi="Times New Roman" w:cs="Times New Roman"/>
          <w:color w:val="000000"/>
          <w:sz w:val="24"/>
          <w:szCs w:val="24"/>
        </w:rPr>
        <w:t xml:space="preserve"> House property</w:t>
      </w:r>
      <w:r w:rsidR="0089127E" w:rsidRPr="005703C4">
        <w:rPr>
          <w:rFonts w:ascii="Times New Roman" w:hAnsi="Times New Roman" w:cs="Times New Roman"/>
          <w:color w:val="000000"/>
          <w:sz w:val="24"/>
          <w:szCs w:val="24"/>
        </w:rPr>
        <w:t xml:space="preserve"> with supporting evidence can be claimed.</w:t>
      </w:r>
    </w:p>
    <w:p w:rsidR="000C139B" w:rsidRPr="005703C4"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89127E" w:rsidRPr="005703C4" w:rsidRDefault="0089127E" w:rsidP="000C139B">
      <w:pPr>
        <w:autoSpaceDE w:val="0"/>
        <w:autoSpaceDN w:val="0"/>
        <w:adjustRightInd w:val="0"/>
        <w:spacing w:after="0" w:line="240" w:lineRule="auto"/>
        <w:jc w:val="both"/>
        <w:rPr>
          <w:rFonts w:ascii="Times New Roman" w:hAnsi="Times New Roman" w:cs="Times New Roman"/>
          <w:color w:val="000000"/>
          <w:sz w:val="24"/>
          <w:szCs w:val="24"/>
        </w:rPr>
      </w:pPr>
    </w:p>
    <w:p w:rsidR="0089127E" w:rsidRPr="005703C4" w:rsidRDefault="0089127E"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NSC:</w:t>
      </w:r>
      <w:r w:rsidRPr="005703C4">
        <w:rPr>
          <w:rFonts w:ascii="Times New Roman" w:hAnsi="Times New Roman" w:cs="Times New Roman"/>
          <w:b/>
          <w:color w:val="000000"/>
          <w:sz w:val="24"/>
          <w:szCs w:val="24"/>
        </w:rPr>
        <w:tab/>
      </w:r>
    </w:p>
    <w:p w:rsidR="003D0310" w:rsidRPr="005703C4" w:rsidRDefault="003D0310" w:rsidP="003D0310">
      <w:pPr>
        <w:pStyle w:val="ListParagraph"/>
        <w:autoSpaceDE w:val="0"/>
        <w:autoSpaceDN w:val="0"/>
        <w:adjustRightInd w:val="0"/>
        <w:spacing w:after="0" w:line="240" w:lineRule="auto"/>
        <w:ind w:left="360"/>
        <w:jc w:val="both"/>
        <w:rPr>
          <w:rFonts w:ascii="Times New Roman" w:hAnsi="Times New Roman" w:cs="Times New Roman"/>
          <w:b/>
          <w:color w:val="000000"/>
          <w:sz w:val="24"/>
          <w:szCs w:val="24"/>
        </w:rPr>
      </w:pPr>
    </w:p>
    <w:p w:rsidR="003328E3" w:rsidRPr="005703C4" w:rsidRDefault="0089127E" w:rsidP="003328E3">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Copy of Receipts / Certificate / Bonds should be of the current year (2017-18) only.</w:t>
      </w:r>
    </w:p>
    <w:p w:rsidR="003328E3" w:rsidRPr="005703C4" w:rsidRDefault="003328E3" w:rsidP="003328E3">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89127E" w:rsidRPr="005703C4" w:rsidRDefault="0089127E" w:rsidP="0089127E">
      <w:pPr>
        <w:autoSpaceDE w:val="0"/>
        <w:autoSpaceDN w:val="0"/>
        <w:adjustRightInd w:val="0"/>
        <w:spacing w:after="0" w:line="240" w:lineRule="auto"/>
        <w:ind w:left="360"/>
        <w:jc w:val="both"/>
        <w:rPr>
          <w:rFonts w:ascii="Times New Roman" w:hAnsi="Times New Roman" w:cs="Times New Roman"/>
          <w:color w:val="000000"/>
          <w:sz w:val="24"/>
          <w:szCs w:val="24"/>
        </w:rPr>
      </w:pPr>
    </w:p>
    <w:p w:rsidR="0089127E" w:rsidRPr="005703C4" w:rsidRDefault="0089127E"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Fixed Deposit:</w:t>
      </w:r>
    </w:p>
    <w:p w:rsidR="00F13BA2" w:rsidRPr="005703C4" w:rsidRDefault="00F13BA2" w:rsidP="0089127E">
      <w:pPr>
        <w:autoSpaceDE w:val="0"/>
        <w:autoSpaceDN w:val="0"/>
        <w:adjustRightInd w:val="0"/>
        <w:spacing w:after="0" w:line="240" w:lineRule="auto"/>
        <w:jc w:val="both"/>
        <w:rPr>
          <w:rFonts w:ascii="Times New Roman" w:hAnsi="Times New Roman" w:cs="Times New Roman"/>
          <w:b/>
          <w:color w:val="000000"/>
          <w:sz w:val="24"/>
          <w:szCs w:val="24"/>
        </w:rPr>
      </w:pPr>
    </w:p>
    <w:p w:rsidR="0089127E" w:rsidRDefault="0089127E" w:rsidP="0089127E">
      <w:pPr>
        <w:pStyle w:val="ListParagraph"/>
        <w:numPr>
          <w:ilvl w:val="1"/>
          <w:numId w:val="3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Copy </w:t>
      </w:r>
      <w:r w:rsidR="00F13BA2" w:rsidRPr="005703C4">
        <w:rPr>
          <w:rFonts w:ascii="Times New Roman" w:hAnsi="Times New Roman" w:cs="Times New Roman"/>
          <w:color w:val="000000"/>
          <w:sz w:val="24"/>
          <w:szCs w:val="24"/>
        </w:rPr>
        <w:t xml:space="preserve">of the receipts or Certificate of the </w:t>
      </w:r>
      <w:r w:rsidRPr="005703C4">
        <w:rPr>
          <w:rFonts w:ascii="Times New Roman" w:hAnsi="Times New Roman" w:cs="Times New Roman"/>
          <w:color w:val="000000"/>
          <w:sz w:val="24"/>
          <w:szCs w:val="24"/>
        </w:rPr>
        <w:t xml:space="preserve">Term deposits for a minimum period of </w:t>
      </w:r>
      <w:r w:rsidR="002600D5" w:rsidRPr="005703C4">
        <w:rPr>
          <w:rFonts w:ascii="Times New Roman" w:hAnsi="Times New Roman" w:cs="Times New Roman"/>
          <w:color w:val="000000"/>
          <w:sz w:val="24"/>
          <w:szCs w:val="24"/>
        </w:rPr>
        <w:tab/>
      </w:r>
      <w:r w:rsidRPr="005703C4">
        <w:rPr>
          <w:rFonts w:ascii="Times New Roman" w:hAnsi="Times New Roman" w:cs="Times New Roman"/>
          <w:color w:val="000000"/>
          <w:sz w:val="24"/>
          <w:szCs w:val="24"/>
        </w:rPr>
        <w:t xml:space="preserve">5 years (under Tax </w:t>
      </w:r>
      <w:r w:rsidR="00F13BA2" w:rsidRPr="005703C4">
        <w:rPr>
          <w:rFonts w:ascii="Times New Roman" w:hAnsi="Times New Roman" w:cs="Times New Roman"/>
          <w:color w:val="000000"/>
          <w:sz w:val="24"/>
          <w:szCs w:val="24"/>
        </w:rPr>
        <w:t>scheme)</w:t>
      </w:r>
      <w:r w:rsidRPr="005703C4">
        <w:rPr>
          <w:rFonts w:ascii="Times New Roman" w:hAnsi="Times New Roman" w:cs="Times New Roman"/>
          <w:color w:val="000000"/>
          <w:sz w:val="24"/>
          <w:szCs w:val="24"/>
        </w:rPr>
        <w:t xml:space="preserve"> with a scheduled bank are eligible for deduction</w:t>
      </w:r>
      <w:r w:rsidR="00F13BA2" w:rsidRPr="005703C4">
        <w:rPr>
          <w:rFonts w:ascii="Times New Roman" w:hAnsi="Times New Roman" w:cs="Times New Roman"/>
          <w:color w:val="000000"/>
          <w:sz w:val="24"/>
          <w:szCs w:val="24"/>
        </w:rPr>
        <w:t>.</w:t>
      </w:r>
    </w:p>
    <w:p w:rsidR="000C139B" w:rsidRDefault="000C139B" w:rsidP="000C139B">
      <w:pPr>
        <w:autoSpaceDE w:val="0"/>
        <w:autoSpaceDN w:val="0"/>
        <w:adjustRightInd w:val="0"/>
        <w:spacing w:after="0" w:line="240" w:lineRule="auto"/>
        <w:jc w:val="both"/>
        <w:rPr>
          <w:rFonts w:ascii="Times New Roman" w:hAnsi="Times New Roman" w:cs="Times New Roman"/>
          <w:color w:val="000000"/>
          <w:sz w:val="24"/>
          <w:szCs w:val="24"/>
        </w:rPr>
      </w:pPr>
    </w:p>
    <w:p w:rsidR="000C0BA4" w:rsidRPr="005703C4" w:rsidRDefault="000C0BA4" w:rsidP="000C139B">
      <w:pPr>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C324AB"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 xml:space="preserve">Tax Saving </w:t>
      </w:r>
      <w:r w:rsidR="004B39A8" w:rsidRPr="005703C4">
        <w:rPr>
          <w:rFonts w:ascii="Times New Roman" w:hAnsi="Times New Roman" w:cs="Times New Roman"/>
          <w:b/>
          <w:color w:val="000000"/>
          <w:sz w:val="24"/>
          <w:szCs w:val="24"/>
        </w:rPr>
        <w:t xml:space="preserve">Mutual funds </w:t>
      </w:r>
    </w:p>
    <w:p w:rsidR="00A47C64" w:rsidRPr="005703C4" w:rsidRDefault="00A47C64" w:rsidP="00A47C64">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F13BA2" w:rsidP="00A47C64">
      <w:pPr>
        <w:pStyle w:val="ListParagraph"/>
        <w:numPr>
          <w:ilvl w:val="1"/>
          <w:numId w:val="21"/>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Copy of receipt of eligible investments need to be uploaded </w:t>
      </w:r>
    </w:p>
    <w:p w:rsidR="0064239D" w:rsidRPr="005703C4" w:rsidRDefault="0064239D" w:rsidP="0064239D">
      <w:pPr>
        <w:autoSpaceDE w:val="0"/>
        <w:autoSpaceDN w:val="0"/>
        <w:adjustRightInd w:val="0"/>
        <w:spacing w:after="0" w:line="240" w:lineRule="auto"/>
        <w:jc w:val="both"/>
        <w:rPr>
          <w:rFonts w:ascii="Times New Roman" w:hAnsi="Times New Roman" w:cs="Times New Roman"/>
          <w:color w:val="000000"/>
          <w:sz w:val="24"/>
          <w:szCs w:val="24"/>
        </w:rPr>
      </w:pPr>
    </w:p>
    <w:p w:rsidR="004B39A8" w:rsidRPr="005703C4" w:rsidRDefault="00F13BA2" w:rsidP="002600D5">
      <w:pPr>
        <w:pStyle w:val="ListParagraph"/>
        <w:numPr>
          <w:ilvl w:val="1"/>
          <w:numId w:val="21"/>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color w:val="000000"/>
          <w:sz w:val="24"/>
          <w:szCs w:val="24"/>
        </w:rPr>
        <w:t>The payments must be made during the financial year 2017-18</w:t>
      </w:r>
    </w:p>
    <w:p w:rsidR="00F13BA2" w:rsidRPr="005703C4" w:rsidRDefault="00F13BA2" w:rsidP="00F13BA2">
      <w:pPr>
        <w:pStyle w:val="ListParagraph"/>
        <w:rPr>
          <w:rFonts w:ascii="Times New Roman" w:hAnsi="Times New Roman" w:cs="Times New Roman"/>
          <w:b/>
          <w:color w:val="000000"/>
          <w:sz w:val="24"/>
          <w:szCs w:val="24"/>
        </w:rPr>
      </w:pPr>
    </w:p>
    <w:p w:rsidR="004B39A8" w:rsidRPr="005703C4" w:rsidRDefault="004B39A8"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lastRenderedPageBreak/>
        <w:t>Reimbursements-Medical</w:t>
      </w:r>
    </w:p>
    <w:p w:rsidR="009C6E79" w:rsidRPr="005703C4" w:rsidRDefault="009C6E79" w:rsidP="009C6E79">
      <w:pPr>
        <w:pStyle w:val="ListParagraph"/>
        <w:autoSpaceDE w:val="0"/>
        <w:autoSpaceDN w:val="0"/>
        <w:adjustRightInd w:val="0"/>
        <w:spacing w:after="0" w:line="240" w:lineRule="auto"/>
        <w:jc w:val="both"/>
        <w:rPr>
          <w:rFonts w:ascii="Times New Roman" w:hAnsi="Times New Roman" w:cs="Times New Roman"/>
          <w:b/>
          <w:color w:val="000000"/>
          <w:sz w:val="24"/>
          <w:szCs w:val="24"/>
        </w:rPr>
      </w:pPr>
    </w:p>
    <w:p w:rsidR="004B39A8" w:rsidRPr="005703C4" w:rsidRDefault="004B39A8" w:rsidP="002600D5">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Amount spent on medical reimbursements for employee himself, spouse, children and depended parents will be considered for exemption</w:t>
      </w:r>
      <w:r w:rsidR="0064239D" w:rsidRPr="005703C4">
        <w:rPr>
          <w:rFonts w:ascii="Times New Roman" w:hAnsi="Times New Roman" w:cs="Times New Roman"/>
          <w:color w:val="000000"/>
          <w:sz w:val="24"/>
          <w:szCs w:val="24"/>
        </w:rPr>
        <w:t>.</w:t>
      </w:r>
    </w:p>
    <w:p w:rsidR="0064239D" w:rsidRPr="005703C4" w:rsidRDefault="0064239D" w:rsidP="0064239D">
      <w:pPr>
        <w:autoSpaceDE w:val="0"/>
        <w:autoSpaceDN w:val="0"/>
        <w:adjustRightInd w:val="0"/>
        <w:spacing w:after="0" w:line="240" w:lineRule="auto"/>
        <w:jc w:val="both"/>
        <w:rPr>
          <w:rFonts w:ascii="Times New Roman" w:hAnsi="Times New Roman" w:cs="Times New Roman"/>
          <w:color w:val="000000"/>
          <w:sz w:val="24"/>
          <w:szCs w:val="24"/>
        </w:rPr>
      </w:pPr>
    </w:p>
    <w:p w:rsidR="0064239D" w:rsidRPr="005703C4" w:rsidRDefault="0064239D" w:rsidP="009D2465">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Medical bills without date and name will not be considered</w:t>
      </w:r>
    </w:p>
    <w:p w:rsidR="0064239D" w:rsidRPr="005703C4" w:rsidRDefault="0064239D" w:rsidP="0064239D">
      <w:pPr>
        <w:autoSpaceDE w:val="0"/>
        <w:autoSpaceDN w:val="0"/>
        <w:adjustRightInd w:val="0"/>
        <w:spacing w:after="0" w:line="240" w:lineRule="auto"/>
        <w:jc w:val="both"/>
        <w:rPr>
          <w:rFonts w:ascii="Times New Roman" w:hAnsi="Times New Roman" w:cs="Times New Roman"/>
          <w:color w:val="000000"/>
          <w:sz w:val="24"/>
          <w:szCs w:val="24"/>
        </w:rPr>
      </w:pPr>
    </w:p>
    <w:p w:rsidR="0064239D" w:rsidRPr="005703C4" w:rsidRDefault="009C6E79" w:rsidP="002600D5">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Medical bills with</w:t>
      </w:r>
      <w:r w:rsidR="0064239D" w:rsidRPr="005703C4">
        <w:rPr>
          <w:rFonts w:ascii="Times New Roman" w:hAnsi="Times New Roman" w:cs="Times New Roman"/>
          <w:color w:val="000000"/>
          <w:sz w:val="24"/>
          <w:szCs w:val="24"/>
        </w:rPr>
        <w:t xml:space="preserve"> overwriting will not be considered</w:t>
      </w:r>
    </w:p>
    <w:p w:rsidR="0064239D" w:rsidRPr="005703C4" w:rsidRDefault="0064239D" w:rsidP="0064239D">
      <w:pPr>
        <w:autoSpaceDE w:val="0"/>
        <w:autoSpaceDN w:val="0"/>
        <w:adjustRightInd w:val="0"/>
        <w:spacing w:after="0" w:line="240" w:lineRule="auto"/>
        <w:jc w:val="both"/>
        <w:rPr>
          <w:rFonts w:ascii="Times New Roman" w:hAnsi="Times New Roman" w:cs="Times New Roman"/>
          <w:color w:val="000000"/>
          <w:sz w:val="24"/>
          <w:szCs w:val="24"/>
        </w:rPr>
      </w:pPr>
    </w:p>
    <w:p w:rsidR="0064239D" w:rsidRPr="005703C4" w:rsidRDefault="0064239D" w:rsidP="002600D5">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Medical bills with the dates in the current Financial Year 1</w:t>
      </w:r>
      <w:r w:rsidRPr="005703C4">
        <w:rPr>
          <w:rFonts w:ascii="Times New Roman" w:hAnsi="Times New Roman" w:cs="Times New Roman"/>
          <w:color w:val="000000"/>
          <w:sz w:val="24"/>
          <w:szCs w:val="24"/>
          <w:vertAlign w:val="superscript"/>
        </w:rPr>
        <w:t>st</w:t>
      </w:r>
      <w:r w:rsidRPr="005703C4">
        <w:rPr>
          <w:rFonts w:ascii="Times New Roman" w:hAnsi="Times New Roman" w:cs="Times New Roman"/>
          <w:color w:val="000000"/>
          <w:sz w:val="24"/>
          <w:szCs w:val="24"/>
        </w:rPr>
        <w:t xml:space="preserve"> April </w:t>
      </w:r>
      <w:r w:rsidR="00061A30" w:rsidRPr="005703C4">
        <w:rPr>
          <w:rFonts w:ascii="Times New Roman" w:hAnsi="Times New Roman" w:cs="Times New Roman"/>
          <w:color w:val="000000"/>
          <w:sz w:val="24"/>
          <w:szCs w:val="24"/>
        </w:rPr>
        <w:t>2017</w:t>
      </w:r>
      <w:r w:rsidRPr="005703C4">
        <w:rPr>
          <w:rFonts w:ascii="Times New Roman" w:hAnsi="Times New Roman" w:cs="Times New Roman"/>
          <w:color w:val="000000"/>
          <w:sz w:val="24"/>
          <w:szCs w:val="24"/>
        </w:rPr>
        <w:t xml:space="preserve"> to 31</w:t>
      </w:r>
      <w:r w:rsidRPr="005703C4">
        <w:rPr>
          <w:rFonts w:ascii="Times New Roman" w:hAnsi="Times New Roman" w:cs="Times New Roman"/>
          <w:color w:val="000000"/>
          <w:sz w:val="24"/>
          <w:szCs w:val="24"/>
          <w:vertAlign w:val="superscript"/>
        </w:rPr>
        <w:t>st</w:t>
      </w:r>
      <w:r w:rsidRPr="005703C4">
        <w:rPr>
          <w:rFonts w:ascii="Times New Roman" w:hAnsi="Times New Roman" w:cs="Times New Roman"/>
          <w:color w:val="000000"/>
          <w:sz w:val="24"/>
          <w:szCs w:val="24"/>
        </w:rPr>
        <w:t xml:space="preserve"> March 201</w:t>
      </w:r>
      <w:r w:rsidR="00061A30" w:rsidRPr="005703C4">
        <w:rPr>
          <w:rFonts w:ascii="Times New Roman" w:hAnsi="Times New Roman" w:cs="Times New Roman"/>
          <w:color w:val="000000"/>
          <w:sz w:val="24"/>
          <w:szCs w:val="24"/>
        </w:rPr>
        <w:t>8</w:t>
      </w:r>
      <w:r w:rsidRPr="005703C4">
        <w:rPr>
          <w:rFonts w:ascii="Times New Roman" w:hAnsi="Times New Roman" w:cs="Times New Roman"/>
          <w:color w:val="000000"/>
          <w:sz w:val="24"/>
          <w:szCs w:val="24"/>
        </w:rPr>
        <w:t xml:space="preserve"> only will be considered.</w:t>
      </w:r>
    </w:p>
    <w:p w:rsidR="00C324AB" w:rsidRPr="005703C4" w:rsidRDefault="00C324AB" w:rsidP="00C324AB">
      <w:pPr>
        <w:rPr>
          <w:rFonts w:ascii="Times New Roman" w:hAnsi="Times New Roman" w:cs="Times New Roman"/>
          <w:b/>
          <w:color w:val="000000"/>
          <w:sz w:val="24"/>
          <w:szCs w:val="24"/>
        </w:rPr>
      </w:pPr>
    </w:p>
    <w:p w:rsidR="00EF78A2" w:rsidRPr="005703C4" w:rsidRDefault="00C324AB" w:rsidP="009D246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80D Medical Insurance</w:t>
      </w:r>
    </w:p>
    <w:p w:rsidR="002600D5" w:rsidRPr="005703C4" w:rsidRDefault="002600D5" w:rsidP="002600D5">
      <w:pPr>
        <w:pStyle w:val="ListParagraph"/>
        <w:autoSpaceDE w:val="0"/>
        <w:autoSpaceDN w:val="0"/>
        <w:adjustRightInd w:val="0"/>
        <w:spacing w:after="0" w:line="240" w:lineRule="auto"/>
        <w:ind w:left="1080"/>
        <w:jc w:val="both"/>
        <w:rPr>
          <w:rFonts w:ascii="Times New Roman" w:hAnsi="Times New Roman" w:cs="Times New Roman"/>
          <w:b/>
          <w:color w:val="000000"/>
          <w:sz w:val="24"/>
          <w:szCs w:val="24"/>
        </w:rPr>
      </w:pPr>
    </w:p>
    <w:p w:rsidR="00C324AB" w:rsidRPr="005703C4" w:rsidRDefault="00C324AB" w:rsidP="002600D5">
      <w:pPr>
        <w:pStyle w:val="ListParagraph"/>
        <w:numPr>
          <w:ilvl w:val="1"/>
          <w:numId w:val="24"/>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Copy of receipt issued by the Insurance Company is required to be uploaded</w:t>
      </w:r>
    </w:p>
    <w:p w:rsidR="002600D5" w:rsidRPr="005703C4" w:rsidRDefault="002600D5" w:rsidP="002600D5">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C324AB" w:rsidRPr="005703C4" w:rsidRDefault="00C324AB" w:rsidP="002600D5">
      <w:pPr>
        <w:pStyle w:val="ListParagraph"/>
        <w:numPr>
          <w:ilvl w:val="1"/>
          <w:numId w:val="24"/>
        </w:numPr>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Limited to Rs. 30000 in case of Senior citizens and Rs.25,000 in other cases. Receipts should be of the current year only ((Apr’18–Mar’17) Policy can be in the name of individual, spouse, </w:t>
      </w:r>
      <w:r w:rsidR="00811B3E" w:rsidRPr="005703C4">
        <w:rPr>
          <w:rFonts w:ascii="Times New Roman" w:hAnsi="Times New Roman" w:cs="Times New Roman"/>
          <w:color w:val="000000"/>
          <w:sz w:val="24"/>
          <w:szCs w:val="24"/>
        </w:rPr>
        <w:t>dependent</w:t>
      </w:r>
      <w:r w:rsidRPr="005703C4">
        <w:rPr>
          <w:rFonts w:ascii="Times New Roman" w:hAnsi="Times New Roman" w:cs="Times New Roman"/>
          <w:color w:val="000000"/>
          <w:sz w:val="24"/>
          <w:szCs w:val="24"/>
        </w:rPr>
        <w:t xml:space="preserve"> parents and children.</w:t>
      </w:r>
    </w:p>
    <w:p w:rsidR="002600D5" w:rsidRPr="005703C4" w:rsidRDefault="002600D5" w:rsidP="002600D5">
      <w:pPr>
        <w:pStyle w:val="ListParagraph"/>
        <w:rPr>
          <w:rFonts w:ascii="Times New Roman" w:hAnsi="Times New Roman" w:cs="Times New Roman"/>
          <w:color w:val="000000"/>
          <w:sz w:val="24"/>
          <w:szCs w:val="24"/>
        </w:rPr>
      </w:pPr>
    </w:p>
    <w:p w:rsidR="002600D5" w:rsidRPr="005703C4" w:rsidRDefault="002600D5" w:rsidP="002600D5">
      <w:pPr>
        <w:pStyle w:val="ListParagraph"/>
        <w:ind w:left="1440"/>
        <w:rPr>
          <w:rFonts w:ascii="Times New Roman" w:hAnsi="Times New Roman" w:cs="Times New Roman"/>
          <w:color w:val="000000"/>
          <w:sz w:val="24"/>
          <w:szCs w:val="24"/>
        </w:rPr>
      </w:pPr>
    </w:p>
    <w:p w:rsidR="00C324AB" w:rsidRPr="005703C4" w:rsidRDefault="00C324AB"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80DD- Maintenance /Medical treatment of Handicapped dependents</w:t>
      </w:r>
    </w:p>
    <w:p w:rsidR="00C324AB" w:rsidRPr="005703C4" w:rsidRDefault="00C324AB" w:rsidP="00C324AB">
      <w:pPr>
        <w:autoSpaceDE w:val="0"/>
        <w:autoSpaceDN w:val="0"/>
        <w:adjustRightInd w:val="0"/>
        <w:spacing w:after="0" w:line="240" w:lineRule="auto"/>
        <w:jc w:val="both"/>
        <w:rPr>
          <w:rFonts w:ascii="Times New Roman" w:hAnsi="Times New Roman" w:cs="Times New Roman"/>
          <w:b/>
          <w:color w:val="000000"/>
          <w:sz w:val="24"/>
          <w:szCs w:val="24"/>
        </w:rPr>
      </w:pPr>
    </w:p>
    <w:p w:rsidR="00C324AB" w:rsidRPr="005703C4" w:rsidRDefault="004E5B36" w:rsidP="002600D5">
      <w:pPr>
        <w:pStyle w:val="ListParagraph"/>
        <w:numPr>
          <w:ilvl w:val="1"/>
          <w:numId w:val="25"/>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Copy of certificate (Form 10A) issued by the competent medical authority in a Government Hospital, with a self-declaration, certifying amount spent on treatment, training or rehabilitation of the handicapped dependent, or receipt of the amount paid to LIC/UTI for the policy.</w:t>
      </w:r>
    </w:p>
    <w:p w:rsidR="00B975DC" w:rsidRPr="005703C4" w:rsidRDefault="00B975DC" w:rsidP="00B975DC">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324AB" w:rsidRPr="005703C4" w:rsidRDefault="00C324AB" w:rsidP="002600D5">
      <w:pPr>
        <w:pStyle w:val="ListParagraph"/>
        <w:numPr>
          <w:ilvl w:val="1"/>
          <w:numId w:val="25"/>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Limited to Rs.75,000 (&lt;=80% disability), Rs.125000 (&gt;80% disability)</w:t>
      </w:r>
    </w:p>
    <w:p w:rsidR="00772685" w:rsidRPr="005703C4" w:rsidRDefault="00772685" w:rsidP="00772685">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B975DC" w:rsidRPr="005703C4" w:rsidRDefault="00B975DC" w:rsidP="00772685">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C324AB" w:rsidRPr="005703C4" w:rsidRDefault="00772685" w:rsidP="002600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80</w:t>
      </w:r>
      <w:r w:rsidR="00C324AB" w:rsidRPr="005703C4">
        <w:rPr>
          <w:rFonts w:ascii="Times New Roman" w:hAnsi="Times New Roman" w:cs="Times New Roman"/>
          <w:b/>
          <w:color w:val="000000"/>
          <w:sz w:val="24"/>
          <w:szCs w:val="24"/>
        </w:rPr>
        <w:t>DDB</w:t>
      </w:r>
      <w:r w:rsidRPr="005703C4">
        <w:rPr>
          <w:rFonts w:ascii="Times New Roman" w:hAnsi="Times New Roman" w:cs="Times New Roman"/>
          <w:b/>
          <w:color w:val="000000"/>
          <w:sz w:val="24"/>
          <w:szCs w:val="24"/>
        </w:rPr>
        <w:t>- Medical Treatment for specified disease or ailments for self or wholly or mainly dependents.</w:t>
      </w:r>
    </w:p>
    <w:p w:rsidR="00772685" w:rsidRPr="005703C4" w:rsidRDefault="00772685" w:rsidP="00C324AB">
      <w:pPr>
        <w:autoSpaceDE w:val="0"/>
        <w:autoSpaceDN w:val="0"/>
        <w:adjustRightInd w:val="0"/>
        <w:spacing w:after="0" w:line="240" w:lineRule="auto"/>
        <w:jc w:val="both"/>
        <w:rPr>
          <w:rFonts w:ascii="Times New Roman" w:hAnsi="Times New Roman" w:cs="Times New Roman"/>
          <w:color w:val="000000"/>
          <w:sz w:val="24"/>
          <w:szCs w:val="24"/>
        </w:rPr>
      </w:pPr>
    </w:p>
    <w:p w:rsidR="00772685" w:rsidRPr="005703C4" w:rsidRDefault="00772685" w:rsidP="003C743D">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The expenditure is actually incurred for medical treatment of the employee himself or wholly/mainly dependent spouse, children, parents, brothers and sisters of the employee.</w:t>
      </w:r>
    </w:p>
    <w:p w:rsidR="004E5B36" w:rsidRPr="005703C4" w:rsidRDefault="004E5B36" w:rsidP="004E5B36">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p>
    <w:p w:rsidR="00772685" w:rsidRPr="005703C4" w:rsidRDefault="004E5B36" w:rsidP="003C743D">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Actual bills need to be uploaded along with prescription issued by specialist who is specified under Rule </w:t>
      </w:r>
      <w:r w:rsidR="002600D5" w:rsidRPr="005703C4">
        <w:rPr>
          <w:rFonts w:ascii="Times New Roman" w:hAnsi="Times New Roman" w:cs="Times New Roman"/>
          <w:color w:val="000000"/>
          <w:sz w:val="24"/>
          <w:szCs w:val="24"/>
        </w:rPr>
        <w:t>11DD (</w:t>
      </w:r>
      <w:r w:rsidRPr="005703C4">
        <w:rPr>
          <w:rFonts w:ascii="Times New Roman" w:hAnsi="Times New Roman" w:cs="Times New Roman"/>
          <w:color w:val="000000"/>
          <w:sz w:val="24"/>
          <w:szCs w:val="24"/>
        </w:rPr>
        <w:t>2).</w:t>
      </w:r>
    </w:p>
    <w:p w:rsidR="004E5B36" w:rsidRPr="005703C4" w:rsidRDefault="004E5B36" w:rsidP="004E5B36">
      <w:pPr>
        <w:pStyle w:val="ListParagraph"/>
        <w:rPr>
          <w:rFonts w:ascii="Times New Roman" w:hAnsi="Times New Roman" w:cs="Times New Roman"/>
          <w:color w:val="000000"/>
          <w:sz w:val="24"/>
          <w:szCs w:val="24"/>
        </w:rPr>
      </w:pPr>
    </w:p>
    <w:p w:rsidR="004E5B36" w:rsidRPr="005703C4" w:rsidRDefault="004E5B36" w:rsidP="003C743D">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 xml:space="preserve">Limit below 60 </w:t>
      </w:r>
      <w:r w:rsidR="003C743D" w:rsidRPr="005703C4">
        <w:rPr>
          <w:rFonts w:ascii="Times New Roman" w:hAnsi="Times New Roman" w:cs="Times New Roman"/>
          <w:color w:val="000000"/>
          <w:sz w:val="24"/>
          <w:szCs w:val="24"/>
        </w:rPr>
        <w:t>Years: Rs</w:t>
      </w:r>
      <w:r w:rsidRPr="005703C4">
        <w:rPr>
          <w:rFonts w:ascii="Times New Roman" w:hAnsi="Times New Roman" w:cs="Times New Roman"/>
          <w:color w:val="000000"/>
          <w:sz w:val="24"/>
          <w:szCs w:val="24"/>
        </w:rPr>
        <w:t xml:space="preserve">. 40,000, from 60 years to below 80 years </w:t>
      </w:r>
      <w:r w:rsidR="00692D67" w:rsidRPr="005703C4">
        <w:rPr>
          <w:rFonts w:ascii="Times New Roman" w:hAnsi="Times New Roman" w:cs="Times New Roman"/>
          <w:color w:val="000000"/>
          <w:sz w:val="24"/>
          <w:szCs w:val="24"/>
        </w:rPr>
        <w:t xml:space="preserve">(senior citizen) </w:t>
      </w:r>
      <w:r w:rsidRPr="005703C4">
        <w:rPr>
          <w:rFonts w:ascii="Times New Roman" w:hAnsi="Times New Roman" w:cs="Times New Roman"/>
          <w:color w:val="000000"/>
          <w:sz w:val="24"/>
          <w:szCs w:val="24"/>
        </w:rPr>
        <w:t xml:space="preserve">Rs. 60,000, </w:t>
      </w:r>
      <w:r w:rsidR="00692D67" w:rsidRPr="005703C4">
        <w:rPr>
          <w:rFonts w:ascii="Times New Roman" w:hAnsi="Times New Roman" w:cs="Times New Roman"/>
          <w:color w:val="000000"/>
          <w:sz w:val="24"/>
          <w:szCs w:val="24"/>
        </w:rPr>
        <w:t>80 years and above (super senior citizen) Rs.80000. These limits are restricted to actual amount incurred.</w:t>
      </w:r>
    </w:p>
    <w:p w:rsidR="003328E3" w:rsidRPr="005703C4" w:rsidRDefault="003328E3" w:rsidP="003328E3">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692D67" w:rsidRPr="005703C4" w:rsidRDefault="00692D67" w:rsidP="00692D67">
      <w:pPr>
        <w:pStyle w:val="ListParagraph"/>
        <w:rPr>
          <w:rFonts w:ascii="Times New Roman" w:hAnsi="Times New Roman" w:cs="Times New Roman"/>
          <w:color w:val="000000"/>
          <w:sz w:val="24"/>
          <w:szCs w:val="24"/>
        </w:rPr>
      </w:pPr>
    </w:p>
    <w:p w:rsidR="00EF78A2" w:rsidRPr="005703C4" w:rsidRDefault="00692D67" w:rsidP="00BB64D5">
      <w:pPr>
        <w:pStyle w:val="ListParagraph"/>
        <w:numPr>
          <w:ilvl w:val="0"/>
          <w:numId w:val="12"/>
        </w:numPr>
        <w:rPr>
          <w:rFonts w:ascii="Times New Roman" w:hAnsi="Times New Roman" w:cs="Times New Roman"/>
          <w:b/>
          <w:color w:val="000000"/>
          <w:sz w:val="24"/>
          <w:szCs w:val="24"/>
        </w:rPr>
      </w:pPr>
      <w:r w:rsidRPr="005703C4">
        <w:rPr>
          <w:rFonts w:ascii="Times New Roman" w:hAnsi="Times New Roman" w:cs="Times New Roman"/>
          <w:b/>
          <w:color w:val="000000"/>
          <w:sz w:val="24"/>
          <w:szCs w:val="24"/>
        </w:rPr>
        <w:t>80E– Education Loan Interest Benefit</w:t>
      </w:r>
    </w:p>
    <w:p w:rsidR="00A47C64" w:rsidRPr="005703C4" w:rsidRDefault="00A47C64" w:rsidP="00A47C64">
      <w:pPr>
        <w:pStyle w:val="ListParagraph"/>
        <w:autoSpaceDE w:val="0"/>
        <w:autoSpaceDN w:val="0"/>
        <w:adjustRightInd w:val="0"/>
        <w:spacing w:after="0" w:line="240" w:lineRule="auto"/>
        <w:ind w:left="810"/>
        <w:jc w:val="both"/>
        <w:rPr>
          <w:rFonts w:ascii="Times New Roman" w:hAnsi="Times New Roman" w:cs="Times New Roman"/>
          <w:color w:val="000000"/>
          <w:sz w:val="24"/>
          <w:szCs w:val="24"/>
        </w:rPr>
      </w:pPr>
    </w:p>
    <w:p w:rsidR="00E3294F" w:rsidRPr="005703C4" w:rsidRDefault="00E3294F" w:rsidP="00524AD6">
      <w:pPr>
        <w:pStyle w:val="ListParagraph"/>
        <w:numPr>
          <w:ilvl w:val="1"/>
          <w:numId w:val="26"/>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Eligible only if loan is availed by the employee for pursuing his / her higher education or spouse or children.</w:t>
      </w:r>
    </w:p>
    <w:p w:rsidR="00524AD6" w:rsidRPr="005703C4" w:rsidRDefault="00524AD6" w:rsidP="00524AD6">
      <w:pPr>
        <w:pStyle w:val="ListParagraph"/>
        <w:autoSpaceDE w:val="0"/>
        <w:autoSpaceDN w:val="0"/>
        <w:adjustRightInd w:val="0"/>
        <w:spacing w:after="0" w:line="240" w:lineRule="auto"/>
        <w:ind w:left="810"/>
        <w:jc w:val="both"/>
        <w:rPr>
          <w:rFonts w:ascii="Times New Roman" w:hAnsi="Times New Roman" w:cs="Times New Roman"/>
          <w:color w:val="000000"/>
          <w:sz w:val="24"/>
          <w:szCs w:val="24"/>
        </w:rPr>
      </w:pPr>
    </w:p>
    <w:p w:rsidR="00E3294F" w:rsidRPr="005703C4" w:rsidRDefault="00762C5E" w:rsidP="00524AD6">
      <w:pPr>
        <w:pStyle w:val="ListParagraph"/>
        <w:numPr>
          <w:ilvl w:val="1"/>
          <w:numId w:val="2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Loan </w:t>
      </w:r>
      <w:r w:rsidR="00E3294F" w:rsidRPr="005703C4">
        <w:rPr>
          <w:rFonts w:ascii="Times New Roman" w:hAnsi="Times New Roman" w:cs="Times New Roman"/>
          <w:color w:val="000000"/>
          <w:sz w:val="24"/>
          <w:szCs w:val="24"/>
        </w:rPr>
        <w:t>availed only from FI / Bank is eligible</w:t>
      </w:r>
    </w:p>
    <w:p w:rsidR="00524AD6" w:rsidRPr="005703C4" w:rsidRDefault="00524AD6" w:rsidP="00524AD6">
      <w:pPr>
        <w:pStyle w:val="ListParagraph"/>
        <w:autoSpaceDE w:val="0"/>
        <w:autoSpaceDN w:val="0"/>
        <w:adjustRightInd w:val="0"/>
        <w:spacing w:after="0" w:line="240" w:lineRule="auto"/>
        <w:ind w:left="810"/>
        <w:jc w:val="both"/>
        <w:rPr>
          <w:rFonts w:ascii="Times New Roman" w:hAnsi="Times New Roman" w:cs="Times New Roman"/>
          <w:color w:val="000000"/>
          <w:sz w:val="24"/>
          <w:szCs w:val="24"/>
        </w:rPr>
      </w:pPr>
    </w:p>
    <w:p w:rsidR="00524AD6" w:rsidRPr="005703C4" w:rsidRDefault="00E3294F" w:rsidP="00524AD6">
      <w:pPr>
        <w:pStyle w:val="ListParagraph"/>
        <w:numPr>
          <w:ilvl w:val="1"/>
          <w:numId w:val="26"/>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color w:val="000000"/>
          <w:sz w:val="24"/>
          <w:szCs w:val="24"/>
        </w:rPr>
        <w:t>Interest paid in the current year only (Apr’17-Mar’18) (Regular course and not for distance Education)</w:t>
      </w:r>
    </w:p>
    <w:p w:rsidR="00524AD6" w:rsidRPr="005703C4" w:rsidRDefault="00524AD6" w:rsidP="00524AD6">
      <w:pPr>
        <w:pStyle w:val="ListParagraph"/>
        <w:autoSpaceDE w:val="0"/>
        <w:autoSpaceDN w:val="0"/>
        <w:adjustRightInd w:val="0"/>
        <w:spacing w:after="0" w:line="240" w:lineRule="auto"/>
        <w:ind w:left="810"/>
        <w:jc w:val="both"/>
        <w:rPr>
          <w:rFonts w:ascii="Times New Roman" w:hAnsi="Times New Roman" w:cs="Times New Roman"/>
          <w:color w:val="000000"/>
          <w:sz w:val="24"/>
          <w:szCs w:val="24"/>
        </w:rPr>
      </w:pPr>
    </w:p>
    <w:p w:rsidR="00E3294F" w:rsidRPr="005703C4" w:rsidRDefault="003472F0" w:rsidP="00E3294F">
      <w:pPr>
        <w:rPr>
          <w:rFonts w:ascii="Times New Roman" w:hAnsi="Times New Roman" w:cs="Times New Roman"/>
          <w:sz w:val="24"/>
          <w:szCs w:val="24"/>
        </w:rPr>
      </w:pPr>
      <w:r w:rsidRPr="005703C4">
        <w:rPr>
          <w:rFonts w:ascii="Times New Roman" w:hAnsi="Times New Roman" w:cs="Times New Roman"/>
          <w:sz w:val="24"/>
          <w:szCs w:val="24"/>
        </w:rPr>
        <w:tab/>
      </w:r>
      <w:r w:rsidR="00E3294F" w:rsidRPr="005703C4">
        <w:rPr>
          <w:rFonts w:ascii="Times New Roman" w:hAnsi="Times New Roman" w:cs="Times New Roman"/>
          <w:sz w:val="24"/>
          <w:szCs w:val="24"/>
        </w:rPr>
        <w:t xml:space="preserve">Letter / certificate from the Bank / Financial Institution specifying the following need to be </w:t>
      </w:r>
      <w:r w:rsidRPr="005703C4">
        <w:rPr>
          <w:rFonts w:ascii="Times New Roman" w:hAnsi="Times New Roman" w:cs="Times New Roman"/>
          <w:sz w:val="24"/>
          <w:szCs w:val="24"/>
        </w:rPr>
        <w:tab/>
      </w:r>
      <w:r w:rsidR="00E3294F" w:rsidRPr="005703C4">
        <w:rPr>
          <w:rFonts w:ascii="Times New Roman" w:hAnsi="Times New Roman" w:cs="Times New Roman"/>
          <w:sz w:val="24"/>
          <w:szCs w:val="24"/>
        </w:rPr>
        <w:t>uploaded:</w:t>
      </w:r>
    </w:p>
    <w:p w:rsidR="00E3294F" w:rsidRPr="005703C4" w:rsidRDefault="00E3294F" w:rsidP="003472F0">
      <w:pPr>
        <w:numPr>
          <w:ilvl w:val="0"/>
          <w:numId w:val="34"/>
        </w:numPr>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Said loan is an Educational loan</w:t>
      </w:r>
    </w:p>
    <w:p w:rsidR="00E3294F" w:rsidRPr="005703C4" w:rsidRDefault="00E3294F" w:rsidP="003472F0">
      <w:pPr>
        <w:numPr>
          <w:ilvl w:val="0"/>
          <w:numId w:val="34"/>
        </w:numPr>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Amount of interest paid on the loan in the current year (Apr’17–Mar’18)</w:t>
      </w:r>
    </w:p>
    <w:p w:rsidR="00E3294F" w:rsidRPr="005703C4" w:rsidRDefault="00E3294F" w:rsidP="003472F0">
      <w:pPr>
        <w:numPr>
          <w:ilvl w:val="0"/>
          <w:numId w:val="34"/>
        </w:numPr>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Letter of disbursement of Loan</w:t>
      </w:r>
    </w:p>
    <w:p w:rsidR="003328E3" w:rsidRPr="005703C4" w:rsidRDefault="003328E3" w:rsidP="003328E3">
      <w:pPr>
        <w:spacing w:after="0" w:line="240" w:lineRule="auto"/>
        <w:ind w:left="1530"/>
        <w:jc w:val="both"/>
        <w:rPr>
          <w:rFonts w:ascii="Times New Roman" w:hAnsi="Times New Roman" w:cs="Times New Roman"/>
          <w:sz w:val="24"/>
          <w:szCs w:val="24"/>
        </w:rPr>
      </w:pPr>
    </w:p>
    <w:p w:rsidR="00105F77" w:rsidRPr="005703C4" w:rsidRDefault="00105F77" w:rsidP="00105F77">
      <w:pPr>
        <w:spacing w:after="0" w:line="240" w:lineRule="auto"/>
        <w:ind w:left="1530"/>
        <w:jc w:val="both"/>
        <w:rPr>
          <w:rFonts w:ascii="Times New Roman" w:hAnsi="Times New Roman" w:cs="Times New Roman"/>
          <w:sz w:val="24"/>
          <w:szCs w:val="24"/>
        </w:rPr>
      </w:pPr>
    </w:p>
    <w:p w:rsidR="00E3294F" w:rsidRPr="005703C4" w:rsidRDefault="00E3294F" w:rsidP="00BB64D5">
      <w:pPr>
        <w:pStyle w:val="ListParagraph"/>
        <w:numPr>
          <w:ilvl w:val="0"/>
          <w:numId w:val="12"/>
        </w:numPr>
        <w:rPr>
          <w:rFonts w:ascii="Times New Roman" w:hAnsi="Times New Roman" w:cs="Times New Roman"/>
          <w:b/>
          <w:sz w:val="24"/>
          <w:szCs w:val="24"/>
        </w:rPr>
      </w:pPr>
      <w:r w:rsidRPr="005703C4">
        <w:rPr>
          <w:rFonts w:ascii="Times New Roman" w:hAnsi="Times New Roman" w:cs="Times New Roman"/>
          <w:b/>
          <w:sz w:val="24"/>
          <w:szCs w:val="24"/>
        </w:rPr>
        <w:t xml:space="preserve">Section 80EE Deduction </w:t>
      </w:r>
    </w:p>
    <w:p w:rsidR="00F249D5" w:rsidRPr="005703C4" w:rsidRDefault="00F249D5" w:rsidP="00F249D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E3294F" w:rsidRPr="005703C4" w:rsidRDefault="00F249D5" w:rsidP="003D0310">
      <w:pPr>
        <w:pStyle w:val="ListParagraph"/>
        <w:numPr>
          <w:ilvl w:val="1"/>
          <w:numId w:val="29"/>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An additional deduction of `50,000 in respect of interest payable on home loan taken by an individual during the financial year 2016-17. This deduction is available to a person not owning a house property and where the cost of house does not exceed `50 lakhs and the loan does not exceed `35 lakhs.</w:t>
      </w:r>
    </w:p>
    <w:p w:rsidR="00F249D5" w:rsidRPr="005703C4" w:rsidRDefault="00F249D5" w:rsidP="00F249D5">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F249D5" w:rsidRPr="005703C4" w:rsidRDefault="00F249D5" w:rsidP="003D0310">
      <w:pPr>
        <w:pStyle w:val="ListParagraph"/>
        <w:numPr>
          <w:ilvl w:val="1"/>
          <w:numId w:val="29"/>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This deduction is over and above the tax deduction of Rs 200000 under section 24 and Rs 150000 under section 80C.</w:t>
      </w:r>
    </w:p>
    <w:p w:rsidR="00F249D5" w:rsidRPr="005703C4" w:rsidRDefault="00F249D5" w:rsidP="00F249D5">
      <w:pPr>
        <w:pStyle w:val="ListParagraph"/>
        <w:rPr>
          <w:rFonts w:ascii="Times New Roman" w:hAnsi="Times New Roman" w:cs="Times New Roman"/>
          <w:sz w:val="24"/>
          <w:szCs w:val="24"/>
        </w:rPr>
      </w:pPr>
    </w:p>
    <w:p w:rsidR="00F249D5" w:rsidRPr="005703C4" w:rsidRDefault="00F249D5" w:rsidP="003D0310">
      <w:pPr>
        <w:pStyle w:val="ListParagraph"/>
        <w:numPr>
          <w:ilvl w:val="1"/>
          <w:numId w:val="29"/>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Interest certificate from bank and financial intuitions needs to be uploaded if above conditioners are satisfied.</w:t>
      </w:r>
    </w:p>
    <w:p w:rsidR="003328E3" w:rsidRPr="005703C4" w:rsidRDefault="003328E3" w:rsidP="003328E3">
      <w:pPr>
        <w:pStyle w:val="ListParagraph"/>
        <w:autoSpaceDE w:val="0"/>
        <w:autoSpaceDN w:val="0"/>
        <w:adjustRightInd w:val="0"/>
        <w:spacing w:after="0" w:line="240" w:lineRule="auto"/>
        <w:ind w:left="900"/>
        <w:jc w:val="both"/>
        <w:rPr>
          <w:rFonts w:ascii="Times New Roman" w:hAnsi="Times New Roman" w:cs="Times New Roman"/>
          <w:sz w:val="24"/>
          <w:szCs w:val="24"/>
        </w:rPr>
      </w:pPr>
    </w:p>
    <w:p w:rsidR="003328E3" w:rsidRPr="005703C4" w:rsidRDefault="003328E3" w:rsidP="00F249D5">
      <w:pPr>
        <w:pStyle w:val="ListParagraph"/>
        <w:rPr>
          <w:rFonts w:ascii="Times New Roman" w:hAnsi="Times New Roman" w:cs="Times New Roman"/>
          <w:sz w:val="24"/>
          <w:szCs w:val="24"/>
        </w:rPr>
      </w:pPr>
    </w:p>
    <w:p w:rsidR="00F249D5" w:rsidRPr="005703C4" w:rsidRDefault="00F249D5" w:rsidP="00BB64D5">
      <w:pPr>
        <w:pStyle w:val="ListParagraph"/>
        <w:numPr>
          <w:ilvl w:val="0"/>
          <w:numId w:val="12"/>
        </w:numPr>
        <w:autoSpaceDE w:val="0"/>
        <w:autoSpaceDN w:val="0"/>
        <w:adjustRightInd w:val="0"/>
        <w:spacing w:after="0" w:line="240" w:lineRule="auto"/>
        <w:jc w:val="both"/>
        <w:rPr>
          <w:rFonts w:ascii="Times New Roman" w:hAnsi="Times New Roman" w:cs="Times New Roman"/>
          <w:b/>
          <w:sz w:val="24"/>
          <w:szCs w:val="24"/>
        </w:rPr>
      </w:pPr>
      <w:r w:rsidRPr="005703C4">
        <w:rPr>
          <w:rFonts w:ascii="Times New Roman" w:hAnsi="Times New Roman" w:cs="Times New Roman"/>
          <w:b/>
          <w:sz w:val="24"/>
          <w:szCs w:val="24"/>
        </w:rPr>
        <w:t>80U-Deduction in case of Disability-Self</w:t>
      </w:r>
    </w:p>
    <w:p w:rsidR="00F249D5" w:rsidRPr="005703C4" w:rsidRDefault="00F249D5" w:rsidP="00F249D5">
      <w:pPr>
        <w:autoSpaceDE w:val="0"/>
        <w:autoSpaceDN w:val="0"/>
        <w:adjustRightInd w:val="0"/>
        <w:spacing w:after="0" w:line="240" w:lineRule="auto"/>
        <w:jc w:val="both"/>
        <w:rPr>
          <w:rFonts w:ascii="Times New Roman" w:hAnsi="Times New Roman" w:cs="Times New Roman"/>
          <w:b/>
          <w:sz w:val="24"/>
          <w:szCs w:val="24"/>
        </w:rPr>
      </w:pPr>
    </w:p>
    <w:p w:rsidR="00D72136" w:rsidRPr="005703C4" w:rsidRDefault="00F249D5" w:rsidP="003D0310">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Copy of certificate (Form 10</w:t>
      </w:r>
      <w:r w:rsidR="00D72136" w:rsidRPr="005703C4">
        <w:rPr>
          <w:rFonts w:ascii="Times New Roman" w:hAnsi="Times New Roman" w:cs="Times New Roman"/>
          <w:sz w:val="24"/>
          <w:szCs w:val="24"/>
        </w:rPr>
        <w:t>-</w:t>
      </w:r>
      <w:r w:rsidRPr="005703C4">
        <w:rPr>
          <w:rFonts w:ascii="Times New Roman" w:hAnsi="Times New Roman" w:cs="Times New Roman"/>
          <w:sz w:val="24"/>
          <w:szCs w:val="24"/>
        </w:rPr>
        <w:t>IA) issued by the medical authority</w:t>
      </w:r>
      <w:r w:rsidR="00D72136" w:rsidRPr="005703C4">
        <w:rPr>
          <w:rFonts w:ascii="Times New Roman" w:hAnsi="Times New Roman" w:cs="Times New Roman"/>
          <w:sz w:val="24"/>
          <w:szCs w:val="24"/>
        </w:rPr>
        <w:t xml:space="preserve"> needs to be uploaded.</w:t>
      </w:r>
    </w:p>
    <w:p w:rsidR="00D72136" w:rsidRPr="005703C4" w:rsidRDefault="00D72136" w:rsidP="00D72136">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D72136" w:rsidRPr="005703C4" w:rsidRDefault="00D72136" w:rsidP="003D0310">
      <w:pPr>
        <w:pStyle w:val="ListParagraph"/>
        <w:numPr>
          <w:ilvl w:val="1"/>
          <w:numId w:val="30"/>
        </w:numPr>
        <w:rPr>
          <w:rFonts w:ascii="Times New Roman" w:hAnsi="Times New Roman" w:cs="Times New Roman"/>
          <w:sz w:val="24"/>
          <w:szCs w:val="24"/>
        </w:rPr>
      </w:pPr>
      <w:r w:rsidRPr="005703C4">
        <w:rPr>
          <w:rFonts w:ascii="Times New Roman" w:hAnsi="Times New Roman" w:cs="Times New Roman"/>
          <w:sz w:val="24"/>
          <w:szCs w:val="24"/>
        </w:rPr>
        <w:t>Limited to Rs.75000 ((&gt;40% disability disability), Rs.1</w:t>
      </w:r>
      <w:r w:rsidR="00EB27CF" w:rsidRPr="005703C4">
        <w:rPr>
          <w:rFonts w:ascii="Times New Roman" w:hAnsi="Times New Roman" w:cs="Times New Roman"/>
          <w:sz w:val="24"/>
          <w:szCs w:val="24"/>
        </w:rPr>
        <w:t>, 25,000</w:t>
      </w:r>
      <w:r w:rsidRPr="005703C4">
        <w:rPr>
          <w:rFonts w:ascii="Times New Roman" w:hAnsi="Times New Roman" w:cs="Times New Roman"/>
          <w:sz w:val="24"/>
          <w:szCs w:val="24"/>
        </w:rPr>
        <w:t xml:space="preserve"> (&gt;80% severe disability).</w:t>
      </w:r>
    </w:p>
    <w:p w:rsidR="00D72136" w:rsidRPr="005703C4" w:rsidRDefault="00D72136" w:rsidP="00D72136">
      <w:pPr>
        <w:pStyle w:val="ListParagraph"/>
        <w:rPr>
          <w:rFonts w:ascii="Times New Roman" w:hAnsi="Times New Roman" w:cs="Times New Roman"/>
          <w:sz w:val="24"/>
          <w:szCs w:val="24"/>
        </w:rPr>
      </w:pPr>
    </w:p>
    <w:p w:rsidR="003328E3" w:rsidRPr="005703C4" w:rsidRDefault="00D72136" w:rsidP="003328E3">
      <w:pPr>
        <w:pStyle w:val="ListParagraph"/>
        <w:numPr>
          <w:ilvl w:val="1"/>
          <w:numId w:val="30"/>
        </w:numPr>
        <w:autoSpaceDE w:val="0"/>
        <w:autoSpaceDN w:val="0"/>
        <w:adjustRightInd w:val="0"/>
        <w:spacing w:after="0" w:line="240" w:lineRule="auto"/>
        <w:jc w:val="both"/>
        <w:rPr>
          <w:rFonts w:ascii="Times New Roman" w:hAnsi="Times New Roman" w:cs="Times New Roman"/>
          <w:sz w:val="24"/>
          <w:szCs w:val="24"/>
        </w:rPr>
      </w:pPr>
      <w:r w:rsidRPr="005703C4">
        <w:rPr>
          <w:rFonts w:ascii="Times New Roman" w:hAnsi="Times New Roman" w:cs="Times New Roman"/>
          <w:sz w:val="24"/>
          <w:szCs w:val="24"/>
        </w:rPr>
        <w:t>Where condition of disability requires reassessment, fresh certificate to be obtained after its expiry to continue claiming the deduction.</w:t>
      </w:r>
    </w:p>
    <w:p w:rsidR="003328E3" w:rsidRPr="005703C4" w:rsidRDefault="003328E3" w:rsidP="00D72136">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B975DC" w:rsidRPr="005703C4" w:rsidRDefault="00B975DC" w:rsidP="00D72136">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EF78A2" w:rsidRPr="005703C4" w:rsidRDefault="00EF78A2" w:rsidP="00BB64D5">
      <w:pPr>
        <w:pStyle w:val="ListParagraph"/>
        <w:numPr>
          <w:ilvl w:val="0"/>
          <w:numId w:val="12"/>
        </w:numPr>
        <w:autoSpaceDE w:val="0"/>
        <w:autoSpaceDN w:val="0"/>
        <w:adjustRightInd w:val="0"/>
        <w:spacing w:after="0" w:line="240" w:lineRule="auto"/>
        <w:jc w:val="both"/>
        <w:rPr>
          <w:rFonts w:ascii="Times New Roman" w:hAnsi="Times New Roman" w:cs="Times New Roman"/>
          <w:b/>
          <w:color w:val="000000"/>
          <w:sz w:val="24"/>
          <w:szCs w:val="24"/>
        </w:rPr>
      </w:pPr>
      <w:r w:rsidRPr="005703C4">
        <w:rPr>
          <w:rFonts w:ascii="Times New Roman" w:hAnsi="Times New Roman" w:cs="Times New Roman"/>
          <w:b/>
          <w:sz w:val="24"/>
          <w:szCs w:val="24"/>
        </w:rPr>
        <w:t xml:space="preserve">PF deduction through payroll </w:t>
      </w:r>
    </w:p>
    <w:p w:rsidR="00EF78A2" w:rsidRPr="005703C4" w:rsidRDefault="00EF78A2" w:rsidP="00EF78A2">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EF78A2" w:rsidRPr="005703C4" w:rsidRDefault="00EF78A2" w:rsidP="003D0310">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This component is part of Rs.1, 50,000/- investment under Sec 80C and same will be considered by default. You are not required to update the same in the declaration.</w:t>
      </w:r>
    </w:p>
    <w:p w:rsidR="00EF78A2" w:rsidRPr="005703C4" w:rsidRDefault="00EF78A2" w:rsidP="00EF78A2">
      <w:pPr>
        <w:autoSpaceDE w:val="0"/>
        <w:autoSpaceDN w:val="0"/>
        <w:adjustRightInd w:val="0"/>
        <w:spacing w:after="0" w:line="240" w:lineRule="auto"/>
        <w:jc w:val="both"/>
        <w:rPr>
          <w:rFonts w:ascii="Times New Roman" w:hAnsi="Times New Roman" w:cs="Times New Roman"/>
          <w:color w:val="000000"/>
          <w:sz w:val="24"/>
          <w:szCs w:val="24"/>
        </w:rPr>
      </w:pPr>
    </w:p>
    <w:p w:rsidR="00EF78A2" w:rsidRPr="005703C4" w:rsidRDefault="00EF78A2" w:rsidP="003D0310">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sz w:val="24"/>
          <w:szCs w:val="24"/>
        </w:rPr>
      </w:pPr>
      <w:r w:rsidRPr="005703C4">
        <w:rPr>
          <w:rFonts w:ascii="Times New Roman" w:hAnsi="Times New Roman" w:cs="Times New Roman"/>
          <w:sz w:val="24"/>
          <w:szCs w:val="24"/>
        </w:rPr>
        <w:t xml:space="preserve">If you have any additional contribution, you need to mention the same in the Declaration. </w:t>
      </w:r>
    </w:p>
    <w:p w:rsidR="004B39A8" w:rsidRDefault="004B39A8" w:rsidP="004B39A8">
      <w:pPr>
        <w:autoSpaceDE w:val="0"/>
        <w:autoSpaceDN w:val="0"/>
        <w:adjustRightInd w:val="0"/>
        <w:spacing w:after="0" w:line="240" w:lineRule="auto"/>
        <w:jc w:val="both"/>
        <w:rPr>
          <w:rFonts w:ascii="Times New Roman" w:hAnsi="Times New Roman" w:cs="Times New Roman"/>
          <w:b/>
          <w:color w:val="000000"/>
          <w:sz w:val="24"/>
          <w:szCs w:val="24"/>
        </w:rPr>
      </w:pPr>
    </w:p>
    <w:p w:rsidR="00A074C9" w:rsidRDefault="00A074C9" w:rsidP="004B39A8">
      <w:pPr>
        <w:autoSpaceDE w:val="0"/>
        <w:autoSpaceDN w:val="0"/>
        <w:adjustRightInd w:val="0"/>
        <w:spacing w:after="0" w:line="240" w:lineRule="auto"/>
        <w:jc w:val="both"/>
        <w:rPr>
          <w:rFonts w:ascii="Times New Roman" w:hAnsi="Times New Roman" w:cs="Times New Roman"/>
          <w:b/>
          <w:color w:val="000000"/>
          <w:sz w:val="24"/>
          <w:szCs w:val="24"/>
        </w:rPr>
      </w:pPr>
    </w:p>
    <w:p w:rsidR="00A074C9" w:rsidRPr="005703C4" w:rsidRDefault="00A074C9" w:rsidP="00FD72F6">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-o-</w:t>
      </w:r>
      <w:r w:rsidR="00FD72F6">
        <w:rPr>
          <w:rFonts w:ascii="Times New Roman" w:hAnsi="Times New Roman" w:cs="Times New Roman"/>
          <w:b/>
          <w:color w:val="000000"/>
          <w:sz w:val="24"/>
          <w:szCs w:val="24"/>
        </w:rPr>
        <w:tab/>
        <w:t>End of the Document</w:t>
      </w:r>
      <w:r w:rsidR="00FD72F6">
        <w:rPr>
          <w:rFonts w:ascii="Times New Roman" w:hAnsi="Times New Roman" w:cs="Times New Roman"/>
          <w:b/>
          <w:color w:val="000000"/>
          <w:sz w:val="24"/>
          <w:szCs w:val="24"/>
        </w:rPr>
        <w:tab/>
      </w:r>
      <w:r>
        <w:rPr>
          <w:rFonts w:ascii="Times New Roman" w:hAnsi="Times New Roman" w:cs="Times New Roman"/>
          <w:b/>
          <w:color w:val="000000"/>
          <w:sz w:val="24"/>
          <w:szCs w:val="24"/>
        </w:rPr>
        <w:t>-o-</w:t>
      </w:r>
    </w:p>
    <w:sectPr w:rsidR="00A074C9" w:rsidRPr="005703C4" w:rsidSect="005703C4">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779D"/>
    <w:multiLevelType w:val="hybridMultilevel"/>
    <w:tmpl w:val="145C829A"/>
    <w:lvl w:ilvl="0" w:tplc="04090017">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2F55"/>
    <w:multiLevelType w:val="hybridMultilevel"/>
    <w:tmpl w:val="1E4CCF2E"/>
    <w:lvl w:ilvl="0" w:tplc="04090017">
      <w:start w:val="1"/>
      <w:numFmt w:val="lowerLetter"/>
      <w:lvlText w:val="%1)"/>
      <w:lvlJc w:val="left"/>
      <w:pPr>
        <w:ind w:left="720" w:hanging="360"/>
      </w:pPr>
    </w:lvl>
    <w:lvl w:ilvl="1" w:tplc="9A68F2D8">
      <w:start w:val="1"/>
      <w:numFmt w:val="lowerLetter"/>
      <w:lvlText w:val="%2."/>
      <w:lvlJc w:val="left"/>
      <w:pPr>
        <w:ind w:left="72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4F36"/>
    <w:multiLevelType w:val="hybridMultilevel"/>
    <w:tmpl w:val="E9D8B210"/>
    <w:lvl w:ilvl="0" w:tplc="8A0EA738">
      <w:start w:val="1"/>
      <w:numFmt w:val="lowerLetter"/>
      <w:lvlText w:val="%1."/>
      <w:lvlJc w:val="left"/>
      <w:pPr>
        <w:ind w:left="720" w:hanging="360"/>
      </w:pPr>
      <w:rPr>
        <w:rFonts w:hint="default"/>
        <w:b w:val="0"/>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2AD6"/>
    <w:multiLevelType w:val="hybridMultilevel"/>
    <w:tmpl w:val="0B56513E"/>
    <w:lvl w:ilvl="0" w:tplc="04090017">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91052"/>
    <w:multiLevelType w:val="hybridMultilevel"/>
    <w:tmpl w:val="B3A2C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C06646"/>
    <w:multiLevelType w:val="hybridMultilevel"/>
    <w:tmpl w:val="960E3EA8"/>
    <w:lvl w:ilvl="0" w:tplc="04090017">
      <w:start w:val="1"/>
      <w:numFmt w:val="lowerLetter"/>
      <w:lvlText w:val="%1)"/>
      <w:lvlJc w:val="left"/>
      <w:pPr>
        <w:ind w:left="144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C16FA5"/>
    <w:multiLevelType w:val="hybridMultilevel"/>
    <w:tmpl w:val="0C36B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87C52"/>
    <w:multiLevelType w:val="hybridMultilevel"/>
    <w:tmpl w:val="2EBC4574"/>
    <w:lvl w:ilvl="0" w:tplc="04090017">
      <w:start w:val="1"/>
      <w:numFmt w:val="lowerLetter"/>
      <w:lvlText w:val="%1)"/>
      <w:lvlJc w:val="left"/>
      <w:pPr>
        <w:ind w:left="234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00D5CFC"/>
    <w:multiLevelType w:val="hybridMultilevel"/>
    <w:tmpl w:val="51967346"/>
    <w:lvl w:ilvl="0" w:tplc="D8A24214">
      <w:start w:val="1"/>
      <w:numFmt w:val="decimal"/>
      <w:lvlText w:val="%1."/>
      <w:lvlJc w:val="left"/>
      <w:pPr>
        <w:ind w:left="36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18D63F6"/>
    <w:multiLevelType w:val="hybridMultilevel"/>
    <w:tmpl w:val="AF12EB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64B84"/>
    <w:multiLevelType w:val="hybridMultilevel"/>
    <w:tmpl w:val="A5F886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41592"/>
    <w:multiLevelType w:val="hybridMultilevel"/>
    <w:tmpl w:val="C7E42B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320BA5"/>
    <w:multiLevelType w:val="hybridMultilevel"/>
    <w:tmpl w:val="D8A02EC2"/>
    <w:lvl w:ilvl="0" w:tplc="04090017">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556A5"/>
    <w:multiLevelType w:val="hybridMultilevel"/>
    <w:tmpl w:val="6784ACB6"/>
    <w:lvl w:ilvl="0" w:tplc="04090017">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E08E5"/>
    <w:multiLevelType w:val="hybridMultilevel"/>
    <w:tmpl w:val="C91E2B7E"/>
    <w:lvl w:ilvl="0" w:tplc="0409001B">
      <w:start w:val="1"/>
      <w:numFmt w:val="lowerRoman"/>
      <w:lvlText w:val="%1."/>
      <w:lvlJc w:val="right"/>
      <w:pPr>
        <w:tabs>
          <w:tab w:val="num" w:pos="1530"/>
        </w:tabs>
        <w:ind w:left="153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5" w15:restartNumberingAfterBreak="0">
    <w:nsid w:val="33260028"/>
    <w:multiLevelType w:val="hybridMultilevel"/>
    <w:tmpl w:val="A3D4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A667D"/>
    <w:multiLevelType w:val="hybridMultilevel"/>
    <w:tmpl w:val="E860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E2C24"/>
    <w:multiLevelType w:val="hybridMultilevel"/>
    <w:tmpl w:val="57EC5836"/>
    <w:lvl w:ilvl="0" w:tplc="8A0EA738">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D6F19"/>
    <w:multiLevelType w:val="hybridMultilevel"/>
    <w:tmpl w:val="A934CBBA"/>
    <w:lvl w:ilvl="0" w:tplc="04090017">
      <w:start w:val="1"/>
      <w:numFmt w:val="lowerLetter"/>
      <w:lvlText w:val="%1)"/>
      <w:lvlJc w:val="left"/>
      <w:pPr>
        <w:ind w:left="234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7AC456E"/>
    <w:multiLevelType w:val="hybridMultilevel"/>
    <w:tmpl w:val="83A281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4672B1"/>
    <w:multiLevelType w:val="hybridMultilevel"/>
    <w:tmpl w:val="72A6A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21129"/>
    <w:multiLevelType w:val="hybridMultilevel"/>
    <w:tmpl w:val="E904F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812BA0"/>
    <w:multiLevelType w:val="hybridMultilevel"/>
    <w:tmpl w:val="CBF2A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6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DF3DB1"/>
    <w:multiLevelType w:val="hybridMultilevel"/>
    <w:tmpl w:val="DBBE9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97896"/>
    <w:multiLevelType w:val="hybridMultilevel"/>
    <w:tmpl w:val="420C4F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C5796"/>
    <w:multiLevelType w:val="hybridMultilevel"/>
    <w:tmpl w:val="00BEFA26"/>
    <w:lvl w:ilvl="0" w:tplc="04090017">
      <w:start w:val="1"/>
      <w:numFmt w:val="lowerLetter"/>
      <w:lvlText w:val="%1)"/>
      <w:lvlJc w:val="left"/>
      <w:pPr>
        <w:ind w:left="1440" w:hanging="360"/>
      </w:pPr>
    </w:lvl>
    <w:lvl w:ilvl="1" w:tplc="04090019">
      <w:start w:val="1"/>
      <w:numFmt w:val="lowerLetter"/>
      <w:lvlText w:val="%2."/>
      <w:lvlJc w:val="left"/>
      <w:pPr>
        <w:ind w:left="810" w:hanging="360"/>
      </w:pPr>
    </w:lvl>
    <w:lvl w:ilvl="2" w:tplc="27F41A58">
      <w:numFmt w:val="bullet"/>
      <w:lvlText w:val="•"/>
      <w:lvlJc w:val="left"/>
      <w:pPr>
        <w:ind w:left="3420" w:hanging="720"/>
      </w:pPr>
      <w:rPr>
        <w:rFonts w:ascii="Times New Roman" w:eastAsiaTheme="minorHAnsi" w:hAnsi="Times New Roman" w:cs="Times New Roman" w:hint="default"/>
        <w:b/>
        <w:color w:val="000000"/>
        <w:sz w:val="24"/>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32D12"/>
    <w:multiLevelType w:val="hybridMultilevel"/>
    <w:tmpl w:val="8B165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870FF"/>
    <w:multiLevelType w:val="hybridMultilevel"/>
    <w:tmpl w:val="89BECE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12289"/>
    <w:multiLevelType w:val="hybridMultilevel"/>
    <w:tmpl w:val="CD12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06C8F"/>
    <w:multiLevelType w:val="hybridMultilevel"/>
    <w:tmpl w:val="F0AEE39E"/>
    <w:lvl w:ilvl="0" w:tplc="04090017">
      <w:start w:val="1"/>
      <w:numFmt w:val="lowerLetter"/>
      <w:lvlText w:val="%1)"/>
      <w:lvlJc w:val="left"/>
      <w:pPr>
        <w:ind w:left="234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74FF3B44"/>
    <w:multiLevelType w:val="hybridMultilevel"/>
    <w:tmpl w:val="81B22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C09B8"/>
    <w:multiLevelType w:val="hybridMultilevel"/>
    <w:tmpl w:val="9EDA848E"/>
    <w:lvl w:ilvl="0" w:tplc="8A0EA738">
      <w:start w:val="1"/>
      <w:numFmt w:val="lowerLetter"/>
      <w:lvlText w:val="%1."/>
      <w:lvlJc w:val="left"/>
      <w:pPr>
        <w:ind w:left="720" w:hanging="360"/>
      </w:pPr>
      <w:rPr>
        <w:rFonts w:hint="default"/>
        <w:b w:val="0"/>
      </w:rPr>
    </w:lvl>
    <w:lvl w:ilvl="1" w:tplc="04090019">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7728F"/>
    <w:multiLevelType w:val="hybridMultilevel"/>
    <w:tmpl w:val="426A69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8FD4376"/>
    <w:multiLevelType w:val="hybridMultilevel"/>
    <w:tmpl w:val="8CD4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8248EC"/>
    <w:multiLevelType w:val="hybridMultilevel"/>
    <w:tmpl w:val="95568D60"/>
    <w:lvl w:ilvl="0" w:tplc="04090017">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20"/>
  </w:num>
  <w:num w:numId="4">
    <w:abstractNumId w:val="33"/>
  </w:num>
  <w:num w:numId="5">
    <w:abstractNumId w:val="16"/>
  </w:num>
  <w:num w:numId="6">
    <w:abstractNumId w:val="30"/>
  </w:num>
  <w:num w:numId="7">
    <w:abstractNumId w:val="15"/>
  </w:num>
  <w:num w:numId="8">
    <w:abstractNumId w:val="6"/>
  </w:num>
  <w:num w:numId="9">
    <w:abstractNumId w:val="17"/>
  </w:num>
  <w:num w:numId="10">
    <w:abstractNumId w:val="21"/>
  </w:num>
  <w:num w:numId="11">
    <w:abstractNumId w:val="11"/>
  </w:num>
  <w:num w:numId="12">
    <w:abstractNumId w:val="8"/>
  </w:num>
  <w:num w:numId="13">
    <w:abstractNumId w:val="24"/>
  </w:num>
  <w:num w:numId="14">
    <w:abstractNumId w:val="4"/>
  </w:num>
  <w:num w:numId="15">
    <w:abstractNumId w:val="32"/>
  </w:num>
  <w:num w:numId="16">
    <w:abstractNumId w:val="10"/>
  </w:num>
  <w:num w:numId="17">
    <w:abstractNumId w:val="9"/>
  </w:num>
  <w:num w:numId="18">
    <w:abstractNumId w:val="3"/>
  </w:num>
  <w:num w:numId="19">
    <w:abstractNumId w:val="13"/>
  </w:num>
  <w:num w:numId="20">
    <w:abstractNumId w:val="12"/>
  </w:num>
  <w:num w:numId="21">
    <w:abstractNumId w:val="1"/>
  </w:num>
  <w:num w:numId="22">
    <w:abstractNumId w:val="19"/>
  </w:num>
  <w:num w:numId="23">
    <w:abstractNumId w:val="34"/>
  </w:num>
  <w:num w:numId="24">
    <w:abstractNumId w:val="2"/>
  </w:num>
  <w:num w:numId="25">
    <w:abstractNumId w:val="31"/>
  </w:num>
  <w:num w:numId="26">
    <w:abstractNumId w:val="25"/>
  </w:num>
  <w:num w:numId="27">
    <w:abstractNumId w:val="23"/>
  </w:num>
  <w:num w:numId="28">
    <w:abstractNumId w:val="22"/>
  </w:num>
  <w:num w:numId="29">
    <w:abstractNumId w:val="18"/>
  </w:num>
  <w:num w:numId="30">
    <w:abstractNumId w:val="7"/>
  </w:num>
  <w:num w:numId="31">
    <w:abstractNumId w:val="29"/>
  </w:num>
  <w:num w:numId="32">
    <w:abstractNumId w:val="27"/>
  </w:num>
  <w:num w:numId="33">
    <w:abstractNumId w:val="5"/>
  </w:num>
  <w:num w:numId="34">
    <w:abstractNumId w:val="1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B8"/>
    <w:rsid w:val="00005998"/>
    <w:rsid w:val="00021AC2"/>
    <w:rsid w:val="00061A30"/>
    <w:rsid w:val="000B0CCC"/>
    <w:rsid w:val="000C0BA4"/>
    <w:rsid w:val="000C139B"/>
    <w:rsid w:val="001006AA"/>
    <w:rsid w:val="00105F77"/>
    <w:rsid w:val="00142850"/>
    <w:rsid w:val="001778E4"/>
    <w:rsid w:val="00190294"/>
    <w:rsid w:val="001B1DBA"/>
    <w:rsid w:val="00203FF9"/>
    <w:rsid w:val="002600D5"/>
    <w:rsid w:val="002F5CE0"/>
    <w:rsid w:val="00327FF3"/>
    <w:rsid w:val="003328E3"/>
    <w:rsid w:val="003472F0"/>
    <w:rsid w:val="003C743D"/>
    <w:rsid w:val="003D0310"/>
    <w:rsid w:val="0040731B"/>
    <w:rsid w:val="00492D9B"/>
    <w:rsid w:val="004B3715"/>
    <w:rsid w:val="004B39A8"/>
    <w:rsid w:val="004C31BA"/>
    <w:rsid w:val="004E5B36"/>
    <w:rsid w:val="00524AD6"/>
    <w:rsid w:val="005703C4"/>
    <w:rsid w:val="005E0852"/>
    <w:rsid w:val="00625802"/>
    <w:rsid w:val="0064239D"/>
    <w:rsid w:val="00645320"/>
    <w:rsid w:val="006479B4"/>
    <w:rsid w:val="00662C4B"/>
    <w:rsid w:val="00692D67"/>
    <w:rsid w:val="006C7D13"/>
    <w:rsid w:val="00727CFE"/>
    <w:rsid w:val="00743B50"/>
    <w:rsid w:val="00762C5E"/>
    <w:rsid w:val="00772685"/>
    <w:rsid w:val="007A47F3"/>
    <w:rsid w:val="007D7D78"/>
    <w:rsid w:val="007E2B92"/>
    <w:rsid w:val="007E5206"/>
    <w:rsid w:val="007F63FF"/>
    <w:rsid w:val="00811B3E"/>
    <w:rsid w:val="00843F15"/>
    <w:rsid w:val="0089127E"/>
    <w:rsid w:val="00915570"/>
    <w:rsid w:val="0095706A"/>
    <w:rsid w:val="009A5D9E"/>
    <w:rsid w:val="009B4CCA"/>
    <w:rsid w:val="009C139C"/>
    <w:rsid w:val="009C6E79"/>
    <w:rsid w:val="009D2465"/>
    <w:rsid w:val="00A074C9"/>
    <w:rsid w:val="00A23355"/>
    <w:rsid w:val="00A47C64"/>
    <w:rsid w:val="00A574AC"/>
    <w:rsid w:val="00A74B89"/>
    <w:rsid w:val="00AA7D9F"/>
    <w:rsid w:val="00AC0BCE"/>
    <w:rsid w:val="00AD205D"/>
    <w:rsid w:val="00B975DC"/>
    <w:rsid w:val="00BB64D5"/>
    <w:rsid w:val="00BD3517"/>
    <w:rsid w:val="00C324AB"/>
    <w:rsid w:val="00C56C8A"/>
    <w:rsid w:val="00CF5D6B"/>
    <w:rsid w:val="00D37642"/>
    <w:rsid w:val="00D72136"/>
    <w:rsid w:val="00D92277"/>
    <w:rsid w:val="00DB1E7B"/>
    <w:rsid w:val="00E21E4C"/>
    <w:rsid w:val="00E3294F"/>
    <w:rsid w:val="00E523EF"/>
    <w:rsid w:val="00E74F3A"/>
    <w:rsid w:val="00EA4A71"/>
    <w:rsid w:val="00EB27CF"/>
    <w:rsid w:val="00EF78A2"/>
    <w:rsid w:val="00F13BA2"/>
    <w:rsid w:val="00F249D5"/>
    <w:rsid w:val="00F24EB8"/>
    <w:rsid w:val="00FD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2C4B2E3-C1B5-497E-9F28-A632A5B2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B8"/>
    <w:pPr>
      <w:ind w:left="720"/>
      <w:contextualSpacing/>
    </w:pPr>
  </w:style>
  <w:style w:type="table" w:styleId="TableGrid">
    <w:name w:val="Table Grid"/>
    <w:basedOn w:val="TableNormal"/>
    <w:uiPriority w:val="39"/>
    <w:rsid w:val="00F2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bookcount">
    <w:name w:val="vbookcount"/>
    <w:basedOn w:val="Normal"/>
    <w:rsid w:val="0095706A"/>
    <w:pPr>
      <w:spacing w:before="100" w:beforeAutospacing="1" w:after="100" w:afterAutospacing="1" w:line="270" w:lineRule="atLeast"/>
    </w:pPr>
    <w:rPr>
      <w:rFonts w:ascii="Verdana" w:eastAsia="Times New Roman" w:hAnsi="Verdana" w:cs="Times New Roman"/>
      <w:b/>
      <w:bCs/>
      <w:color w:val="000000"/>
      <w:sz w:val="18"/>
      <w:szCs w:val="18"/>
    </w:rPr>
  </w:style>
  <w:style w:type="paragraph" w:styleId="NormalWeb">
    <w:name w:val="Normal (Web)"/>
    <w:basedOn w:val="Normal"/>
    <w:rsid w:val="00957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bookauthors1">
    <w:name w:val="vbookauthors1"/>
    <w:rsid w:val="0095706A"/>
    <w:rPr>
      <w:rFonts w:ascii="Arial Black" w:hAnsi="Arial Black" w:hint="default"/>
      <w:b/>
      <w:bCs/>
      <w:color w:val="0000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2.doc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Word_97_-_2003_Document1.doc"/><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Kumar Krovi</dc:creator>
  <cp:keywords/>
  <dc:description/>
  <cp:lastModifiedBy>Potharaju Kongitala</cp:lastModifiedBy>
  <cp:revision>31</cp:revision>
  <cp:lastPrinted>2018-03-02T12:13:00Z</cp:lastPrinted>
  <dcterms:created xsi:type="dcterms:W3CDTF">2018-03-02T09:24:00Z</dcterms:created>
  <dcterms:modified xsi:type="dcterms:W3CDTF">2018-03-02T12:15:00Z</dcterms:modified>
</cp:coreProperties>
</file>