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A33" w:rsidRPr="00B50A5A" w:rsidRDefault="00967F0F" w:rsidP="0005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sz w:val="24"/>
          <w:szCs w:val="24"/>
          <w:u w:val="single"/>
        </w:rPr>
        <w:t>TCP VENO:</w:t>
      </w:r>
    </w:p>
    <w:p w:rsidR="00967F0F" w:rsidRPr="00B50A5A" w:rsidRDefault="00967F0F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Distinguishing between congestion control loss and random loss, and providing different measures to deal with them, is a fundamental problem that remains unsolved for TCP.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makes use of a mechanism similar to that in Vegas to estimate the state of the connection. If packet loss is detected while the connection is in the congestive state,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assumes the loss is due to congestion; otherwise, it assumes the loss is random.</w:t>
      </w:r>
    </w:p>
    <w:p w:rsidR="005804ED" w:rsidRPr="00B50A5A" w:rsidRDefault="005804ED" w:rsidP="0005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A5A">
        <w:rPr>
          <w:rFonts w:ascii="Times New Roman" w:hAnsi="Times New Roman" w:cs="Times New Roman"/>
          <w:b/>
          <w:sz w:val="24"/>
          <w:szCs w:val="24"/>
        </w:rPr>
        <w:t>Distinguishing Between Congestive and Non-congestive States</w:t>
      </w:r>
    </w:p>
    <w:p w:rsidR="005804ED" w:rsidRPr="00B50A5A" w:rsidRDefault="005804ED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In Vegas [10], the sender measures the so-called Expected and Actual rates: </w:t>
      </w:r>
    </w:p>
    <w:p w:rsidR="005804ED" w:rsidRPr="00B50A5A" w:rsidRDefault="005804ED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 Expected =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BaseRTT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4ED" w:rsidRPr="00B50A5A" w:rsidRDefault="005804ED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 Actual =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/RTT </w:t>
      </w:r>
    </w:p>
    <w:p w:rsidR="005804ED" w:rsidRPr="00B50A5A" w:rsidRDefault="005804ED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0A5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5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is the current TCP window size,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BaseRTT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is the minimum of measured round-trip times, and RTT is the smoothed round-trip time measured . The difference of the rate is </w:t>
      </w:r>
    </w:p>
    <w:p w:rsidR="005804ED" w:rsidRPr="00B50A5A" w:rsidRDefault="005804ED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Diff = Expected - Actual </w:t>
      </w:r>
    </w:p>
    <w:p w:rsidR="005804ED" w:rsidRPr="00B50A5A" w:rsidRDefault="005804ED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When RTT &gt;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BaseRTT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, there is a bottleneck link where the packets of the connection accumulate. Let the backlog at the queue be denoted by N. We have </w:t>
      </w:r>
    </w:p>
    <w:p w:rsidR="005804ED" w:rsidRPr="00B50A5A" w:rsidRDefault="005804ED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RTT =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BaseRTT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+ N/Actual </w:t>
      </w:r>
    </w:p>
    <w:p w:rsidR="005804ED" w:rsidRPr="00B50A5A" w:rsidRDefault="005804ED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That is, we attribute the extra delay to the bottleneck link in the second term of the right side above. Rearranging, we have </w:t>
      </w:r>
    </w:p>
    <w:p w:rsidR="005804ED" w:rsidRPr="00B50A5A" w:rsidRDefault="005804ED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N = Actual * (RTT –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BaseRTT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) = Diff *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BaseRTT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04ED" w:rsidRPr="00B50A5A" w:rsidRDefault="005804ED" w:rsidP="0005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If N &lt; β when a packet loss is detected,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will assume the loss to be random rather than congestive, and a different window-adjustment scheme than that in Reno will be used; otherwise,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will assume the loss to be congestive, and the Reno window adjustment scheme will be adopted</w:t>
      </w:r>
      <w:r w:rsidRPr="00B50A5A">
        <w:rPr>
          <w:rFonts w:ascii="Times New Roman" w:hAnsi="Times New Roman" w:cs="Times New Roman"/>
          <w:b/>
          <w:sz w:val="24"/>
          <w:szCs w:val="24"/>
        </w:rPr>
        <w:t>.</w:t>
      </w:r>
    </w:p>
    <w:p w:rsidR="00BE0D95" w:rsidRPr="00B50A5A" w:rsidRDefault="003F3068" w:rsidP="0005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A5A">
        <w:rPr>
          <w:rFonts w:ascii="Times New Roman" w:hAnsi="Times New Roman" w:cs="Times New Roman"/>
          <w:b/>
          <w:sz w:val="24"/>
          <w:szCs w:val="24"/>
        </w:rPr>
        <w:t xml:space="preserve">Slow-Start </w:t>
      </w:r>
      <w:r w:rsidR="00BE0D95" w:rsidRPr="00B50A5A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3F3068" w:rsidRPr="00B50A5A" w:rsidRDefault="00BE0D95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>At</w:t>
      </w:r>
      <w:r w:rsidR="003F3068" w:rsidRPr="00B50A5A">
        <w:rPr>
          <w:rFonts w:ascii="Times New Roman" w:hAnsi="Times New Roman" w:cs="Times New Roman"/>
          <w:sz w:val="24"/>
          <w:szCs w:val="24"/>
        </w:rPr>
        <w:t xml:space="preserve"> the start-up phase of a connection, Reno sets the window size, </w:t>
      </w:r>
      <w:proofErr w:type="spellStart"/>
      <w:r w:rsidR="003F3068"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="003F3068" w:rsidRPr="00B50A5A">
        <w:rPr>
          <w:rFonts w:ascii="Times New Roman" w:hAnsi="Times New Roman" w:cs="Times New Roman"/>
          <w:sz w:val="24"/>
          <w:szCs w:val="24"/>
        </w:rPr>
        <w:t xml:space="preserve">, to one and sends out the first packet. Thereafter, each time a packet is acknowledged, the window size increases by one. Thus, </w:t>
      </w:r>
      <w:proofErr w:type="spellStart"/>
      <w:r w:rsidR="003F3068"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="003F3068" w:rsidRPr="00B50A5A">
        <w:rPr>
          <w:rFonts w:ascii="Times New Roman" w:hAnsi="Times New Roman" w:cs="Times New Roman"/>
          <w:sz w:val="24"/>
          <w:szCs w:val="24"/>
        </w:rPr>
        <w:t xml:space="preserve"> increases from 1 to 2 after the first round-trip time, from 2 to 4 after the </w:t>
      </w:r>
      <w:r w:rsidR="003F3068" w:rsidRPr="00B50A5A">
        <w:rPr>
          <w:rFonts w:ascii="Times New Roman" w:hAnsi="Times New Roman" w:cs="Times New Roman"/>
          <w:sz w:val="24"/>
          <w:szCs w:val="24"/>
        </w:rPr>
        <w:lastRenderedPageBreak/>
        <w:t xml:space="preserve">second round trip time (because of the reception of two </w:t>
      </w:r>
      <w:proofErr w:type="spellStart"/>
      <w:r w:rsidR="003F3068" w:rsidRPr="00B50A5A">
        <w:rPr>
          <w:rFonts w:ascii="Times New Roman" w:hAnsi="Times New Roman" w:cs="Times New Roman"/>
          <w:sz w:val="24"/>
          <w:szCs w:val="24"/>
        </w:rPr>
        <w:t>acks</w:t>
      </w:r>
      <w:proofErr w:type="spellEnd"/>
      <w:r w:rsidR="003F3068" w:rsidRPr="00B50A5A">
        <w:rPr>
          <w:rFonts w:ascii="Times New Roman" w:hAnsi="Times New Roman" w:cs="Times New Roman"/>
          <w:sz w:val="24"/>
          <w:szCs w:val="24"/>
        </w:rPr>
        <w:t xml:space="preserve">), and so on. This results in an exponential increase of the sending rate over time until packet loss is 7 experienced. </w:t>
      </w:r>
      <w:proofErr w:type="spellStart"/>
      <w:r w:rsidR="003F3068" w:rsidRPr="00B50A5A">
        <w:rPr>
          <w:rFonts w:ascii="Times New Roman" w:hAnsi="Times New Roman" w:cs="Times New Roman"/>
          <w:sz w:val="24"/>
          <w:szCs w:val="24"/>
        </w:rPr>
        <w:t>Veno</w:t>
      </w:r>
      <w:proofErr w:type="spellEnd"/>
      <w:r w:rsidR="003F3068" w:rsidRPr="00B50A5A">
        <w:rPr>
          <w:rFonts w:ascii="Times New Roman" w:hAnsi="Times New Roman" w:cs="Times New Roman"/>
          <w:sz w:val="24"/>
          <w:szCs w:val="24"/>
        </w:rPr>
        <w:t xml:space="preserve"> employs the same initial slow-start algorithm as Reno’s without modifications.</w:t>
      </w:r>
    </w:p>
    <w:p w:rsidR="00CC456E" w:rsidRPr="00B50A5A" w:rsidRDefault="00CC456E" w:rsidP="0005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A5A">
        <w:rPr>
          <w:rFonts w:ascii="Times New Roman" w:hAnsi="Times New Roman" w:cs="Times New Roman"/>
          <w:b/>
          <w:sz w:val="24"/>
          <w:szCs w:val="24"/>
        </w:rPr>
        <w:t>Additive Increase Algorithm</w:t>
      </w:r>
    </w:p>
    <w:p w:rsidR="00CC456E" w:rsidRPr="00B50A5A" w:rsidRDefault="00CC456E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B50A5A">
        <w:rPr>
          <w:rFonts w:ascii="Times New Roman" w:hAnsi="Times New Roman" w:cs="Times New Roman"/>
          <w:sz w:val="24"/>
          <w:szCs w:val="24"/>
        </w:rPr>
        <w:t>( N</w:t>
      </w:r>
      <w:proofErr w:type="gramEnd"/>
      <w:r w:rsidRPr="00B50A5A">
        <w:rPr>
          <w:rFonts w:ascii="Times New Roman" w:hAnsi="Times New Roman" w:cs="Times New Roman"/>
          <w:sz w:val="24"/>
          <w:szCs w:val="24"/>
        </w:rPr>
        <w:t xml:space="preserve"> &lt; β ) // available bandwidth not fully utilized  set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>=cwnd+1/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when each new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is received </w:t>
      </w:r>
    </w:p>
    <w:p w:rsidR="00CC456E" w:rsidRPr="00B50A5A" w:rsidRDefault="00CC456E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Else if (N ≥ </w:t>
      </w:r>
      <w:proofErr w:type="gramStart"/>
      <w:r w:rsidRPr="00B50A5A">
        <w:rPr>
          <w:rFonts w:ascii="Times New Roman" w:hAnsi="Times New Roman" w:cs="Times New Roman"/>
          <w:sz w:val="24"/>
          <w:szCs w:val="24"/>
        </w:rPr>
        <w:t>β )</w:t>
      </w:r>
      <w:proofErr w:type="gramEnd"/>
      <w:r w:rsidRPr="00B50A5A">
        <w:rPr>
          <w:rFonts w:ascii="Times New Roman" w:hAnsi="Times New Roman" w:cs="Times New Roman"/>
          <w:sz w:val="24"/>
          <w:szCs w:val="24"/>
        </w:rPr>
        <w:t xml:space="preserve"> // available bandwidth fully utilized  set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>=cwnd+1/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when every other new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is received</w:t>
      </w:r>
    </w:p>
    <w:p w:rsidR="00875130" w:rsidRPr="00B50A5A" w:rsidRDefault="00875130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The first part is the same as the algorithm in Reno. In the second part, the backlog </w:t>
      </w:r>
      <w:r w:rsidR="00701C0F" w:rsidRPr="00B50A5A">
        <w:rPr>
          <w:rFonts w:ascii="Times New Roman" w:hAnsi="Times New Roman" w:cs="Times New Roman"/>
          <w:sz w:val="24"/>
          <w:szCs w:val="24"/>
        </w:rPr>
        <w:t>packet (N) in the buffer exceeds</w:t>
      </w:r>
      <w:r w:rsidRPr="00B50A5A">
        <w:rPr>
          <w:rFonts w:ascii="Times New Roman" w:hAnsi="Times New Roman" w:cs="Times New Roman"/>
          <w:sz w:val="24"/>
          <w:szCs w:val="24"/>
        </w:rPr>
        <w:t xml:space="preserve"> β, and we increase the window size by one every two round-trip times so that the connection can stay in this operating region longer.</w:t>
      </w:r>
    </w:p>
    <w:p w:rsidR="00701C0F" w:rsidRPr="00B50A5A" w:rsidRDefault="00701C0F" w:rsidP="0005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A5A">
        <w:rPr>
          <w:rFonts w:ascii="Times New Roman" w:hAnsi="Times New Roman" w:cs="Times New Roman"/>
          <w:b/>
          <w:sz w:val="24"/>
          <w:szCs w:val="24"/>
        </w:rPr>
        <w:t>Multiplicative Decrease Algorithm</w:t>
      </w:r>
    </w:p>
    <w:p w:rsidR="00701C0F" w:rsidRPr="00B50A5A" w:rsidRDefault="00701C0F" w:rsidP="00050E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>if (N &lt; β) //random loss due to bit errors is most likely to have occurred</w:t>
      </w:r>
    </w:p>
    <w:p w:rsidR="00701C0F" w:rsidRPr="00B50A5A" w:rsidRDefault="00273011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701C0F" w:rsidRPr="00B50A5A"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proofErr w:type="gramEnd"/>
      <w:r w:rsidR="00701C0F" w:rsidRPr="00B50A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01C0F"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="00701C0F" w:rsidRPr="00B50A5A">
        <w:rPr>
          <w:rFonts w:ascii="Times New Roman" w:hAnsi="Times New Roman" w:cs="Times New Roman"/>
          <w:sz w:val="24"/>
          <w:szCs w:val="24"/>
        </w:rPr>
        <w:t xml:space="preserve"> * (4/5) ; </w:t>
      </w:r>
    </w:p>
    <w:p w:rsidR="00701C0F" w:rsidRPr="00B50A5A" w:rsidRDefault="00273011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701C0F" w:rsidRPr="00B50A5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701C0F" w:rsidRPr="00B50A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011" w:rsidRPr="00B50A5A" w:rsidRDefault="00273011" w:rsidP="0005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701C0F" w:rsidRPr="00B50A5A"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proofErr w:type="gramEnd"/>
      <w:r w:rsidR="00701C0F" w:rsidRPr="00B50A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01C0F"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="00701C0F" w:rsidRPr="00B50A5A">
        <w:rPr>
          <w:rFonts w:ascii="Times New Roman" w:hAnsi="Times New Roman" w:cs="Times New Roman"/>
          <w:sz w:val="24"/>
          <w:szCs w:val="24"/>
        </w:rPr>
        <w:t xml:space="preserve"> /2 ; // congestive loss is most likely to have occurred</w:t>
      </w:r>
    </w:p>
    <w:p w:rsidR="00273011" w:rsidRPr="00B50A5A" w:rsidRDefault="00273011" w:rsidP="00050E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Each time another dup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arrives, increment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by one packet.</w:t>
      </w:r>
    </w:p>
    <w:p w:rsidR="00273011" w:rsidRPr="00B50A5A" w:rsidRDefault="00273011" w:rsidP="00050E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sz w:val="24"/>
          <w:szCs w:val="24"/>
        </w:rPr>
        <w:t xml:space="preserve">When next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acknowledging new data arrives, set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50A5A"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r w:rsidRPr="00B50A5A">
        <w:rPr>
          <w:rFonts w:ascii="Times New Roman" w:hAnsi="Times New Roman" w:cs="Times New Roman"/>
          <w:sz w:val="24"/>
          <w:szCs w:val="24"/>
        </w:rPr>
        <w:t xml:space="preserve"> (value in step </w:t>
      </w:r>
      <w:r w:rsidR="00AA2CB9" w:rsidRPr="00B50A5A">
        <w:rPr>
          <w:rFonts w:ascii="Times New Roman" w:hAnsi="Times New Roman" w:cs="Times New Roman"/>
          <w:sz w:val="24"/>
          <w:szCs w:val="24"/>
        </w:rPr>
        <w:t>1)</w:t>
      </w:r>
    </w:p>
    <w:p w:rsidR="00273011" w:rsidRPr="00B50A5A" w:rsidRDefault="00AA2CB9" w:rsidP="0005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sz w:val="24"/>
          <w:szCs w:val="24"/>
          <w:u w:val="single"/>
        </w:rPr>
        <w:t>IMPLEMENTATION:</w:t>
      </w:r>
    </w:p>
    <w:p w:rsidR="003835AB" w:rsidRPr="00B50A5A" w:rsidRDefault="003835AB" w:rsidP="0005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sz w:val="24"/>
          <w:szCs w:val="24"/>
          <w:u w:val="single"/>
        </w:rPr>
        <w:t>HEADER FILES USED:</w:t>
      </w:r>
    </w:p>
    <w:p w:rsidR="00B83ADC" w:rsidRPr="00B50A5A" w:rsidRDefault="00B83ADC" w:rsidP="0005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#include &lt;</w:t>
      </w:r>
      <w:proofErr w:type="spellStart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linux</w:t>
      </w:r>
      <w:proofErr w:type="spellEnd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</w:t>
      </w:r>
      <w:proofErr w:type="spellStart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mm.h</w:t>
      </w:r>
      <w:proofErr w:type="spellEnd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&gt;</w:t>
      </w:r>
    </w:p>
    <w:p w:rsidR="00B83ADC" w:rsidRPr="00B50A5A" w:rsidRDefault="00B83ADC" w:rsidP="0005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#include &lt;</w:t>
      </w:r>
      <w:proofErr w:type="spellStart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linux</w:t>
      </w:r>
      <w:proofErr w:type="spellEnd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</w:t>
      </w:r>
      <w:proofErr w:type="spellStart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module.h</w:t>
      </w:r>
      <w:proofErr w:type="spellEnd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&gt;</w:t>
      </w:r>
    </w:p>
    <w:p w:rsidR="00B83ADC" w:rsidRPr="00B50A5A" w:rsidRDefault="00B83ADC" w:rsidP="0005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#include &lt;</w:t>
      </w:r>
      <w:proofErr w:type="spellStart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linux</w:t>
      </w:r>
      <w:proofErr w:type="spellEnd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</w:t>
      </w:r>
      <w:proofErr w:type="spellStart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skbuff.h</w:t>
      </w:r>
      <w:proofErr w:type="spellEnd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&gt;</w:t>
      </w:r>
    </w:p>
    <w:p w:rsidR="00B83ADC" w:rsidRPr="00B50A5A" w:rsidRDefault="00B83ADC" w:rsidP="0005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#include &lt;</w:t>
      </w:r>
      <w:proofErr w:type="spellStart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linux</w:t>
      </w:r>
      <w:proofErr w:type="spellEnd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</w:t>
      </w:r>
      <w:proofErr w:type="spellStart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inet_diag.h</w:t>
      </w:r>
      <w:proofErr w:type="spellEnd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&gt;</w:t>
      </w:r>
    </w:p>
    <w:p w:rsidR="00B83ADC" w:rsidRPr="00B50A5A" w:rsidRDefault="00B83ADC" w:rsidP="0005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#include &lt;net/</w:t>
      </w:r>
      <w:proofErr w:type="spellStart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tcp.h</w:t>
      </w:r>
      <w:proofErr w:type="spellEnd"/>
      <w:r w:rsidRPr="00B50A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&gt;</w:t>
      </w:r>
    </w:p>
    <w:p w:rsidR="00B14A7F" w:rsidRPr="00B50A5A" w:rsidRDefault="00B14A7F" w:rsidP="0005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14A7F" w:rsidRPr="00B50A5A" w:rsidRDefault="00B14A7F" w:rsidP="0005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4A7F" w:rsidRPr="00B50A5A" w:rsidRDefault="00B14A7F" w:rsidP="0005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sz w:val="24"/>
          <w:szCs w:val="24"/>
          <w:u w:val="single"/>
        </w:rPr>
        <w:t>VARIABLES USED:</w:t>
      </w:r>
    </w:p>
    <w:p w:rsidR="00B14A7F" w:rsidRPr="00B50A5A" w:rsidRDefault="00B14A7F" w:rsidP="0005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#define </w:t>
      </w:r>
      <w:hyperlink r:id="rId6" w:history="1">
        <w:r w:rsidRPr="00B50A5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V_PARAM_SHIFT</w:t>
        </w:r>
      </w:hyperlink>
      <w:r w:rsidRPr="00B50A5A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7" w:history="1">
        <w:r w:rsidRPr="00B50A5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beta</w:t>
        </w:r>
      </w:hyperlink>
      <w:r w:rsidRPr="00B50A5A">
        <w:rPr>
          <w:rFonts w:ascii="Times New Roman" w:hAnsi="Times New Roman" w:cs="Times New Roman"/>
          <w:bCs/>
          <w:sz w:val="24"/>
          <w:szCs w:val="24"/>
        </w:rPr>
        <w:t xml:space="preserve"> = 3 &lt;&lt; </w:t>
      </w:r>
      <w:hyperlink r:id="rId8" w:history="1">
        <w:r w:rsidRPr="00B50A5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V_PARAM_SHIFT</w:t>
        </w:r>
      </w:hyperlink>
      <w:r w:rsidRPr="00B50A5A">
        <w:rPr>
          <w:rFonts w:ascii="Times New Roman" w:hAnsi="Times New Roman" w:cs="Times New Roman"/>
          <w:bCs/>
          <w:sz w:val="24"/>
          <w:szCs w:val="24"/>
        </w:rPr>
        <w:t>;</w:t>
      </w: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/*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variables */</w:t>
      </w: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9" w:history="1">
        <w:proofErr w:type="spellStart"/>
        <w:r w:rsidRPr="00B50A5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veno</w:t>
        </w:r>
        <w:proofErr w:type="spellEnd"/>
      </w:hyperlink>
      <w:r w:rsidRPr="00B50A5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hyperlink r:id="rId10" w:history="1">
        <w:r w:rsidRPr="00B50A5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u8</w:t>
        </w:r>
      </w:hyperlink>
      <w:r w:rsidRPr="00B50A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doing_veno_now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;      </w:t>
      </w:r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/* if true, do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for this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*/</w:t>
      </w: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hyperlink r:id="rId11" w:history="1">
        <w:proofErr w:type="gramStart"/>
        <w:r w:rsidRPr="00B50A5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u16</w:t>
        </w:r>
        <w:proofErr w:type="gramEnd"/>
      </w:hyperlink>
      <w:r w:rsidRPr="00B50A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cntrtt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;             </w:t>
      </w:r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/* # of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rtts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measured within last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*/</w:t>
      </w: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hyperlink r:id="rId12" w:history="1">
        <w:proofErr w:type="gramStart"/>
        <w:r w:rsidRPr="00B50A5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u32</w:t>
        </w:r>
        <w:proofErr w:type="gramEnd"/>
      </w:hyperlink>
      <w:r w:rsidRPr="00B50A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minrtt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;             </w:t>
      </w:r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/* min of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rtts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measured within last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(in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usec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) */</w:t>
      </w: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hyperlink r:id="rId13" w:history="1">
        <w:proofErr w:type="gramStart"/>
        <w:r w:rsidRPr="00B50A5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u32</w:t>
        </w:r>
        <w:proofErr w:type="gramEnd"/>
      </w:hyperlink>
      <w:r w:rsidRPr="00B50A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basertt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;            </w:t>
      </w:r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/* the min of all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measurements seen (in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usec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) */</w:t>
      </w: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hyperlink r:id="rId14" w:history="1">
        <w:proofErr w:type="gramStart"/>
        <w:r w:rsidRPr="00B50A5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u32</w:t>
        </w:r>
        <w:proofErr w:type="gramEnd"/>
      </w:hyperlink>
      <w:r w:rsidRPr="00B50A5A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5" w:history="1">
        <w:proofErr w:type="spellStart"/>
        <w:r w:rsidRPr="00B50A5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inc</w:t>
        </w:r>
        <w:proofErr w:type="spellEnd"/>
      </w:hyperlink>
      <w:r w:rsidRPr="00B50A5A">
        <w:rPr>
          <w:rFonts w:ascii="Times New Roman" w:hAnsi="Times New Roman" w:cs="Times New Roman"/>
          <w:bCs/>
          <w:sz w:val="24"/>
          <w:szCs w:val="24"/>
        </w:rPr>
        <w:t xml:space="preserve">;                </w:t>
      </w:r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/* decide whether to increase </w:t>
      </w:r>
      <w:proofErr w:type="spellStart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cwnd</w:t>
      </w:r>
      <w:proofErr w:type="spellEnd"/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*/</w:t>
      </w: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hyperlink r:id="rId16" w:history="1">
        <w:proofErr w:type="gramStart"/>
        <w:r w:rsidRPr="00B50A5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u32</w:t>
        </w:r>
        <w:proofErr w:type="gramEnd"/>
      </w:hyperlink>
      <w:r w:rsidRPr="00B50A5A">
        <w:rPr>
          <w:rFonts w:ascii="Times New Roman" w:hAnsi="Times New Roman" w:cs="Times New Roman"/>
          <w:bCs/>
          <w:sz w:val="24"/>
          <w:szCs w:val="24"/>
        </w:rPr>
        <w:t xml:space="preserve"> diff;               </w:t>
      </w:r>
      <w:r w:rsidRPr="00B50A5A">
        <w:rPr>
          <w:rFonts w:ascii="Times New Roman" w:hAnsi="Times New Roman" w:cs="Times New Roman"/>
          <w:bCs/>
          <w:i/>
          <w:iCs/>
          <w:sz w:val="24"/>
          <w:szCs w:val="24"/>
        </w:rPr>
        <w:t>/* calculate the diff rate */</w:t>
      </w:r>
    </w:p>
    <w:p w:rsidR="00B14A7F" w:rsidRPr="00B50A5A" w:rsidRDefault="00B14A7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>};</w:t>
      </w:r>
    </w:p>
    <w:p w:rsidR="00A6541F" w:rsidRPr="00B50A5A" w:rsidRDefault="00A6541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en-US"/>
        </w:rPr>
      </w:pPr>
    </w:p>
    <w:p w:rsidR="00A6541F" w:rsidRPr="00B50A5A" w:rsidRDefault="00A6541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en-US"/>
        </w:rPr>
      </w:pPr>
      <w:r w:rsidRPr="00B50A5A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en-US"/>
        </w:rPr>
        <w:t>FUNCTION USED WITH DESCRIPTION:</w:t>
      </w:r>
    </w:p>
    <w:p w:rsidR="00A6541F" w:rsidRPr="00B50A5A" w:rsidRDefault="00A6541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en-US"/>
        </w:rPr>
      </w:pPr>
    </w:p>
    <w:p w:rsidR="00B83ADC" w:rsidRPr="00B50A5A" w:rsidRDefault="00A6541F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There are several situations when we must re-start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:</w:t>
      </w:r>
    </w:p>
    <w:p w:rsidR="00A6541F" w:rsidRPr="00B50A5A" w:rsidRDefault="00A6541F" w:rsidP="00050E5A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>When a connection is established</w:t>
      </w:r>
    </w:p>
    <w:p w:rsidR="00A6541F" w:rsidRPr="00B50A5A" w:rsidRDefault="00A6541F" w:rsidP="00050E5A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>After an RTO</w:t>
      </w:r>
    </w:p>
    <w:p w:rsidR="00A6541F" w:rsidRPr="00B50A5A" w:rsidRDefault="00A6541F" w:rsidP="00050E5A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>After fast recovery</w:t>
      </w:r>
    </w:p>
    <w:p w:rsidR="00A6541F" w:rsidRPr="00B50A5A" w:rsidRDefault="00A6541F" w:rsidP="00050E5A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>When we send a packet and there is no outstanding unacknowledged data (restarting an idle connection)</w:t>
      </w:r>
    </w:p>
    <w:p w:rsidR="00A6541F" w:rsidRPr="00B50A5A" w:rsidRDefault="00A6541F" w:rsidP="00050E5A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Static void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veno_enable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sock *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sk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A6541F" w:rsidRPr="00B50A5A" w:rsidRDefault="00A6541F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>This function is used to enable TCP</w:t>
      </w:r>
      <w:r w:rsidR="00CC7E40" w:rsidRPr="00B50A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7E40"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="00CC7E40" w:rsidRPr="00B50A5A">
        <w:rPr>
          <w:rFonts w:ascii="Times New Roman" w:hAnsi="Times New Roman" w:cs="Times New Roman"/>
          <w:bCs/>
          <w:sz w:val="24"/>
          <w:szCs w:val="24"/>
        </w:rPr>
        <w:t xml:space="preserve">, by assigning </w:t>
      </w:r>
      <w:proofErr w:type="spellStart"/>
      <w:r w:rsidR="00CC7E40" w:rsidRPr="00B50A5A">
        <w:rPr>
          <w:rFonts w:ascii="Times New Roman" w:hAnsi="Times New Roman" w:cs="Times New Roman"/>
          <w:bCs/>
          <w:sz w:val="24"/>
          <w:szCs w:val="24"/>
        </w:rPr>
        <w:t>veno_doing_now</w:t>
      </w:r>
      <w:proofErr w:type="spellEnd"/>
      <w:r w:rsidR="00CC7E40" w:rsidRPr="00B50A5A">
        <w:rPr>
          <w:rFonts w:ascii="Times New Roman" w:hAnsi="Times New Roman" w:cs="Times New Roman"/>
          <w:bCs/>
          <w:sz w:val="24"/>
          <w:szCs w:val="24"/>
        </w:rPr>
        <w:t xml:space="preserve"> = 1.</w:t>
      </w:r>
    </w:p>
    <w:p w:rsidR="00A6541F" w:rsidRPr="00B50A5A" w:rsidRDefault="00CC7E40" w:rsidP="00050E5A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Static void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veno_disable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sock *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sk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CC7E40" w:rsidRPr="00B50A5A" w:rsidRDefault="00CC7E40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This function turns off the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by assigning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veno_doing_now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= 0.</w:t>
      </w:r>
    </w:p>
    <w:p w:rsidR="00CC7E40" w:rsidRPr="00B50A5A" w:rsidRDefault="00CC7E40" w:rsidP="00050E5A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Static void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tcp_veno_init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sock *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sk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CC7E40" w:rsidRPr="00B50A5A" w:rsidRDefault="00CC7E40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This function initialises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by initialising the value of</w:t>
      </w:r>
    </w:p>
    <w:p w:rsidR="00CC7E40" w:rsidRPr="00B50A5A" w:rsidRDefault="00CC7E40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baseRTT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= 0x7fffffff;</w:t>
      </w: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inc</w:t>
      </w:r>
      <w:proofErr w:type="spellEnd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= 1;</w:t>
      </w: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Veno_</w:t>
      </w: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enable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>sk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);// by calling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veno_enable</w:t>
      </w:r>
      <w:proofErr w:type="spellEnd"/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/* Do RTT sampling for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*/</w:t>
      </w:r>
    </w:p>
    <w:p w:rsidR="00EE2E96" w:rsidRPr="00B50A5A" w:rsidRDefault="00EE2E96" w:rsidP="00050E5A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Static void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tcp_veno_pkts_acked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sock *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sk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u32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cnt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s32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rtt_us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This function finds the min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value during the last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value.</w:t>
      </w: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>rtt_us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&lt; 0)</w:t>
      </w: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      Return;</w:t>
      </w: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/* </w:t>
      </w: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Never</w:t>
      </w:r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allow zero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or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baseRTT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*/</w:t>
      </w: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= rtt_us+1;</w:t>
      </w: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/* filter to find the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propogation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delay */</w:t>
      </w: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/* find the min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during the last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to find the current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propogation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delay + queuing delay.</w:t>
      </w: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minrtt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min(</w:t>
      </w:r>
      <w:proofErr w:type="spellStart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minrtt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);</w:t>
      </w: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cntrtt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++;</w:t>
      </w:r>
    </w:p>
    <w:p w:rsidR="00A3320B" w:rsidRPr="00B50A5A" w:rsidRDefault="00A3320B" w:rsidP="00050E5A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Static void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tcp_veno_state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sock *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sk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u32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ca_state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EE2E96" w:rsidRPr="00B50A5A" w:rsidRDefault="00A3320B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This function enables or disables the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based on the state of TCP.</w:t>
      </w:r>
    </w:p>
    <w:p w:rsidR="00A3320B" w:rsidRPr="00B50A5A" w:rsidRDefault="00A3320B" w:rsidP="00050E5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If the connection is idle and we restarting, then we don’t want to do any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calculations until we get fresh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samples. So when we restart, we reset our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state to a clean state. After we get ACKs for this flight of packets, then we can make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calcu</w:t>
      </w:r>
      <w:r w:rsidR="001A7ABC" w:rsidRPr="00B50A5A">
        <w:rPr>
          <w:rFonts w:ascii="Times New Roman" w:hAnsi="Times New Roman" w:cs="Times New Roman"/>
          <w:bCs/>
          <w:sz w:val="24"/>
          <w:szCs w:val="24"/>
        </w:rPr>
        <w:t>lations again.</w:t>
      </w:r>
    </w:p>
    <w:p w:rsidR="001A7ABC" w:rsidRPr="00B50A5A" w:rsidRDefault="001A7ABC" w:rsidP="00050E5A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Static void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tcp_veno_cwnd_event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sock *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sk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u32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ack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s32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acked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1A7ABC" w:rsidRPr="00B50A5A" w:rsidRDefault="001A7ABC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This function initialises the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when we want to restart or start by checking the state.</w:t>
      </w:r>
    </w:p>
    <w:p w:rsidR="001A7ABC" w:rsidRPr="00B50A5A" w:rsidRDefault="001A7ABC" w:rsidP="00050E5A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Static void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tcp_veno_cong_avoid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sock *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sk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u32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ack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s32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acked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1A7ABC" w:rsidRPr="00B50A5A" w:rsidRDefault="00990261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This </w:t>
      </w:r>
      <w:r w:rsidR="00D732A0" w:rsidRPr="00B50A5A">
        <w:rPr>
          <w:rFonts w:ascii="Times New Roman" w:hAnsi="Times New Roman" w:cs="Times New Roman"/>
          <w:bCs/>
          <w:sz w:val="24"/>
          <w:szCs w:val="24"/>
        </w:rPr>
        <w:t xml:space="preserve">function mainly implements the </w:t>
      </w:r>
      <w:proofErr w:type="spellStart"/>
      <w:r w:rsidR="00D732A0"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="00D732A0" w:rsidRPr="00B50A5A">
        <w:rPr>
          <w:rFonts w:ascii="Times New Roman" w:hAnsi="Times New Roman" w:cs="Times New Roman"/>
          <w:bCs/>
          <w:sz w:val="24"/>
          <w:szCs w:val="24"/>
        </w:rPr>
        <w:t xml:space="preserve"> algorithm and sets the size of congestion window (</w:t>
      </w:r>
      <w:proofErr w:type="spellStart"/>
      <w:r w:rsidR="00D732A0" w:rsidRPr="00B50A5A">
        <w:rPr>
          <w:rFonts w:ascii="Times New Roman" w:hAnsi="Times New Roman" w:cs="Times New Roman"/>
          <w:bCs/>
          <w:sz w:val="24"/>
          <w:szCs w:val="24"/>
        </w:rPr>
        <w:t>cwnd</w:t>
      </w:r>
      <w:proofErr w:type="spellEnd"/>
      <w:r w:rsidR="00D732A0" w:rsidRPr="00B50A5A">
        <w:rPr>
          <w:rFonts w:ascii="Times New Roman" w:hAnsi="Times New Roman" w:cs="Times New Roman"/>
          <w:bCs/>
          <w:sz w:val="24"/>
          <w:szCs w:val="24"/>
        </w:rPr>
        <w:t>) accordingly.</w:t>
      </w:r>
    </w:p>
    <w:p w:rsidR="00D732A0" w:rsidRPr="00B50A5A" w:rsidRDefault="00D732A0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/* if not doing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, then we’ll use TCP Reno */</w:t>
      </w:r>
    </w:p>
    <w:p w:rsidR="00D732A0" w:rsidRPr="00B50A5A" w:rsidRDefault="00D732A0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>!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doing_veno_now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)</w:t>
      </w:r>
    </w:p>
    <w:p w:rsidR="00D732A0" w:rsidRPr="00B50A5A" w:rsidRDefault="00D732A0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Tcp_reno_cong_</w:t>
      </w: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avoid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>sk,ack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acked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);</w:t>
      </w:r>
    </w:p>
    <w:p w:rsidR="00D732A0" w:rsidRPr="00B50A5A" w:rsidRDefault="00D732A0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/* we do the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calculations onl</w:t>
      </w:r>
      <w:r w:rsidR="00BE0D95" w:rsidRPr="00B50A5A">
        <w:rPr>
          <w:rFonts w:ascii="Times New Roman" w:hAnsi="Times New Roman" w:cs="Times New Roman"/>
          <w:bCs/>
          <w:sz w:val="24"/>
          <w:szCs w:val="24"/>
        </w:rPr>
        <w:t xml:space="preserve">y if we get enough </w:t>
      </w:r>
      <w:proofErr w:type="spellStart"/>
      <w:r w:rsidR="00BE0D95"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="00BE0D95" w:rsidRPr="00B50A5A">
        <w:rPr>
          <w:rFonts w:ascii="Times New Roman" w:hAnsi="Times New Roman" w:cs="Times New Roman"/>
          <w:bCs/>
          <w:sz w:val="24"/>
          <w:szCs w:val="24"/>
        </w:rPr>
        <w:t xml:space="preserve"> samples. */</w:t>
      </w:r>
    </w:p>
    <w:p w:rsidR="00BE0D95" w:rsidRPr="00B50A5A" w:rsidRDefault="00BE0D95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-&lt;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cntrtt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&lt;= 2)</w:t>
      </w:r>
    </w:p>
    <w:p w:rsidR="00BE0D95" w:rsidRPr="00B50A5A" w:rsidRDefault="00BE0D95" w:rsidP="00B50A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 /* we do not have enough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samples to do the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calculation so we’ll behave like Reno */</w:t>
      </w:r>
    </w:p>
    <w:p w:rsidR="00BE0D95" w:rsidRPr="00B50A5A" w:rsidRDefault="00BE0D95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Tcp_reno_cong_</w:t>
      </w: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avoid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>sk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ack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acked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);</w:t>
      </w:r>
    </w:p>
    <w:p w:rsidR="00BE0D95" w:rsidRPr="00B50A5A" w:rsidRDefault="00BE0D95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BE0D95" w:rsidRPr="00B50A5A" w:rsidRDefault="00BE0D95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/* we have enough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samples, so using the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algorithm,</w:t>
      </w:r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we determine the state of </w:t>
      </w:r>
      <w:bookmarkStart w:id="0" w:name="_GoBack"/>
      <w:bookmarkEnd w:id="0"/>
      <w:r w:rsidRPr="00B50A5A">
        <w:rPr>
          <w:rFonts w:ascii="Times New Roman" w:hAnsi="Times New Roman" w:cs="Times New Roman"/>
          <w:bCs/>
          <w:sz w:val="24"/>
          <w:szCs w:val="24"/>
        </w:rPr>
        <w:t>the network. */</w:t>
      </w:r>
    </w:p>
    <w:p w:rsidR="00BE0D95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snd_cwnd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&lt;=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snd_ssthresh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)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lastRenderedPageBreak/>
        <w:t>/* slow start */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Tcp_slow_</w:t>
      </w: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start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acked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);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>/* congestion avoidance */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-&gt;diff &lt; beta)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/* in the “congestive state”, increase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cwnd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every other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. */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50A5A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B50A5A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snd_cwnd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&lt; 2)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Tp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snd_cwnd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= 2;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/* wipe the slate clean for the next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. */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 xml:space="preserve">/* 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= 0;*/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Veno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B50A5A">
        <w:rPr>
          <w:rFonts w:ascii="Times New Roman" w:hAnsi="Times New Roman" w:cs="Times New Roman"/>
          <w:bCs/>
          <w:sz w:val="24"/>
          <w:szCs w:val="24"/>
        </w:rPr>
        <w:t>minrtt</w:t>
      </w:r>
      <w:proofErr w:type="spellEnd"/>
      <w:r w:rsidRPr="00B50A5A">
        <w:rPr>
          <w:rFonts w:ascii="Times New Roman" w:hAnsi="Times New Roman" w:cs="Times New Roman"/>
          <w:bCs/>
          <w:sz w:val="24"/>
          <w:szCs w:val="24"/>
        </w:rPr>
        <w:t xml:space="preserve"> = ox7fffffff;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E38B3" w:rsidRPr="00B50A5A" w:rsidRDefault="00DE38B3" w:rsidP="00050E5A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Static u32 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tcp_veno_ssthresh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sock *</w:t>
      </w:r>
      <w:proofErr w:type="spellStart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sk</w:t>
      </w:r>
      <w:proofErr w:type="spellEnd"/>
      <w:r w:rsidRPr="00B50A5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DE38B3" w:rsidRPr="00B50A5A" w:rsidRDefault="00DE38B3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A5A">
        <w:rPr>
          <w:rFonts w:ascii="Times New Roman" w:hAnsi="Times New Roman" w:cs="Times New Roman"/>
          <w:bCs/>
          <w:sz w:val="24"/>
          <w:szCs w:val="24"/>
        </w:rPr>
        <w:t>This is for the multi</w:t>
      </w:r>
      <w:r w:rsidR="00C25FA5" w:rsidRPr="00B50A5A">
        <w:rPr>
          <w:rFonts w:ascii="Times New Roman" w:hAnsi="Times New Roman" w:cs="Times New Roman"/>
          <w:bCs/>
          <w:sz w:val="24"/>
          <w:szCs w:val="24"/>
        </w:rPr>
        <w:t>plicative decrease algorithm.</w:t>
      </w:r>
    </w:p>
    <w:p w:rsidR="00C25FA5" w:rsidRPr="00B50A5A" w:rsidRDefault="00C25FA5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2E96" w:rsidRPr="00B50A5A" w:rsidRDefault="00EE2E96" w:rsidP="00050E5A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2E96" w:rsidRPr="00B5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879"/>
    <w:multiLevelType w:val="hybridMultilevel"/>
    <w:tmpl w:val="B734F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01D31"/>
    <w:multiLevelType w:val="hybridMultilevel"/>
    <w:tmpl w:val="8D6A8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64AA6"/>
    <w:multiLevelType w:val="hybridMultilevel"/>
    <w:tmpl w:val="8D2A2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0F"/>
    <w:rsid w:val="00050E5A"/>
    <w:rsid w:val="001A7ABC"/>
    <w:rsid w:val="00273011"/>
    <w:rsid w:val="003835AB"/>
    <w:rsid w:val="003A3CBB"/>
    <w:rsid w:val="003F3068"/>
    <w:rsid w:val="005804ED"/>
    <w:rsid w:val="006648F2"/>
    <w:rsid w:val="00701C0F"/>
    <w:rsid w:val="00782B98"/>
    <w:rsid w:val="00875130"/>
    <w:rsid w:val="00967F0F"/>
    <w:rsid w:val="00990261"/>
    <w:rsid w:val="00A3320B"/>
    <w:rsid w:val="00A6541F"/>
    <w:rsid w:val="00AA2CB9"/>
    <w:rsid w:val="00AB5A33"/>
    <w:rsid w:val="00B14A7F"/>
    <w:rsid w:val="00B50A5A"/>
    <w:rsid w:val="00B83ADC"/>
    <w:rsid w:val="00BE0D95"/>
    <w:rsid w:val="00C25FA5"/>
    <w:rsid w:val="00CC456E"/>
    <w:rsid w:val="00CC7E40"/>
    <w:rsid w:val="00D41C6C"/>
    <w:rsid w:val="00D732A0"/>
    <w:rsid w:val="00DE38B3"/>
    <w:rsid w:val="00E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0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3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3A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3A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0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3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3A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3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r.free-electrons.com/ident?i=V_PARAM_SHIFT" TargetMode="External"/><Relationship Id="rId13" Type="http://schemas.openxmlformats.org/officeDocument/2006/relationships/hyperlink" Target="http://lxr.free-electrons.com/ident?i=u3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xr.free-electrons.com/ident?i=beta" TargetMode="External"/><Relationship Id="rId12" Type="http://schemas.openxmlformats.org/officeDocument/2006/relationships/hyperlink" Target="http://lxr.free-electrons.com/ident?i=u3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xr.free-electrons.com/ident?i=u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xr.free-electrons.com/ident?i=V_PARAM_SHIFT" TargetMode="External"/><Relationship Id="rId11" Type="http://schemas.openxmlformats.org/officeDocument/2006/relationships/hyperlink" Target="http://lxr.free-electrons.com/ident?i=u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xr.free-electrons.com/ident?i=inc" TargetMode="External"/><Relationship Id="rId10" Type="http://schemas.openxmlformats.org/officeDocument/2006/relationships/hyperlink" Target="http://lxr.free-electrons.com/ident?i=u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xr.free-electrons.com/ident?i=veno" TargetMode="External"/><Relationship Id="rId14" Type="http://schemas.openxmlformats.org/officeDocument/2006/relationships/hyperlink" Target="http://lxr.free-electrons.com/ident?i=u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2014-11-07T19:48:00Z</dcterms:created>
  <dcterms:modified xsi:type="dcterms:W3CDTF">2014-11-08T08:58:00Z</dcterms:modified>
</cp:coreProperties>
</file>