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4507C" w14:textId="2C57CC31" w:rsidR="00614FFC" w:rsidRPr="00892D04" w:rsidRDefault="00614FFC">
      <w:pPr>
        <w:rPr>
          <w:b/>
          <w:bCs/>
          <w:sz w:val="32"/>
          <w:szCs w:val="32"/>
          <w:lang w:val="en-US"/>
        </w:rPr>
      </w:pPr>
      <w:r w:rsidRPr="00892D04">
        <w:rPr>
          <w:b/>
          <w:bCs/>
          <w:sz w:val="32"/>
          <w:szCs w:val="32"/>
          <w:lang w:val="en-US"/>
        </w:rPr>
        <w:t>Problem Statement:</w:t>
      </w:r>
    </w:p>
    <w:p w14:paraId="1CA06D07" w14:textId="77777777" w:rsidR="00614FFC" w:rsidRPr="00614FFC" w:rsidRDefault="00614FFC" w:rsidP="00614FFC">
      <w:pPr>
        <w:shd w:val="clear" w:color="auto" w:fill="673AB7"/>
        <w:spacing w:after="0" w:line="360" w:lineRule="atLeast"/>
        <w:rPr>
          <w:rFonts w:ascii="Helvetica" w:eastAsia="Times New Roman" w:hAnsi="Helvetica" w:cs="Helvetica"/>
          <w:color w:val="FFFFFF"/>
          <w:spacing w:val="2"/>
          <w:sz w:val="24"/>
          <w:szCs w:val="24"/>
          <w:lang w:eastAsia="en-IN"/>
        </w:rPr>
      </w:pPr>
      <w:r w:rsidRPr="00614FFC">
        <w:rPr>
          <w:rFonts w:ascii="Helvetica" w:eastAsia="Times New Roman" w:hAnsi="Helvetica" w:cs="Helvetica"/>
          <w:color w:val="FFFFFF"/>
          <w:spacing w:val="2"/>
          <w:sz w:val="24"/>
          <w:szCs w:val="24"/>
          <w:lang w:eastAsia="en-IN"/>
        </w:rPr>
        <w:t>System design</w:t>
      </w:r>
    </w:p>
    <w:p w14:paraId="518367A1" w14:textId="566227DA" w:rsidR="00614FFC" w:rsidRDefault="00614FFC" w:rsidP="00614FFC">
      <w:pPr>
        <w:shd w:val="clear" w:color="auto" w:fill="FFFFFF"/>
        <w:spacing w:line="240" w:lineRule="atLeast"/>
        <w:rPr>
          <w:rFonts w:ascii="Arial" w:eastAsia="Times New Roman" w:hAnsi="Arial" w:cs="Arial"/>
          <w:color w:val="202124"/>
          <w:spacing w:val="5"/>
          <w:sz w:val="18"/>
          <w:szCs w:val="18"/>
          <w:lang w:eastAsia="en-IN"/>
        </w:rPr>
      </w:pPr>
      <w:r w:rsidRPr="00614FFC">
        <w:rPr>
          <w:rFonts w:ascii="Arial" w:eastAsia="Times New Roman" w:hAnsi="Arial" w:cs="Arial"/>
          <w:color w:val="202124"/>
          <w:spacing w:val="5"/>
          <w:sz w:val="18"/>
          <w:szCs w:val="18"/>
          <w:lang w:eastAsia="en-IN"/>
        </w:rPr>
        <w:t xml:space="preserve">consider the following problem. </w:t>
      </w:r>
      <w:r w:rsidRPr="00614FFC">
        <w:rPr>
          <w:rFonts w:ascii="Arial" w:eastAsia="Times New Roman" w:hAnsi="Arial" w:cs="Arial"/>
          <w:color w:val="202124"/>
          <w:spacing w:val="5"/>
          <w:sz w:val="18"/>
          <w:szCs w:val="18"/>
          <w:lang w:eastAsia="en-IN"/>
        </w:rPr>
        <w:br/>
      </w:r>
      <w:r w:rsidRPr="00614FFC">
        <w:rPr>
          <w:rFonts w:ascii="Arial" w:eastAsia="Times New Roman" w:hAnsi="Arial" w:cs="Arial"/>
          <w:color w:val="202124"/>
          <w:spacing w:val="5"/>
          <w:sz w:val="18"/>
          <w:szCs w:val="18"/>
          <w:lang w:eastAsia="en-IN"/>
        </w:rPr>
        <w:br/>
        <w:t xml:space="preserve">Assume that you are processing a stream of files for students. Each file contains the records for many students. Each record contains the student id with scholarship money. Naturally, a student may have more than one scholarship and each student </w:t>
      </w:r>
      <w:proofErr w:type="gramStart"/>
      <w:r w:rsidRPr="00614FFC">
        <w:rPr>
          <w:rFonts w:ascii="Arial" w:eastAsia="Times New Roman" w:hAnsi="Arial" w:cs="Arial"/>
          <w:color w:val="202124"/>
          <w:spacing w:val="5"/>
          <w:sz w:val="18"/>
          <w:szCs w:val="18"/>
          <w:lang w:eastAsia="en-IN"/>
        </w:rPr>
        <w:t>is</w:t>
      </w:r>
      <w:proofErr w:type="gramEnd"/>
      <w:r w:rsidRPr="00614FFC">
        <w:rPr>
          <w:rFonts w:ascii="Arial" w:eastAsia="Times New Roman" w:hAnsi="Arial" w:cs="Arial"/>
          <w:color w:val="202124"/>
          <w:spacing w:val="5"/>
          <w:sz w:val="18"/>
          <w:szCs w:val="18"/>
          <w:lang w:eastAsia="en-IN"/>
        </w:rPr>
        <w:t xml:space="preserve"> enrolled in one college. </w:t>
      </w:r>
      <w:r w:rsidRPr="00614FFC">
        <w:rPr>
          <w:rFonts w:ascii="Arial" w:eastAsia="Times New Roman" w:hAnsi="Arial" w:cs="Arial"/>
          <w:color w:val="202124"/>
          <w:spacing w:val="5"/>
          <w:sz w:val="18"/>
          <w:szCs w:val="18"/>
          <w:lang w:eastAsia="en-IN"/>
        </w:rPr>
        <w:br/>
      </w:r>
      <w:r w:rsidRPr="00614FFC">
        <w:rPr>
          <w:rFonts w:ascii="Arial" w:eastAsia="Times New Roman" w:hAnsi="Arial" w:cs="Arial"/>
          <w:color w:val="202124"/>
          <w:spacing w:val="5"/>
          <w:sz w:val="18"/>
          <w:szCs w:val="18"/>
          <w:lang w:eastAsia="en-IN"/>
        </w:rPr>
        <w:br/>
        <w:t xml:space="preserve">Consider the following system: </w:t>
      </w:r>
      <w:r w:rsidRPr="00614FFC">
        <w:rPr>
          <w:rFonts w:ascii="Arial" w:eastAsia="Times New Roman" w:hAnsi="Arial" w:cs="Arial"/>
          <w:color w:val="202124"/>
          <w:spacing w:val="5"/>
          <w:sz w:val="18"/>
          <w:szCs w:val="18"/>
          <w:lang w:eastAsia="en-IN"/>
        </w:rPr>
        <w:br/>
        <w:t>1. It takes a record, determines which student the record belongs to, looks up the college that the student belongs to and sends the record to the respective college program.</w:t>
      </w:r>
      <w:r w:rsidRPr="00614FFC">
        <w:rPr>
          <w:rFonts w:ascii="Arial" w:eastAsia="Times New Roman" w:hAnsi="Arial" w:cs="Arial"/>
          <w:color w:val="202124"/>
          <w:spacing w:val="5"/>
          <w:sz w:val="18"/>
          <w:szCs w:val="18"/>
          <w:lang w:eastAsia="en-IN"/>
        </w:rPr>
        <w:br/>
        <w:t>2. For each college, a different system keeps track of the following:</w:t>
      </w:r>
      <w:r w:rsidRPr="00614FFC">
        <w:rPr>
          <w:rFonts w:ascii="Arial" w:eastAsia="Times New Roman" w:hAnsi="Arial" w:cs="Arial"/>
          <w:color w:val="202124"/>
          <w:spacing w:val="5"/>
          <w:sz w:val="18"/>
          <w:szCs w:val="18"/>
          <w:lang w:eastAsia="en-IN"/>
        </w:rPr>
        <w:br/>
        <w:t>- Total scholarship amount they should be receiving from the donor</w:t>
      </w:r>
      <w:r w:rsidRPr="00614FFC">
        <w:rPr>
          <w:rFonts w:ascii="Arial" w:eastAsia="Times New Roman" w:hAnsi="Arial" w:cs="Arial"/>
          <w:color w:val="202124"/>
          <w:spacing w:val="5"/>
          <w:sz w:val="18"/>
          <w:szCs w:val="18"/>
          <w:lang w:eastAsia="en-IN"/>
        </w:rPr>
        <w:br/>
        <w:t>- Min, max, and average scholarship amount per student in that college.</w:t>
      </w:r>
      <w:r w:rsidRPr="00614FFC">
        <w:rPr>
          <w:rFonts w:ascii="Arial" w:eastAsia="Times New Roman" w:hAnsi="Arial" w:cs="Arial"/>
          <w:color w:val="202124"/>
          <w:spacing w:val="5"/>
          <w:sz w:val="18"/>
          <w:szCs w:val="18"/>
          <w:lang w:eastAsia="en-IN"/>
        </w:rPr>
        <w:br/>
        <w:t xml:space="preserve">- Stats about scholarships (such as grant counts and cumulative amounts), for range of grant amount: 0 - 10K, 10K-20K, 20K-30K, 30K-40K, 40K-50K and &gt; 50K. </w:t>
      </w:r>
    </w:p>
    <w:p w14:paraId="0E9FBDD3" w14:textId="43B21C63" w:rsidR="00892D04" w:rsidRDefault="00892D04" w:rsidP="00614FFC">
      <w:pPr>
        <w:shd w:val="clear" w:color="auto" w:fill="FFFFFF"/>
        <w:spacing w:line="240" w:lineRule="atLeast"/>
        <w:rPr>
          <w:rFonts w:ascii="Arial" w:eastAsia="Times New Roman" w:hAnsi="Arial" w:cs="Arial"/>
          <w:color w:val="202124"/>
          <w:spacing w:val="5"/>
          <w:sz w:val="18"/>
          <w:szCs w:val="18"/>
          <w:lang w:eastAsia="en-IN"/>
        </w:rPr>
      </w:pPr>
    </w:p>
    <w:p w14:paraId="22F7CF71" w14:textId="6D75D9D6" w:rsidR="00BC635B" w:rsidRDefault="00BC635B" w:rsidP="00614FFC">
      <w:pPr>
        <w:shd w:val="clear" w:color="auto" w:fill="FFFFFF"/>
        <w:spacing w:line="240" w:lineRule="atLeast"/>
        <w:rPr>
          <w:rFonts w:ascii="Arial" w:eastAsia="Times New Roman" w:hAnsi="Arial" w:cs="Arial"/>
          <w:b/>
          <w:bCs/>
          <w:color w:val="202124"/>
          <w:spacing w:val="5"/>
          <w:sz w:val="32"/>
          <w:szCs w:val="32"/>
          <w:lang w:eastAsia="en-IN"/>
        </w:rPr>
      </w:pPr>
      <w:r w:rsidRPr="00BC635B">
        <w:rPr>
          <w:rFonts w:ascii="Arial" w:eastAsia="Times New Roman" w:hAnsi="Arial" w:cs="Arial"/>
          <w:b/>
          <w:bCs/>
          <w:color w:val="202124"/>
          <w:spacing w:val="5"/>
          <w:sz w:val="32"/>
          <w:szCs w:val="32"/>
          <w:lang w:eastAsia="en-IN"/>
        </w:rPr>
        <w:t>Modules:</w:t>
      </w:r>
    </w:p>
    <w:p w14:paraId="5D32DD94" w14:textId="3FF36C71" w:rsidR="00BC635B" w:rsidRPr="00BC635B" w:rsidRDefault="00BC635B" w:rsidP="00BC635B">
      <w:pPr>
        <w:pStyle w:val="ListParagraph"/>
        <w:numPr>
          <w:ilvl w:val="0"/>
          <w:numId w:val="1"/>
        </w:numPr>
        <w:shd w:val="clear" w:color="auto" w:fill="FFFFFF"/>
        <w:spacing w:line="240" w:lineRule="atLeast"/>
        <w:rPr>
          <w:rFonts w:ascii="Arial" w:eastAsia="Times New Roman" w:hAnsi="Arial" w:cs="Arial"/>
          <w:b/>
          <w:bCs/>
          <w:color w:val="202124"/>
          <w:spacing w:val="5"/>
          <w:sz w:val="28"/>
          <w:szCs w:val="28"/>
          <w:lang w:eastAsia="en-IN"/>
        </w:rPr>
      </w:pPr>
      <w:r w:rsidRPr="00BC635B">
        <w:rPr>
          <w:rFonts w:ascii="Arial" w:eastAsia="Times New Roman" w:hAnsi="Arial" w:cs="Arial"/>
          <w:color w:val="202124"/>
          <w:spacing w:val="5"/>
          <w:sz w:val="28"/>
          <w:szCs w:val="28"/>
          <w:lang w:eastAsia="en-IN"/>
        </w:rPr>
        <w:t>Student Module</w:t>
      </w:r>
    </w:p>
    <w:p w14:paraId="7893EF4F" w14:textId="5435EA79" w:rsidR="00BC635B" w:rsidRPr="00BC635B" w:rsidRDefault="00BC635B" w:rsidP="00BC635B">
      <w:pPr>
        <w:pStyle w:val="ListParagraph"/>
        <w:numPr>
          <w:ilvl w:val="0"/>
          <w:numId w:val="1"/>
        </w:numPr>
        <w:shd w:val="clear" w:color="auto" w:fill="FFFFFF"/>
        <w:spacing w:line="240" w:lineRule="atLeast"/>
        <w:rPr>
          <w:rFonts w:ascii="Arial" w:eastAsia="Times New Roman" w:hAnsi="Arial" w:cs="Arial"/>
          <w:b/>
          <w:bCs/>
          <w:color w:val="202124"/>
          <w:spacing w:val="5"/>
          <w:sz w:val="28"/>
          <w:szCs w:val="28"/>
          <w:lang w:eastAsia="en-IN"/>
        </w:rPr>
      </w:pPr>
      <w:r>
        <w:rPr>
          <w:rFonts w:ascii="Arial" w:eastAsia="Times New Roman" w:hAnsi="Arial" w:cs="Arial"/>
          <w:color w:val="202124"/>
          <w:spacing w:val="5"/>
          <w:sz w:val="28"/>
          <w:szCs w:val="28"/>
          <w:lang w:eastAsia="en-IN"/>
        </w:rPr>
        <w:t>College Admin/Staff</w:t>
      </w:r>
    </w:p>
    <w:p w14:paraId="3371122D" w14:textId="2D110BE0" w:rsidR="00BC635B" w:rsidRPr="00BC635B" w:rsidRDefault="00BC635B" w:rsidP="00BC635B">
      <w:pPr>
        <w:pStyle w:val="ListParagraph"/>
        <w:numPr>
          <w:ilvl w:val="0"/>
          <w:numId w:val="1"/>
        </w:numPr>
        <w:shd w:val="clear" w:color="auto" w:fill="FFFFFF"/>
        <w:spacing w:line="240" w:lineRule="atLeast"/>
        <w:rPr>
          <w:rFonts w:ascii="Arial" w:eastAsia="Times New Roman" w:hAnsi="Arial" w:cs="Arial"/>
          <w:b/>
          <w:bCs/>
          <w:color w:val="202124"/>
          <w:spacing w:val="5"/>
          <w:sz w:val="28"/>
          <w:szCs w:val="28"/>
          <w:lang w:eastAsia="en-IN"/>
        </w:rPr>
      </w:pPr>
      <w:r>
        <w:rPr>
          <w:rFonts w:ascii="Arial" w:eastAsia="Times New Roman" w:hAnsi="Arial" w:cs="Arial"/>
          <w:color w:val="202124"/>
          <w:spacing w:val="5"/>
          <w:sz w:val="28"/>
          <w:szCs w:val="28"/>
          <w:lang w:eastAsia="en-IN"/>
        </w:rPr>
        <w:t>Super Admin</w:t>
      </w:r>
    </w:p>
    <w:p w14:paraId="3F4134EA" w14:textId="645B4A57" w:rsidR="00614FFC" w:rsidRDefault="00892D04" w:rsidP="00892D04">
      <w:pPr>
        <w:shd w:val="clear" w:color="auto" w:fill="FFFFFF"/>
        <w:spacing w:line="240" w:lineRule="atLeast"/>
        <w:rPr>
          <w:rFonts w:ascii="Arial" w:eastAsia="Times New Roman" w:hAnsi="Arial" w:cs="Arial"/>
          <w:b/>
          <w:bCs/>
          <w:color w:val="202124"/>
          <w:spacing w:val="5"/>
          <w:sz w:val="32"/>
          <w:szCs w:val="32"/>
          <w:lang w:eastAsia="en-IN"/>
        </w:rPr>
      </w:pPr>
      <w:r w:rsidRPr="00892D04">
        <w:rPr>
          <w:rFonts w:ascii="Arial" w:eastAsia="Times New Roman" w:hAnsi="Arial" w:cs="Arial"/>
          <w:b/>
          <w:bCs/>
          <w:color w:val="202124"/>
          <w:spacing w:val="5"/>
          <w:sz w:val="32"/>
          <w:szCs w:val="32"/>
          <w:lang w:eastAsia="en-IN"/>
        </w:rPr>
        <w:t>USECASE Diagram:</w:t>
      </w:r>
    </w:p>
    <w:p w14:paraId="1D3FE31E" w14:textId="2BEE1ED2" w:rsidR="00892D04" w:rsidRDefault="00892D04" w:rsidP="00892D04">
      <w:pPr>
        <w:shd w:val="clear" w:color="auto" w:fill="FFFFFF"/>
        <w:spacing w:line="240" w:lineRule="atLeast"/>
        <w:rPr>
          <w:b/>
          <w:bCs/>
          <w:sz w:val="32"/>
          <w:szCs w:val="32"/>
          <w:lang w:val="en-US"/>
        </w:rPr>
      </w:pPr>
      <w:r>
        <w:rPr>
          <w:b/>
          <w:bCs/>
          <w:noProof/>
          <w:sz w:val="32"/>
          <w:szCs w:val="32"/>
          <w:lang w:val="en-US"/>
        </w:rPr>
        <w:drawing>
          <wp:inline distT="0" distB="0" distL="0" distR="0" wp14:anchorId="69AF371F" wp14:editId="32547018">
            <wp:extent cx="6064250" cy="433476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64608" cy="4335022"/>
                    </a:xfrm>
                    <a:prstGeom prst="rect">
                      <a:avLst/>
                    </a:prstGeom>
                  </pic:spPr>
                </pic:pic>
              </a:graphicData>
            </a:graphic>
          </wp:inline>
        </w:drawing>
      </w:r>
    </w:p>
    <w:p w14:paraId="69212CF6" w14:textId="152EA7ED" w:rsidR="00892D04" w:rsidRDefault="00BC635B" w:rsidP="00892D04">
      <w:pPr>
        <w:shd w:val="clear" w:color="auto" w:fill="FFFFFF"/>
        <w:spacing w:line="240" w:lineRule="atLeast"/>
        <w:rPr>
          <w:b/>
          <w:bCs/>
          <w:sz w:val="32"/>
          <w:szCs w:val="32"/>
          <w:lang w:val="en-US"/>
        </w:rPr>
      </w:pPr>
      <w:r>
        <w:rPr>
          <w:b/>
          <w:bCs/>
          <w:sz w:val="32"/>
          <w:szCs w:val="32"/>
          <w:lang w:val="en-US"/>
        </w:rPr>
        <w:lastRenderedPageBreak/>
        <w:t>Class Diagram:</w:t>
      </w:r>
    </w:p>
    <w:p w14:paraId="39ECFD2C" w14:textId="762DFC98" w:rsidR="00BC635B" w:rsidRDefault="00BC635B" w:rsidP="00892D04">
      <w:pPr>
        <w:shd w:val="clear" w:color="auto" w:fill="FFFFFF"/>
        <w:spacing w:line="240" w:lineRule="atLeast"/>
        <w:rPr>
          <w:b/>
          <w:bCs/>
          <w:sz w:val="32"/>
          <w:szCs w:val="32"/>
          <w:lang w:val="en-US"/>
        </w:rPr>
      </w:pPr>
      <w:r>
        <w:rPr>
          <w:b/>
          <w:bCs/>
          <w:noProof/>
          <w:sz w:val="32"/>
          <w:szCs w:val="32"/>
          <w:lang w:val="en-US"/>
        </w:rPr>
        <w:drawing>
          <wp:inline distT="0" distB="0" distL="0" distR="0" wp14:anchorId="3ECCB874" wp14:editId="784B2742">
            <wp:extent cx="6423529" cy="246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1759" cy="2466957"/>
                    </a:xfrm>
                    <a:prstGeom prst="rect">
                      <a:avLst/>
                    </a:prstGeom>
                  </pic:spPr>
                </pic:pic>
              </a:graphicData>
            </a:graphic>
          </wp:inline>
        </w:drawing>
      </w:r>
    </w:p>
    <w:p w14:paraId="407AD7B5" w14:textId="15307122" w:rsidR="00BC635B" w:rsidRPr="00041784" w:rsidRDefault="00041784" w:rsidP="00892D04">
      <w:pPr>
        <w:shd w:val="clear" w:color="auto" w:fill="FFFFFF"/>
        <w:spacing w:line="240" w:lineRule="atLeast"/>
        <w:rPr>
          <w:b/>
          <w:bCs/>
          <w:sz w:val="28"/>
          <w:szCs w:val="28"/>
          <w:lang w:val="en-US"/>
        </w:rPr>
      </w:pPr>
      <w:r w:rsidRPr="00041784">
        <w:rPr>
          <w:b/>
          <w:bCs/>
          <w:sz w:val="28"/>
          <w:szCs w:val="28"/>
          <w:lang w:val="en-US"/>
        </w:rPr>
        <w:t>In Addition to it:</w:t>
      </w:r>
    </w:p>
    <w:p w14:paraId="6349A3FC" w14:textId="12AF3EEF" w:rsidR="00041784" w:rsidRDefault="00041784" w:rsidP="00892D04">
      <w:pPr>
        <w:shd w:val="clear" w:color="auto" w:fill="FFFFFF"/>
        <w:spacing w:line="240" w:lineRule="atLeast"/>
        <w:rPr>
          <w:sz w:val="28"/>
          <w:szCs w:val="28"/>
          <w:lang w:val="en-US"/>
        </w:rPr>
      </w:pPr>
      <w:r>
        <w:rPr>
          <w:sz w:val="28"/>
          <w:szCs w:val="28"/>
          <w:lang w:val="en-US"/>
        </w:rPr>
        <w:t>We have a table which consist all the sponsors details along with the amount received from them, which is linked to scholarship table and admin table.</w:t>
      </w:r>
    </w:p>
    <w:p w14:paraId="680E1217" w14:textId="3905BE96" w:rsidR="00041784" w:rsidRDefault="00041784" w:rsidP="00892D04">
      <w:pPr>
        <w:shd w:val="clear" w:color="auto" w:fill="FFFFFF"/>
        <w:spacing w:line="240" w:lineRule="atLeast"/>
        <w:rPr>
          <w:b/>
          <w:bCs/>
          <w:sz w:val="28"/>
          <w:szCs w:val="28"/>
          <w:lang w:val="en-US"/>
        </w:rPr>
      </w:pPr>
      <w:r w:rsidRPr="00041784">
        <w:rPr>
          <w:b/>
          <w:bCs/>
          <w:sz w:val="28"/>
          <w:szCs w:val="28"/>
          <w:lang w:val="en-US"/>
        </w:rPr>
        <w:t>System Flow</w:t>
      </w:r>
      <w:r>
        <w:rPr>
          <w:b/>
          <w:bCs/>
          <w:sz w:val="28"/>
          <w:szCs w:val="28"/>
          <w:lang w:val="en-US"/>
        </w:rPr>
        <w:t>:</w:t>
      </w:r>
    </w:p>
    <w:p w14:paraId="2C6D4CD8" w14:textId="034AD2B4" w:rsidR="00041784" w:rsidRDefault="00041784" w:rsidP="00892D04">
      <w:pPr>
        <w:shd w:val="clear" w:color="auto" w:fill="FFFFFF"/>
        <w:spacing w:line="240" w:lineRule="atLeast"/>
        <w:rPr>
          <w:b/>
          <w:bCs/>
          <w:sz w:val="28"/>
          <w:szCs w:val="28"/>
          <w:lang w:val="en-US"/>
        </w:rPr>
      </w:pPr>
      <w:r>
        <w:rPr>
          <w:b/>
          <w:bCs/>
          <w:noProof/>
          <w:sz w:val="28"/>
          <w:szCs w:val="28"/>
          <w:lang w:val="en-US"/>
        </w:rPr>
        <w:drawing>
          <wp:inline distT="0" distB="0" distL="0" distR="0" wp14:anchorId="414902D6" wp14:editId="149990AC">
            <wp:extent cx="5731510" cy="20891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14:paraId="6881E568" w14:textId="5A363E04" w:rsidR="00041784" w:rsidRDefault="00041784" w:rsidP="00892D04">
      <w:pPr>
        <w:shd w:val="clear" w:color="auto" w:fill="FFFFFF"/>
        <w:spacing w:line="240" w:lineRule="atLeast"/>
        <w:rPr>
          <w:b/>
          <w:bCs/>
          <w:sz w:val="28"/>
          <w:szCs w:val="28"/>
          <w:lang w:val="en-US"/>
        </w:rPr>
      </w:pPr>
      <w:r>
        <w:rPr>
          <w:b/>
          <w:bCs/>
          <w:noProof/>
          <w:sz w:val="28"/>
          <w:szCs w:val="28"/>
          <w:lang w:val="en-US"/>
        </w:rPr>
        <w:drawing>
          <wp:inline distT="0" distB="0" distL="0" distR="0" wp14:anchorId="6BFAB9FF" wp14:editId="049EC69E">
            <wp:extent cx="5731510" cy="1860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60550"/>
                    </a:xfrm>
                    <a:prstGeom prst="rect">
                      <a:avLst/>
                    </a:prstGeom>
                  </pic:spPr>
                </pic:pic>
              </a:graphicData>
            </a:graphic>
          </wp:inline>
        </w:drawing>
      </w:r>
    </w:p>
    <w:p w14:paraId="6DF5F625" w14:textId="1DEEAC6F" w:rsidR="00041784" w:rsidRDefault="00041784" w:rsidP="00892D04">
      <w:pPr>
        <w:shd w:val="clear" w:color="auto" w:fill="FFFFFF"/>
        <w:spacing w:line="240" w:lineRule="atLeast"/>
        <w:rPr>
          <w:b/>
          <w:bCs/>
          <w:sz w:val="28"/>
          <w:szCs w:val="28"/>
          <w:lang w:val="en-US"/>
        </w:rPr>
      </w:pPr>
    </w:p>
    <w:p w14:paraId="6859D95E" w14:textId="59F4CA15" w:rsidR="00041784" w:rsidRDefault="00041784" w:rsidP="00892D04">
      <w:pPr>
        <w:shd w:val="clear" w:color="auto" w:fill="FFFFFF"/>
        <w:spacing w:line="240" w:lineRule="atLeast"/>
        <w:rPr>
          <w:b/>
          <w:bCs/>
          <w:sz w:val="28"/>
          <w:szCs w:val="28"/>
          <w:lang w:val="en-US"/>
        </w:rPr>
      </w:pPr>
    </w:p>
    <w:p w14:paraId="1EF966CA" w14:textId="7F9A0C89" w:rsidR="00041784" w:rsidRDefault="00041784" w:rsidP="00892D04">
      <w:pPr>
        <w:shd w:val="clear" w:color="auto" w:fill="FFFFFF"/>
        <w:spacing w:line="240" w:lineRule="atLeast"/>
        <w:rPr>
          <w:b/>
          <w:bCs/>
          <w:sz w:val="28"/>
          <w:szCs w:val="28"/>
          <w:lang w:val="en-US"/>
        </w:rPr>
      </w:pPr>
      <w:r>
        <w:rPr>
          <w:b/>
          <w:bCs/>
          <w:noProof/>
          <w:sz w:val="28"/>
          <w:szCs w:val="28"/>
          <w:lang w:val="en-US"/>
        </w:rPr>
        <w:lastRenderedPageBreak/>
        <w:drawing>
          <wp:inline distT="0" distB="0" distL="0" distR="0" wp14:anchorId="25442158" wp14:editId="1ED229CB">
            <wp:extent cx="5731510" cy="1591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91310"/>
                    </a:xfrm>
                    <a:prstGeom prst="rect">
                      <a:avLst/>
                    </a:prstGeom>
                  </pic:spPr>
                </pic:pic>
              </a:graphicData>
            </a:graphic>
          </wp:inline>
        </w:drawing>
      </w:r>
    </w:p>
    <w:p w14:paraId="53DFE206" w14:textId="596D0C97" w:rsidR="00041784" w:rsidRDefault="00041784" w:rsidP="00892D04">
      <w:pPr>
        <w:shd w:val="clear" w:color="auto" w:fill="FFFFFF"/>
        <w:spacing w:line="240" w:lineRule="atLeast"/>
        <w:rPr>
          <w:b/>
          <w:bCs/>
          <w:sz w:val="28"/>
          <w:szCs w:val="28"/>
          <w:lang w:val="en-US"/>
        </w:rPr>
      </w:pPr>
    </w:p>
    <w:p w14:paraId="4788EA53" w14:textId="6A925A73" w:rsidR="00041784" w:rsidRDefault="00041784" w:rsidP="00892D04">
      <w:pPr>
        <w:shd w:val="clear" w:color="auto" w:fill="FFFFFF"/>
        <w:spacing w:line="240" w:lineRule="atLeast"/>
        <w:rPr>
          <w:b/>
          <w:bCs/>
          <w:sz w:val="28"/>
          <w:szCs w:val="28"/>
          <w:lang w:val="en-US"/>
        </w:rPr>
      </w:pPr>
    </w:p>
    <w:p w14:paraId="0BA4E7FD" w14:textId="50649233" w:rsidR="00041784" w:rsidRDefault="00041784" w:rsidP="00892D04">
      <w:pPr>
        <w:shd w:val="clear" w:color="auto" w:fill="FFFFFF"/>
        <w:spacing w:line="240" w:lineRule="atLeast"/>
        <w:rPr>
          <w:b/>
          <w:bCs/>
          <w:sz w:val="28"/>
          <w:szCs w:val="28"/>
          <w:lang w:val="en-US"/>
        </w:rPr>
      </w:pPr>
    </w:p>
    <w:p w14:paraId="3D499EB2" w14:textId="7E6AF4C4" w:rsidR="00041784" w:rsidRDefault="00041784" w:rsidP="00892D04">
      <w:pPr>
        <w:shd w:val="clear" w:color="auto" w:fill="FFFFFF"/>
        <w:spacing w:line="240" w:lineRule="atLeast"/>
        <w:rPr>
          <w:rFonts w:ascii="Helvetica" w:hAnsi="Helvetica" w:cs="Helvetica"/>
          <w:b/>
          <w:bCs/>
          <w:color w:val="202124"/>
          <w:spacing w:val="2"/>
          <w:shd w:val="clear" w:color="auto" w:fill="FFFFFF"/>
        </w:rPr>
      </w:pPr>
      <w:r w:rsidRPr="00041784">
        <w:rPr>
          <w:rFonts w:ascii="Helvetica" w:hAnsi="Helvetica" w:cs="Helvetica"/>
          <w:b/>
          <w:bCs/>
          <w:color w:val="202124"/>
          <w:spacing w:val="2"/>
          <w:shd w:val="clear" w:color="auto" w:fill="FFFFFF"/>
        </w:rPr>
        <w:t>The system is initialised with a student to college mapping file. Suppose in the middle of processing, we get an update to the mapping file. Can your design accommodate such updates? Specifically address the following: a) How does the system allow for such updates? Where does the system store the mapping data? b) How do the college systems update all the numbers they are keeping track of?</w:t>
      </w:r>
    </w:p>
    <w:p w14:paraId="2CE7E353" w14:textId="5708BD2B" w:rsidR="00041784" w:rsidRDefault="00041784" w:rsidP="00892D04">
      <w:pPr>
        <w:shd w:val="clear" w:color="auto" w:fill="FFFFFF"/>
        <w:spacing w:line="240" w:lineRule="atLeast"/>
        <w:rPr>
          <w:rFonts w:ascii="Helvetica" w:hAnsi="Helvetica" w:cs="Helvetica"/>
          <w:b/>
          <w:bCs/>
          <w:color w:val="202124"/>
          <w:spacing w:val="2"/>
          <w:shd w:val="clear" w:color="auto" w:fill="FFFFFF"/>
        </w:rPr>
      </w:pPr>
    </w:p>
    <w:p w14:paraId="054E088B" w14:textId="54CFDB12" w:rsidR="00041784" w:rsidRDefault="00041784" w:rsidP="00892D04">
      <w:pPr>
        <w:shd w:val="clear" w:color="auto" w:fill="FFFFFF"/>
        <w:spacing w:line="240" w:lineRule="atLeast"/>
        <w:rPr>
          <w:rFonts w:ascii="Helvetica" w:hAnsi="Helvetica" w:cs="Helvetica"/>
          <w:b/>
          <w:bCs/>
          <w:color w:val="202124"/>
          <w:spacing w:val="2"/>
          <w:shd w:val="clear" w:color="auto" w:fill="FFFFFF"/>
        </w:rPr>
      </w:pPr>
      <w:r>
        <w:rPr>
          <w:rFonts w:ascii="Helvetica" w:hAnsi="Helvetica" w:cs="Helvetica"/>
          <w:b/>
          <w:bCs/>
          <w:color w:val="202124"/>
          <w:spacing w:val="2"/>
          <w:shd w:val="clear" w:color="auto" w:fill="FFFFFF"/>
        </w:rPr>
        <w:t>Solution:</w:t>
      </w:r>
    </w:p>
    <w:p w14:paraId="61FC05FD" w14:textId="77777777" w:rsidR="00796116" w:rsidRDefault="00796116" w:rsidP="00892D04">
      <w:pPr>
        <w:shd w:val="clear" w:color="auto" w:fill="FFFFFF"/>
        <w:spacing w:line="240" w:lineRule="atLeast"/>
        <w:rPr>
          <w:rFonts w:ascii="Helvetica" w:hAnsi="Helvetica" w:cs="Helvetica"/>
          <w:color w:val="202124"/>
          <w:spacing w:val="2"/>
          <w:sz w:val="28"/>
          <w:szCs w:val="28"/>
          <w:shd w:val="clear" w:color="auto" w:fill="FFFFFF"/>
        </w:rPr>
      </w:pPr>
      <w:r w:rsidRPr="00796116">
        <w:rPr>
          <w:rFonts w:ascii="Helvetica" w:hAnsi="Helvetica" w:cs="Helvetica"/>
          <w:color w:val="202124"/>
          <w:spacing w:val="2"/>
          <w:sz w:val="28"/>
          <w:szCs w:val="28"/>
          <w:shd w:val="clear" w:color="auto" w:fill="FFFFFF"/>
        </w:rPr>
        <w:t>W</w:t>
      </w:r>
      <w:r>
        <w:rPr>
          <w:rFonts w:ascii="Helvetica" w:hAnsi="Helvetica" w:cs="Helvetica"/>
          <w:color w:val="202124"/>
          <w:spacing w:val="2"/>
          <w:sz w:val="28"/>
          <w:szCs w:val="28"/>
          <w:shd w:val="clear" w:color="auto" w:fill="FFFFFF"/>
        </w:rPr>
        <w:t xml:space="preserve">hen system is initialized with a student to college mapping file, </w:t>
      </w:r>
    </w:p>
    <w:p w14:paraId="5391F9AD" w14:textId="61651F82" w:rsidR="00796116" w:rsidRPr="00796116" w:rsidRDefault="00796116" w:rsidP="00796116">
      <w:pPr>
        <w:pStyle w:val="ListParagraph"/>
        <w:numPr>
          <w:ilvl w:val="0"/>
          <w:numId w:val="2"/>
        </w:numPr>
        <w:shd w:val="clear" w:color="auto" w:fill="FFFFFF"/>
        <w:spacing w:line="240" w:lineRule="atLeast"/>
        <w:rPr>
          <w:rFonts w:ascii="Helvetica" w:hAnsi="Helvetica" w:cs="Helvetica"/>
          <w:color w:val="202124"/>
          <w:spacing w:val="2"/>
          <w:sz w:val="28"/>
          <w:szCs w:val="28"/>
          <w:shd w:val="clear" w:color="auto" w:fill="FFFFFF"/>
        </w:rPr>
      </w:pPr>
      <w:r w:rsidRPr="00796116">
        <w:rPr>
          <w:rFonts w:ascii="Helvetica" w:hAnsi="Helvetica" w:cs="Helvetica"/>
          <w:color w:val="202124"/>
          <w:spacing w:val="2"/>
          <w:sz w:val="28"/>
          <w:szCs w:val="28"/>
          <w:shd w:val="clear" w:color="auto" w:fill="FFFFFF"/>
        </w:rPr>
        <w:t>Yes, we can achieve that by, system needs to load that data into a temporary storage for mapping and even if any changes will happen then it doesn’t affect the persistent data. So that we can achieve the data integrity.</w:t>
      </w:r>
    </w:p>
    <w:p w14:paraId="38F33155" w14:textId="48B0ECF8" w:rsidR="00796116" w:rsidRPr="00B54AA5" w:rsidRDefault="00796116" w:rsidP="00B54AA5">
      <w:pPr>
        <w:pStyle w:val="ListParagraph"/>
        <w:numPr>
          <w:ilvl w:val="0"/>
          <w:numId w:val="2"/>
        </w:numPr>
        <w:shd w:val="clear" w:color="auto" w:fill="FFFFFF"/>
        <w:spacing w:line="240" w:lineRule="atLeast"/>
        <w:rPr>
          <w:rFonts w:ascii="Helvetica" w:hAnsi="Helvetica" w:cs="Helvetica"/>
          <w:color w:val="202124"/>
          <w:spacing w:val="2"/>
          <w:sz w:val="28"/>
          <w:szCs w:val="28"/>
          <w:shd w:val="clear" w:color="auto" w:fill="FFFFFF"/>
        </w:rPr>
      </w:pPr>
      <w:r>
        <w:rPr>
          <w:rFonts w:ascii="Helvetica" w:hAnsi="Helvetica" w:cs="Helvetica"/>
          <w:color w:val="202124"/>
          <w:spacing w:val="2"/>
          <w:sz w:val="28"/>
          <w:szCs w:val="28"/>
          <w:shd w:val="clear" w:color="auto" w:fill="FFFFFF"/>
        </w:rPr>
        <w:t>When the computation done at end/server side, then it should communicate with the college system and give the access along with the details to update their data, it has to be done in periodically or if any change occurs in the end/server side. With this we can update the data without any in-consistencies and can achieve data integrity.</w:t>
      </w:r>
    </w:p>
    <w:sectPr w:rsidR="00796116" w:rsidRPr="00B54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274AC"/>
    <w:multiLevelType w:val="hybridMultilevel"/>
    <w:tmpl w:val="9378E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F7504B7"/>
    <w:multiLevelType w:val="hybridMultilevel"/>
    <w:tmpl w:val="982A1934"/>
    <w:lvl w:ilvl="0" w:tplc="BD002CA8">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FC"/>
    <w:rsid w:val="00041784"/>
    <w:rsid w:val="00614FFC"/>
    <w:rsid w:val="00796116"/>
    <w:rsid w:val="00892D04"/>
    <w:rsid w:val="00B54AA5"/>
    <w:rsid w:val="00BC6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4440"/>
  <w15:chartTrackingRefBased/>
  <w15:docId w15:val="{3DA5B874-C530-4B99-BDAD-EC5642FD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391073">
      <w:bodyDiv w:val="1"/>
      <w:marLeft w:val="0"/>
      <w:marRight w:val="0"/>
      <w:marTop w:val="0"/>
      <w:marBottom w:val="0"/>
      <w:divBdr>
        <w:top w:val="none" w:sz="0" w:space="0" w:color="auto"/>
        <w:left w:val="none" w:sz="0" w:space="0" w:color="auto"/>
        <w:bottom w:val="none" w:sz="0" w:space="0" w:color="auto"/>
        <w:right w:val="none" w:sz="0" w:space="0" w:color="auto"/>
      </w:divBdr>
      <w:divsChild>
        <w:div w:id="555162523">
          <w:marLeft w:val="0"/>
          <w:marRight w:val="0"/>
          <w:marTop w:val="0"/>
          <w:marBottom w:val="0"/>
          <w:divBdr>
            <w:top w:val="none" w:sz="0" w:space="0" w:color="auto"/>
            <w:left w:val="none" w:sz="0" w:space="0" w:color="auto"/>
            <w:bottom w:val="none" w:sz="0" w:space="0" w:color="auto"/>
            <w:right w:val="none" w:sz="0" w:space="0" w:color="auto"/>
          </w:divBdr>
          <w:divsChild>
            <w:div w:id="84689382">
              <w:marLeft w:val="0"/>
              <w:marRight w:val="0"/>
              <w:marTop w:val="0"/>
              <w:marBottom w:val="0"/>
              <w:divBdr>
                <w:top w:val="none" w:sz="0" w:space="0" w:color="auto"/>
                <w:left w:val="none" w:sz="0" w:space="0" w:color="auto"/>
                <w:bottom w:val="none" w:sz="0" w:space="0" w:color="auto"/>
                <w:right w:val="none" w:sz="0" w:space="0" w:color="auto"/>
              </w:divBdr>
              <w:divsChild>
                <w:div w:id="2004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1008">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903104155">
      <w:bodyDiv w:val="1"/>
      <w:marLeft w:val="0"/>
      <w:marRight w:val="0"/>
      <w:marTop w:val="0"/>
      <w:marBottom w:val="0"/>
      <w:divBdr>
        <w:top w:val="none" w:sz="0" w:space="0" w:color="auto"/>
        <w:left w:val="none" w:sz="0" w:space="0" w:color="auto"/>
        <w:bottom w:val="none" w:sz="0" w:space="0" w:color="auto"/>
        <w:right w:val="none" w:sz="0" w:space="0" w:color="auto"/>
      </w:divBdr>
      <w:divsChild>
        <w:div w:id="532498578">
          <w:marLeft w:val="0"/>
          <w:marRight w:val="0"/>
          <w:marTop w:val="0"/>
          <w:marBottom w:val="0"/>
          <w:divBdr>
            <w:top w:val="none" w:sz="0" w:space="0" w:color="auto"/>
            <w:left w:val="none" w:sz="0" w:space="0" w:color="auto"/>
            <w:bottom w:val="none" w:sz="0" w:space="0" w:color="auto"/>
            <w:right w:val="none" w:sz="0" w:space="0" w:color="auto"/>
          </w:divBdr>
          <w:divsChild>
            <w:div w:id="1934898130">
              <w:marLeft w:val="0"/>
              <w:marRight w:val="0"/>
              <w:marTop w:val="0"/>
              <w:marBottom w:val="0"/>
              <w:divBdr>
                <w:top w:val="none" w:sz="0" w:space="0" w:color="auto"/>
                <w:left w:val="none" w:sz="0" w:space="0" w:color="auto"/>
                <w:bottom w:val="none" w:sz="0" w:space="0" w:color="auto"/>
                <w:right w:val="none" w:sz="0" w:space="0" w:color="auto"/>
              </w:divBdr>
              <w:divsChild>
                <w:div w:id="20938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9090">
          <w:marLeft w:val="0"/>
          <w:marRight w:val="0"/>
          <w:marTop w:val="0"/>
          <w:marBottom w:val="180"/>
          <w:divBdr>
            <w:top w:val="none" w:sz="0" w:space="0" w:color="auto"/>
            <w:left w:val="single" w:sz="6" w:space="13" w:color="DADCE0"/>
            <w:bottom w:val="single" w:sz="6" w:space="18" w:color="DADCE0"/>
            <w:right w:val="single" w:sz="6" w:space="18" w:color="DADC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SHIVARLA AKHIL</dc:creator>
  <cp:keywords/>
  <dc:description/>
  <cp:lastModifiedBy>SHIVARLA AKHIL</cp:lastModifiedBy>
  <cp:revision>2</cp:revision>
  <dcterms:created xsi:type="dcterms:W3CDTF">2021-04-18T16:23:00Z</dcterms:created>
  <dcterms:modified xsi:type="dcterms:W3CDTF">2021-04-18T17:15:00Z</dcterms:modified>
</cp:coreProperties>
</file>