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37F27" w14:textId="0E497165" w:rsidR="0060355A" w:rsidRPr="00AC415F" w:rsidRDefault="003428EF" w:rsidP="00AC415F">
      <w:pPr>
        <w:spacing w:before="120"/>
        <w:rPr>
          <w:b/>
          <w:bCs/>
          <w:sz w:val="28"/>
          <w:szCs w:val="28"/>
        </w:rPr>
      </w:pPr>
      <w:r w:rsidRPr="00AC415F">
        <w:rPr>
          <w:b/>
          <w:bCs/>
          <w:sz w:val="28"/>
          <w:szCs w:val="28"/>
        </w:rPr>
        <w:t xml:space="preserve">CS418/518 Project – Milestone </w:t>
      </w:r>
      <w:r w:rsidR="00ED2BAB">
        <w:rPr>
          <w:b/>
          <w:bCs/>
          <w:sz w:val="28"/>
          <w:szCs w:val="28"/>
        </w:rPr>
        <w:t>2</w:t>
      </w:r>
      <w:r w:rsidR="005A1CD3">
        <w:rPr>
          <w:b/>
          <w:bCs/>
          <w:sz w:val="28"/>
          <w:szCs w:val="28"/>
        </w:rPr>
        <w:t xml:space="preserve"> – Project A</w:t>
      </w:r>
      <w:r w:rsidR="002136D6">
        <w:rPr>
          <w:b/>
          <w:bCs/>
          <w:sz w:val="28"/>
          <w:szCs w:val="28"/>
        </w:rPr>
        <w:t xml:space="preserve"> (Figure annotator)</w:t>
      </w:r>
    </w:p>
    <w:p w14:paraId="4FB41AAB" w14:textId="4374870A" w:rsidR="008407C0" w:rsidRDefault="00ED2BAB" w:rsidP="00AC415F">
      <w:pPr>
        <w:spacing w:before="120"/>
      </w:pPr>
      <w:r>
        <w:t xml:space="preserve">In this milestone, you will build the search function in your search engine using </w:t>
      </w:r>
      <w:r w:rsidR="008C6726">
        <w:t>E</w:t>
      </w:r>
      <w:r>
        <w:t>lasticsearch</w:t>
      </w:r>
      <w:r w:rsidR="002136D6">
        <w:t xml:space="preserve"> and other functions using MySQL</w:t>
      </w:r>
      <w:r>
        <w:t xml:space="preserve">. </w:t>
      </w:r>
    </w:p>
    <w:p w14:paraId="6A06299E" w14:textId="50655C48" w:rsidR="006842F1" w:rsidRPr="005A0D48" w:rsidRDefault="003B12D1" w:rsidP="00AC415F">
      <w:pPr>
        <w:spacing w:before="120"/>
        <w:rPr>
          <w:b/>
          <w:bCs/>
        </w:rPr>
      </w:pPr>
      <w:r w:rsidRPr="005A0D48">
        <w:rPr>
          <w:b/>
          <w:bCs/>
        </w:rPr>
        <w:t xml:space="preserve">Base </w:t>
      </w:r>
      <w:r w:rsidR="005A1CD3">
        <w:rPr>
          <w:b/>
          <w:bCs/>
        </w:rPr>
        <w:t>r</w:t>
      </w:r>
      <w:r w:rsidRPr="005A0D48">
        <w:rPr>
          <w:b/>
          <w:bCs/>
        </w:rPr>
        <w:t>equirements</w:t>
      </w:r>
    </w:p>
    <w:p w14:paraId="543752DB" w14:textId="02FAFCED" w:rsidR="006A41C4" w:rsidRDefault="002136D6" w:rsidP="00ED2BAB">
      <w:pPr>
        <w:pStyle w:val="ListParagraph"/>
        <w:numPr>
          <w:ilvl w:val="0"/>
          <w:numId w:val="2"/>
        </w:numPr>
        <w:spacing w:before="120"/>
      </w:pPr>
      <w:r>
        <w:t xml:space="preserve">The website should index the metadata fields of all compound </w:t>
      </w:r>
      <w:r w:rsidR="00715D9D">
        <w:t>figures</w:t>
      </w:r>
      <w:r>
        <w:t xml:space="preserve"> </w:t>
      </w:r>
      <w:r w:rsidR="00DA5F64">
        <w:t xml:space="preserve">by Elasticsearch </w:t>
      </w:r>
      <w:r>
        <w:t xml:space="preserve">viewable for both </w:t>
      </w:r>
      <w:r w:rsidR="00650464">
        <w:t>the</w:t>
      </w:r>
      <w:r>
        <w:t xml:space="preserve"> admin and </w:t>
      </w:r>
      <w:proofErr w:type="gramStart"/>
      <w:r>
        <w:t>user</w:t>
      </w:r>
      <w:r w:rsidR="00650464">
        <w:t>s</w:t>
      </w:r>
      <w:r>
        <w:t>;</w:t>
      </w:r>
      <w:proofErr w:type="gramEnd"/>
      <w:r>
        <w:t xml:space="preserve">  </w:t>
      </w:r>
    </w:p>
    <w:p w14:paraId="2F365F6B" w14:textId="4ECC59CB" w:rsidR="00565F76" w:rsidRDefault="002136D6" w:rsidP="00DA5F64">
      <w:pPr>
        <w:pStyle w:val="ListParagraph"/>
        <w:numPr>
          <w:ilvl w:val="0"/>
          <w:numId w:val="2"/>
        </w:numPr>
        <w:spacing w:before="120"/>
      </w:pPr>
      <w:r>
        <w:t>Next to the search box, there should be</w:t>
      </w:r>
      <w:r w:rsidR="00DA5F64">
        <w:t xml:space="preserve"> a</w:t>
      </w:r>
      <w:r w:rsidR="00583156">
        <w:t xml:space="preserve"> button called “Search”</w:t>
      </w:r>
      <w:r w:rsidR="00DA5F64">
        <w:t>. After this button is pressed, t</w:t>
      </w:r>
      <w:r w:rsidR="00DA5F64">
        <w:t>he search engine will return a page containing compound figures whose captions match the keywords</w:t>
      </w:r>
      <w:r w:rsidR="006643B5">
        <w:t xml:space="preserve">. This </w:t>
      </w:r>
      <w:r w:rsidR="00DA5F64">
        <w:t>should result in a</w:t>
      </w:r>
      <w:r w:rsidR="00565F76">
        <w:t xml:space="preserve"> search result page show</w:t>
      </w:r>
      <w:r w:rsidR="00DA5F64">
        <w:t>ing</w:t>
      </w:r>
      <w:r w:rsidR="00565F76">
        <w:t xml:space="preserve"> the thumbnails of figures and the number of results</w:t>
      </w:r>
      <w:r w:rsidR="00965ABE">
        <w:t>.</w:t>
      </w:r>
    </w:p>
    <w:p w14:paraId="34EA5510" w14:textId="44C1180E" w:rsidR="00DA5F64" w:rsidRDefault="006643B5" w:rsidP="006643B5">
      <w:pPr>
        <w:pStyle w:val="ListParagraph"/>
        <w:numPr>
          <w:ilvl w:val="0"/>
          <w:numId w:val="2"/>
        </w:numPr>
        <w:spacing w:before="120"/>
      </w:pPr>
      <w:r>
        <w:t xml:space="preserve">Next to the search box, there should be another button called </w:t>
      </w:r>
      <w:r w:rsidR="00DA5F64">
        <w:t xml:space="preserve">“Search Annotation Tasks”. </w:t>
      </w:r>
    </w:p>
    <w:p w14:paraId="598A7CF7" w14:textId="28D18623" w:rsidR="007D3461" w:rsidRDefault="007D3461" w:rsidP="00ED2BAB">
      <w:pPr>
        <w:pStyle w:val="ListParagraph"/>
        <w:numPr>
          <w:ilvl w:val="0"/>
          <w:numId w:val="2"/>
        </w:numPr>
        <w:spacing w:before="120"/>
      </w:pPr>
      <w:r>
        <w:t>When clicking the “Search Annotation Tasks” button</w:t>
      </w:r>
      <w:r w:rsidR="006643B5">
        <w:t xml:space="preserve"> without putting anything in the search box</w:t>
      </w:r>
      <w:r>
        <w:t>, the search engine will return a page containing compound figures that are assigned to the current user (</w:t>
      </w:r>
      <w:r w:rsidR="00EF044F">
        <w:t>see below</w:t>
      </w:r>
      <w:r>
        <w:t xml:space="preserve">). </w:t>
      </w:r>
    </w:p>
    <w:p w14:paraId="077A9F80" w14:textId="7DD2D1E0" w:rsidR="00565F76" w:rsidRDefault="00565F76" w:rsidP="00ED2BAB">
      <w:pPr>
        <w:pStyle w:val="ListParagraph"/>
        <w:numPr>
          <w:ilvl w:val="0"/>
          <w:numId w:val="2"/>
        </w:numPr>
        <w:spacing w:before="120"/>
      </w:pPr>
      <w:r>
        <w:t xml:space="preserve">The search result page should show the </w:t>
      </w:r>
      <w:r w:rsidR="00EC47B2">
        <w:t xml:space="preserve">compound figure file names, the </w:t>
      </w:r>
      <w:r>
        <w:t>thumbnails of the compound figures</w:t>
      </w:r>
      <w:r w:rsidR="00C173DB">
        <w:t>. The number of results should be displayed at the top.</w:t>
      </w:r>
      <w:r w:rsidR="00970C58">
        <w:t xml:space="preserve"> </w:t>
      </w:r>
    </w:p>
    <w:p w14:paraId="5D203AB2" w14:textId="73A7CD83" w:rsidR="00965ABE" w:rsidRDefault="00965ABE" w:rsidP="00ED2BAB">
      <w:pPr>
        <w:pStyle w:val="ListParagraph"/>
        <w:numPr>
          <w:ilvl w:val="0"/>
          <w:numId w:val="2"/>
        </w:numPr>
        <w:spacing w:before="120"/>
      </w:pPr>
      <w:r>
        <w:t xml:space="preserve">The search results are paginated. </w:t>
      </w:r>
    </w:p>
    <w:p w14:paraId="366EC6B9" w14:textId="669D2242" w:rsidR="00733C03" w:rsidRDefault="00E4351D" w:rsidP="00ED2BAB">
      <w:pPr>
        <w:pStyle w:val="ListParagraph"/>
        <w:numPr>
          <w:ilvl w:val="0"/>
          <w:numId w:val="2"/>
        </w:numPr>
        <w:spacing w:before="120"/>
      </w:pPr>
      <w:r>
        <w:t xml:space="preserve">The admin </w:t>
      </w:r>
      <w:r w:rsidR="009624FB">
        <w:t xml:space="preserve">should see </w:t>
      </w:r>
      <w:r>
        <w:t xml:space="preserve">a view to assign annotation tasks to one or more users. </w:t>
      </w:r>
      <w:r w:rsidR="00733C03">
        <w:t>The schematic view looks like below</w:t>
      </w:r>
    </w:p>
    <w:tbl>
      <w:tblPr>
        <w:tblStyle w:val="TableGrid"/>
        <w:tblW w:w="0" w:type="auto"/>
        <w:tblInd w:w="720" w:type="dxa"/>
        <w:tblLook w:val="04A0" w:firstRow="1" w:lastRow="0" w:firstColumn="1" w:lastColumn="0" w:noHBand="0" w:noVBand="1"/>
      </w:tblPr>
      <w:tblGrid>
        <w:gridCol w:w="4295"/>
        <w:gridCol w:w="4335"/>
      </w:tblGrid>
      <w:tr w:rsidR="00733C03" w14:paraId="2EC7EBBC" w14:textId="77777777" w:rsidTr="00733C03">
        <w:tc>
          <w:tcPr>
            <w:tcW w:w="4675" w:type="dxa"/>
          </w:tcPr>
          <w:p w14:paraId="1F7D2C28" w14:textId="523F0823" w:rsidR="00733C03" w:rsidRDefault="00733C03" w:rsidP="00733C03">
            <w:pPr>
              <w:spacing w:before="120"/>
            </w:pPr>
            <w:r>
              <w:t>User</w:t>
            </w:r>
          </w:p>
        </w:tc>
        <w:tc>
          <w:tcPr>
            <w:tcW w:w="4675" w:type="dxa"/>
          </w:tcPr>
          <w:p w14:paraId="2013B308" w14:textId="71740D77" w:rsidR="00733C03" w:rsidRDefault="00733C03" w:rsidP="00733C03">
            <w:pPr>
              <w:spacing w:before="120"/>
            </w:pPr>
            <w:r>
              <w:t xml:space="preserve">Assigned group (a </w:t>
            </w:r>
            <w:r w:rsidR="008C74B4">
              <w:t>drop-down</w:t>
            </w:r>
            <w:r>
              <w:t xml:space="preserve"> menu)</w:t>
            </w:r>
          </w:p>
        </w:tc>
      </w:tr>
      <w:tr w:rsidR="00733C03" w14:paraId="68C08A0D" w14:textId="77777777" w:rsidTr="00733C03">
        <w:tc>
          <w:tcPr>
            <w:tcW w:w="4675" w:type="dxa"/>
          </w:tcPr>
          <w:p w14:paraId="46AB5D1E" w14:textId="65F882F6" w:rsidR="00733C03" w:rsidRDefault="00733C03" w:rsidP="00733C03">
            <w:pPr>
              <w:spacing w:before="120"/>
            </w:pPr>
            <w:proofErr w:type="spellStart"/>
            <w:r>
              <w:t>Jwu</w:t>
            </w:r>
            <w:proofErr w:type="spellEnd"/>
          </w:p>
        </w:tc>
        <w:tc>
          <w:tcPr>
            <w:tcW w:w="4675" w:type="dxa"/>
          </w:tcPr>
          <w:p w14:paraId="37202F3A" w14:textId="0431F905" w:rsidR="00733C03" w:rsidRDefault="00733C03" w:rsidP="00733C03">
            <w:pPr>
              <w:spacing w:before="120"/>
            </w:pPr>
            <w:r>
              <w:t>1</w:t>
            </w:r>
          </w:p>
        </w:tc>
      </w:tr>
    </w:tbl>
    <w:p w14:paraId="192F566E" w14:textId="77777777" w:rsidR="00733C03" w:rsidRDefault="00733C03" w:rsidP="00733C03">
      <w:pPr>
        <w:pStyle w:val="ListParagraph"/>
        <w:spacing w:before="120"/>
      </w:pPr>
    </w:p>
    <w:p w14:paraId="01FFAAD2" w14:textId="1331F5E0" w:rsidR="00733C03" w:rsidRDefault="00733C03" w:rsidP="00ED2BAB">
      <w:pPr>
        <w:pStyle w:val="ListParagraph"/>
        <w:numPr>
          <w:ilvl w:val="0"/>
          <w:numId w:val="2"/>
        </w:numPr>
        <w:spacing w:before="120"/>
      </w:pPr>
      <w:r>
        <w:t xml:space="preserve">The view </w:t>
      </w:r>
      <w:r w:rsidR="008A74EC">
        <w:t xml:space="preserve">displays the progress of a user’s annotation tasks. For example, out of X number of compound figures assigned to user John, Y number of figures have been finished. </w:t>
      </w:r>
      <w:r>
        <w:t>The schematic view looks like below</w:t>
      </w:r>
      <w:r w:rsidR="00CE1C4B">
        <w:t>. Note that one user can be assigned with multiple groups</w:t>
      </w:r>
      <w:r w:rsidR="00D9021C">
        <w:t xml:space="preserve"> and the same group can be assigned to multiple users</w:t>
      </w:r>
      <w:r w:rsidR="00CE1C4B">
        <w:t xml:space="preserve">. </w:t>
      </w:r>
      <w:r>
        <w:br/>
      </w:r>
    </w:p>
    <w:tbl>
      <w:tblPr>
        <w:tblStyle w:val="TableGrid"/>
        <w:tblW w:w="0" w:type="auto"/>
        <w:tblInd w:w="720" w:type="dxa"/>
        <w:tblLook w:val="04A0" w:firstRow="1" w:lastRow="0" w:firstColumn="1" w:lastColumn="0" w:noHBand="0" w:noVBand="1"/>
      </w:tblPr>
      <w:tblGrid>
        <w:gridCol w:w="1649"/>
        <w:gridCol w:w="1725"/>
        <w:gridCol w:w="1733"/>
        <w:gridCol w:w="1786"/>
        <w:gridCol w:w="1737"/>
      </w:tblGrid>
      <w:tr w:rsidR="00733C03" w14:paraId="367C3D00" w14:textId="77777777" w:rsidTr="00733C03">
        <w:tc>
          <w:tcPr>
            <w:tcW w:w="1870" w:type="dxa"/>
          </w:tcPr>
          <w:p w14:paraId="7BA6C639" w14:textId="60A4F5CE" w:rsidR="00733C03" w:rsidRDefault="00733C03" w:rsidP="00733C03">
            <w:pPr>
              <w:spacing w:before="120"/>
            </w:pPr>
            <w:r>
              <w:t>User</w:t>
            </w:r>
          </w:p>
        </w:tc>
        <w:tc>
          <w:tcPr>
            <w:tcW w:w="1870" w:type="dxa"/>
          </w:tcPr>
          <w:p w14:paraId="480F7D8E" w14:textId="7D3D8452" w:rsidR="00733C03" w:rsidRDefault="00733C03" w:rsidP="00733C03">
            <w:pPr>
              <w:spacing w:before="120"/>
            </w:pPr>
            <w:r>
              <w:t>Assigned Group</w:t>
            </w:r>
          </w:p>
        </w:tc>
        <w:tc>
          <w:tcPr>
            <w:tcW w:w="1870" w:type="dxa"/>
          </w:tcPr>
          <w:p w14:paraId="15508C60" w14:textId="69B011B2" w:rsidR="00733C03" w:rsidRDefault="00733C03" w:rsidP="00733C03">
            <w:pPr>
              <w:spacing w:before="120"/>
            </w:pPr>
            <w:r>
              <w:t>Assign Datetime</w:t>
            </w:r>
          </w:p>
        </w:tc>
        <w:tc>
          <w:tcPr>
            <w:tcW w:w="1870" w:type="dxa"/>
          </w:tcPr>
          <w:p w14:paraId="4E2605E8" w14:textId="287BC8A7" w:rsidR="00733C03" w:rsidRDefault="00733C03" w:rsidP="00733C03">
            <w:pPr>
              <w:spacing w:before="120"/>
            </w:pPr>
            <w:r>
              <w:t>#Compound figures</w:t>
            </w:r>
          </w:p>
        </w:tc>
        <w:tc>
          <w:tcPr>
            <w:tcW w:w="1870" w:type="dxa"/>
          </w:tcPr>
          <w:p w14:paraId="23BD769D" w14:textId="02EBE144" w:rsidR="00733C03" w:rsidRDefault="00733C03" w:rsidP="00733C03">
            <w:pPr>
              <w:spacing w:before="120"/>
            </w:pPr>
            <w:r>
              <w:t>#Finished</w:t>
            </w:r>
          </w:p>
        </w:tc>
      </w:tr>
      <w:tr w:rsidR="00733C03" w14:paraId="166A2801" w14:textId="77777777" w:rsidTr="00733C03">
        <w:tc>
          <w:tcPr>
            <w:tcW w:w="1870" w:type="dxa"/>
          </w:tcPr>
          <w:p w14:paraId="573D0C47" w14:textId="15ACE113" w:rsidR="00733C03" w:rsidRDefault="00733C03" w:rsidP="00733C03">
            <w:pPr>
              <w:spacing w:before="120"/>
            </w:pPr>
            <w:proofErr w:type="spellStart"/>
            <w:r>
              <w:t>Jwu</w:t>
            </w:r>
            <w:proofErr w:type="spellEnd"/>
          </w:p>
        </w:tc>
        <w:tc>
          <w:tcPr>
            <w:tcW w:w="1870" w:type="dxa"/>
          </w:tcPr>
          <w:p w14:paraId="5C0CF37B" w14:textId="24435418" w:rsidR="00733C03" w:rsidRDefault="00733C03" w:rsidP="00733C03">
            <w:pPr>
              <w:spacing w:before="120"/>
            </w:pPr>
            <w:r>
              <w:t>1</w:t>
            </w:r>
          </w:p>
        </w:tc>
        <w:tc>
          <w:tcPr>
            <w:tcW w:w="1870" w:type="dxa"/>
          </w:tcPr>
          <w:p w14:paraId="77E5A0E7" w14:textId="2C8B5EBD" w:rsidR="00733C03" w:rsidRDefault="00733C03" w:rsidP="00733C03">
            <w:pPr>
              <w:spacing w:before="120"/>
            </w:pPr>
            <w:r>
              <w:t>2022-10-11 7:31:00</w:t>
            </w:r>
          </w:p>
        </w:tc>
        <w:tc>
          <w:tcPr>
            <w:tcW w:w="1870" w:type="dxa"/>
          </w:tcPr>
          <w:p w14:paraId="3F5ABB59" w14:textId="12D2084F" w:rsidR="00733C03" w:rsidRDefault="00733C03" w:rsidP="00733C03">
            <w:pPr>
              <w:spacing w:before="120"/>
            </w:pPr>
            <w:r>
              <w:t>50</w:t>
            </w:r>
          </w:p>
        </w:tc>
        <w:tc>
          <w:tcPr>
            <w:tcW w:w="1870" w:type="dxa"/>
          </w:tcPr>
          <w:p w14:paraId="16D221DF" w14:textId="6666B8B9" w:rsidR="00733C03" w:rsidRDefault="00733C03" w:rsidP="00733C03">
            <w:pPr>
              <w:spacing w:before="120"/>
            </w:pPr>
            <w:r>
              <w:t>25</w:t>
            </w:r>
          </w:p>
        </w:tc>
      </w:tr>
      <w:tr w:rsidR="00D9021C" w14:paraId="029E63D2" w14:textId="77777777" w:rsidTr="00733C03">
        <w:tc>
          <w:tcPr>
            <w:tcW w:w="1870" w:type="dxa"/>
          </w:tcPr>
          <w:p w14:paraId="62C2C1EC" w14:textId="3C9AC9F6" w:rsidR="00D9021C" w:rsidRDefault="00D9021C" w:rsidP="00733C03">
            <w:pPr>
              <w:spacing w:before="120"/>
            </w:pPr>
            <w:proofErr w:type="spellStart"/>
            <w:r>
              <w:t>Jwu</w:t>
            </w:r>
            <w:proofErr w:type="spellEnd"/>
          </w:p>
        </w:tc>
        <w:tc>
          <w:tcPr>
            <w:tcW w:w="1870" w:type="dxa"/>
          </w:tcPr>
          <w:p w14:paraId="649657DE" w14:textId="1942AB93" w:rsidR="00D9021C" w:rsidRDefault="00D9021C" w:rsidP="00733C03">
            <w:pPr>
              <w:spacing w:before="120"/>
            </w:pPr>
            <w:r>
              <w:t>2</w:t>
            </w:r>
          </w:p>
        </w:tc>
        <w:tc>
          <w:tcPr>
            <w:tcW w:w="1870" w:type="dxa"/>
          </w:tcPr>
          <w:p w14:paraId="76B5D761" w14:textId="46D13EFC" w:rsidR="00D9021C" w:rsidRDefault="00D9021C" w:rsidP="00733C03">
            <w:pPr>
              <w:spacing w:before="120"/>
            </w:pPr>
            <w:r>
              <w:t>2022-10-01 6:30:00</w:t>
            </w:r>
          </w:p>
        </w:tc>
        <w:tc>
          <w:tcPr>
            <w:tcW w:w="1870" w:type="dxa"/>
          </w:tcPr>
          <w:p w14:paraId="3914AE7B" w14:textId="59B50DE4" w:rsidR="00D9021C" w:rsidRDefault="00D9021C" w:rsidP="00733C03">
            <w:pPr>
              <w:spacing w:before="120"/>
            </w:pPr>
            <w:r>
              <w:t>50</w:t>
            </w:r>
          </w:p>
        </w:tc>
        <w:tc>
          <w:tcPr>
            <w:tcW w:w="1870" w:type="dxa"/>
          </w:tcPr>
          <w:p w14:paraId="69768377" w14:textId="41B2E4E1" w:rsidR="00D9021C" w:rsidRDefault="00D9021C" w:rsidP="00733C03">
            <w:pPr>
              <w:spacing w:before="120"/>
            </w:pPr>
            <w:r>
              <w:t>50</w:t>
            </w:r>
          </w:p>
        </w:tc>
      </w:tr>
      <w:tr w:rsidR="00733C03" w14:paraId="6036AF87" w14:textId="77777777" w:rsidTr="00733C03">
        <w:tc>
          <w:tcPr>
            <w:tcW w:w="1870" w:type="dxa"/>
          </w:tcPr>
          <w:p w14:paraId="018D667D" w14:textId="01DB4DA3" w:rsidR="00733C03" w:rsidRDefault="00733C03" w:rsidP="00733C03">
            <w:pPr>
              <w:spacing w:before="120"/>
            </w:pPr>
            <w:proofErr w:type="spellStart"/>
            <w:r>
              <w:t>Jhe</w:t>
            </w:r>
            <w:proofErr w:type="spellEnd"/>
          </w:p>
        </w:tc>
        <w:tc>
          <w:tcPr>
            <w:tcW w:w="1870" w:type="dxa"/>
          </w:tcPr>
          <w:p w14:paraId="28A17EC3" w14:textId="553E1891" w:rsidR="00733C03" w:rsidRDefault="00733C03" w:rsidP="00733C03">
            <w:pPr>
              <w:spacing w:before="120"/>
            </w:pPr>
            <w:r>
              <w:t>2</w:t>
            </w:r>
          </w:p>
        </w:tc>
        <w:tc>
          <w:tcPr>
            <w:tcW w:w="1870" w:type="dxa"/>
          </w:tcPr>
          <w:p w14:paraId="5688BEE7" w14:textId="2D7A86FA" w:rsidR="00733C03" w:rsidRDefault="00733C03" w:rsidP="00733C03">
            <w:pPr>
              <w:spacing w:before="120"/>
            </w:pPr>
            <w:r>
              <w:t>2022-10-11 8:00:00</w:t>
            </w:r>
          </w:p>
        </w:tc>
        <w:tc>
          <w:tcPr>
            <w:tcW w:w="1870" w:type="dxa"/>
          </w:tcPr>
          <w:p w14:paraId="571094DF" w14:textId="170CDAFA" w:rsidR="00733C03" w:rsidRDefault="00733C03" w:rsidP="00733C03">
            <w:pPr>
              <w:spacing w:before="120"/>
            </w:pPr>
            <w:r>
              <w:t>50</w:t>
            </w:r>
          </w:p>
        </w:tc>
        <w:tc>
          <w:tcPr>
            <w:tcW w:w="1870" w:type="dxa"/>
          </w:tcPr>
          <w:p w14:paraId="322C1537" w14:textId="020B22BB" w:rsidR="00733C03" w:rsidRDefault="00733C03" w:rsidP="00733C03">
            <w:pPr>
              <w:spacing w:before="120"/>
            </w:pPr>
            <w:r>
              <w:t>10</w:t>
            </w:r>
          </w:p>
        </w:tc>
      </w:tr>
    </w:tbl>
    <w:p w14:paraId="785F541C" w14:textId="3CB4DFEF" w:rsidR="00733C03" w:rsidRDefault="00733C03" w:rsidP="00733C03">
      <w:pPr>
        <w:pStyle w:val="ListParagraph"/>
        <w:spacing w:before="120"/>
      </w:pPr>
    </w:p>
    <w:p w14:paraId="01317DC2" w14:textId="3E8C3916" w:rsidR="00AB0649" w:rsidRDefault="00733C03" w:rsidP="00ED2BAB">
      <w:pPr>
        <w:pStyle w:val="ListParagraph"/>
        <w:numPr>
          <w:ilvl w:val="0"/>
          <w:numId w:val="2"/>
        </w:numPr>
        <w:spacing w:before="120"/>
      </w:pPr>
      <w:r>
        <w:lastRenderedPageBreak/>
        <w:t>On the backend, when</w:t>
      </w:r>
      <w:r w:rsidR="00135FDA">
        <w:t xml:space="preserve"> the </w:t>
      </w:r>
      <w:r w:rsidR="008A74EC">
        <w:t>admin assign</w:t>
      </w:r>
      <w:r>
        <w:t>s</w:t>
      </w:r>
      <w:r w:rsidR="008A74EC">
        <w:t xml:space="preserve"> a group </w:t>
      </w:r>
      <w:r w:rsidR="00B71DC1">
        <w:t>of compound figures</w:t>
      </w:r>
      <w:r w:rsidR="008A74EC">
        <w:t xml:space="preserve"> to a </w:t>
      </w:r>
      <w:r>
        <w:t xml:space="preserve">certain </w:t>
      </w:r>
      <w:r w:rsidR="008A74EC">
        <w:t>user</w:t>
      </w:r>
      <w:r>
        <w:t>,</w:t>
      </w:r>
      <w:r w:rsidR="00EF044F">
        <w:t xml:space="preserve"> all the compound figure names are copied from </w:t>
      </w:r>
      <w:r w:rsidR="00F73799">
        <w:t xml:space="preserve">the main index to a new </w:t>
      </w:r>
      <w:r w:rsidR="00032157">
        <w:t>table</w:t>
      </w:r>
      <w:r w:rsidR="00F73799">
        <w:t xml:space="preserve"> called</w:t>
      </w:r>
      <w:r w:rsidR="00EF044F">
        <w:t xml:space="preserve"> </w:t>
      </w:r>
      <w:r w:rsidR="00362B5E" w:rsidRPr="00362B5E">
        <w:rPr>
          <w:i/>
          <w:iCs/>
        </w:rPr>
        <w:t>annotation</w:t>
      </w:r>
      <w:r w:rsidR="00EF044F">
        <w:t xml:space="preserve"> </w:t>
      </w:r>
      <w:r w:rsidR="008B73A5">
        <w:t xml:space="preserve">in Elasticsearch. The schema of this </w:t>
      </w:r>
      <w:r w:rsidR="00032157">
        <w:t>table</w:t>
      </w:r>
      <w:r w:rsidR="008B73A5">
        <w:t xml:space="preserve"> looks like below:</w:t>
      </w:r>
      <w:r w:rsidR="008B73A5">
        <w:br/>
      </w:r>
      <w:r w:rsidR="00AB0649">
        <w:t>{</w:t>
      </w:r>
    </w:p>
    <w:p w14:paraId="01DFB462" w14:textId="76D70297" w:rsidR="00AB0649" w:rsidRDefault="00AB0649" w:rsidP="00AB0649">
      <w:pPr>
        <w:spacing w:before="120"/>
        <w:ind w:left="360" w:firstLine="360"/>
      </w:pPr>
      <w:r>
        <w:t>“</w:t>
      </w:r>
      <w:proofErr w:type="spellStart"/>
      <w:proofErr w:type="gramStart"/>
      <w:r>
        <w:t>compoundfigure</w:t>
      </w:r>
      <w:proofErr w:type="gramEnd"/>
      <w:r>
        <w:t>_</w:t>
      </w:r>
      <w:r w:rsidR="00A5362D">
        <w:t>file</w:t>
      </w:r>
      <w:proofErr w:type="spellEnd"/>
      <w:r>
        <w:t xml:space="preserve">”: </w:t>
      </w:r>
      <w:r w:rsidR="00A5362D">
        <w:t>“</w:t>
      </w:r>
      <w:r w:rsidR="00C2699A" w:rsidRPr="00C2699A">
        <w:t>USD0543554-20070529-D00001</w:t>
      </w:r>
      <w:r w:rsidR="00A5362D">
        <w:t>”</w:t>
      </w:r>
      <w:r>
        <w:t>,</w:t>
      </w:r>
    </w:p>
    <w:p w14:paraId="591735F9" w14:textId="66530C5E" w:rsidR="00362B5E" w:rsidRDefault="00AB0649" w:rsidP="00AB0649">
      <w:pPr>
        <w:spacing w:before="120"/>
        <w:ind w:left="360" w:firstLine="360"/>
      </w:pPr>
      <w:r>
        <w:t>“assignment</w:t>
      </w:r>
      <w:r w:rsidR="00362B5E">
        <w:t>s</w:t>
      </w:r>
      <w:proofErr w:type="gramStart"/>
      <w:r>
        <w:t>”:[</w:t>
      </w:r>
      <w:proofErr w:type="gramEnd"/>
      <w:r>
        <w:t>{</w:t>
      </w:r>
      <w:r w:rsidR="00362B5E">
        <w:t xml:space="preserve">“assign_id”:1, </w:t>
      </w:r>
      <w:r>
        <w:t>“user_id”:”</w:t>
      </w:r>
      <w:proofErr w:type="spellStart"/>
      <w:r>
        <w:t>jwu</w:t>
      </w:r>
      <w:proofErr w:type="spellEnd"/>
      <w:r>
        <w:t>”,</w:t>
      </w:r>
      <w:r w:rsidR="00362B5E">
        <w:t xml:space="preserve"> </w:t>
      </w:r>
      <w:r>
        <w:t>”datetime”:”2022-10-11</w:t>
      </w:r>
      <w:r w:rsidR="00733C03">
        <w:t xml:space="preserve"> 07:31:00</w:t>
      </w:r>
      <w:r>
        <w:t xml:space="preserve">”, </w:t>
      </w:r>
    </w:p>
    <w:p w14:paraId="01C8D4FE" w14:textId="3E1EA574" w:rsidR="00362B5E" w:rsidRDefault="00AB0649" w:rsidP="00AB0649">
      <w:pPr>
        <w:spacing w:before="120"/>
        <w:ind w:left="360" w:firstLine="360"/>
      </w:pPr>
      <w:proofErr w:type="gramStart"/>
      <w:r>
        <w:t>”annotations</w:t>
      </w:r>
      <w:proofErr w:type="gramEnd"/>
      <w:r>
        <w:t>”:{“seg_correct”:”yes”,”n_subfigure”:2,“subfigure</w:t>
      </w:r>
      <w:r w:rsidR="00C2699A">
        <w:t>s</w:t>
      </w:r>
      <w:r>
        <w:t>”:[</w:t>
      </w:r>
    </w:p>
    <w:p w14:paraId="6A5D411B" w14:textId="532485F2" w:rsidR="00362B5E" w:rsidRDefault="00AB0649" w:rsidP="00AB0649">
      <w:pPr>
        <w:spacing w:before="120"/>
        <w:ind w:left="360" w:firstLine="360"/>
      </w:pPr>
      <w:r>
        <w:t>{“subfigure_</w:t>
      </w:r>
      <w:r w:rsidR="00C2699A">
        <w:t>filie</w:t>
      </w:r>
      <w:r>
        <w:t>”</w:t>
      </w:r>
      <w:proofErr w:type="gramStart"/>
      <w:r>
        <w:t>:</w:t>
      </w:r>
      <w:r w:rsidR="00C2699A">
        <w:t>”</w:t>
      </w:r>
      <w:r w:rsidR="00C2699A" w:rsidRPr="00C2699A">
        <w:t>USD</w:t>
      </w:r>
      <w:proofErr w:type="gramEnd"/>
      <w:r w:rsidR="00C2699A" w:rsidRPr="00C2699A">
        <w:t>0543554-20070529-D00001_1</w:t>
      </w:r>
      <w:r w:rsidR="00C2699A">
        <w:t>”</w:t>
      </w:r>
      <w:r>
        <w:t>,</w:t>
      </w:r>
      <w:r w:rsidR="00362B5E">
        <w:t xml:space="preserve"> ”</w:t>
      </w:r>
      <w:proofErr w:type="spellStart"/>
      <w:r w:rsidR="00557892">
        <w:t>object_correct</w:t>
      </w:r>
      <w:r w:rsidR="00362B5E">
        <w:t>”</w:t>
      </w:r>
      <w:r w:rsidR="00557892">
        <w:t>:”yes</w:t>
      </w:r>
      <w:proofErr w:type="spellEnd"/>
      <w:r w:rsidR="00557892">
        <w:t>”,</w:t>
      </w:r>
      <w:r w:rsidR="00362B5E">
        <w:t xml:space="preserve"> “</w:t>
      </w:r>
      <w:proofErr w:type="spellStart"/>
      <w:r w:rsidR="00557892">
        <w:t>object</w:t>
      </w:r>
      <w:r w:rsidR="00362B5E">
        <w:t>”</w:t>
      </w:r>
      <w:r w:rsidR="00557892">
        <w:t>:”shoe</w:t>
      </w:r>
      <w:proofErr w:type="spellEnd"/>
      <w:r w:rsidR="00557892">
        <w:t>”,</w:t>
      </w:r>
      <w:r w:rsidR="00362B5E">
        <w:t xml:space="preserve"> ”</w:t>
      </w:r>
      <w:proofErr w:type="spellStart"/>
      <w:r w:rsidR="00557892">
        <w:t>aspect_correct</w:t>
      </w:r>
      <w:r w:rsidR="00362B5E">
        <w:t>”</w:t>
      </w:r>
      <w:r w:rsidR="00557892">
        <w:t>:”no</w:t>
      </w:r>
      <w:proofErr w:type="spellEnd"/>
      <w:r w:rsidR="00557892">
        <w:t>”,</w:t>
      </w:r>
      <w:r w:rsidR="00362B5E">
        <w:t xml:space="preserve"> “</w:t>
      </w:r>
      <w:proofErr w:type="spellStart"/>
      <w:r w:rsidR="00557892">
        <w:t>aspect</w:t>
      </w:r>
      <w:r w:rsidR="00362B5E">
        <w:t>”</w:t>
      </w:r>
      <w:r w:rsidR="00557892">
        <w:t>:”front</w:t>
      </w:r>
      <w:proofErr w:type="spellEnd"/>
      <w:r w:rsidR="00557892">
        <w:t xml:space="preserve"> view”</w:t>
      </w:r>
      <w:r>
        <w:t>}</w:t>
      </w:r>
      <w:r w:rsidR="00557892">
        <w:t>,</w:t>
      </w:r>
      <w:r w:rsidR="00362B5E">
        <w:t xml:space="preserve"> </w:t>
      </w:r>
    </w:p>
    <w:p w14:paraId="045E335E" w14:textId="07A39176" w:rsidR="00362B5E" w:rsidRDefault="00557892" w:rsidP="00362B5E">
      <w:pPr>
        <w:spacing w:before="120"/>
        <w:ind w:left="360" w:firstLine="360"/>
      </w:pPr>
      <w:r>
        <w:t>{“subfigure_id”</w:t>
      </w:r>
      <w:proofErr w:type="gramStart"/>
      <w:r>
        <w:t>:</w:t>
      </w:r>
      <w:r w:rsidR="00C2699A">
        <w:t>”</w:t>
      </w:r>
      <w:r w:rsidR="00C2699A" w:rsidRPr="00C2699A">
        <w:t>USD</w:t>
      </w:r>
      <w:proofErr w:type="gramEnd"/>
      <w:r w:rsidR="00C2699A" w:rsidRPr="00C2699A">
        <w:t>0543554-20070529-D00001_</w:t>
      </w:r>
      <w:r w:rsidR="00C2699A">
        <w:t>2”</w:t>
      </w:r>
      <w:r>
        <w:t>,</w:t>
      </w:r>
      <w:r w:rsidR="00362B5E">
        <w:t xml:space="preserve"> </w:t>
      </w:r>
      <w:r>
        <w:t>”</w:t>
      </w:r>
      <w:proofErr w:type="spellStart"/>
      <w:r>
        <w:t>object_correct”:”no</w:t>
      </w:r>
      <w:proofErr w:type="spellEnd"/>
      <w:r>
        <w:t>”,</w:t>
      </w:r>
      <w:r w:rsidR="00362B5E">
        <w:t xml:space="preserve"> </w:t>
      </w:r>
      <w:r>
        <w:t>”</w:t>
      </w:r>
      <w:proofErr w:type="spellStart"/>
      <w:r>
        <w:t>object”:”</w:t>
      </w:r>
      <w:r w:rsidR="00C2699A">
        <w:t>shoe</w:t>
      </w:r>
      <w:proofErr w:type="spellEnd"/>
      <w:r>
        <w:t>”,</w:t>
      </w:r>
      <w:r w:rsidR="00362B5E">
        <w:t xml:space="preserve"> ”</w:t>
      </w:r>
      <w:proofErr w:type="spellStart"/>
      <w:r w:rsidR="00362B5E">
        <w:t>aspect”:”cross</w:t>
      </w:r>
      <w:proofErr w:type="spellEnd"/>
      <w:r w:rsidR="00362B5E">
        <w:t xml:space="preserve"> section”</w:t>
      </w:r>
      <w:r>
        <w:t>}</w:t>
      </w:r>
      <w:r w:rsidR="00AB0649">
        <w:t xml:space="preserve">] </w:t>
      </w:r>
      <w:r w:rsidR="00362B5E">
        <w:t>// end subfigure</w:t>
      </w:r>
    </w:p>
    <w:p w14:paraId="717B9C83" w14:textId="3CF414D7" w:rsidR="00362B5E" w:rsidRDefault="00AB0649" w:rsidP="00AB0649">
      <w:pPr>
        <w:spacing w:before="120"/>
        <w:ind w:left="360" w:firstLine="360"/>
      </w:pPr>
      <w:r>
        <w:t>}</w:t>
      </w:r>
      <w:r w:rsidR="00362B5E">
        <w:t xml:space="preserve"> // end annotation</w:t>
      </w:r>
    </w:p>
    <w:p w14:paraId="0CC7B815" w14:textId="7C0F33F9" w:rsidR="00AB0649" w:rsidRDefault="00AB0649" w:rsidP="00362B5E">
      <w:pPr>
        <w:spacing w:before="120"/>
        <w:ind w:left="360" w:firstLine="360"/>
      </w:pPr>
      <w:r>
        <w:t>]</w:t>
      </w:r>
      <w:r w:rsidR="00362B5E">
        <w:t xml:space="preserve"> //end assignments</w:t>
      </w:r>
      <w:r>
        <w:br/>
      </w:r>
      <w:r w:rsidR="00362B5E">
        <w:t xml:space="preserve">    </w:t>
      </w:r>
      <w:proofErr w:type="gramStart"/>
      <w:r w:rsidR="00362B5E">
        <w:t xml:space="preserve">  </w:t>
      </w:r>
      <w:r>
        <w:t>}</w:t>
      </w:r>
      <w:proofErr w:type="gramEnd"/>
      <w:r w:rsidR="00362B5E">
        <w:t xml:space="preserve"> // end root</w:t>
      </w:r>
      <w:r w:rsidR="00A5362D">
        <w:br/>
        <w:t xml:space="preserve">      In the example above, a compound</w:t>
      </w:r>
      <w:r w:rsidR="007D1162">
        <w:t xml:space="preserve"> </w:t>
      </w:r>
      <w:r w:rsidR="00A5362D">
        <w:t>figure</w:t>
      </w:r>
      <w:r w:rsidR="00C2699A">
        <w:t xml:space="preserve"> file “</w:t>
      </w:r>
      <w:r w:rsidR="00C2699A" w:rsidRPr="00C2699A">
        <w:t>USD0543554-20070529-D00001</w:t>
      </w:r>
      <w:r w:rsidR="00C2699A">
        <w:t>” is assigned to user “</w:t>
      </w:r>
      <w:proofErr w:type="spellStart"/>
      <w:r w:rsidR="00C2699A">
        <w:t>jwu</w:t>
      </w:r>
      <w:proofErr w:type="spellEnd"/>
      <w:r w:rsidR="00C2699A">
        <w:t xml:space="preserve">” for annotation. This compound figure was segmented into two subfigures. The annotator (a user that use the web portal to annotate figures) needs to determine whether the </w:t>
      </w:r>
      <w:r w:rsidR="00C70A39">
        <w:t>segmentation is correct</w:t>
      </w:r>
      <w:r w:rsidR="00E36533">
        <w:t xml:space="preserve"> or not. The information</w:t>
      </w:r>
      <w:r w:rsidR="00C2699A">
        <w:t xml:space="preserve"> will be written into the “annotations” object. </w:t>
      </w:r>
      <w:r w:rsidR="00AC3F66">
        <w:t>T</w:t>
      </w:r>
      <w:r w:rsidR="00C2699A">
        <w:t xml:space="preserve">he annotator will also need to determine whether object names and aspects </w:t>
      </w:r>
      <w:r w:rsidR="00E246D1">
        <w:t>are</w:t>
      </w:r>
      <w:r w:rsidR="00C2699A">
        <w:t xml:space="preserve"> correctly extracted from the original figure caption. The</w:t>
      </w:r>
      <w:r w:rsidR="007F0538">
        <w:t xml:space="preserve"> </w:t>
      </w:r>
      <w:r w:rsidR="00D91170">
        <w:t>information</w:t>
      </w:r>
      <w:r w:rsidR="00C2699A">
        <w:t xml:space="preserve"> will be written into the “subfigures” object. When the assignment was initially made, each compound figure file needs to be assigned with the designated user and the annotations object contains empty fields</w:t>
      </w:r>
      <w:r w:rsidR="003A505B">
        <w:t xml:space="preserve">, except the </w:t>
      </w:r>
      <w:proofErr w:type="spellStart"/>
      <w:r w:rsidR="003A505B">
        <w:t>subfigure_file</w:t>
      </w:r>
      <w:proofErr w:type="spellEnd"/>
      <w:r w:rsidR="003A505B">
        <w:t xml:space="preserve"> field,</w:t>
      </w:r>
      <w:r w:rsidR="00C2699A">
        <w:t xml:space="preserve"> until the annotator fills in. </w:t>
      </w:r>
    </w:p>
    <w:p w14:paraId="5BB84679" w14:textId="69C22C86" w:rsidR="007D7ECE" w:rsidRPr="005A0D48" w:rsidRDefault="007D7ECE" w:rsidP="007D7ECE">
      <w:pPr>
        <w:spacing w:before="120"/>
        <w:rPr>
          <w:b/>
          <w:bCs/>
        </w:rPr>
      </w:pPr>
      <w:r w:rsidRPr="005A0D48">
        <w:rPr>
          <w:b/>
          <w:bCs/>
        </w:rPr>
        <w:t>Submission</w:t>
      </w:r>
    </w:p>
    <w:p w14:paraId="6C637B43" w14:textId="177D513F" w:rsidR="00F24830" w:rsidRPr="00BE6A2D" w:rsidRDefault="003B3334" w:rsidP="00454047">
      <w:pPr>
        <w:spacing w:before="120"/>
        <w:ind w:left="360"/>
      </w:pPr>
      <w:r>
        <w:t>A</w:t>
      </w:r>
      <w:r w:rsidR="00C846D4">
        <w:t xml:space="preserve">ll source codes </w:t>
      </w:r>
      <w:r>
        <w:t xml:space="preserve">and </w:t>
      </w:r>
      <w:r w:rsidR="00C846D4">
        <w:t xml:space="preserve">should be committed to GitHub by </w:t>
      </w:r>
      <w:r w:rsidR="00135A55">
        <w:t xml:space="preserve">noon, </w:t>
      </w:r>
      <w:r w:rsidR="00F24830">
        <w:t>Thursday</w:t>
      </w:r>
      <w:r w:rsidR="007343A2">
        <w:t xml:space="preserve">, </w:t>
      </w:r>
      <w:r w:rsidR="00A43708">
        <w:t>November</w:t>
      </w:r>
      <w:r w:rsidR="007343A2">
        <w:t xml:space="preserve"> </w:t>
      </w:r>
      <w:r w:rsidR="00F24830">
        <w:t>10</w:t>
      </w:r>
      <w:r w:rsidR="00E61144">
        <w:t>, 202</w:t>
      </w:r>
      <w:r w:rsidR="00F24830">
        <w:t>2</w:t>
      </w:r>
      <w:r w:rsidR="00135A55">
        <w:t>.</w:t>
      </w:r>
      <w:r>
        <w:t xml:space="preserve"> </w:t>
      </w:r>
      <w:r w:rsidR="00F24830">
        <w:t xml:space="preserve">The report should be submitted to Canvas by </w:t>
      </w:r>
      <w:r w:rsidR="00B17777">
        <w:t>November 15, 2022</w:t>
      </w:r>
      <w:r w:rsidR="00F24830">
        <w:t xml:space="preserve">. </w:t>
      </w:r>
    </w:p>
    <w:sectPr w:rsidR="00F24830" w:rsidRPr="00BE6A2D" w:rsidSect="00412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D740F"/>
    <w:multiLevelType w:val="hybridMultilevel"/>
    <w:tmpl w:val="95AA0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9166B"/>
    <w:multiLevelType w:val="hybridMultilevel"/>
    <w:tmpl w:val="6212A3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50BC5"/>
    <w:multiLevelType w:val="hybridMultilevel"/>
    <w:tmpl w:val="917E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D16421"/>
    <w:multiLevelType w:val="hybridMultilevel"/>
    <w:tmpl w:val="333E53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67688338">
    <w:abstractNumId w:val="3"/>
  </w:num>
  <w:num w:numId="2" w16cid:durableId="1197549762">
    <w:abstractNumId w:val="1"/>
  </w:num>
  <w:num w:numId="3" w16cid:durableId="498470578">
    <w:abstractNumId w:val="2"/>
  </w:num>
  <w:num w:numId="4" w16cid:durableId="108680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EF"/>
    <w:rsid w:val="00007C64"/>
    <w:rsid w:val="000212D5"/>
    <w:rsid w:val="00030505"/>
    <w:rsid w:val="000316F6"/>
    <w:rsid w:val="00032157"/>
    <w:rsid w:val="00064030"/>
    <w:rsid w:val="00097C1A"/>
    <w:rsid w:val="001250E0"/>
    <w:rsid w:val="00135A55"/>
    <w:rsid w:val="00135FDA"/>
    <w:rsid w:val="00180136"/>
    <w:rsid w:val="00195074"/>
    <w:rsid w:val="001A1FE5"/>
    <w:rsid w:val="001B00B8"/>
    <w:rsid w:val="002136D6"/>
    <w:rsid w:val="00225551"/>
    <w:rsid w:val="00247D89"/>
    <w:rsid w:val="00341745"/>
    <w:rsid w:val="003428EF"/>
    <w:rsid w:val="00362B5E"/>
    <w:rsid w:val="00376EBE"/>
    <w:rsid w:val="003A4AE7"/>
    <w:rsid w:val="003A505B"/>
    <w:rsid w:val="003B12D1"/>
    <w:rsid w:val="003B3334"/>
    <w:rsid w:val="003B43C7"/>
    <w:rsid w:val="003B5220"/>
    <w:rsid w:val="00401490"/>
    <w:rsid w:val="0040671B"/>
    <w:rsid w:val="004126C3"/>
    <w:rsid w:val="00421EF6"/>
    <w:rsid w:val="00454047"/>
    <w:rsid w:val="004A049E"/>
    <w:rsid w:val="004B3B10"/>
    <w:rsid w:val="004D7419"/>
    <w:rsid w:val="004E4006"/>
    <w:rsid w:val="005027A1"/>
    <w:rsid w:val="00537EAA"/>
    <w:rsid w:val="00550569"/>
    <w:rsid w:val="00557892"/>
    <w:rsid w:val="00565F76"/>
    <w:rsid w:val="00583156"/>
    <w:rsid w:val="005A0D48"/>
    <w:rsid w:val="005A1CD3"/>
    <w:rsid w:val="005D249E"/>
    <w:rsid w:val="005F5CCD"/>
    <w:rsid w:val="006313F0"/>
    <w:rsid w:val="00650464"/>
    <w:rsid w:val="00662A3A"/>
    <w:rsid w:val="006643B5"/>
    <w:rsid w:val="0066467A"/>
    <w:rsid w:val="006842F1"/>
    <w:rsid w:val="006A41C4"/>
    <w:rsid w:val="006C5641"/>
    <w:rsid w:val="006F4729"/>
    <w:rsid w:val="00715D9D"/>
    <w:rsid w:val="007230A3"/>
    <w:rsid w:val="00731ECE"/>
    <w:rsid w:val="00733C03"/>
    <w:rsid w:val="007343A2"/>
    <w:rsid w:val="00751128"/>
    <w:rsid w:val="00754AFC"/>
    <w:rsid w:val="007A451A"/>
    <w:rsid w:val="007D1162"/>
    <w:rsid w:val="007D3461"/>
    <w:rsid w:val="007D7ECE"/>
    <w:rsid w:val="007F0538"/>
    <w:rsid w:val="0081117F"/>
    <w:rsid w:val="008407C0"/>
    <w:rsid w:val="00854B1A"/>
    <w:rsid w:val="008A74EC"/>
    <w:rsid w:val="008B73A5"/>
    <w:rsid w:val="008B7E4B"/>
    <w:rsid w:val="008C6726"/>
    <w:rsid w:val="008C7220"/>
    <w:rsid w:val="008C74B4"/>
    <w:rsid w:val="008D1516"/>
    <w:rsid w:val="009171AD"/>
    <w:rsid w:val="0091752E"/>
    <w:rsid w:val="00935A7D"/>
    <w:rsid w:val="009624FB"/>
    <w:rsid w:val="00965ABE"/>
    <w:rsid w:val="00970C58"/>
    <w:rsid w:val="00984473"/>
    <w:rsid w:val="009F7501"/>
    <w:rsid w:val="00A35330"/>
    <w:rsid w:val="00A43708"/>
    <w:rsid w:val="00A5362D"/>
    <w:rsid w:val="00A9059E"/>
    <w:rsid w:val="00AB0649"/>
    <w:rsid w:val="00AC3F66"/>
    <w:rsid w:val="00AC415F"/>
    <w:rsid w:val="00AD0FEE"/>
    <w:rsid w:val="00AE0ED1"/>
    <w:rsid w:val="00B025DA"/>
    <w:rsid w:val="00B11221"/>
    <w:rsid w:val="00B13B20"/>
    <w:rsid w:val="00B17777"/>
    <w:rsid w:val="00B320D4"/>
    <w:rsid w:val="00B37979"/>
    <w:rsid w:val="00B71DC1"/>
    <w:rsid w:val="00BE6A2D"/>
    <w:rsid w:val="00C173DB"/>
    <w:rsid w:val="00C2699A"/>
    <w:rsid w:val="00C32F26"/>
    <w:rsid w:val="00C3472C"/>
    <w:rsid w:val="00C50EC1"/>
    <w:rsid w:val="00C5308F"/>
    <w:rsid w:val="00C70A39"/>
    <w:rsid w:val="00C846D4"/>
    <w:rsid w:val="00C94769"/>
    <w:rsid w:val="00CB670B"/>
    <w:rsid w:val="00CD496D"/>
    <w:rsid w:val="00CE1C4B"/>
    <w:rsid w:val="00D02D23"/>
    <w:rsid w:val="00D65521"/>
    <w:rsid w:val="00D66EF0"/>
    <w:rsid w:val="00D9021C"/>
    <w:rsid w:val="00D91170"/>
    <w:rsid w:val="00DA5F64"/>
    <w:rsid w:val="00DB39AF"/>
    <w:rsid w:val="00E038C9"/>
    <w:rsid w:val="00E246D1"/>
    <w:rsid w:val="00E35A28"/>
    <w:rsid w:val="00E36533"/>
    <w:rsid w:val="00E4351D"/>
    <w:rsid w:val="00E61144"/>
    <w:rsid w:val="00EA770B"/>
    <w:rsid w:val="00EC47B2"/>
    <w:rsid w:val="00ED2BAB"/>
    <w:rsid w:val="00EF044F"/>
    <w:rsid w:val="00EF7031"/>
    <w:rsid w:val="00F11CF5"/>
    <w:rsid w:val="00F24830"/>
    <w:rsid w:val="00F250B5"/>
    <w:rsid w:val="00F4626D"/>
    <w:rsid w:val="00F704A0"/>
    <w:rsid w:val="00F73799"/>
    <w:rsid w:val="00FA5F1D"/>
    <w:rsid w:val="00FC5A3D"/>
    <w:rsid w:val="00FF3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8E0D"/>
  <w15:chartTrackingRefBased/>
  <w15:docId w15:val="{E94ED1D4-2470-0241-8876-2622737D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F88"/>
    <w:pPr>
      <w:ind w:left="720"/>
      <w:contextualSpacing/>
    </w:pPr>
  </w:style>
  <w:style w:type="table" w:styleId="TableGrid">
    <w:name w:val="Table Grid"/>
    <w:basedOn w:val="TableNormal"/>
    <w:uiPriority w:val="39"/>
    <w:rsid w:val="00733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881182">
      <w:bodyDiv w:val="1"/>
      <w:marLeft w:val="0"/>
      <w:marRight w:val="0"/>
      <w:marTop w:val="0"/>
      <w:marBottom w:val="0"/>
      <w:divBdr>
        <w:top w:val="none" w:sz="0" w:space="0" w:color="auto"/>
        <w:left w:val="none" w:sz="0" w:space="0" w:color="auto"/>
        <w:bottom w:val="none" w:sz="0" w:space="0" w:color="auto"/>
        <w:right w:val="none" w:sz="0" w:space="0" w:color="auto"/>
      </w:divBdr>
    </w:div>
    <w:div w:id="1257713273">
      <w:bodyDiv w:val="1"/>
      <w:marLeft w:val="0"/>
      <w:marRight w:val="0"/>
      <w:marTop w:val="0"/>
      <w:marBottom w:val="0"/>
      <w:divBdr>
        <w:top w:val="none" w:sz="0" w:space="0" w:color="auto"/>
        <w:left w:val="none" w:sz="0" w:space="0" w:color="auto"/>
        <w:bottom w:val="none" w:sz="0" w:space="0" w:color="auto"/>
        <w:right w:val="none" w:sz="0" w:space="0" w:color="auto"/>
      </w:divBdr>
    </w:div>
    <w:div w:id="1324625106">
      <w:bodyDiv w:val="1"/>
      <w:marLeft w:val="0"/>
      <w:marRight w:val="0"/>
      <w:marTop w:val="0"/>
      <w:marBottom w:val="0"/>
      <w:divBdr>
        <w:top w:val="none" w:sz="0" w:space="0" w:color="auto"/>
        <w:left w:val="none" w:sz="0" w:space="0" w:color="auto"/>
        <w:bottom w:val="none" w:sz="0" w:space="0" w:color="auto"/>
        <w:right w:val="none" w:sz="0" w:space="0" w:color="auto"/>
      </w:divBdr>
    </w:div>
    <w:div w:id="189831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Jian</dc:creator>
  <cp:keywords/>
  <dc:description/>
  <cp:lastModifiedBy>Wu, Jian</cp:lastModifiedBy>
  <cp:revision>5</cp:revision>
  <dcterms:created xsi:type="dcterms:W3CDTF">2022-10-11T19:00:00Z</dcterms:created>
  <dcterms:modified xsi:type="dcterms:W3CDTF">2022-10-11T19:01:00Z</dcterms:modified>
</cp:coreProperties>
</file>