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D947C" w14:textId="41A8AAEE" w:rsidR="00F777B0" w:rsidRPr="00562EFE" w:rsidRDefault="007A2660" w:rsidP="00562EFE">
      <w:pPr>
        <w:spacing w:after="240"/>
        <w:jc w:val="center"/>
        <w:rPr>
          <w:rFonts w:ascii="Times New Roman" w:hAnsi="Times New Roman" w:cs="Times New Roman"/>
          <w:b/>
          <w:bCs/>
          <w:sz w:val="32"/>
          <w:szCs w:val="32"/>
          <w:u w:val="single"/>
        </w:rPr>
      </w:pPr>
      <w:r w:rsidRPr="00562EFE">
        <w:rPr>
          <w:rFonts w:ascii="Times New Roman" w:hAnsi="Times New Roman" w:cs="Times New Roman"/>
          <w:b/>
          <w:bCs/>
          <w:sz w:val="32"/>
          <w:szCs w:val="32"/>
          <w:u w:val="single"/>
        </w:rPr>
        <w:t>Principles of Data Science (5530)-Assignment 2</w:t>
      </w:r>
    </w:p>
    <w:p w14:paraId="6E6DA24A" w14:textId="20967437" w:rsidR="007A2660" w:rsidRPr="00A16F5B" w:rsidRDefault="007A2660" w:rsidP="00A16F5B">
      <w:pPr>
        <w:jc w:val="center"/>
        <w:rPr>
          <w:rFonts w:ascii="Times New Roman" w:hAnsi="Times New Roman" w:cs="Times New Roman"/>
          <w:b/>
          <w:bCs/>
        </w:rPr>
      </w:pPr>
      <w:r w:rsidRPr="00A16F5B">
        <w:rPr>
          <w:rFonts w:ascii="Times New Roman" w:hAnsi="Times New Roman" w:cs="Times New Roman"/>
          <w:b/>
          <w:bCs/>
        </w:rPr>
        <w:t xml:space="preserve">Name: </w:t>
      </w:r>
      <w:proofErr w:type="spellStart"/>
      <w:r w:rsidR="00A16F5B" w:rsidRPr="00A16F5B">
        <w:rPr>
          <w:rFonts w:ascii="Times New Roman" w:hAnsi="Times New Roman" w:cs="Times New Roman"/>
          <w:b/>
          <w:bCs/>
        </w:rPr>
        <w:t>Akhila</w:t>
      </w:r>
      <w:proofErr w:type="spellEnd"/>
      <w:r w:rsidR="00A16F5B" w:rsidRPr="00A16F5B">
        <w:rPr>
          <w:rFonts w:ascii="Times New Roman" w:hAnsi="Times New Roman" w:cs="Times New Roman"/>
          <w:b/>
          <w:bCs/>
        </w:rPr>
        <w:t xml:space="preserve"> </w:t>
      </w:r>
      <w:proofErr w:type="spellStart"/>
      <w:r w:rsidR="00A16F5B" w:rsidRPr="00A16F5B">
        <w:rPr>
          <w:rFonts w:ascii="Times New Roman" w:hAnsi="Times New Roman" w:cs="Times New Roman"/>
          <w:b/>
          <w:bCs/>
        </w:rPr>
        <w:t>Reddyrajula</w:t>
      </w:r>
      <w:proofErr w:type="spellEnd"/>
    </w:p>
    <w:p w14:paraId="33B546B2" w14:textId="3B25AEFC" w:rsidR="007E223C" w:rsidRPr="00A16F5B" w:rsidRDefault="007A2660" w:rsidP="00A16F5B">
      <w:pPr>
        <w:spacing w:after="240"/>
        <w:jc w:val="center"/>
        <w:rPr>
          <w:rFonts w:ascii="Times New Roman" w:hAnsi="Times New Roman" w:cs="Times New Roman"/>
          <w:b/>
          <w:bCs/>
        </w:rPr>
      </w:pPr>
      <w:r w:rsidRPr="00A16F5B">
        <w:rPr>
          <w:rFonts w:ascii="Times New Roman" w:hAnsi="Times New Roman" w:cs="Times New Roman"/>
          <w:b/>
          <w:bCs/>
        </w:rPr>
        <w:t>ID: 163</w:t>
      </w:r>
      <w:r w:rsidR="00A16F5B" w:rsidRPr="00A16F5B">
        <w:rPr>
          <w:rFonts w:ascii="Times New Roman" w:hAnsi="Times New Roman" w:cs="Times New Roman"/>
          <w:b/>
          <w:bCs/>
        </w:rPr>
        <w:t>46391</w:t>
      </w:r>
    </w:p>
    <w:p w14:paraId="5E8C5618" w14:textId="54F68F30" w:rsidR="00A16F5B" w:rsidRPr="00A16F5B" w:rsidRDefault="00A16F5B" w:rsidP="00A16F5B">
      <w:pPr>
        <w:spacing w:after="240"/>
        <w:jc w:val="both"/>
        <w:rPr>
          <w:rFonts w:ascii="Times New Roman" w:hAnsi="Times New Roman" w:cs="Times New Roman"/>
          <w:b/>
          <w:bCs/>
        </w:rPr>
      </w:pPr>
      <w:r w:rsidRPr="00A16F5B">
        <w:rPr>
          <w:rFonts w:ascii="Times New Roman" w:hAnsi="Times New Roman" w:cs="Times New Roman"/>
          <w:b/>
          <w:bCs/>
        </w:rPr>
        <w:t>Used Car Dataset Analysis</w:t>
      </w:r>
    </w:p>
    <w:p w14:paraId="48CFBC9F" w14:textId="77777777" w:rsidR="00A16F5B" w:rsidRDefault="00A16F5B" w:rsidP="00A16F5B">
      <w:pPr>
        <w:spacing w:after="240"/>
        <w:jc w:val="both"/>
        <w:rPr>
          <w:rFonts w:ascii="Times New Roman" w:hAnsi="Times New Roman" w:cs="Times New Roman"/>
        </w:rPr>
      </w:pPr>
      <w:r w:rsidRPr="00A16F5B">
        <w:rPr>
          <w:rFonts w:ascii="Times New Roman" w:hAnsi="Times New Roman" w:cs="Times New Roman"/>
        </w:rPr>
        <w:t>The provided dataset contains information about used cars, including attributes such as make and model, location, year of manufacture, mileage, fuel type, transmission type, and price. The objective of this analysis is to preprocess the data and perform various operations to gain insights into the dataset.</w:t>
      </w:r>
    </w:p>
    <w:p w14:paraId="26F4824B" w14:textId="23E2DCFB" w:rsidR="00A16F5B" w:rsidRDefault="00A16F5B" w:rsidP="00A16F5B">
      <w:pPr>
        <w:spacing w:after="240"/>
        <w:jc w:val="both"/>
        <w:rPr>
          <w:rFonts w:ascii="Times New Roman" w:hAnsi="Times New Roman" w:cs="Times New Roman"/>
        </w:rPr>
      </w:pPr>
      <w:r w:rsidRPr="00A16F5B">
        <w:rPr>
          <w:rFonts w:ascii="Times New Roman" w:hAnsi="Times New Roman" w:cs="Times New Roman"/>
        </w:rPr>
        <w:drawing>
          <wp:inline distT="0" distB="0" distL="0" distR="0" wp14:anchorId="51445948" wp14:editId="131332A1">
            <wp:extent cx="5943600" cy="992505"/>
            <wp:effectExtent l="0" t="0" r="0" b="0"/>
            <wp:docPr id="86708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86741" name=""/>
                    <pic:cNvPicPr/>
                  </pic:nvPicPr>
                  <pic:blipFill>
                    <a:blip r:embed="rId5"/>
                    <a:stretch>
                      <a:fillRect/>
                    </a:stretch>
                  </pic:blipFill>
                  <pic:spPr>
                    <a:xfrm>
                      <a:off x="0" y="0"/>
                      <a:ext cx="5943600" cy="992505"/>
                    </a:xfrm>
                    <a:prstGeom prst="rect">
                      <a:avLst/>
                    </a:prstGeom>
                  </pic:spPr>
                </pic:pic>
              </a:graphicData>
            </a:graphic>
          </wp:inline>
        </w:drawing>
      </w:r>
    </w:p>
    <w:p w14:paraId="6589FFC0" w14:textId="649410C1" w:rsidR="00A16F5B" w:rsidRPr="00A16F5B" w:rsidRDefault="00A16F5B" w:rsidP="00A16F5B">
      <w:pPr>
        <w:spacing w:after="240"/>
        <w:jc w:val="both"/>
        <w:rPr>
          <w:rFonts w:ascii="Times New Roman" w:hAnsi="Times New Roman" w:cs="Times New Roman"/>
        </w:rPr>
      </w:pPr>
      <w:r w:rsidRPr="00A16F5B">
        <w:rPr>
          <w:rFonts w:ascii="Times New Roman" w:hAnsi="Times New Roman" w:cs="Times New Roman"/>
        </w:rPr>
        <w:drawing>
          <wp:inline distT="0" distB="0" distL="0" distR="0" wp14:anchorId="1F53A22B" wp14:editId="25D0080D">
            <wp:extent cx="5943600" cy="1304925"/>
            <wp:effectExtent l="0" t="0" r="0" b="9525"/>
            <wp:docPr id="16291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6468" name=""/>
                    <pic:cNvPicPr/>
                  </pic:nvPicPr>
                  <pic:blipFill>
                    <a:blip r:embed="rId6"/>
                    <a:stretch>
                      <a:fillRect/>
                    </a:stretch>
                  </pic:blipFill>
                  <pic:spPr>
                    <a:xfrm>
                      <a:off x="0" y="0"/>
                      <a:ext cx="5943600" cy="1304925"/>
                    </a:xfrm>
                    <a:prstGeom prst="rect">
                      <a:avLst/>
                    </a:prstGeom>
                  </pic:spPr>
                </pic:pic>
              </a:graphicData>
            </a:graphic>
          </wp:inline>
        </w:drawing>
      </w:r>
    </w:p>
    <w:p w14:paraId="1DD45FC0" w14:textId="77777777" w:rsidR="00A16F5B" w:rsidRPr="00A16F5B" w:rsidRDefault="00A16F5B" w:rsidP="00A16F5B">
      <w:pPr>
        <w:spacing w:after="240"/>
        <w:jc w:val="both"/>
        <w:rPr>
          <w:rFonts w:ascii="Times New Roman" w:hAnsi="Times New Roman" w:cs="Times New Roman"/>
          <w:b/>
          <w:bCs/>
        </w:rPr>
      </w:pPr>
      <w:r w:rsidRPr="00A16F5B">
        <w:rPr>
          <w:rFonts w:ascii="Times New Roman" w:hAnsi="Times New Roman" w:cs="Times New Roman"/>
          <w:b/>
          <w:bCs/>
        </w:rPr>
        <w:t>Preprocessing Steps</w:t>
      </w:r>
    </w:p>
    <w:p w14:paraId="5106D70A" w14:textId="5B7B2201" w:rsidR="00A16F5B" w:rsidRPr="00A16F5B" w:rsidRDefault="00A16F5B" w:rsidP="00A16F5B">
      <w:pPr>
        <w:spacing w:after="240"/>
        <w:jc w:val="both"/>
        <w:rPr>
          <w:rFonts w:ascii="Times New Roman" w:hAnsi="Times New Roman" w:cs="Times New Roman"/>
          <w:b/>
          <w:bCs/>
        </w:rPr>
      </w:pPr>
      <w:r w:rsidRPr="00A16F5B">
        <w:rPr>
          <w:rFonts w:ascii="Times New Roman" w:hAnsi="Times New Roman" w:cs="Times New Roman"/>
          <w:b/>
          <w:bCs/>
        </w:rPr>
        <w:t>a) Handling Missing Values</w:t>
      </w:r>
    </w:p>
    <w:p w14:paraId="5DA6B23D" w14:textId="77777777" w:rsidR="00A16F5B" w:rsidRDefault="00A16F5B" w:rsidP="00A16F5B">
      <w:pPr>
        <w:spacing w:after="240"/>
        <w:jc w:val="both"/>
        <w:rPr>
          <w:rFonts w:ascii="Times New Roman" w:hAnsi="Times New Roman" w:cs="Times New Roman"/>
        </w:rPr>
      </w:pPr>
      <w:r w:rsidRPr="00A16F5B">
        <w:rPr>
          <w:rFonts w:ascii="Times New Roman" w:hAnsi="Times New Roman" w:cs="Times New Roman"/>
        </w:rPr>
        <w:t>Missing values are identified in all columns, and a decision is made whether to impute or drop them. For columns where missing values constitute less than 5% of the total entries, they are imputed using mean, median, or mode, depending on the data type. Otherwise, the entire column is dropped.</w:t>
      </w:r>
    </w:p>
    <w:p w14:paraId="5CD86EB6" w14:textId="545891DD" w:rsidR="00A16F5B" w:rsidRDefault="00A16F5B" w:rsidP="00A16F5B">
      <w:pPr>
        <w:spacing w:after="240"/>
        <w:jc w:val="both"/>
        <w:rPr>
          <w:rFonts w:ascii="Times New Roman" w:hAnsi="Times New Roman" w:cs="Times New Roman"/>
        </w:rPr>
      </w:pPr>
      <w:r w:rsidRPr="00A16F5B">
        <w:rPr>
          <w:rFonts w:ascii="Times New Roman" w:hAnsi="Times New Roman" w:cs="Times New Roman"/>
        </w:rPr>
        <w:lastRenderedPageBreak/>
        <w:drawing>
          <wp:inline distT="0" distB="0" distL="0" distR="0" wp14:anchorId="64E09C5B" wp14:editId="0AA88FA7">
            <wp:extent cx="5943600" cy="2269490"/>
            <wp:effectExtent l="0" t="0" r="0" b="0"/>
            <wp:docPr id="92564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46156" name=""/>
                    <pic:cNvPicPr/>
                  </pic:nvPicPr>
                  <pic:blipFill>
                    <a:blip r:embed="rId7"/>
                    <a:stretch>
                      <a:fillRect/>
                    </a:stretch>
                  </pic:blipFill>
                  <pic:spPr>
                    <a:xfrm>
                      <a:off x="0" y="0"/>
                      <a:ext cx="5943600" cy="2269490"/>
                    </a:xfrm>
                    <a:prstGeom prst="rect">
                      <a:avLst/>
                    </a:prstGeom>
                  </pic:spPr>
                </pic:pic>
              </a:graphicData>
            </a:graphic>
          </wp:inline>
        </w:drawing>
      </w:r>
    </w:p>
    <w:p w14:paraId="1DE74F15" w14:textId="27BECC0C" w:rsidR="00A16F5B" w:rsidRPr="00A16F5B" w:rsidRDefault="00A16F5B" w:rsidP="00A16F5B">
      <w:pPr>
        <w:spacing w:after="240"/>
        <w:jc w:val="both"/>
        <w:rPr>
          <w:rFonts w:ascii="Times New Roman" w:hAnsi="Times New Roman" w:cs="Times New Roman"/>
          <w:b/>
          <w:bCs/>
        </w:rPr>
      </w:pPr>
      <w:r w:rsidRPr="00A16F5B">
        <w:rPr>
          <w:rFonts w:ascii="Times New Roman" w:hAnsi="Times New Roman" w:cs="Times New Roman"/>
          <w:b/>
          <w:bCs/>
        </w:rPr>
        <w:t>b) Removing Units from Attributes</w:t>
      </w:r>
    </w:p>
    <w:p w14:paraId="4DD18AC1" w14:textId="77777777" w:rsidR="00A16F5B" w:rsidRDefault="00A16F5B" w:rsidP="00A16F5B">
      <w:pPr>
        <w:spacing w:after="240"/>
        <w:jc w:val="both"/>
        <w:rPr>
          <w:rFonts w:ascii="Times New Roman" w:hAnsi="Times New Roman" w:cs="Times New Roman"/>
        </w:rPr>
      </w:pPr>
      <w:r w:rsidRPr="00A16F5B">
        <w:rPr>
          <w:rFonts w:ascii="Times New Roman" w:hAnsi="Times New Roman" w:cs="Times New Roman"/>
        </w:rPr>
        <w:t>Units are removed from certain attributes to convert them to numerical values. For instance, units such as 'kmpl' from 'Mileage', 'CC' from 'Engine', and 'bhp' from 'Power' are removed, leaving only the numerical values.</w:t>
      </w:r>
    </w:p>
    <w:p w14:paraId="217F99A9" w14:textId="4953BFEA" w:rsidR="00562EFE" w:rsidRPr="00A16F5B" w:rsidRDefault="00562EFE" w:rsidP="00A16F5B">
      <w:pPr>
        <w:spacing w:after="240"/>
        <w:jc w:val="both"/>
        <w:rPr>
          <w:rFonts w:ascii="Times New Roman" w:hAnsi="Times New Roman" w:cs="Times New Roman"/>
        </w:rPr>
      </w:pPr>
      <w:r w:rsidRPr="00562EFE">
        <w:rPr>
          <w:rFonts w:ascii="Times New Roman" w:hAnsi="Times New Roman" w:cs="Times New Roman"/>
        </w:rPr>
        <w:drawing>
          <wp:inline distT="0" distB="0" distL="0" distR="0" wp14:anchorId="2CF65258" wp14:editId="7C0EB17F">
            <wp:extent cx="5943600" cy="869950"/>
            <wp:effectExtent l="0" t="0" r="0" b="6350"/>
            <wp:docPr id="5303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4958" name=""/>
                    <pic:cNvPicPr/>
                  </pic:nvPicPr>
                  <pic:blipFill>
                    <a:blip r:embed="rId8"/>
                    <a:stretch>
                      <a:fillRect/>
                    </a:stretch>
                  </pic:blipFill>
                  <pic:spPr>
                    <a:xfrm>
                      <a:off x="0" y="0"/>
                      <a:ext cx="5943600" cy="869950"/>
                    </a:xfrm>
                    <a:prstGeom prst="rect">
                      <a:avLst/>
                    </a:prstGeom>
                  </pic:spPr>
                </pic:pic>
              </a:graphicData>
            </a:graphic>
          </wp:inline>
        </w:drawing>
      </w:r>
    </w:p>
    <w:p w14:paraId="71FD0B0A" w14:textId="3BEF8726" w:rsidR="00A16F5B" w:rsidRPr="00A16F5B" w:rsidRDefault="00A16F5B" w:rsidP="00A16F5B">
      <w:pPr>
        <w:spacing w:after="240"/>
        <w:jc w:val="both"/>
        <w:rPr>
          <w:rFonts w:ascii="Times New Roman" w:hAnsi="Times New Roman" w:cs="Times New Roman"/>
          <w:b/>
          <w:bCs/>
        </w:rPr>
      </w:pPr>
      <w:r w:rsidRPr="00A16F5B">
        <w:rPr>
          <w:rFonts w:ascii="Times New Roman" w:hAnsi="Times New Roman" w:cs="Times New Roman"/>
          <w:b/>
          <w:bCs/>
        </w:rPr>
        <w:t>c) Changing Categorical Variables to One-Hot Encoded Values</w:t>
      </w:r>
    </w:p>
    <w:p w14:paraId="139D6C8E" w14:textId="77777777" w:rsidR="00A16F5B" w:rsidRDefault="00A16F5B" w:rsidP="00A16F5B">
      <w:pPr>
        <w:spacing w:after="240"/>
        <w:jc w:val="both"/>
        <w:rPr>
          <w:rFonts w:ascii="Times New Roman" w:hAnsi="Times New Roman" w:cs="Times New Roman"/>
        </w:rPr>
      </w:pPr>
      <w:r w:rsidRPr="00A16F5B">
        <w:rPr>
          <w:rFonts w:ascii="Times New Roman" w:hAnsi="Times New Roman" w:cs="Times New Roman"/>
        </w:rPr>
        <w:t>Categorical variables like '</w:t>
      </w:r>
      <w:proofErr w:type="spellStart"/>
      <w:r w:rsidRPr="00A16F5B">
        <w:rPr>
          <w:rFonts w:ascii="Times New Roman" w:hAnsi="Times New Roman" w:cs="Times New Roman"/>
        </w:rPr>
        <w:t>Fuel_Type</w:t>
      </w:r>
      <w:proofErr w:type="spellEnd"/>
      <w:r w:rsidRPr="00A16F5B">
        <w:rPr>
          <w:rFonts w:ascii="Times New Roman" w:hAnsi="Times New Roman" w:cs="Times New Roman"/>
        </w:rPr>
        <w:t xml:space="preserve">' and 'Transmission' are converted into numerical one-hot encoded values using the pandas </w:t>
      </w:r>
      <w:proofErr w:type="spellStart"/>
      <w:r w:rsidRPr="00A16F5B">
        <w:rPr>
          <w:rFonts w:ascii="Times New Roman" w:hAnsi="Times New Roman" w:cs="Times New Roman"/>
        </w:rPr>
        <w:t>get_</w:t>
      </w:r>
      <w:proofErr w:type="gramStart"/>
      <w:r w:rsidRPr="00A16F5B">
        <w:rPr>
          <w:rFonts w:ascii="Times New Roman" w:hAnsi="Times New Roman" w:cs="Times New Roman"/>
        </w:rPr>
        <w:t>dummies</w:t>
      </w:r>
      <w:proofErr w:type="spellEnd"/>
      <w:r w:rsidRPr="00A16F5B">
        <w:rPr>
          <w:rFonts w:ascii="Times New Roman" w:hAnsi="Times New Roman" w:cs="Times New Roman"/>
        </w:rPr>
        <w:t>(</w:t>
      </w:r>
      <w:proofErr w:type="gramEnd"/>
      <w:r w:rsidRPr="00A16F5B">
        <w:rPr>
          <w:rFonts w:ascii="Times New Roman" w:hAnsi="Times New Roman" w:cs="Times New Roman"/>
        </w:rPr>
        <w:t>) function. This process allows for the inclusion of categorical data in machine learning models.</w:t>
      </w:r>
    </w:p>
    <w:p w14:paraId="04F4EA03" w14:textId="6933F7D3" w:rsidR="00562EFE" w:rsidRPr="00A16F5B" w:rsidRDefault="00562EFE" w:rsidP="00A16F5B">
      <w:pPr>
        <w:spacing w:after="240"/>
        <w:jc w:val="both"/>
        <w:rPr>
          <w:rFonts w:ascii="Times New Roman" w:hAnsi="Times New Roman" w:cs="Times New Roman"/>
        </w:rPr>
      </w:pPr>
      <w:r w:rsidRPr="00562EFE">
        <w:rPr>
          <w:rFonts w:ascii="Times New Roman" w:hAnsi="Times New Roman" w:cs="Times New Roman"/>
        </w:rPr>
        <w:drawing>
          <wp:inline distT="0" distB="0" distL="0" distR="0" wp14:anchorId="09B745A1" wp14:editId="0768A1DE">
            <wp:extent cx="5943600" cy="491490"/>
            <wp:effectExtent l="0" t="0" r="0" b="3810"/>
            <wp:docPr id="212079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92980" name=""/>
                    <pic:cNvPicPr/>
                  </pic:nvPicPr>
                  <pic:blipFill>
                    <a:blip r:embed="rId9"/>
                    <a:stretch>
                      <a:fillRect/>
                    </a:stretch>
                  </pic:blipFill>
                  <pic:spPr>
                    <a:xfrm>
                      <a:off x="0" y="0"/>
                      <a:ext cx="5943600" cy="491490"/>
                    </a:xfrm>
                    <a:prstGeom prst="rect">
                      <a:avLst/>
                    </a:prstGeom>
                  </pic:spPr>
                </pic:pic>
              </a:graphicData>
            </a:graphic>
          </wp:inline>
        </w:drawing>
      </w:r>
    </w:p>
    <w:p w14:paraId="37B11372" w14:textId="2434B67D" w:rsidR="00A16F5B" w:rsidRPr="00A16F5B" w:rsidRDefault="00A16F5B" w:rsidP="00A16F5B">
      <w:pPr>
        <w:spacing w:after="240"/>
        <w:jc w:val="both"/>
        <w:rPr>
          <w:rFonts w:ascii="Times New Roman" w:hAnsi="Times New Roman" w:cs="Times New Roman"/>
          <w:b/>
          <w:bCs/>
        </w:rPr>
      </w:pPr>
      <w:r w:rsidRPr="00A16F5B">
        <w:rPr>
          <w:rFonts w:ascii="Times New Roman" w:hAnsi="Times New Roman" w:cs="Times New Roman"/>
          <w:b/>
          <w:bCs/>
        </w:rPr>
        <w:t>d) Creating a New Feature - Current Age of the Car</w:t>
      </w:r>
    </w:p>
    <w:p w14:paraId="1F43DE33" w14:textId="77777777" w:rsidR="00A16F5B" w:rsidRDefault="00A16F5B" w:rsidP="00A16F5B">
      <w:pPr>
        <w:spacing w:after="240"/>
        <w:jc w:val="both"/>
        <w:rPr>
          <w:rFonts w:ascii="Times New Roman" w:hAnsi="Times New Roman" w:cs="Times New Roman"/>
        </w:rPr>
      </w:pPr>
      <w:r w:rsidRPr="00A16F5B">
        <w:rPr>
          <w:rFonts w:ascii="Times New Roman" w:hAnsi="Times New Roman" w:cs="Times New Roman"/>
        </w:rPr>
        <w:t>A new feature named '</w:t>
      </w:r>
      <w:proofErr w:type="spellStart"/>
      <w:r w:rsidRPr="00A16F5B">
        <w:rPr>
          <w:rFonts w:ascii="Times New Roman" w:hAnsi="Times New Roman" w:cs="Times New Roman"/>
        </w:rPr>
        <w:t>Current_Age</w:t>
      </w:r>
      <w:proofErr w:type="spellEnd"/>
      <w:r w:rsidRPr="00A16F5B">
        <w:rPr>
          <w:rFonts w:ascii="Times New Roman" w:hAnsi="Times New Roman" w:cs="Times New Roman"/>
        </w:rPr>
        <w:t>' is created by subtracting the 'Year' of manufacture from the current year. This feature provides information about the age of the car at the time of analysis.</w:t>
      </w:r>
    </w:p>
    <w:p w14:paraId="7AA114ED" w14:textId="32AF46A2" w:rsidR="00562EFE" w:rsidRPr="00A16F5B" w:rsidRDefault="00562EFE" w:rsidP="00A16F5B">
      <w:pPr>
        <w:spacing w:after="240"/>
        <w:jc w:val="both"/>
        <w:rPr>
          <w:rFonts w:ascii="Times New Roman" w:hAnsi="Times New Roman" w:cs="Times New Roman"/>
        </w:rPr>
      </w:pPr>
      <w:r w:rsidRPr="00562EFE">
        <w:rPr>
          <w:rFonts w:ascii="Times New Roman" w:hAnsi="Times New Roman" w:cs="Times New Roman"/>
        </w:rPr>
        <w:drawing>
          <wp:inline distT="0" distB="0" distL="0" distR="0" wp14:anchorId="09358E9F" wp14:editId="66AD0E1A">
            <wp:extent cx="4705592" cy="749339"/>
            <wp:effectExtent l="0" t="0" r="0" b="0"/>
            <wp:docPr id="156171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19097" name=""/>
                    <pic:cNvPicPr/>
                  </pic:nvPicPr>
                  <pic:blipFill>
                    <a:blip r:embed="rId10"/>
                    <a:stretch>
                      <a:fillRect/>
                    </a:stretch>
                  </pic:blipFill>
                  <pic:spPr>
                    <a:xfrm>
                      <a:off x="0" y="0"/>
                      <a:ext cx="4705592" cy="749339"/>
                    </a:xfrm>
                    <a:prstGeom prst="rect">
                      <a:avLst/>
                    </a:prstGeom>
                  </pic:spPr>
                </pic:pic>
              </a:graphicData>
            </a:graphic>
          </wp:inline>
        </w:drawing>
      </w:r>
    </w:p>
    <w:p w14:paraId="3FEC9B52" w14:textId="52803C93" w:rsidR="00A16F5B" w:rsidRPr="00A16F5B" w:rsidRDefault="00A16F5B" w:rsidP="00A16F5B">
      <w:pPr>
        <w:spacing w:after="240"/>
        <w:jc w:val="both"/>
        <w:rPr>
          <w:rFonts w:ascii="Times New Roman" w:hAnsi="Times New Roman" w:cs="Times New Roman"/>
          <w:b/>
          <w:bCs/>
        </w:rPr>
      </w:pPr>
      <w:r w:rsidRPr="00A16F5B">
        <w:rPr>
          <w:rFonts w:ascii="Times New Roman" w:hAnsi="Times New Roman" w:cs="Times New Roman"/>
          <w:b/>
          <w:bCs/>
        </w:rPr>
        <w:t>e) Performing Select, Filter, Rename, Mutate, Arrange, and Summarize Operations</w:t>
      </w:r>
    </w:p>
    <w:p w14:paraId="730F685C" w14:textId="77777777" w:rsidR="00A16F5B" w:rsidRPr="00A16F5B" w:rsidRDefault="00A16F5B" w:rsidP="00A16F5B">
      <w:pPr>
        <w:spacing w:after="240"/>
        <w:jc w:val="both"/>
        <w:rPr>
          <w:rFonts w:ascii="Times New Roman" w:hAnsi="Times New Roman" w:cs="Times New Roman"/>
        </w:rPr>
      </w:pPr>
      <w:r w:rsidRPr="00A16F5B">
        <w:rPr>
          <w:rFonts w:ascii="Times New Roman" w:hAnsi="Times New Roman" w:cs="Times New Roman"/>
        </w:rPr>
        <w:lastRenderedPageBreak/>
        <w:t>Several operations are performed on the dataset:</w:t>
      </w:r>
    </w:p>
    <w:p w14:paraId="31238DE1" w14:textId="2DA9BDAF" w:rsidR="00A16F5B" w:rsidRPr="00A16F5B" w:rsidRDefault="00A16F5B" w:rsidP="00A16F5B">
      <w:pPr>
        <w:spacing w:after="240"/>
        <w:jc w:val="both"/>
        <w:rPr>
          <w:rFonts w:ascii="Times New Roman" w:hAnsi="Times New Roman" w:cs="Times New Roman"/>
        </w:rPr>
      </w:pPr>
      <w:r w:rsidRPr="00A16F5B">
        <w:rPr>
          <w:rFonts w:ascii="Times New Roman" w:hAnsi="Times New Roman" w:cs="Times New Roman"/>
          <w:b/>
          <w:bCs/>
        </w:rPr>
        <w:t>- Select:</w:t>
      </w:r>
      <w:r w:rsidRPr="00A16F5B">
        <w:rPr>
          <w:rFonts w:ascii="Times New Roman" w:hAnsi="Times New Roman" w:cs="Times New Roman"/>
        </w:rPr>
        <w:t xml:space="preserve"> Specific columns are selected for analysis, such as 'Name', 'Location', 'Year', 'Mileage', etc.</w:t>
      </w:r>
    </w:p>
    <w:p w14:paraId="3C06BF57" w14:textId="31DE4C45" w:rsidR="00A16F5B" w:rsidRPr="00A16F5B" w:rsidRDefault="00A16F5B" w:rsidP="00A16F5B">
      <w:pPr>
        <w:spacing w:after="240"/>
        <w:jc w:val="both"/>
        <w:rPr>
          <w:rFonts w:ascii="Times New Roman" w:hAnsi="Times New Roman" w:cs="Times New Roman"/>
        </w:rPr>
      </w:pPr>
      <w:r w:rsidRPr="00A16F5B">
        <w:rPr>
          <w:rFonts w:ascii="Times New Roman" w:hAnsi="Times New Roman" w:cs="Times New Roman"/>
          <w:b/>
          <w:bCs/>
        </w:rPr>
        <w:t>- Filter:</w:t>
      </w:r>
      <w:r w:rsidRPr="00A16F5B">
        <w:rPr>
          <w:rFonts w:ascii="Times New Roman" w:hAnsi="Times New Roman" w:cs="Times New Roman"/>
        </w:rPr>
        <w:t xml:space="preserve"> Cars with a price greater than 50 are filtered out for further analysis.</w:t>
      </w:r>
    </w:p>
    <w:p w14:paraId="69E734D6" w14:textId="72796640" w:rsidR="00A16F5B" w:rsidRPr="00A16F5B" w:rsidRDefault="00A16F5B" w:rsidP="00A16F5B">
      <w:pPr>
        <w:spacing w:after="240"/>
        <w:jc w:val="both"/>
        <w:rPr>
          <w:rFonts w:ascii="Times New Roman" w:hAnsi="Times New Roman" w:cs="Times New Roman"/>
        </w:rPr>
      </w:pPr>
      <w:r w:rsidRPr="00A16F5B">
        <w:rPr>
          <w:rFonts w:ascii="Times New Roman" w:hAnsi="Times New Roman" w:cs="Times New Roman"/>
          <w:b/>
          <w:bCs/>
        </w:rPr>
        <w:t>- Rename:</w:t>
      </w:r>
      <w:r w:rsidRPr="00A16F5B">
        <w:rPr>
          <w:rFonts w:ascii="Times New Roman" w:hAnsi="Times New Roman" w:cs="Times New Roman"/>
        </w:rPr>
        <w:t xml:space="preserve"> Columns are renamed to provide more descriptive names, such as renaming 'Year' to '</w:t>
      </w:r>
      <w:proofErr w:type="spellStart"/>
      <w:r w:rsidRPr="00A16F5B">
        <w:rPr>
          <w:rFonts w:ascii="Times New Roman" w:hAnsi="Times New Roman" w:cs="Times New Roman"/>
        </w:rPr>
        <w:t>Manufacture_Year</w:t>
      </w:r>
      <w:proofErr w:type="spellEnd"/>
      <w:r w:rsidRPr="00A16F5B">
        <w:rPr>
          <w:rFonts w:ascii="Times New Roman" w:hAnsi="Times New Roman" w:cs="Times New Roman"/>
        </w:rPr>
        <w:t>' and 'Price' to '</w:t>
      </w:r>
      <w:proofErr w:type="spellStart"/>
      <w:r w:rsidRPr="00A16F5B">
        <w:rPr>
          <w:rFonts w:ascii="Times New Roman" w:hAnsi="Times New Roman" w:cs="Times New Roman"/>
        </w:rPr>
        <w:t>Price_in_Lakhs</w:t>
      </w:r>
      <w:proofErr w:type="spellEnd"/>
      <w:r w:rsidRPr="00A16F5B">
        <w:rPr>
          <w:rFonts w:ascii="Times New Roman" w:hAnsi="Times New Roman" w:cs="Times New Roman"/>
        </w:rPr>
        <w:t>'.</w:t>
      </w:r>
    </w:p>
    <w:p w14:paraId="65E2D37A" w14:textId="4AB587BC" w:rsidR="00A16F5B" w:rsidRPr="00A16F5B" w:rsidRDefault="00A16F5B" w:rsidP="00A16F5B">
      <w:pPr>
        <w:spacing w:after="240"/>
        <w:jc w:val="both"/>
        <w:rPr>
          <w:rFonts w:ascii="Times New Roman" w:hAnsi="Times New Roman" w:cs="Times New Roman"/>
        </w:rPr>
      </w:pPr>
      <w:r w:rsidRPr="00A16F5B">
        <w:rPr>
          <w:rFonts w:ascii="Times New Roman" w:hAnsi="Times New Roman" w:cs="Times New Roman"/>
          <w:b/>
          <w:bCs/>
        </w:rPr>
        <w:t>- Mutate:</w:t>
      </w:r>
      <w:r w:rsidRPr="00A16F5B">
        <w:rPr>
          <w:rFonts w:ascii="Times New Roman" w:hAnsi="Times New Roman" w:cs="Times New Roman"/>
        </w:rPr>
        <w:t xml:space="preserve"> A new column named '</w:t>
      </w:r>
      <w:proofErr w:type="spellStart"/>
      <w:r w:rsidRPr="00A16F5B">
        <w:rPr>
          <w:rFonts w:ascii="Times New Roman" w:hAnsi="Times New Roman" w:cs="Times New Roman"/>
        </w:rPr>
        <w:t>Engine_Power</w:t>
      </w:r>
      <w:proofErr w:type="spellEnd"/>
      <w:r w:rsidRPr="00A16F5B">
        <w:rPr>
          <w:rFonts w:ascii="Times New Roman" w:hAnsi="Times New Roman" w:cs="Times New Roman"/>
        </w:rPr>
        <w:t>' is added by combining the values of 'Engine' and 'Power'.</w:t>
      </w:r>
    </w:p>
    <w:p w14:paraId="49D7D213" w14:textId="35810FBA" w:rsidR="00A16F5B" w:rsidRPr="00A16F5B" w:rsidRDefault="00A16F5B" w:rsidP="00A16F5B">
      <w:pPr>
        <w:spacing w:after="240"/>
        <w:jc w:val="both"/>
        <w:rPr>
          <w:rFonts w:ascii="Times New Roman" w:hAnsi="Times New Roman" w:cs="Times New Roman"/>
        </w:rPr>
      </w:pPr>
      <w:r w:rsidRPr="00A16F5B">
        <w:rPr>
          <w:rFonts w:ascii="Times New Roman" w:hAnsi="Times New Roman" w:cs="Times New Roman"/>
          <w:b/>
          <w:bCs/>
        </w:rPr>
        <w:t>- Arrange:</w:t>
      </w:r>
      <w:r w:rsidRPr="00A16F5B">
        <w:rPr>
          <w:rFonts w:ascii="Times New Roman" w:hAnsi="Times New Roman" w:cs="Times New Roman"/>
        </w:rPr>
        <w:t xml:space="preserve"> Data is sorted based on '</w:t>
      </w:r>
      <w:proofErr w:type="spellStart"/>
      <w:r w:rsidRPr="00A16F5B">
        <w:rPr>
          <w:rFonts w:ascii="Times New Roman" w:hAnsi="Times New Roman" w:cs="Times New Roman"/>
        </w:rPr>
        <w:t>Current_Age</w:t>
      </w:r>
      <w:proofErr w:type="spellEnd"/>
      <w:r w:rsidRPr="00A16F5B">
        <w:rPr>
          <w:rFonts w:ascii="Times New Roman" w:hAnsi="Times New Roman" w:cs="Times New Roman"/>
        </w:rPr>
        <w:t>' in descending order to understand the distribution of car ages.</w:t>
      </w:r>
    </w:p>
    <w:p w14:paraId="1DD07988" w14:textId="20A60DEF" w:rsidR="00A16F5B" w:rsidRDefault="00A16F5B" w:rsidP="00A16F5B">
      <w:pPr>
        <w:spacing w:after="240"/>
        <w:jc w:val="both"/>
        <w:rPr>
          <w:rFonts w:ascii="Times New Roman" w:hAnsi="Times New Roman" w:cs="Times New Roman"/>
        </w:rPr>
      </w:pPr>
      <w:r w:rsidRPr="00A16F5B">
        <w:rPr>
          <w:rFonts w:ascii="Times New Roman" w:hAnsi="Times New Roman" w:cs="Times New Roman"/>
          <w:b/>
          <w:bCs/>
        </w:rPr>
        <w:t>- Summarize:</w:t>
      </w:r>
      <w:r w:rsidRPr="00A16F5B">
        <w:rPr>
          <w:rFonts w:ascii="Times New Roman" w:hAnsi="Times New Roman" w:cs="Times New Roman"/>
        </w:rPr>
        <w:t xml:space="preserve"> Summary statistics are calculated, such as the mean price for each fuel type ('</w:t>
      </w:r>
      <w:proofErr w:type="spellStart"/>
      <w:r w:rsidRPr="00A16F5B">
        <w:rPr>
          <w:rFonts w:ascii="Times New Roman" w:hAnsi="Times New Roman" w:cs="Times New Roman"/>
        </w:rPr>
        <w:t>Fuel_Type_Petrol</w:t>
      </w:r>
      <w:proofErr w:type="spellEnd"/>
      <w:r w:rsidRPr="00A16F5B">
        <w:rPr>
          <w:rFonts w:ascii="Times New Roman" w:hAnsi="Times New Roman" w:cs="Times New Roman"/>
        </w:rPr>
        <w:t>').</w:t>
      </w:r>
    </w:p>
    <w:p w14:paraId="4049FCDB" w14:textId="1D7F3786" w:rsidR="00562EFE" w:rsidRPr="00A16F5B" w:rsidRDefault="00562EFE" w:rsidP="00A16F5B">
      <w:pPr>
        <w:spacing w:after="240"/>
        <w:jc w:val="both"/>
        <w:rPr>
          <w:rFonts w:ascii="Times New Roman" w:hAnsi="Times New Roman" w:cs="Times New Roman"/>
        </w:rPr>
      </w:pPr>
      <w:r w:rsidRPr="00562EFE">
        <w:rPr>
          <w:rFonts w:ascii="Times New Roman" w:hAnsi="Times New Roman" w:cs="Times New Roman"/>
        </w:rPr>
        <w:drawing>
          <wp:inline distT="0" distB="0" distL="0" distR="0" wp14:anchorId="3481DA3C" wp14:editId="664FB7F3">
            <wp:extent cx="5943600" cy="2381250"/>
            <wp:effectExtent l="0" t="0" r="0" b="0"/>
            <wp:docPr id="181573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39690" name=""/>
                    <pic:cNvPicPr/>
                  </pic:nvPicPr>
                  <pic:blipFill>
                    <a:blip r:embed="rId11"/>
                    <a:stretch>
                      <a:fillRect/>
                    </a:stretch>
                  </pic:blipFill>
                  <pic:spPr>
                    <a:xfrm>
                      <a:off x="0" y="0"/>
                      <a:ext cx="5943600" cy="2381250"/>
                    </a:xfrm>
                    <a:prstGeom prst="rect">
                      <a:avLst/>
                    </a:prstGeom>
                  </pic:spPr>
                </pic:pic>
              </a:graphicData>
            </a:graphic>
          </wp:inline>
        </w:drawing>
      </w:r>
    </w:p>
    <w:p w14:paraId="426AC6FC" w14:textId="389AC38B" w:rsidR="00E85900" w:rsidRPr="00A16F5B" w:rsidRDefault="00A16F5B" w:rsidP="00A16F5B">
      <w:pPr>
        <w:spacing w:after="240"/>
        <w:jc w:val="both"/>
        <w:rPr>
          <w:rFonts w:ascii="Times New Roman" w:hAnsi="Times New Roman" w:cs="Times New Roman"/>
        </w:rPr>
      </w:pPr>
      <w:r w:rsidRPr="00A16F5B">
        <w:rPr>
          <w:rFonts w:ascii="Times New Roman" w:hAnsi="Times New Roman" w:cs="Times New Roman"/>
        </w:rPr>
        <w:t xml:space="preserve">This analysis provides valuable insights into the used car dataset, including preprocessing steps to handle missing values, converting categorical variables, and creating new features. </w:t>
      </w:r>
    </w:p>
    <w:p w14:paraId="7C480CE0" w14:textId="77777777" w:rsidR="000340C3" w:rsidRPr="00A16F5B" w:rsidRDefault="000340C3" w:rsidP="00A16F5B">
      <w:pPr>
        <w:ind w:left="720"/>
        <w:jc w:val="both"/>
        <w:rPr>
          <w:rFonts w:ascii="Times New Roman" w:hAnsi="Times New Roman" w:cs="Times New Roman"/>
        </w:rPr>
      </w:pPr>
    </w:p>
    <w:p w14:paraId="78DE86AB" w14:textId="35191BCA" w:rsidR="000340C3" w:rsidRPr="00A16F5B" w:rsidRDefault="00562EFE" w:rsidP="00A16F5B">
      <w:pPr>
        <w:spacing w:after="240"/>
        <w:jc w:val="both"/>
        <w:rPr>
          <w:rFonts w:ascii="Times New Roman" w:hAnsi="Times New Roman" w:cs="Times New Roman"/>
          <w:noProof/>
        </w:rPr>
      </w:pPr>
      <w:r w:rsidRPr="00562EFE">
        <w:rPr>
          <w:rFonts w:ascii="Times New Roman" w:hAnsi="Times New Roman" w:cs="Times New Roman"/>
          <w:noProof/>
        </w:rPr>
        <w:lastRenderedPageBreak/>
        <w:drawing>
          <wp:inline distT="0" distB="0" distL="0" distR="0" wp14:anchorId="1F4BD74C" wp14:editId="09894B53">
            <wp:extent cx="5943600" cy="4711700"/>
            <wp:effectExtent l="0" t="0" r="0" b="0"/>
            <wp:docPr id="40177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74954" name=""/>
                    <pic:cNvPicPr/>
                  </pic:nvPicPr>
                  <pic:blipFill>
                    <a:blip r:embed="rId12"/>
                    <a:stretch>
                      <a:fillRect/>
                    </a:stretch>
                  </pic:blipFill>
                  <pic:spPr>
                    <a:xfrm>
                      <a:off x="0" y="0"/>
                      <a:ext cx="5943600" cy="4711700"/>
                    </a:xfrm>
                    <a:prstGeom prst="rect">
                      <a:avLst/>
                    </a:prstGeom>
                  </pic:spPr>
                </pic:pic>
              </a:graphicData>
            </a:graphic>
          </wp:inline>
        </w:drawing>
      </w:r>
    </w:p>
    <w:p w14:paraId="59A40669" w14:textId="399A38BB" w:rsidR="006F01BC" w:rsidRPr="00A16F5B" w:rsidRDefault="006F01BC" w:rsidP="00A16F5B">
      <w:pPr>
        <w:spacing w:after="240"/>
        <w:jc w:val="both"/>
        <w:rPr>
          <w:rFonts w:ascii="Times New Roman" w:hAnsi="Times New Roman" w:cs="Times New Roman"/>
        </w:rPr>
      </w:pPr>
    </w:p>
    <w:p w14:paraId="1F13E5F1" w14:textId="54BC6157" w:rsidR="00E85900" w:rsidRPr="00562EFE" w:rsidRDefault="00562EFE" w:rsidP="00A16F5B">
      <w:pPr>
        <w:spacing w:after="240"/>
        <w:jc w:val="both"/>
        <w:rPr>
          <w:rFonts w:ascii="Times New Roman" w:hAnsi="Times New Roman" w:cs="Times New Roman"/>
          <w:b/>
          <w:bCs/>
        </w:rPr>
      </w:pPr>
      <w:r w:rsidRPr="00562EFE">
        <w:rPr>
          <w:rFonts w:ascii="Times New Roman" w:hAnsi="Times New Roman" w:cs="Times New Roman"/>
          <w:b/>
          <w:bCs/>
        </w:rPr>
        <w:t>Output:</w:t>
      </w:r>
    </w:p>
    <w:p w14:paraId="45498C42" w14:textId="2C2CCAAA" w:rsidR="00562EFE" w:rsidRPr="00A16F5B" w:rsidRDefault="00562EFE" w:rsidP="00A16F5B">
      <w:pPr>
        <w:spacing w:after="240"/>
        <w:jc w:val="both"/>
        <w:rPr>
          <w:rFonts w:ascii="Times New Roman" w:hAnsi="Times New Roman" w:cs="Times New Roman"/>
        </w:rPr>
      </w:pPr>
      <w:r w:rsidRPr="00562EFE">
        <w:rPr>
          <w:rFonts w:ascii="Times New Roman" w:hAnsi="Times New Roman" w:cs="Times New Roman"/>
        </w:rPr>
        <w:lastRenderedPageBreak/>
        <w:drawing>
          <wp:inline distT="0" distB="0" distL="0" distR="0" wp14:anchorId="4D679407" wp14:editId="4A373A4C">
            <wp:extent cx="5943600" cy="6132195"/>
            <wp:effectExtent l="0" t="0" r="0" b="1905"/>
            <wp:docPr id="191216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169612" name=""/>
                    <pic:cNvPicPr/>
                  </pic:nvPicPr>
                  <pic:blipFill>
                    <a:blip r:embed="rId13"/>
                    <a:stretch>
                      <a:fillRect/>
                    </a:stretch>
                  </pic:blipFill>
                  <pic:spPr>
                    <a:xfrm>
                      <a:off x="0" y="0"/>
                      <a:ext cx="5943600" cy="6132195"/>
                    </a:xfrm>
                    <a:prstGeom prst="rect">
                      <a:avLst/>
                    </a:prstGeom>
                  </pic:spPr>
                </pic:pic>
              </a:graphicData>
            </a:graphic>
          </wp:inline>
        </w:drawing>
      </w:r>
    </w:p>
    <w:p w14:paraId="2C827816" w14:textId="77777777" w:rsidR="00E85900" w:rsidRPr="00A16F5B" w:rsidRDefault="00E85900" w:rsidP="00A16F5B">
      <w:pPr>
        <w:spacing w:after="240"/>
        <w:jc w:val="both"/>
        <w:rPr>
          <w:rFonts w:ascii="Times New Roman" w:hAnsi="Times New Roman" w:cs="Times New Roman"/>
        </w:rPr>
      </w:pPr>
    </w:p>
    <w:p w14:paraId="21E10DF1" w14:textId="77777777" w:rsidR="00E85900" w:rsidRPr="00A16F5B" w:rsidRDefault="00E85900" w:rsidP="00A16F5B">
      <w:pPr>
        <w:spacing w:after="240"/>
        <w:jc w:val="both"/>
        <w:rPr>
          <w:rFonts w:ascii="Times New Roman" w:hAnsi="Times New Roman" w:cs="Times New Roman"/>
        </w:rPr>
      </w:pPr>
    </w:p>
    <w:p w14:paraId="31383C65" w14:textId="77777777" w:rsidR="00E85900" w:rsidRPr="00A16F5B" w:rsidRDefault="00E85900" w:rsidP="00A16F5B">
      <w:pPr>
        <w:spacing w:after="240"/>
        <w:jc w:val="both"/>
        <w:rPr>
          <w:rFonts w:ascii="Times New Roman" w:hAnsi="Times New Roman" w:cs="Times New Roman"/>
        </w:rPr>
      </w:pPr>
    </w:p>
    <w:p w14:paraId="04BD2DE8" w14:textId="77777777" w:rsidR="00E85900" w:rsidRPr="00A16F5B" w:rsidRDefault="00E85900" w:rsidP="00A16F5B">
      <w:pPr>
        <w:spacing w:after="240"/>
        <w:jc w:val="both"/>
        <w:rPr>
          <w:rFonts w:ascii="Times New Roman" w:hAnsi="Times New Roman" w:cs="Times New Roman"/>
        </w:rPr>
      </w:pPr>
    </w:p>
    <w:p w14:paraId="7E014691" w14:textId="77777777" w:rsidR="00E85900" w:rsidRPr="00A16F5B" w:rsidRDefault="00E85900" w:rsidP="00A16F5B">
      <w:pPr>
        <w:spacing w:after="240"/>
        <w:jc w:val="both"/>
        <w:rPr>
          <w:rFonts w:ascii="Times New Roman" w:hAnsi="Times New Roman" w:cs="Times New Roman"/>
        </w:rPr>
      </w:pPr>
    </w:p>
    <w:p w14:paraId="03057BF5" w14:textId="7CD5B716" w:rsidR="006F01BC" w:rsidRPr="00A16F5B" w:rsidRDefault="006F01BC" w:rsidP="00A16F5B">
      <w:pPr>
        <w:spacing w:after="240"/>
        <w:jc w:val="both"/>
        <w:rPr>
          <w:rFonts w:ascii="Times New Roman" w:hAnsi="Times New Roman" w:cs="Times New Roman"/>
        </w:rPr>
      </w:pPr>
    </w:p>
    <w:sectPr w:rsidR="006F01BC" w:rsidRPr="00A16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52E2"/>
    <w:multiLevelType w:val="hybridMultilevel"/>
    <w:tmpl w:val="A7F85AB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C597B"/>
    <w:multiLevelType w:val="hybridMultilevel"/>
    <w:tmpl w:val="6A42CCB8"/>
    <w:lvl w:ilvl="0" w:tplc="3DBCAD6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55C7D"/>
    <w:multiLevelType w:val="hybridMultilevel"/>
    <w:tmpl w:val="5234068E"/>
    <w:lvl w:ilvl="0" w:tplc="34CAAA6A">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71232E11"/>
    <w:multiLevelType w:val="hybridMultilevel"/>
    <w:tmpl w:val="CDB06666"/>
    <w:lvl w:ilvl="0" w:tplc="5FA81B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63348"/>
    <w:multiLevelType w:val="hybridMultilevel"/>
    <w:tmpl w:val="952E8F3E"/>
    <w:lvl w:ilvl="0" w:tplc="8BA233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3067390">
    <w:abstractNumId w:val="3"/>
  </w:num>
  <w:num w:numId="2" w16cid:durableId="2144999960">
    <w:abstractNumId w:val="4"/>
  </w:num>
  <w:num w:numId="3" w16cid:durableId="381365377">
    <w:abstractNumId w:val="2"/>
  </w:num>
  <w:num w:numId="4" w16cid:durableId="506291243">
    <w:abstractNumId w:val="1"/>
  </w:num>
  <w:num w:numId="5" w16cid:durableId="1775899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660"/>
    <w:rsid w:val="000340C3"/>
    <w:rsid w:val="000A216D"/>
    <w:rsid w:val="000D71A8"/>
    <w:rsid w:val="001F3C2E"/>
    <w:rsid w:val="003A2E79"/>
    <w:rsid w:val="00535CE1"/>
    <w:rsid w:val="00562EFE"/>
    <w:rsid w:val="006F01BC"/>
    <w:rsid w:val="007A2660"/>
    <w:rsid w:val="007E223C"/>
    <w:rsid w:val="00863A28"/>
    <w:rsid w:val="00915820"/>
    <w:rsid w:val="009967BC"/>
    <w:rsid w:val="00A16F5B"/>
    <w:rsid w:val="00BD7EEC"/>
    <w:rsid w:val="00CC0B1E"/>
    <w:rsid w:val="00CF59AC"/>
    <w:rsid w:val="00D47F27"/>
    <w:rsid w:val="00E85900"/>
    <w:rsid w:val="00EF4E6A"/>
    <w:rsid w:val="00F777B0"/>
    <w:rsid w:val="00FA4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B462"/>
  <w15:chartTrackingRefBased/>
  <w15:docId w15:val="{A71EBA1E-0E60-434F-834C-35056E7D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332475">
      <w:bodyDiv w:val="1"/>
      <w:marLeft w:val="0"/>
      <w:marRight w:val="0"/>
      <w:marTop w:val="0"/>
      <w:marBottom w:val="0"/>
      <w:divBdr>
        <w:top w:val="none" w:sz="0" w:space="0" w:color="auto"/>
        <w:left w:val="none" w:sz="0" w:space="0" w:color="auto"/>
        <w:bottom w:val="none" w:sz="0" w:space="0" w:color="auto"/>
        <w:right w:val="none" w:sz="0" w:space="0" w:color="auto"/>
      </w:divBdr>
    </w:div>
    <w:div w:id="198327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Srirama Reddy, Ankitha (UMKC-Student)</dc:creator>
  <cp:keywords/>
  <dc:description/>
  <cp:lastModifiedBy>AKHILA REDDYRAJULA</cp:lastModifiedBy>
  <cp:revision>2</cp:revision>
  <dcterms:created xsi:type="dcterms:W3CDTF">2024-03-05T19:43:00Z</dcterms:created>
  <dcterms:modified xsi:type="dcterms:W3CDTF">2024-03-05T19:43:00Z</dcterms:modified>
</cp:coreProperties>
</file>