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15" w:tblpY="2189"/>
        <w:tblW w:w="9363" w:type="dxa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63"/>
      </w:tblGrid>
      <w:tr w:rsidR="00AF652D" w:rsidTr="008D24FE">
        <w:trPr>
          <w:trHeight w:hRule="exact" w:val="3442"/>
        </w:trPr>
        <w:tc>
          <w:tcPr>
            <w:tcW w:w="9363" w:type="dxa"/>
            <w:vAlign w:val="bottom"/>
          </w:tcPr>
          <w:p w:rsidR="00AF652D" w:rsidRPr="00DC27B7" w:rsidRDefault="00AF652D" w:rsidP="008D24FE">
            <w:pPr>
              <w:pStyle w:val="CoverpageTitle"/>
              <w:rPr>
                <w:rFonts w:cs="Arial"/>
              </w:rPr>
            </w:pPr>
            <w:r>
              <w:rPr>
                <w:rFonts w:cs="Arial"/>
              </w:rPr>
              <w:t xml:space="preserve">ESR 41652 - </w:t>
            </w:r>
            <w:r w:rsidRPr="001A7C96">
              <w:rPr>
                <w:rFonts w:cs="Arial"/>
              </w:rPr>
              <w:t xml:space="preserve">Functional Description Document  </w:t>
            </w:r>
          </w:p>
        </w:tc>
      </w:tr>
      <w:tr w:rsidR="00AF652D" w:rsidTr="008D24FE">
        <w:trPr>
          <w:trHeight w:hRule="exact" w:val="1800"/>
        </w:trPr>
        <w:tc>
          <w:tcPr>
            <w:tcW w:w="9363" w:type="dxa"/>
          </w:tcPr>
          <w:p w:rsidR="00AF652D" w:rsidRDefault="00AF652D" w:rsidP="008D24FE">
            <w:pPr>
              <w:pStyle w:val="FMHeader"/>
            </w:pPr>
          </w:p>
        </w:tc>
      </w:tr>
      <w:tr w:rsidR="00AF652D" w:rsidTr="008D24FE">
        <w:trPr>
          <w:trHeight w:hRule="exact" w:val="1570"/>
        </w:trPr>
        <w:tc>
          <w:tcPr>
            <w:tcW w:w="9363" w:type="dxa"/>
          </w:tcPr>
          <w:p w:rsidR="00AF652D" w:rsidRDefault="00AF652D" w:rsidP="008D24FE">
            <w:pPr>
              <w:pStyle w:val="CustomerName"/>
            </w:pPr>
            <w:r>
              <w:t>Carrier</w:t>
            </w:r>
          </w:p>
        </w:tc>
      </w:tr>
      <w:tr w:rsidR="00AF652D" w:rsidTr="008D24FE">
        <w:trPr>
          <w:trHeight w:hRule="exact" w:val="590"/>
        </w:trPr>
        <w:tc>
          <w:tcPr>
            <w:tcW w:w="9363" w:type="dxa"/>
          </w:tcPr>
          <w:p w:rsidR="00AF652D" w:rsidRPr="00DC27B7" w:rsidRDefault="00AF652D" w:rsidP="008D24FE">
            <w:pPr>
              <w:pStyle w:val="AuthorInfo"/>
            </w:pPr>
            <w:proofErr w:type="spellStart"/>
            <w:r>
              <w:t>Someshwar</w:t>
            </w:r>
            <w:proofErr w:type="spellEnd"/>
            <w:r>
              <w:t xml:space="preserve"> </w:t>
            </w:r>
            <w:proofErr w:type="spellStart"/>
            <w:r>
              <w:t>Sharvirala</w:t>
            </w:r>
            <w:proofErr w:type="spellEnd"/>
          </w:p>
          <w:p w:rsidR="00AF652D" w:rsidRDefault="00AF652D" w:rsidP="008D24FE">
            <w:pPr>
              <w:pStyle w:val="AuthorInfo"/>
            </w:pPr>
            <w:r>
              <w:t>ssharvirala@ptc.com</w:t>
            </w:r>
          </w:p>
          <w:p w:rsidR="00AF652D" w:rsidRPr="00266EE1" w:rsidRDefault="00AF652D" w:rsidP="008D24FE">
            <w:pPr>
              <w:pStyle w:val="Body"/>
              <w:rPr>
                <w:sz w:val="20"/>
                <w:szCs w:val="24"/>
                <w:lang w:eastAsia="ja-JP"/>
              </w:rPr>
            </w:pPr>
          </w:p>
          <w:p w:rsidR="00AF652D" w:rsidRPr="00266EE1" w:rsidRDefault="00AF652D" w:rsidP="008D24FE">
            <w:pPr>
              <w:pStyle w:val="Body"/>
              <w:rPr>
                <w:sz w:val="20"/>
                <w:szCs w:val="24"/>
                <w:lang w:eastAsia="ja-JP"/>
              </w:rPr>
            </w:pPr>
          </w:p>
        </w:tc>
      </w:tr>
      <w:tr w:rsidR="00AF652D" w:rsidTr="008D24FE">
        <w:trPr>
          <w:trHeight w:hRule="exact" w:val="590"/>
        </w:trPr>
        <w:tc>
          <w:tcPr>
            <w:tcW w:w="9363" w:type="dxa"/>
          </w:tcPr>
          <w:p w:rsidR="00AF652D" w:rsidRDefault="00AF652D" w:rsidP="008D24FE">
            <w:pPr>
              <w:pStyle w:val="AuthorInfo"/>
            </w:pPr>
          </w:p>
        </w:tc>
      </w:tr>
    </w:tbl>
    <w:p w:rsidR="00AF652D" w:rsidRDefault="00AF652D" w:rsidP="00AF652D">
      <w:pPr>
        <w:pStyle w:val="FMHeader"/>
      </w:pPr>
      <w:r>
        <w:br w:type="page"/>
      </w:r>
      <w:r w:rsidRPr="00104DFD">
        <w:lastRenderedPageBreak/>
        <w:t>Document Properties</w:t>
      </w:r>
    </w:p>
    <w:tbl>
      <w:tblPr>
        <w:tblW w:w="8755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4795"/>
        <w:gridCol w:w="3960"/>
      </w:tblGrid>
      <w:tr w:rsidR="00AF652D" w:rsidTr="008D24FE">
        <w:tc>
          <w:tcPr>
            <w:tcW w:w="4795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File Name</w:t>
            </w:r>
          </w:p>
        </w:tc>
        <w:tc>
          <w:tcPr>
            <w:tcW w:w="3960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Status</w:t>
            </w:r>
          </w:p>
        </w:tc>
      </w:tr>
      <w:tr w:rsidR="00AF652D" w:rsidTr="008D24FE">
        <w:tc>
          <w:tcPr>
            <w:tcW w:w="4795" w:type="dxa"/>
          </w:tcPr>
          <w:p w:rsidR="00AF652D" w:rsidRPr="0051684D" w:rsidRDefault="00B43849" w:rsidP="008D2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ESR_41652</w:t>
            </w:r>
            <w:r w:rsidR="00AF652D">
              <w:rPr>
                <w:sz w:val="18"/>
                <w:szCs w:val="18"/>
              </w:rPr>
              <w:t xml:space="preserve">_ </w:t>
            </w:r>
            <w:r w:rsidR="00AF652D" w:rsidRPr="001A7C96">
              <w:rPr>
                <w:sz w:val="18"/>
                <w:szCs w:val="18"/>
              </w:rPr>
              <w:t>FunctionalDescriptionDocument.doc</w:t>
            </w:r>
          </w:p>
        </w:tc>
        <w:tc>
          <w:tcPr>
            <w:tcW w:w="3960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INWORK</w:t>
            </w:r>
          </w:p>
        </w:tc>
      </w:tr>
    </w:tbl>
    <w:p w:rsidR="00AF652D" w:rsidRDefault="00AF652D" w:rsidP="00AF652D">
      <w:pPr>
        <w:pStyle w:val="FMHeader"/>
      </w:pPr>
      <w:r w:rsidRPr="00104DFD">
        <w:t>Change History</w:t>
      </w:r>
    </w:p>
    <w:p w:rsidR="00AF652D" w:rsidRPr="004B329D" w:rsidRDefault="00AF652D" w:rsidP="00AF652D"/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2232"/>
        <w:gridCol w:w="2181"/>
        <w:gridCol w:w="779"/>
        <w:gridCol w:w="3606"/>
      </w:tblGrid>
      <w:tr w:rsidR="00AF652D" w:rsidTr="008D24FE">
        <w:tc>
          <w:tcPr>
            <w:tcW w:w="2232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Date</w:t>
            </w:r>
          </w:p>
        </w:tc>
        <w:tc>
          <w:tcPr>
            <w:tcW w:w="2181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Author</w:t>
            </w:r>
          </w:p>
        </w:tc>
        <w:tc>
          <w:tcPr>
            <w:tcW w:w="779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Version</w:t>
            </w:r>
          </w:p>
        </w:tc>
        <w:tc>
          <w:tcPr>
            <w:tcW w:w="3606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Description</w:t>
            </w:r>
          </w:p>
        </w:tc>
      </w:tr>
      <w:tr w:rsidR="00AF652D" w:rsidTr="008D24FE">
        <w:tc>
          <w:tcPr>
            <w:tcW w:w="2232" w:type="dxa"/>
          </w:tcPr>
          <w:p w:rsidR="00AF652D" w:rsidRPr="0051684D" w:rsidRDefault="00AF652D" w:rsidP="008D24FE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FEB/2/2011</w:t>
            </w:r>
          </w:p>
        </w:tc>
        <w:tc>
          <w:tcPr>
            <w:tcW w:w="2181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Someshwar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Sharvirala</w:t>
            </w:r>
            <w:proofErr w:type="spellEnd"/>
          </w:p>
        </w:tc>
        <w:tc>
          <w:tcPr>
            <w:tcW w:w="779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A.1</w:t>
            </w:r>
          </w:p>
        </w:tc>
        <w:tc>
          <w:tcPr>
            <w:tcW w:w="3606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 Draft created from the specs given by June</w:t>
            </w:r>
          </w:p>
        </w:tc>
      </w:tr>
      <w:tr w:rsidR="00AF652D" w:rsidTr="008D24FE">
        <w:tc>
          <w:tcPr>
            <w:tcW w:w="2232" w:type="dxa"/>
          </w:tcPr>
          <w:p w:rsidR="00AF652D" w:rsidRPr="0051684D" w:rsidRDefault="00B43849" w:rsidP="008D24FE">
            <w:pPr>
              <w:rPr>
                <w:sz w:val="18"/>
                <w:szCs w:val="18"/>
                <w:lang w:val="es-ES"/>
              </w:rPr>
            </w:pPr>
            <w:r>
              <w:rPr>
                <w:sz w:val="18"/>
                <w:szCs w:val="18"/>
                <w:lang w:val="es-ES"/>
              </w:rPr>
              <w:t>OCT/09/2015</w:t>
            </w:r>
          </w:p>
        </w:tc>
        <w:tc>
          <w:tcPr>
            <w:tcW w:w="2181" w:type="dxa"/>
          </w:tcPr>
          <w:p w:rsidR="00AF652D" w:rsidRPr="0051684D" w:rsidRDefault="00B43849" w:rsidP="008D2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Akhila V Mani</w:t>
            </w:r>
          </w:p>
        </w:tc>
        <w:tc>
          <w:tcPr>
            <w:tcW w:w="779" w:type="dxa"/>
          </w:tcPr>
          <w:p w:rsidR="00AF652D" w:rsidRPr="0051684D" w:rsidRDefault="00B43849" w:rsidP="008D24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A.2</w:t>
            </w:r>
          </w:p>
        </w:tc>
        <w:tc>
          <w:tcPr>
            <w:tcW w:w="3606" w:type="dxa"/>
          </w:tcPr>
          <w:p w:rsidR="00AF652D" w:rsidRPr="0051684D" w:rsidRDefault="00B43849" w:rsidP="00AF652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Modified to implement change</w:t>
            </w:r>
            <w:r w:rsidR="00F66CAE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for </w:t>
            </w:r>
            <w:r w:rsidR="00F66CAE">
              <w:rPr>
                <w:sz w:val="18"/>
                <w:szCs w:val="18"/>
              </w:rPr>
              <w:t xml:space="preserve">ESR </w:t>
            </w:r>
            <w:bookmarkStart w:id="0" w:name="_GoBack"/>
            <w:bookmarkEnd w:id="0"/>
            <w:r>
              <w:rPr>
                <w:sz w:val="18"/>
                <w:szCs w:val="18"/>
              </w:rPr>
              <w:t>41652</w:t>
            </w:r>
          </w:p>
        </w:tc>
      </w:tr>
      <w:tr w:rsidR="00AF652D" w:rsidTr="008D24FE">
        <w:tc>
          <w:tcPr>
            <w:tcW w:w="2232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181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3606" w:type="dxa"/>
          </w:tcPr>
          <w:p w:rsidR="00AF652D" w:rsidRPr="00066A53" w:rsidRDefault="00AF652D" w:rsidP="00AF652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2232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181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3606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2232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181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3606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2232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181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3606" w:type="dxa"/>
          </w:tcPr>
          <w:p w:rsidR="00AF652D" w:rsidRDefault="00AF652D" w:rsidP="00AF652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2232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181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3606" w:type="dxa"/>
          </w:tcPr>
          <w:p w:rsidR="00AF652D" w:rsidRDefault="00AF652D" w:rsidP="00AF652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2232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181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3606" w:type="dxa"/>
          </w:tcPr>
          <w:p w:rsidR="00AF652D" w:rsidRDefault="00AF652D" w:rsidP="00AF652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2232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181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3606" w:type="dxa"/>
          </w:tcPr>
          <w:p w:rsidR="00AF652D" w:rsidRDefault="00AF652D" w:rsidP="00AF652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2232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181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3606" w:type="dxa"/>
          </w:tcPr>
          <w:p w:rsidR="00AF652D" w:rsidRDefault="00AF652D" w:rsidP="00AF652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2232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181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779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3606" w:type="dxa"/>
          </w:tcPr>
          <w:p w:rsidR="00AF652D" w:rsidRDefault="00AF652D" w:rsidP="00AF652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</w:tr>
    </w:tbl>
    <w:p w:rsidR="00AF652D" w:rsidRDefault="00AF652D" w:rsidP="00AF652D">
      <w:pPr>
        <w:pStyle w:val="FMHeader"/>
      </w:pPr>
      <w:bookmarkStart w:id="1" w:name="_Toc189647478"/>
      <w:r>
        <w:t xml:space="preserve">Approval History </w:t>
      </w:r>
    </w:p>
    <w:tbl>
      <w:tblPr>
        <w:tblW w:w="8845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2545"/>
        <w:gridCol w:w="2520"/>
        <w:gridCol w:w="3780"/>
      </w:tblGrid>
      <w:tr w:rsidR="00AF652D" w:rsidTr="008D24FE">
        <w:tc>
          <w:tcPr>
            <w:tcW w:w="2545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Approver</w:t>
            </w:r>
          </w:p>
        </w:tc>
        <w:tc>
          <w:tcPr>
            <w:tcW w:w="2520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Approval Date</w:t>
            </w:r>
          </w:p>
        </w:tc>
        <w:tc>
          <w:tcPr>
            <w:tcW w:w="3780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Comments</w:t>
            </w:r>
          </w:p>
        </w:tc>
      </w:tr>
      <w:tr w:rsidR="00AF652D" w:rsidRPr="00853A5A" w:rsidTr="008D24FE">
        <w:tc>
          <w:tcPr>
            <w:tcW w:w="2545" w:type="dxa"/>
          </w:tcPr>
          <w:p w:rsidR="00AF652D" w:rsidRPr="0051684D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F652D" w:rsidRPr="0051684D" w:rsidRDefault="00AF652D" w:rsidP="008D24F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780" w:type="dxa"/>
          </w:tcPr>
          <w:p w:rsidR="00AF652D" w:rsidRPr="0051684D" w:rsidRDefault="00AF652D" w:rsidP="008D24FE">
            <w:pPr>
              <w:rPr>
                <w:sz w:val="18"/>
                <w:szCs w:val="18"/>
                <w:lang w:val="es-ES"/>
              </w:rPr>
            </w:pPr>
          </w:p>
        </w:tc>
      </w:tr>
      <w:tr w:rsidR="00AF652D" w:rsidRPr="00853A5A" w:rsidTr="008D24FE">
        <w:tc>
          <w:tcPr>
            <w:tcW w:w="2545" w:type="dxa"/>
          </w:tcPr>
          <w:p w:rsidR="00AF652D" w:rsidRPr="0051684D" w:rsidRDefault="00AF652D" w:rsidP="008D24F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</w:tcPr>
          <w:p w:rsidR="00AF652D" w:rsidRPr="0051684D" w:rsidRDefault="00AF652D" w:rsidP="008D24F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780" w:type="dxa"/>
          </w:tcPr>
          <w:p w:rsidR="00AF652D" w:rsidRPr="0051684D" w:rsidRDefault="00AF652D" w:rsidP="008D24FE">
            <w:pPr>
              <w:rPr>
                <w:sz w:val="18"/>
                <w:szCs w:val="18"/>
                <w:lang w:val="es-ES"/>
              </w:rPr>
            </w:pPr>
          </w:p>
        </w:tc>
      </w:tr>
      <w:tr w:rsidR="00AF652D" w:rsidRPr="00853A5A" w:rsidTr="008D24FE">
        <w:tc>
          <w:tcPr>
            <w:tcW w:w="2545" w:type="dxa"/>
          </w:tcPr>
          <w:p w:rsidR="00AF652D" w:rsidRPr="0051684D" w:rsidRDefault="00AF652D" w:rsidP="008D24F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520" w:type="dxa"/>
          </w:tcPr>
          <w:p w:rsidR="00AF652D" w:rsidRPr="0051684D" w:rsidRDefault="00AF652D" w:rsidP="008D24FE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3780" w:type="dxa"/>
          </w:tcPr>
          <w:p w:rsidR="00AF652D" w:rsidRPr="0051684D" w:rsidRDefault="00AF652D" w:rsidP="008D24FE">
            <w:pPr>
              <w:rPr>
                <w:sz w:val="18"/>
                <w:szCs w:val="18"/>
                <w:lang w:val="es-ES"/>
              </w:rPr>
            </w:pPr>
          </w:p>
        </w:tc>
      </w:tr>
    </w:tbl>
    <w:p w:rsidR="00AF652D" w:rsidRPr="00070FC6" w:rsidRDefault="00AF652D" w:rsidP="00AF652D">
      <w:pPr>
        <w:pStyle w:val="FMHeader"/>
      </w:pPr>
      <w:r w:rsidRPr="00DB5A2D">
        <w:rPr>
          <w:lang w:val="es-ES"/>
        </w:rPr>
        <w:br w:type="page"/>
      </w:r>
      <w:bookmarkEnd w:id="1"/>
      <w:r w:rsidRPr="00070FC6">
        <w:lastRenderedPageBreak/>
        <w:t>Table of Content</w:t>
      </w:r>
      <w:r>
        <w:t>s</w:t>
      </w:r>
    </w:p>
    <w:p w:rsidR="00AF652D" w:rsidRDefault="00AF652D" w:rsidP="00AF652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\t "Intro Header,1" </w:instrText>
      </w:r>
      <w:r>
        <w:rPr>
          <w:caps/>
        </w:rPr>
        <w:fldChar w:fldCharType="separate"/>
      </w:r>
      <w:hyperlink w:anchor="_Toc284415190" w:history="1">
        <w:r w:rsidRPr="00C57AA4">
          <w:rPr>
            <w:rStyle w:val="Hyperlink"/>
            <w:noProof/>
          </w:rPr>
          <w:t>Table of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_Toc284415190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hyperlink w:anchor="_Toc284415191" w:history="1">
        <w:r w:rsidR="00AF652D" w:rsidRPr="00C57AA4">
          <w:rPr>
            <w:rStyle w:val="Hyperlink"/>
            <w:noProof/>
          </w:rPr>
          <w:t>Overview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_Toc284415191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6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hyperlink w:anchor="_Toc284415192" w:history="1">
        <w:r w:rsidR="00AF652D" w:rsidRPr="00C57AA4">
          <w:rPr>
            <w:rStyle w:val="Hyperlink"/>
            <w:noProof/>
          </w:rPr>
          <w:t>1.</w:t>
        </w:r>
        <w:r w:rsidR="00AF65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en-US"/>
          </w:rPr>
          <w:tab/>
        </w:r>
        <w:r w:rsidR="00AF652D" w:rsidRPr="00C57AA4">
          <w:rPr>
            <w:rStyle w:val="Hyperlink"/>
            <w:noProof/>
          </w:rPr>
          <w:t>Objective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_Toc284415192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6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en-US"/>
        </w:rPr>
      </w:pPr>
      <w:hyperlink w:anchor="_Toc284415193" w:history="1">
        <w:r w:rsidR="00AF652D" w:rsidRPr="00C57AA4">
          <w:rPr>
            <w:rStyle w:val="Hyperlink"/>
            <w:noProof/>
          </w:rPr>
          <w:t>Reference Documents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_Toc284415193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6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hyperlink w:anchor="_Toc284415194" w:history="1">
        <w:r w:rsidR="00AF652D" w:rsidRPr="00C57AA4">
          <w:rPr>
            <w:rStyle w:val="Hyperlink"/>
            <w:noProof/>
          </w:rPr>
          <w:t>2.</w:t>
        </w:r>
        <w:r w:rsidR="00AF65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en-US"/>
          </w:rPr>
          <w:tab/>
        </w:r>
        <w:r w:rsidR="00AF652D" w:rsidRPr="00C57AA4">
          <w:rPr>
            <w:rStyle w:val="Hyperlink"/>
            <w:noProof/>
          </w:rPr>
          <w:t>Functional Decisions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_Toc284415194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7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hyperlink w:anchor="_Toc284415195" w:history="1">
        <w:r w:rsidR="00AF652D" w:rsidRPr="00C57AA4">
          <w:rPr>
            <w:rStyle w:val="Hyperlink"/>
            <w:noProof/>
          </w:rPr>
          <w:t>3.</w:t>
        </w:r>
        <w:r w:rsidR="00AF65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en-US"/>
          </w:rPr>
          <w:tab/>
        </w:r>
        <w:r w:rsidR="00AF652D" w:rsidRPr="00C57AA4">
          <w:rPr>
            <w:rStyle w:val="Hyperlink"/>
            <w:noProof/>
          </w:rPr>
          <w:t>Assumptions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_Toc284415195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7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hyperlink w:anchor="_Toc284415196" w:history="1">
        <w:r w:rsidR="00AF652D" w:rsidRPr="00C57AA4">
          <w:rPr>
            <w:rStyle w:val="Hyperlink"/>
            <w:noProof/>
          </w:rPr>
          <w:t>4.</w:t>
        </w:r>
        <w:r w:rsidR="00AF65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en-US"/>
          </w:rPr>
          <w:tab/>
        </w:r>
        <w:r w:rsidR="00AF652D" w:rsidRPr="00C57AA4">
          <w:rPr>
            <w:rStyle w:val="Hyperlink"/>
            <w:noProof/>
          </w:rPr>
          <w:t>Functional Specification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_Toc284415196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8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en-US"/>
        </w:rPr>
      </w:pPr>
      <w:hyperlink w:anchor="_Toc284415197" w:history="1">
        <w:r w:rsidR="00AF652D" w:rsidRPr="00C57AA4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 w:rsidR="00AF65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en-US"/>
          </w:rPr>
          <w:tab/>
        </w:r>
        <w:r w:rsidR="00AF652D" w:rsidRPr="00C57AA4">
          <w:rPr>
            <w:rStyle w:val="Hyperlink"/>
            <w:noProof/>
          </w:rPr>
          <w:t>General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_Toc284415197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8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szCs w:val="22"/>
          <w:lang w:eastAsia="en-US"/>
        </w:rPr>
      </w:pPr>
      <w:hyperlink w:anchor="_Toc284415198" w:history="1">
        <w:r w:rsidR="00AF652D" w:rsidRPr="00C57AA4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 w:rsidR="00AF65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Cs w:val="22"/>
            <w:lang w:eastAsia="en-US"/>
          </w:rPr>
          <w:tab/>
        </w:r>
        <w:r w:rsidR="00AF652D" w:rsidRPr="00C57AA4">
          <w:rPr>
            <w:rStyle w:val="Hyperlink"/>
            <w:noProof/>
          </w:rPr>
          <w:t>ECN Summary Report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_Toc284415198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8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hyperlink w:anchor="_Toc284415199" w:history="1">
        <w:r w:rsidR="00AF652D" w:rsidRPr="00C57AA4">
          <w:rPr>
            <w:rStyle w:val="Hyperlink"/>
            <w:noProof/>
          </w:rPr>
          <w:t>5.</w:t>
        </w:r>
        <w:r w:rsidR="00AF652D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en-US"/>
          </w:rPr>
          <w:tab/>
        </w:r>
        <w:r w:rsidR="00AF652D" w:rsidRPr="00C57AA4">
          <w:rPr>
            <w:rStyle w:val="Hyperlink"/>
            <w:noProof/>
          </w:rPr>
          <w:t>External References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_Toc284415199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9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hyperlink w:anchor="_Toc284415200" w:history="1">
        <w:r w:rsidR="00AF652D" w:rsidRPr="00C57AA4">
          <w:rPr>
            <w:rStyle w:val="Hyperlink"/>
            <w:noProof/>
          </w:rPr>
          <w:t>APPENDIX - A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_Toc284415200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10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</w:pPr>
      <w:hyperlink w:anchor="_Toc284415201" w:history="1">
        <w:r w:rsidR="00AF652D" w:rsidRPr="00C57AA4">
          <w:rPr>
            <w:rStyle w:val="Hyperlink"/>
            <w:noProof/>
          </w:rPr>
          <w:t>APPENDIX - B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_Toc284415201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11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AF652D" w:rsidP="00AF652D">
      <w:pPr>
        <w:pStyle w:val="TOC"/>
        <w:ind w:left="576"/>
        <w:rPr>
          <w:caps/>
        </w:rPr>
        <w:sectPr w:rsidR="00AF652D" w:rsidSect="00AF652D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432" w:footer="144" w:gutter="0"/>
          <w:cols w:space="720"/>
          <w:titlePg/>
          <w:docGrid w:linePitch="360"/>
        </w:sectPr>
      </w:pPr>
      <w:r>
        <w:rPr>
          <w:caps/>
        </w:rPr>
        <w:fldChar w:fldCharType="end"/>
      </w:r>
    </w:p>
    <w:p w:rsidR="00AF652D" w:rsidRDefault="00AF652D" w:rsidP="00AF652D">
      <w:pPr>
        <w:pStyle w:val="FMHeader"/>
      </w:pPr>
      <w:r w:rsidRPr="00FC232A">
        <w:lastRenderedPageBreak/>
        <w:t xml:space="preserve"> </w:t>
      </w:r>
      <w:r>
        <w:t>Table Index</w:t>
      </w:r>
    </w:p>
    <w:p w:rsidR="00AF652D" w:rsidRDefault="00AF652D" w:rsidP="00AF652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84415202" w:history="1">
        <w:r w:rsidRPr="005C005C">
          <w:rPr>
            <w:rStyle w:val="Hyperlink"/>
            <w:noProof/>
          </w:rPr>
          <w:t>Table 1 : 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_Toc284415202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284415203" w:history="1">
        <w:r w:rsidR="00AF652D" w:rsidRPr="005C005C">
          <w:rPr>
            <w:rStyle w:val="Hyperlink"/>
            <w:noProof/>
          </w:rPr>
          <w:t>Table 2 : Reference Documents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_Toc284415203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6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284415204" w:history="1">
        <w:r w:rsidR="00AF652D" w:rsidRPr="005C005C">
          <w:rPr>
            <w:rStyle w:val="Hyperlink"/>
            <w:noProof/>
          </w:rPr>
          <w:t>Table 3 : Functional Decisions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_Toc284415204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7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284415205" w:history="1">
        <w:r w:rsidR="00AF652D" w:rsidRPr="005C005C">
          <w:rPr>
            <w:rStyle w:val="Hyperlink"/>
            <w:noProof/>
          </w:rPr>
          <w:t>Table 4 : Assumptions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_Toc284415205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7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284415206" w:history="1">
        <w:r w:rsidR="00AF652D" w:rsidRPr="005C005C">
          <w:rPr>
            <w:rStyle w:val="Hyperlink"/>
            <w:noProof/>
          </w:rPr>
          <w:t>Table 5 : General Function Descriptions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_Toc284415206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8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C96451" w:rsidP="00AF652D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US"/>
        </w:rPr>
      </w:pPr>
      <w:hyperlink w:anchor="_Toc284415207" w:history="1">
        <w:r w:rsidR="00AF652D">
          <w:rPr>
            <w:rStyle w:val="Hyperlink"/>
            <w:noProof/>
          </w:rPr>
          <w:t>Table 6</w:t>
        </w:r>
        <w:r w:rsidR="00AF652D" w:rsidRPr="005C005C">
          <w:rPr>
            <w:rStyle w:val="Hyperlink"/>
            <w:noProof/>
          </w:rPr>
          <w:t xml:space="preserve"> : Report Function Descriptions</w:t>
        </w:r>
        <w:r w:rsidR="00AF652D">
          <w:rPr>
            <w:noProof/>
            <w:webHidden/>
          </w:rPr>
          <w:tab/>
        </w:r>
        <w:r w:rsidR="00AF652D">
          <w:rPr>
            <w:noProof/>
            <w:webHidden/>
          </w:rPr>
          <w:fldChar w:fldCharType="begin"/>
        </w:r>
        <w:r w:rsidR="00AF652D">
          <w:rPr>
            <w:noProof/>
            <w:webHidden/>
          </w:rPr>
          <w:instrText xml:space="preserve"> PAGEREF _Toc284415207 \h </w:instrText>
        </w:r>
        <w:r w:rsidR="00AF652D">
          <w:rPr>
            <w:noProof/>
            <w:webHidden/>
          </w:rPr>
        </w:r>
        <w:r w:rsidR="00AF652D">
          <w:rPr>
            <w:noProof/>
            <w:webHidden/>
          </w:rPr>
          <w:fldChar w:fldCharType="separate"/>
        </w:r>
        <w:r w:rsidR="00AF652D">
          <w:rPr>
            <w:noProof/>
            <w:webHidden/>
          </w:rPr>
          <w:t>8</w:t>
        </w:r>
        <w:r w:rsidR="00AF652D">
          <w:rPr>
            <w:noProof/>
            <w:webHidden/>
          </w:rPr>
          <w:fldChar w:fldCharType="end"/>
        </w:r>
      </w:hyperlink>
    </w:p>
    <w:p w:rsidR="00AF652D" w:rsidRDefault="00AF652D" w:rsidP="00AF652D">
      <w:pPr>
        <w:pStyle w:val="IntroHeader"/>
      </w:pPr>
      <w:r>
        <w:fldChar w:fldCharType="end"/>
      </w:r>
      <w:r>
        <w:br w:type="page"/>
      </w:r>
      <w:bookmarkStart w:id="2" w:name="_Toc284415190"/>
      <w:r>
        <w:lastRenderedPageBreak/>
        <w:t>Table of Definitions</w:t>
      </w:r>
      <w:bookmarkEnd w:id="2"/>
    </w:p>
    <w:p w:rsidR="00AF652D" w:rsidRDefault="00AF652D" w:rsidP="00AF652D">
      <w:pPr>
        <w:pStyle w:val="Caption"/>
        <w:keepNext/>
        <w:ind w:left="720"/>
      </w:pPr>
      <w:bookmarkStart w:id="3" w:name="_Toc284415202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: Terminology</w:t>
      </w:r>
      <w:bookmarkEnd w:id="3"/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2948"/>
        <w:gridCol w:w="5850"/>
      </w:tblGrid>
      <w:tr w:rsidR="00AF652D" w:rsidTr="008D24FE">
        <w:tc>
          <w:tcPr>
            <w:tcW w:w="2948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jc w:val="center"/>
              <w:rPr>
                <w:b/>
                <w:sz w:val="20"/>
                <w:szCs w:val="24"/>
              </w:rPr>
            </w:pPr>
            <w:r w:rsidRPr="00266EE1">
              <w:rPr>
                <w:b/>
                <w:sz w:val="20"/>
                <w:szCs w:val="24"/>
              </w:rPr>
              <w:t>Term Used</w:t>
            </w:r>
          </w:p>
        </w:tc>
        <w:tc>
          <w:tcPr>
            <w:tcW w:w="5850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jc w:val="center"/>
              <w:rPr>
                <w:b/>
                <w:sz w:val="20"/>
                <w:szCs w:val="24"/>
              </w:rPr>
            </w:pPr>
            <w:r w:rsidRPr="00266EE1">
              <w:rPr>
                <w:b/>
                <w:sz w:val="20"/>
                <w:szCs w:val="24"/>
              </w:rPr>
              <w:t>Definition</w:t>
            </w:r>
          </w:p>
        </w:tc>
      </w:tr>
      <w:tr w:rsidR="00AF652D" w:rsidTr="008D24FE">
        <w:trPr>
          <w:trHeight w:val="276"/>
        </w:trPr>
        <w:tc>
          <w:tcPr>
            <w:tcW w:w="2948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 w:rsidRPr="00266EE1">
              <w:rPr>
                <w:sz w:val="18"/>
                <w:szCs w:val="18"/>
              </w:rPr>
              <w:t>RLCS</w:t>
            </w:r>
          </w:p>
        </w:tc>
        <w:tc>
          <w:tcPr>
            <w:tcW w:w="5850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 w:rsidRPr="00266EE1">
              <w:rPr>
                <w:sz w:val="18"/>
                <w:szCs w:val="18"/>
              </w:rPr>
              <w:t>Residential &amp; Light Commercial Systems. A business unit of Carrier</w:t>
            </w:r>
          </w:p>
        </w:tc>
      </w:tr>
      <w:tr w:rsidR="00AF652D" w:rsidTr="008D24FE">
        <w:tc>
          <w:tcPr>
            <w:tcW w:w="2948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Cognos</w:t>
            </w:r>
          </w:p>
        </w:tc>
        <w:tc>
          <w:tcPr>
            <w:tcW w:w="5850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Windchill Business Reporting Module</w:t>
            </w:r>
          </w:p>
        </w:tc>
      </w:tr>
      <w:tr w:rsidR="00AF652D" w:rsidTr="008D24FE">
        <w:tc>
          <w:tcPr>
            <w:tcW w:w="2948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 w:rsidRPr="00266EE1">
              <w:rPr>
                <w:sz w:val="18"/>
                <w:szCs w:val="18"/>
              </w:rPr>
              <w:t>Windchill</w:t>
            </w:r>
          </w:p>
        </w:tc>
        <w:tc>
          <w:tcPr>
            <w:tcW w:w="5850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 w:rsidRPr="00266EE1">
              <w:rPr>
                <w:sz w:val="18"/>
                <w:szCs w:val="18"/>
              </w:rPr>
              <w:t>An integrated suite of Product Lifecycle Management application from PTC.</w:t>
            </w:r>
          </w:p>
        </w:tc>
      </w:tr>
    </w:tbl>
    <w:p w:rsidR="00AF652D" w:rsidRPr="00CD0C85" w:rsidRDefault="00AF652D" w:rsidP="00AF652D">
      <w:pPr>
        <w:pStyle w:val="Body"/>
      </w:pPr>
    </w:p>
    <w:p w:rsidR="00AF652D" w:rsidRDefault="00AF652D" w:rsidP="00AF652D">
      <w:pPr>
        <w:pStyle w:val="IntroHeader"/>
        <w:sectPr w:rsidR="00AF652D" w:rsidSect="009B075A">
          <w:pgSz w:w="12240" w:h="15840" w:code="1"/>
          <w:pgMar w:top="1440" w:right="1440" w:bottom="1440" w:left="1440" w:header="432" w:footer="144" w:gutter="0"/>
          <w:cols w:space="720"/>
          <w:titlePg/>
          <w:docGrid w:linePitch="360"/>
        </w:sectPr>
      </w:pPr>
    </w:p>
    <w:p w:rsidR="00AF652D" w:rsidRDefault="00AF652D" w:rsidP="00AF652D">
      <w:pPr>
        <w:pStyle w:val="IntroHeader"/>
      </w:pPr>
      <w:bookmarkStart w:id="4" w:name="_Toc284415191"/>
      <w:r>
        <w:lastRenderedPageBreak/>
        <w:t>Overview</w:t>
      </w:r>
      <w:bookmarkEnd w:id="4"/>
    </w:p>
    <w:p w:rsidR="00AF652D" w:rsidRDefault="00AF652D" w:rsidP="00AF652D">
      <w:pPr>
        <w:pStyle w:val="Body"/>
      </w:pPr>
      <w:bookmarkStart w:id="5" w:name="_Toc190241398"/>
      <w:r>
        <w:t>This</w:t>
      </w:r>
      <w:r w:rsidRPr="00F8302A">
        <w:t xml:space="preserve"> Functional Description Document describes </w:t>
      </w:r>
      <w:r w:rsidRPr="008D7893">
        <w:rPr>
          <w:lang w:val="en-GB"/>
        </w:rPr>
        <w:t>the user requirements</w:t>
      </w:r>
      <w:r>
        <w:rPr>
          <w:lang w:val="en-GB"/>
        </w:rPr>
        <w:t xml:space="preserve"> of a BOM Data Management Cognos report for Carrier PartsLister users </w:t>
      </w:r>
      <w:r w:rsidRPr="008D7893">
        <w:rPr>
          <w:lang w:val="en-GB"/>
        </w:rPr>
        <w:t>without specifying system design, except when a particular design is an explicit user requirement from a user’s point of view</w:t>
      </w:r>
      <w:r>
        <w:rPr>
          <w:lang w:val="en-GB"/>
        </w:rPr>
        <w:t>.</w:t>
      </w:r>
    </w:p>
    <w:p w:rsidR="00AF652D" w:rsidRPr="00C548E3" w:rsidRDefault="00AF652D" w:rsidP="00AF652D">
      <w:pPr>
        <w:pStyle w:val="Heading1"/>
      </w:pPr>
      <w:bookmarkStart w:id="6" w:name="_Toc241396118"/>
      <w:bookmarkStart w:id="7" w:name="_Toc284415192"/>
      <w:r>
        <w:t>Objective</w:t>
      </w:r>
      <w:bookmarkEnd w:id="6"/>
      <w:bookmarkEnd w:id="7"/>
    </w:p>
    <w:p w:rsidR="00AF652D" w:rsidRPr="00EA5156" w:rsidRDefault="00AF652D" w:rsidP="00AF652D">
      <w:pPr>
        <w:pStyle w:val="Body"/>
        <w:rPr>
          <w:highlight w:val="yellow"/>
        </w:rPr>
      </w:pPr>
      <w:r>
        <w:t xml:space="preserve">The principle objective of this ESR </w:t>
      </w:r>
      <w:r w:rsidRPr="002E590F">
        <w:t xml:space="preserve">is to build a </w:t>
      </w:r>
      <w:r>
        <w:t xml:space="preserve">report </w:t>
      </w:r>
      <w:r w:rsidRPr="002E590F">
        <w:t xml:space="preserve">that will </w:t>
      </w:r>
      <w:r w:rsidRPr="00F8302A">
        <w:t xml:space="preserve">enable </w:t>
      </w:r>
      <w:r>
        <w:t xml:space="preserve">the presentation of data for an ECN object in a user requested form. This is a report to be created using Windchill Cognos framework. </w:t>
      </w:r>
      <w:r w:rsidRPr="00EA5156">
        <w:rPr>
          <w:highlight w:val="yellow"/>
        </w:rPr>
        <w:t xml:space="preserve"> </w:t>
      </w:r>
    </w:p>
    <w:p w:rsidR="00AF652D" w:rsidRPr="00EA5156" w:rsidRDefault="00AF652D" w:rsidP="00AF652D">
      <w:pPr>
        <w:pStyle w:val="Body"/>
      </w:pPr>
    </w:p>
    <w:p w:rsidR="00AF652D" w:rsidRDefault="00AF652D" w:rsidP="00AF652D">
      <w:pPr>
        <w:pStyle w:val="Heading2"/>
        <w:numPr>
          <w:ilvl w:val="0"/>
          <w:numId w:val="0"/>
        </w:numPr>
        <w:ind w:left="576"/>
      </w:pPr>
      <w:bookmarkStart w:id="8" w:name="_Toc241396119"/>
      <w:bookmarkStart w:id="9" w:name="_Toc284415193"/>
      <w:r>
        <w:t>Reference Documents</w:t>
      </w:r>
      <w:bookmarkEnd w:id="8"/>
      <w:bookmarkEnd w:id="9"/>
    </w:p>
    <w:p w:rsidR="00AF652D" w:rsidRDefault="00AF652D" w:rsidP="00AF652D">
      <w:pPr>
        <w:pStyle w:val="Caption"/>
        <w:keepNext/>
        <w:ind w:left="576"/>
      </w:pPr>
      <w:bookmarkStart w:id="10" w:name="_Toc284415203"/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: Reference Documents</w:t>
      </w:r>
      <w:bookmarkEnd w:id="10"/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2275"/>
        <w:gridCol w:w="4413"/>
        <w:gridCol w:w="1437"/>
      </w:tblGrid>
      <w:tr w:rsidR="00AF652D" w:rsidTr="008D24FE">
        <w:tc>
          <w:tcPr>
            <w:tcW w:w="2275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 w:rsidRPr="0051684D">
              <w:rPr>
                <w:b/>
                <w:sz w:val="18"/>
              </w:rPr>
              <w:t>Name</w:t>
            </w:r>
          </w:p>
        </w:tc>
        <w:tc>
          <w:tcPr>
            <w:tcW w:w="4413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Reference link</w:t>
            </w:r>
          </w:p>
        </w:tc>
        <w:tc>
          <w:tcPr>
            <w:tcW w:w="1437" w:type="dxa"/>
            <w:shd w:val="clear" w:color="auto" w:fill="CED9DE"/>
          </w:tcPr>
          <w:p w:rsidR="00AF652D" w:rsidRPr="0051684D" w:rsidRDefault="00AF652D" w:rsidP="008D24F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Dependency</w:t>
            </w:r>
          </w:p>
        </w:tc>
      </w:tr>
      <w:tr w:rsidR="00AF652D" w:rsidTr="008D24FE">
        <w:tc>
          <w:tcPr>
            <w:tcW w:w="2275" w:type="dxa"/>
          </w:tcPr>
          <w:p w:rsidR="00AF652D" w:rsidRPr="0051684D" w:rsidRDefault="00AF652D" w:rsidP="008D24FE">
            <w:pPr>
              <w:pStyle w:val="TableBody"/>
            </w:pPr>
            <w:r>
              <w:rPr>
                <w:rStyle w:val="jsttextcell1"/>
                <w:rFonts w:cs="Arial"/>
              </w:rPr>
              <w:t>Initial Requirements captured by June Dolan</w:t>
            </w:r>
          </w:p>
        </w:tc>
        <w:tc>
          <w:tcPr>
            <w:tcW w:w="4413" w:type="dxa"/>
          </w:tcPr>
          <w:p w:rsidR="00AF652D" w:rsidRPr="0051684D" w:rsidRDefault="00C96451" w:rsidP="008D24FE">
            <w:pPr>
              <w:pStyle w:val="TableBody"/>
            </w:pPr>
            <w:hyperlink r:id="rId12" w:history="1">
              <w:r w:rsidR="00AF652D" w:rsidRPr="0017349E">
                <w:rPr>
                  <w:rStyle w:val="Hyperlink"/>
                </w:rPr>
                <w:t>http://windchill.carrier.utc.com/Windchill/servlet/TypeBasedIncludeServlet?ContainerOid=OR%3Awt.projmgmt.admin.Project2%3A6387612&amp;oid=VR%3Awt.doc.WTDocument%3A971579495&amp;u8=1</w:t>
              </w:r>
            </w:hyperlink>
            <w:r w:rsidR="00AF652D">
              <w:t xml:space="preserve"> </w:t>
            </w:r>
          </w:p>
        </w:tc>
        <w:tc>
          <w:tcPr>
            <w:tcW w:w="1437" w:type="dxa"/>
          </w:tcPr>
          <w:p w:rsidR="00AF652D" w:rsidRPr="0051684D" w:rsidRDefault="00AF652D" w:rsidP="008D24FE">
            <w:pPr>
              <w:pStyle w:val="TableBody"/>
            </w:pPr>
            <w:r>
              <w:t>Input for this spec document</w:t>
            </w:r>
          </w:p>
        </w:tc>
      </w:tr>
      <w:tr w:rsidR="00AF652D" w:rsidTr="008D24FE">
        <w:tc>
          <w:tcPr>
            <w:tcW w:w="2275" w:type="dxa"/>
          </w:tcPr>
          <w:p w:rsidR="00AF652D" w:rsidRDefault="00AF652D" w:rsidP="008D24FE">
            <w:pPr>
              <w:pStyle w:val="TableBody"/>
              <w:rPr>
                <w:rStyle w:val="jsttextcell1"/>
                <w:rFonts w:cs="Arial"/>
              </w:rPr>
            </w:pPr>
            <w:bookmarkStart w:id="11" w:name="_Toc241396120"/>
            <w:r>
              <w:rPr>
                <w:rStyle w:val="jsttextcell1"/>
                <w:rFonts w:cs="Arial"/>
              </w:rPr>
              <w:t>Carrier ESR</w:t>
            </w:r>
          </w:p>
        </w:tc>
        <w:tc>
          <w:tcPr>
            <w:tcW w:w="4413" w:type="dxa"/>
          </w:tcPr>
          <w:p w:rsidR="00AF652D" w:rsidRDefault="00C96451" w:rsidP="008D24FE">
            <w:pPr>
              <w:pStyle w:val="TableBody"/>
            </w:pPr>
            <w:hyperlink r:id="rId13" w:history="1">
              <w:r w:rsidR="00AF652D" w:rsidRPr="0017349E">
                <w:rPr>
                  <w:rStyle w:val="Hyperlink"/>
                </w:rPr>
                <w:t>http://esr.carrier.utc.com/WorkOrder.do?woMode=viewWO&amp;woID=8588&amp;</w:t>
              </w:r>
            </w:hyperlink>
            <w:r w:rsidR="00AF652D">
              <w:t xml:space="preserve"> </w:t>
            </w:r>
          </w:p>
        </w:tc>
        <w:tc>
          <w:tcPr>
            <w:tcW w:w="1437" w:type="dxa"/>
          </w:tcPr>
          <w:p w:rsidR="00AF652D" w:rsidRDefault="00AF652D" w:rsidP="008D24FE">
            <w:pPr>
              <w:pStyle w:val="TableBody"/>
            </w:pPr>
            <w:r>
              <w:t>Formal request initiation</w:t>
            </w:r>
          </w:p>
        </w:tc>
      </w:tr>
    </w:tbl>
    <w:p w:rsidR="00AF652D" w:rsidRDefault="00AF652D" w:rsidP="00AF652D">
      <w:pPr>
        <w:pStyle w:val="Heading1"/>
        <w:sectPr w:rsidR="00AF652D" w:rsidSect="00657888">
          <w:pgSz w:w="12240" w:h="15840" w:code="1"/>
          <w:pgMar w:top="1440" w:right="1440" w:bottom="1440" w:left="1440" w:header="432" w:footer="144" w:gutter="0"/>
          <w:cols w:space="720"/>
          <w:titlePg/>
          <w:docGrid w:linePitch="360"/>
        </w:sectPr>
      </w:pPr>
    </w:p>
    <w:p w:rsidR="00AF652D" w:rsidRDefault="00AF652D" w:rsidP="00AF652D">
      <w:pPr>
        <w:pStyle w:val="Heading1"/>
      </w:pPr>
      <w:bookmarkStart w:id="12" w:name="_Toc256176736"/>
      <w:bookmarkStart w:id="13" w:name="_Toc284415194"/>
      <w:r>
        <w:lastRenderedPageBreak/>
        <w:t>Functional Decisions</w:t>
      </w:r>
      <w:bookmarkEnd w:id="12"/>
      <w:bookmarkEnd w:id="13"/>
    </w:p>
    <w:p w:rsidR="00AF652D" w:rsidRDefault="00AF652D" w:rsidP="00AF652D">
      <w:pPr>
        <w:pStyle w:val="Body"/>
      </w:pPr>
      <w:r>
        <w:t xml:space="preserve">This section provides a reference to key decisions that impact report creation, scope or functional behavior. Any decision that creates or resolves a risk or issue is captured here and as well as those that affect requirements for product capabilities or those that could impact user adoption. </w:t>
      </w:r>
    </w:p>
    <w:p w:rsidR="00AF652D" w:rsidRDefault="00AF652D" w:rsidP="00AF652D">
      <w:pPr>
        <w:pStyle w:val="Body"/>
      </w:pPr>
    </w:p>
    <w:p w:rsidR="00AF652D" w:rsidRDefault="00AF652D" w:rsidP="00AF652D">
      <w:pPr>
        <w:pStyle w:val="Caption"/>
        <w:keepNext/>
        <w:ind w:left="576"/>
      </w:pPr>
      <w:bookmarkStart w:id="14" w:name="_Toc284415204"/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: Functional Decisions</w:t>
      </w:r>
      <w:bookmarkEnd w:id="14"/>
    </w:p>
    <w:tbl>
      <w:tblPr>
        <w:tblW w:w="4653" w:type="pct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561"/>
        <w:gridCol w:w="8229"/>
      </w:tblGrid>
      <w:tr w:rsidR="00AF652D" w:rsidTr="008D24FE">
        <w:tc>
          <w:tcPr>
            <w:tcW w:w="319" w:type="pct"/>
            <w:shd w:val="clear" w:color="auto" w:fill="CED9DE"/>
            <w:vAlign w:val="bottom"/>
          </w:tcPr>
          <w:p w:rsidR="00AF652D" w:rsidRPr="00266EE1" w:rsidRDefault="00AF652D" w:rsidP="008D24FE">
            <w:pPr>
              <w:pStyle w:val="Body"/>
              <w:ind w:left="0"/>
              <w:jc w:val="center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No.</w:t>
            </w:r>
          </w:p>
        </w:tc>
        <w:tc>
          <w:tcPr>
            <w:tcW w:w="4681" w:type="pct"/>
            <w:shd w:val="clear" w:color="auto" w:fill="CED9DE"/>
            <w:vAlign w:val="bottom"/>
          </w:tcPr>
          <w:p w:rsidR="00AF652D" w:rsidRPr="00266EE1" w:rsidRDefault="00AF652D" w:rsidP="008D24FE">
            <w:pPr>
              <w:pStyle w:val="Body"/>
              <w:ind w:left="0"/>
              <w:jc w:val="center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Decision</w:t>
            </w: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4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requirement initially came from RLCS Raptor but later presented to all PartsLister users for gathering the specifications</w:t>
            </w: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4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4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4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4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4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4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4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</w:tbl>
    <w:p w:rsidR="00AF652D" w:rsidRDefault="00AF652D" w:rsidP="00AF652D">
      <w:pPr>
        <w:pStyle w:val="Body"/>
      </w:pPr>
    </w:p>
    <w:p w:rsidR="00AF652D" w:rsidRDefault="00AF652D" w:rsidP="00AF652D">
      <w:pPr>
        <w:pStyle w:val="Heading1"/>
        <w:sectPr w:rsidR="00AF652D" w:rsidSect="00F85B3F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432" w:footer="144" w:gutter="0"/>
          <w:cols w:space="720"/>
          <w:titlePg/>
          <w:docGrid w:linePitch="360"/>
        </w:sectPr>
      </w:pPr>
    </w:p>
    <w:p w:rsidR="00AF652D" w:rsidRDefault="00AF652D" w:rsidP="00AF652D">
      <w:pPr>
        <w:pStyle w:val="Heading1"/>
      </w:pPr>
      <w:bookmarkStart w:id="15" w:name="_Toc256176737"/>
      <w:bookmarkStart w:id="16" w:name="_Toc284415195"/>
      <w:r>
        <w:lastRenderedPageBreak/>
        <w:t>Assumptions</w:t>
      </w:r>
      <w:bookmarkEnd w:id="15"/>
      <w:bookmarkEnd w:id="16"/>
    </w:p>
    <w:p w:rsidR="00AF652D" w:rsidRDefault="00AF652D" w:rsidP="00AF652D">
      <w:pPr>
        <w:pStyle w:val="Body"/>
      </w:pPr>
      <w:r>
        <w:t>This section provides a list of Assumptions that impact solution design and development.</w:t>
      </w:r>
    </w:p>
    <w:p w:rsidR="00AF652D" w:rsidRDefault="00AF652D" w:rsidP="00AF652D">
      <w:pPr>
        <w:pStyle w:val="Body"/>
      </w:pPr>
    </w:p>
    <w:p w:rsidR="00AF652D" w:rsidRDefault="00AF652D" w:rsidP="00AF652D">
      <w:pPr>
        <w:pStyle w:val="Caption"/>
        <w:keepNext/>
        <w:ind w:left="576"/>
      </w:pPr>
      <w:bookmarkStart w:id="17" w:name="_Toc284415205"/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: Assumptions</w:t>
      </w:r>
      <w:bookmarkEnd w:id="17"/>
    </w:p>
    <w:tbl>
      <w:tblPr>
        <w:tblW w:w="4652" w:type="pct"/>
        <w:tblInd w:w="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561"/>
        <w:gridCol w:w="8228"/>
      </w:tblGrid>
      <w:tr w:rsidR="00AF652D" w:rsidTr="008D24FE">
        <w:tc>
          <w:tcPr>
            <w:tcW w:w="319" w:type="pct"/>
            <w:shd w:val="clear" w:color="auto" w:fill="CED9DE"/>
            <w:vAlign w:val="bottom"/>
          </w:tcPr>
          <w:p w:rsidR="00AF652D" w:rsidRPr="00266EE1" w:rsidRDefault="00AF652D" w:rsidP="008D24FE">
            <w:pPr>
              <w:pStyle w:val="Body"/>
              <w:ind w:left="0"/>
              <w:jc w:val="center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No.</w:t>
            </w:r>
          </w:p>
        </w:tc>
        <w:tc>
          <w:tcPr>
            <w:tcW w:w="4681" w:type="pct"/>
            <w:shd w:val="clear" w:color="auto" w:fill="CED9DE"/>
            <w:vAlign w:val="bottom"/>
          </w:tcPr>
          <w:p w:rsidR="00AF652D" w:rsidRPr="00266EE1" w:rsidRDefault="00AF652D" w:rsidP="008D24FE">
            <w:pPr>
              <w:pStyle w:val="Body"/>
              <w:ind w:left="0"/>
              <w:jc w:val="center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Assumption</w:t>
            </w: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2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the Report is ‘ECN Summary Report’</w:t>
            </w:r>
            <w:r w:rsidRPr="00266EE1">
              <w:rPr>
                <w:sz w:val="18"/>
                <w:szCs w:val="18"/>
              </w:rPr>
              <w:t xml:space="preserve"> </w:t>
            </w: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2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2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2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2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2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2"/>
              </w:numPr>
              <w:rPr>
                <w:rFonts w:ascii="Bodoni MT" w:hAnsi="Bodoni MT"/>
                <w:sz w:val="18"/>
                <w:szCs w:val="18"/>
              </w:rPr>
            </w:pPr>
          </w:p>
        </w:tc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  <w:tr w:rsidR="00AF652D" w:rsidTr="008D24FE">
        <w:tc>
          <w:tcPr>
            <w:tcW w:w="319" w:type="pct"/>
          </w:tcPr>
          <w:p w:rsidR="00AF652D" w:rsidRPr="00266EE1" w:rsidRDefault="00AF652D" w:rsidP="00AF652D">
            <w:pPr>
              <w:pStyle w:val="Body"/>
              <w:numPr>
                <w:ilvl w:val="0"/>
                <w:numId w:val="2"/>
              </w:numPr>
              <w:rPr>
                <w:rFonts w:ascii="Bodoni MT" w:hAnsi="Bodoni MT"/>
                <w:sz w:val="18"/>
                <w:szCs w:val="18"/>
              </w:rPr>
            </w:pPr>
            <w:bookmarkStart w:id="18" w:name="_Ref266995466"/>
          </w:p>
        </w:tc>
        <w:bookmarkEnd w:id="18"/>
        <w:tc>
          <w:tcPr>
            <w:tcW w:w="4681" w:type="pct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</w:tr>
    </w:tbl>
    <w:p w:rsidR="00AF652D" w:rsidRDefault="00AF652D" w:rsidP="00AF652D">
      <w:pPr>
        <w:pStyle w:val="Heading1"/>
        <w:tabs>
          <w:tab w:val="clear" w:pos="0"/>
          <w:tab w:val="clear" w:pos="576"/>
          <w:tab w:val="num" w:pos="-2430"/>
          <w:tab w:val="left" w:pos="450"/>
        </w:tabs>
        <w:ind w:left="446" w:hanging="446"/>
        <w:sectPr w:rsidR="00AF652D" w:rsidSect="00261B79">
          <w:headerReference w:type="default" r:id="rId18"/>
          <w:footerReference w:type="default" r:id="rId19"/>
          <w:headerReference w:type="first" r:id="rId20"/>
          <w:footerReference w:type="first" r:id="rId21"/>
          <w:type w:val="continuous"/>
          <w:pgSz w:w="12240" w:h="15840" w:code="1"/>
          <w:pgMar w:top="1440" w:right="1440" w:bottom="1440" w:left="1440" w:header="432" w:footer="144" w:gutter="0"/>
          <w:cols w:space="720"/>
          <w:titlePg/>
          <w:docGrid w:linePitch="360"/>
        </w:sectPr>
      </w:pPr>
    </w:p>
    <w:p w:rsidR="00AF652D" w:rsidRDefault="00AF652D" w:rsidP="00AF652D">
      <w:pPr>
        <w:pStyle w:val="Heading1"/>
        <w:tabs>
          <w:tab w:val="clear" w:pos="0"/>
          <w:tab w:val="clear" w:pos="576"/>
          <w:tab w:val="num" w:pos="-2430"/>
          <w:tab w:val="left" w:pos="450"/>
        </w:tabs>
        <w:ind w:left="446" w:hanging="446"/>
      </w:pPr>
      <w:bookmarkStart w:id="19" w:name="_Toc284415196"/>
      <w:r>
        <w:lastRenderedPageBreak/>
        <w:t xml:space="preserve">Functional </w:t>
      </w:r>
      <w:bookmarkEnd w:id="11"/>
      <w:r>
        <w:t>Specification</w:t>
      </w:r>
      <w:bookmarkEnd w:id="19"/>
    </w:p>
    <w:p w:rsidR="00AF652D" w:rsidRDefault="00AF652D" w:rsidP="00AF652D">
      <w:pPr>
        <w:pStyle w:val="Heading2"/>
      </w:pPr>
      <w:bookmarkStart w:id="20" w:name="_Toc284415197"/>
      <w:r>
        <w:t>General</w:t>
      </w:r>
      <w:bookmarkEnd w:id="20"/>
    </w:p>
    <w:p w:rsidR="00AF652D" w:rsidRDefault="00AF652D" w:rsidP="00AF652D">
      <w:pPr>
        <w:pStyle w:val="Body"/>
      </w:pPr>
      <w:r>
        <w:t>The following are the list of general functions described that are required to be enabled during the implantation:</w:t>
      </w:r>
    </w:p>
    <w:p w:rsidR="00AF652D" w:rsidRDefault="00AF652D" w:rsidP="00AF652D">
      <w:pPr>
        <w:pStyle w:val="Body"/>
      </w:pPr>
    </w:p>
    <w:p w:rsidR="00AF652D" w:rsidRDefault="00AF652D" w:rsidP="00AF652D">
      <w:pPr>
        <w:pStyle w:val="Caption"/>
        <w:keepNext/>
        <w:ind w:left="576"/>
      </w:pPr>
      <w:bookmarkStart w:id="21" w:name="_Toc284415206"/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: General Function Descriptions</w:t>
      </w:r>
      <w:bookmarkEnd w:id="21"/>
    </w:p>
    <w:tbl>
      <w:tblPr>
        <w:tblW w:w="8935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497"/>
        <w:gridCol w:w="955"/>
        <w:gridCol w:w="7483"/>
      </w:tblGrid>
      <w:tr w:rsidR="00AF652D" w:rsidTr="008D24FE">
        <w:tc>
          <w:tcPr>
            <w:tcW w:w="497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#</w:t>
            </w:r>
          </w:p>
        </w:tc>
        <w:tc>
          <w:tcPr>
            <w:tcW w:w="955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Function Category</w:t>
            </w:r>
          </w:p>
        </w:tc>
        <w:tc>
          <w:tcPr>
            <w:tcW w:w="7483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Description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</w:t>
            </w:r>
          </w:p>
        </w:tc>
        <w:tc>
          <w:tcPr>
            <w:tcW w:w="7483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The report should provide a summary of the changes being made on an ECN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 w:rsidRPr="00266EE1">
              <w:rPr>
                <w:sz w:val="18"/>
                <w:szCs w:val="18"/>
              </w:rPr>
              <w:t>General</w:t>
            </w:r>
          </w:p>
        </w:tc>
        <w:tc>
          <w:tcPr>
            <w:tcW w:w="7483" w:type="dxa"/>
          </w:tcPr>
          <w:p w:rsidR="00AF652D" w:rsidRPr="00BB42C6" w:rsidRDefault="00AF652D" w:rsidP="008D24FE">
            <w:r w:rsidRPr="00BB42C6">
              <w:rPr>
                <w:sz w:val="18"/>
                <w:szCs w:val="18"/>
              </w:rPr>
              <w:t xml:space="preserve">The objects included on the report should be </w:t>
            </w:r>
            <w:proofErr w:type="spellStart"/>
            <w:r w:rsidRPr="00BB42C6">
              <w:rPr>
                <w:sz w:val="18"/>
                <w:szCs w:val="18"/>
              </w:rPr>
              <w:t>WTParts</w:t>
            </w:r>
            <w:proofErr w:type="spellEnd"/>
            <w:r w:rsidRPr="00BB42C6">
              <w:rPr>
                <w:sz w:val="18"/>
                <w:szCs w:val="18"/>
              </w:rPr>
              <w:t>, EPMDocuments (Pro/E Drawings</w:t>
            </w:r>
            <w:proofErr w:type="gramStart"/>
            <w:r w:rsidRPr="00BB42C6">
              <w:rPr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,</w:t>
            </w:r>
            <w:proofErr w:type="gramEnd"/>
            <w:r>
              <w:rPr>
                <w:sz w:val="18"/>
                <w:szCs w:val="18"/>
              </w:rPr>
              <w:t xml:space="preserve">CAD Models(.prt,.asm) </w:t>
            </w:r>
            <w:r w:rsidRPr="00BB42C6">
              <w:rPr>
                <w:sz w:val="18"/>
                <w:szCs w:val="18"/>
              </w:rPr>
              <w:t xml:space="preserve">and structured </w:t>
            </w:r>
            <w:proofErr w:type="spellStart"/>
            <w:r w:rsidRPr="00BB42C6">
              <w:rPr>
                <w:sz w:val="18"/>
                <w:szCs w:val="18"/>
              </w:rPr>
              <w:t>WTParts</w:t>
            </w:r>
            <w:proofErr w:type="spellEnd"/>
            <w:r w:rsidRPr="00BB42C6">
              <w:rPr>
                <w:sz w:val="18"/>
                <w:szCs w:val="18"/>
              </w:rPr>
              <w:t xml:space="preserve"> (BOMs).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 w:rsidRPr="00266EE1">
              <w:rPr>
                <w:sz w:val="18"/>
                <w:szCs w:val="18"/>
              </w:rPr>
              <w:t>General</w:t>
            </w:r>
          </w:p>
        </w:tc>
        <w:tc>
          <w:tcPr>
            <w:tcW w:w="7483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The information is to be presented in an easy to understand format with optional report sections</w:t>
            </w:r>
          </w:p>
        </w:tc>
      </w:tr>
    </w:tbl>
    <w:p w:rsidR="00AF652D" w:rsidRDefault="00AF652D" w:rsidP="00AF652D">
      <w:pPr>
        <w:pStyle w:val="Heading2"/>
      </w:pPr>
      <w:bookmarkStart w:id="22" w:name="_Toc284415198"/>
      <w:r>
        <w:t>ECN Summary Report</w:t>
      </w:r>
      <w:bookmarkEnd w:id="22"/>
    </w:p>
    <w:p w:rsidR="00AF652D" w:rsidRDefault="00AF652D" w:rsidP="00AF652D">
      <w:pPr>
        <w:pStyle w:val="Body"/>
      </w:pPr>
      <w:r>
        <w:t>The following are the list of requirements identified for the proposed Report development:</w:t>
      </w:r>
    </w:p>
    <w:p w:rsidR="00AF652D" w:rsidRDefault="00AF652D" w:rsidP="00AF652D">
      <w:pPr>
        <w:pStyle w:val="Body"/>
      </w:pPr>
    </w:p>
    <w:p w:rsidR="00AF652D" w:rsidRDefault="00AF652D" w:rsidP="00AF652D">
      <w:pPr>
        <w:pStyle w:val="Caption"/>
        <w:keepNext/>
        <w:ind w:left="576"/>
      </w:pPr>
      <w:bookmarkStart w:id="23" w:name="_Toc284415207"/>
      <w:r>
        <w:t xml:space="preserve">Table </w:t>
      </w:r>
      <w:proofErr w:type="gramStart"/>
      <w:r>
        <w:t>6 :</w:t>
      </w:r>
      <w:proofErr w:type="gramEnd"/>
      <w:r>
        <w:t xml:space="preserve"> Report Function Descriptions</w:t>
      </w:r>
      <w:bookmarkEnd w:id="23"/>
    </w:p>
    <w:tbl>
      <w:tblPr>
        <w:tblW w:w="8935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497"/>
        <w:gridCol w:w="955"/>
        <w:gridCol w:w="7483"/>
      </w:tblGrid>
      <w:tr w:rsidR="00AF652D" w:rsidTr="008D24FE">
        <w:tc>
          <w:tcPr>
            <w:tcW w:w="497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#</w:t>
            </w:r>
          </w:p>
        </w:tc>
        <w:tc>
          <w:tcPr>
            <w:tcW w:w="955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Function Category</w:t>
            </w:r>
          </w:p>
        </w:tc>
        <w:tc>
          <w:tcPr>
            <w:tcW w:w="7483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Description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7483" w:type="dxa"/>
          </w:tcPr>
          <w:p w:rsidR="00AF652D" w:rsidRPr="00BB42C6" w:rsidRDefault="00AF652D" w:rsidP="008D24FE">
            <w:pPr>
              <w:pStyle w:val="Body"/>
              <w:ind w:left="0"/>
              <w:rPr>
                <w:b/>
                <w:sz w:val="18"/>
                <w:szCs w:val="18"/>
              </w:rPr>
            </w:pPr>
            <w:r w:rsidRPr="00BB42C6">
              <w:rPr>
                <w:b/>
                <w:sz w:val="18"/>
                <w:szCs w:val="18"/>
              </w:rPr>
              <w:t>Header Information to be shown on the Report:</w:t>
            </w:r>
          </w:p>
          <w:p w:rsidR="00AF652D" w:rsidRPr="00BB42C6" w:rsidRDefault="00AF652D" w:rsidP="008D24FE">
            <w:pPr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ECN Number</w:t>
            </w:r>
          </w:p>
          <w:p w:rsidR="00AF652D" w:rsidRPr="00BB42C6" w:rsidRDefault="00AF652D" w:rsidP="008D24FE">
            <w:pPr>
              <w:rPr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BB42C6">
                  <w:rPr>
                    <w:sz w:val="18"/>
                    <w:szCs w:val="18"/>
                  </w:rPr>
                  <w:t>ECN</w:t>
                </w:r>
              </w:smartTag>
              <w:r w:rsidRPr="00BB42C6">
                <w:rPr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BB42C6">
                  <w:rPr>
                    <w:sz w:val="18"/>
                    <w:szCs w:val="18"/>
                  </w:rPr>
                  <w:t>Lifecycle</w:t>
                </w:r>
              </w:smartTag>
              <w:r w:rsidRPr="00BB42C6">
                <w:rPr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BB42C6">
                  <w:rPr>
                    <w:sz w:val="18"/>
                    <w:szCs w:val="18"/>
                  </w:rPr>
                  <w:t>State</w:t>
                </w:r>
              </w:smartTag>
            </w:smartTag>
          </w:p>
          <w:p w:rsidR="00AF652D" w:rsidRPr="00BB42C6" w:rsidRDefault="00AF652D" w:rsidP="008D24FE">
            <w:pPr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ECR Number</w:t>
            </w:r>
            <w:r>
              <w:rPr>
                <w:sz w:val="18"/>
                <w:szCs w:val="18"/>
              </w:rPr>
              <w:t xml:space="preserve">(s) – Should be a </w:t>
            </w:r>
            <w:proofErr w:type="spellStart"/>
            <w:r>
              <w:rPr>
                <w:sz w:val="18"/>
                <w:szCs w:val="18"/>
              </w:rPr>
              <w:t>csv</w:t>
            </w:r>
            <w:proofErr w:type="spellEnd"/>
            <w:r>
              <w:rPr>
                <w:sz w:val="18"/>
                <w:szCs w:val="18"/>
              </w:rPr>
              <w:t xml:space="preserve"> list with links</w:t>
            </w:r>
          </w:p>
          <w:p w:rsidR="00AF652D" w:rsidRPr="00BB42C6" w:rsidRDefault="00AF652D" w:rsidP="008D24FE">
            <w:pPr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Creation Date</w:t>
            </w:r>
          </w:p>
          <w:p w:rsidR="00AF652D" w:rsidRPr="00BB42C6" w:rsidRDefault="00AF652D" w:rsidP="008D24FE">
            <w:pPr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Release Date</w:t>
            </w:r>
          </w:p>
          <w:p w:rsidR="00AF652D" w:rsidRPr="00BB42C6" w:rsidRDefault="00AF652D" w:rsidP="008D24FE">
            <w:pPr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Resolve Date</w:t>
            </w:r>
          </w:p>
          <w:p w:rsidR="00AF652D" w:rsidRPr="00BB42C6" w:rsidRDefault="00AF652D" w:rsidP="008D24FE">
            <w:pPr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CAIII Signature</w:t>
            </w:r>
          </w:p>
          <w:p w:rsidR="00AF652D" w:rsidRPr="00BB42C6" w:rsidRDefault="00AF652D" w:rsidP="008D24FE">
            <w:pPr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CAIV Signature</w:t>
            </w:r>
          </w:p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Section Name (i.e. Obsolete Parts, New Parts</w:t>
            </w:r>
            <w:r>
              <w:rPr>
                <w:sz w:val="18"/>
                <w:szCs w:val="18"/>
              </w:rPr>
              <w:t xml:space="preserve"> etc. See below requirement</w:t>
            </w:r>
            <w:r w:rsidRPr="00BB42C6">
              <w:rPr>
                <w:sz w:val="18"/>
                <w:szCs w:val="18"/>
              </w:rPr>
              <w:t>)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7483" w:type="dxa"/>
          </w:tcPr>
          <w:p w:rsidR="00AF652D" w:rsidRDefault="00AF652D" w:rsidP="008D24FE">
            <w:pPr>
              <w:rPr>
                <w:sz w:val="18"/>
                <w:szCs w:val="18"/>
              </w:rPr>
            </w:pPr>
            <w:r w:rsidRPr="00BB42C6">
              <w:rPr>
                <w:sz w:val="18"/>
                <w:szCs w:val="18"/>
              </w:rPr>
              <w:t>There should be different report sections – each section should have the ability to be include</w:t>
            </w:r>
            <w:r>
              <w:rPr>
                <w:sz w:val="18"/>
                <w:szCs w:val="18"/>
              </w:rPr>
              <w:t xml:space="preserve">d </w:t>
            </w:r>
            <w:r w:rsidRPr="00BB42C6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 xml:space="preserve"> </w:t>
            </w:r>
            <w:r w:rsidRPr="00BB42C6">
              <w:rPr>
                <w:sz w:val="18"/>
                <w:szCs w:val="18"/>
              </w:rPr>
              <w:t>excluded when the report is run.</w:t>
            </w:r>
            <w:r>
              <w:rPr>
                <w:sz w:val="18"/>
                <w:szCs w:val="18"/>
              </w:rPr>
              <w:t xml:space="preserve"> Different sections are:</w:t>
            </w:r>
          </w:p>
          <w:p w:rsidR="00AF652D" w:rsidRDefault="00AF652D" w:rsidP="00AF652D">
            <w:pPr>
              <w:numPr>
                <w:ilvl w:val="0"/>
                <w:numId w:val="6"/>
              </w:numPr>
              <w:tabs>
                <w:tab w:val="clear" w:pos="1800"/>
                <w:tab w:val="left" w:pos="1080"/>
              </w:tabs>
              <w:snapToGrid/>
              <w:ind w:hanging="1260"/>
            </w:pPr>
            <w:r>
              <w:t>Obsolete Parts</w:t>
            </w:r>
          </w:p>
          <w:p w:rsidR="00AF652D" w:rsidRDefault="00AF652D" w:rsidP="00AF652D">
            <w:pPr>
              <w:numPr>
                <w:ilvl w:val="0"/>
                <w:numId w:val="6"/>
              </w:numPr>
              <w:tabs>
                <w:tab w:val="clear" w:pos="1800"/>
                <w:tab w:val="left" w:pos="1080"/>
              </w:tabs>
              <w:snapToGrid/>
              <w:ind w:hanging="1260"/>
            </w:pPr>
            <w:r>
              <w:t>New Parts</w:t>
            </w:r>
          </w:p>
          <w:p w:rsidR="00AF652D" w:rsidRDefault="00AF652D" w:rsidP="00AF652D">
            <w:pPr>
              <w:numPr>
                <w:ilvl w:val="0"/>
                <w:numId w:val="6"/>
              </w:numPr>
              <w:tabs>
                <w:tab w:val="clear" w:pos="1800"/>
                <w:tab w:val="left" w:pos="1080"/>
              </w:tabs>
              <w:snapToGrid/>
              <w:ind w:left="1080" w:hanging="540"/>
            </w:pPr>
            <w:r>
              <w:t xml:space="preserve">Revised Parts – List of all </w:t>
            </w:r>
            <w:proofErr w:type="spellStart"/>
            <w:r>
              <w:t>WTParts</w:t>
            </w:r>
            <w:proofErr w:type="spellEnd"/>
            <w:r>
              <w:t xml:space="preserve"> on resulting items that have attribute changes only (no structure changes). </w:t>
            </w:r>
          </w:p>
          <w:p w:rsidR="00AF652D" w:rsidRDefault="00AF652D" w:rsidP="00AF652D">
            <w:pPr>
              <w:numPr>
                <w:ilvl w:val="0"/>
                <w:numId w:val="6"/>
              </w:numPr>
              <w:tabs>
                <w:tab w:val="clear" w:pos="1800"/>
                <w:tab w:val="left" w:pos="1080"/>
              </w:tabs>
              <w:snapToGrid/>
              <w:ind w:left="1080" w:hanging="540"/>
            </w:pPr>
            <w:r>
              <w:t>Revised drawings – List of all drawings on resulting items.</w:t>
            </w:r>
          </w:p>
          <w:p w:rsidR="00AF652D" w:rsidRDefault="00AF652D" w:rsidP="00AF652D">
            <w:pPr>
              <w:numPr>
                <w:ilvl w:val="0"/>
                <w:numId w:val="6"/>
              </w:numPr>
              <w:tabs>
                <w:tab w:val="clear" w:pos="1800"/>
                <w:tab w:val="left" w:pos="1080"/>
              </w:tabs>
              <w:snapToGrid/>
              <w:ind w:left="1080" w:hanging="540"/>
            </w:pPr>
            <w:r>
              <w:t>CAD Models –List of all cad models (.prt</w:t>
            </w:r>
            <w:proofErr w:type="gramStart"/>
            <w:r>
              <w:t>,.</w:t>
            </w:r>
            <w:proofErr w:type="gramEnd"/>
            <w:r>
              <w:t>asm) on resulting items.</w:t>
            </w:r>
          </w:p>
          <w:p w:rsidR="00AF652D" w:rsidRPr="003034D5" w:rsidRDefault="00AF652D" w:rsidP="00AF652D">
            <w:pPr>
              <w:numPr>
                <w:ilvl w:val="0"/>
                <w:numId w:val="6"/>
              </w:numPr>
              <w:tabs>
                <w:tab w:val="clear" w:pos="1800"/>
                <w:tab w:val="left" w:pos="1080"/>
              </w:tabs>
              <w:snapToGrid/>
              <w:ind w:hanging="1260"/>
            </w:pPr>
            <w:r>
              <w:t>Bill of Materials Revision summary:  List of all product structure adds/deletes/changes.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7483" w:type="dxa"/>
          </w:tcPr>
          <w:p w:rsidR="00AF652D" w:rsidRPr="003034D5" w:rsidRDefault="00AF652D" w:rsidP="008D24FE">
            <w:r w:rsidRPr="003034D5">
              <w:t>Information common to all report sections</w:t>
            </w:r>
            <w:r>
              <w:t xml:space="preserve"> except for Revised BOM Section</w:t>
            </w:r>
            <w:r w:rsidRPr="003034D5">
              <w:t>: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Part Number (Labeled “Drawing No.” in Revised Drawings section)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Revision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 xml:space="preserve">Part Name 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Part Qualifier</w:t>
            </w:r>
          </w:p>
          <w:p w:rsidR="00AF652D" w:rsidRPr="003034D5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LC State of the object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7483" w:type="dxa"/>
          </w:tcPr>
          <w:p w:rsidR="00AF652D" w:rsidRPr="003034D5" w:rsidRDefault="00AF652D" w:rsidP="008D24FE">
            <w:r w:rsidRPr="003034D5">
              <w:t>Obsolete Parts</w:t>
            </w:r>
            <w:r>
              <w:t xml:space="preserve"> section additional information:</w:t>
            </w:r>
          </w:p>
          <w:p w:rsidR="00AF652D" w:rsidRPr="003034D5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Any unresolved ECNs that has a WTPart that exists on the resulting items of this ECN included on it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7483" w:type="dxa"/>
          </w:tcPr>
          <w:p w:rsidR="00AF652D" w:rsidRPr="003034D5" w:rsidRDefault="00AF652D" w:rsidP="008D24FE">
            <w:r w:rsidRPr="003034D5">
              <w:t>New Parts</w:t>
            </w:r>
            <w:r>
              <w:t xml:space="preserve"> section additional information:</w:t>
            </w:r>
          </w:p>
          <w:p w:rsidR="00AF652D" w:rsidRPr="003034D5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Any unresolved ECN that has a WTPart that exists on the resulting items of this ECN included on it</w:t>
            </w:r>
          </w:p>
        </w:tc>
      </w:tr>
      <w:tr w:rsidR="00AF652D" w:rsidTr="008D24FE">
        <w:trPr>
          <w:trHeight w:val="1052"/>
        </w:trPr>
        <w:tc>
          <w:tcPr>
            <w:tcW w:w="497" w:type="dxa"/>
            <w:tcBorders>
              <w:bottom w:val="single" w:sz="4" w:space="0" w:color="auto"/>
            </w:tcBorders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AF652D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7483" w:type="dxa"/>
            <w:tcBorders>
              <w:bottom w:val="single" w:sz="4" w:space="0" w:color="auto"/>
            </w:tcBorders>
          </w:tcPr>
          <w:p w:rsidR="00AF652D" w:rsidRPr="003034D5" w:rsidRDefault="00AF652D" w:rsidP="008D24FE">
            <w:r w:rsidRPr="003034D5">
              <w:t xml:space="preserve">Revised Drawings </w:t>
            </w:r>
            <w:r>
              <w:t xml:space="preserve">section additional information: </w:t>
            </w:r>
            <w:r w:rsidRPr="003034D5">
              <w:t>(Note this is not currently available in Parts Lister)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New/Revised</w:t>
            </w:r>
          </w:p>
          <w:p w:rsidR="00AF652D" w:rsidRPr="003034D5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Any unresolved ECN that has a Drawing(.DRW or DD Drawing) that exists on the resulting items of this ECN included on it</w:t>
            </w:r>
          </w:p>
        </w:tc>
      </w:tr>
      <w:tr w:rsidR="00AF652D" w:rsidTr="008D24FE">
        <w:trPr>
          <w:trHeight w:val="97"/>
        </w:trPr>
        <w:tc>
          <w:tcPr>
            <w:tcW w:w="497" w:type="dxa"/>
            <w:tcBorders>
              <w:top w:val="single" w:sz="4" w:space="0" w:color="auto"/>
            </w:tcBorders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  <w:tcBorders>
              <w:top w:val="single" w:sz="4" w:space="0" w:color="auto"/>
            </w:tcBorders>
          </w:tcPr>
          <w:p w:rsidR="00AF652D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7483" w:type="dxa"/>
            <w:tcBorders>
              <w:top w:val="single" w:sz="4" w:space="0" w:color="auto"/>
            </w:tcBorders>
          </w:tcPr>
          <w:p w:rsidR="00AF652D" w:rsidRPr="003034D5" w:rsidRDefault="00AF652D" w:rsidP="008D24FE">
            <w:r>
              <w:t>CAD Model</w:t>
            </w:r>
            <w:r w:rsidRPr="003034D5">
              <w:t xml:space="preserve"> </w:t>
            </w:r>
            <w:r>
              <w:t xml:space="preserve">section additional information: </w:t>
            </w:r>
            <w:r w:rsidRPr="003034D5">
              <w:t>(Note this is not currently available in Parts Lister)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New/Revised</w:t>
            </w:r>
          </w:p>
          <w:p w:rsidR="00AF652D" w:rsidRPr="003034D5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ind w:left="1080" w:hanging="540"/>
              <w:rPr>
                <w:sz w:val="28"/>
              </w:rPr>
            </w:pPr>
            <w:r>
              <w:t>Any unresolved ECN that has a CAD Mode(.prt,.asm) that exists on the resulting items of this ECN included on it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Report</w:t>
            </w:r>
          </w:p>
        </w:tc>
        <w:tc>
          <w:tcPr>
            <w:tcW w:w="7483" w:type="dxa"/>
          </w:tcPr>
          <w:p w:rsidR="00AF652D" w:rsidRPr="003034D5" w:rsidRDefault="00AF652D" w:rsidP="008D24FE">
            <w:r w:rsidRPr="003034D5">
              <w:t>Revised Bill of Materials – A summary of the changes to each BOM.  For each component add/delete/change: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Parent Number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Parent Rev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Parent Name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Assembly Disposition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>For Each Parent Component relation</w:t>
            </w:r>
          </w:p>
          <w:p w:rsidR="00AF652D" w:rsidRDefault="00AF652D" w:rsidP="00AF652D">
            <w:pPr>
              <w:numPr>
                <w:ilvl w:val="1"/>
                <w:numId w:val="7"/>
              </w:numPr>
              <w:snapToGrid/>
              <w:rPr>
                <w:sz w:val="28"/>
              </w:rPr>
            </w:pPr>
            <w:r>
              <w:t>Component Disposition</w:t>
            </w:r>
          </w:p>
          <w:p w:rsidR="00AF652D" w:rsidRDefault="00AF652D" w:rsidP="00AF652D">
            <w:pPr>
              <w:numPr>
                <w:ilvl w:val="1"/>
                <w:numId w:val="7"/>
              </w:numPr>
              <w:snapToGrid/>
              <w:rPr>
                <w:sz w:val="28"/>
              </w:rPr>
            </w:pPr>
            <w:r>
              <w:t>Line/Item Number</w:t>
            </w:r>
          </w:p>
          <w:p w:rsidR="00AF652D" w:rsidRDefault="00AF652D" w:rsidP="00AF652D">
            <w:pPr>
              <w:numPr>
                <w:ilvl w:val="1"/>
                <w:numId w:val="7"/>
              </w:numPr>
              <w:snapToGrid/>
              <w:rPr>
                <w:sz w:val="28"/>
              </w:rPr>
            </w:pPr>
            <w:r>
              <w:t>Component Number</w:t>
            </w:r>
          </w:p>
          <w:p w:rsidR="00AF652D" w:rsidRDefault="00AF652D" w:rsidP="00AF652D">
            <w:pPr>
              <w:numPr>
                <w:ilvl w:val="1"/>
                <w:numId w:val="7"/>
              </w:numPr>
              <w:snapToGrid/>
              <w:rPr>
                <w:sz w:val="28"/>
              </w:rPr>
            </w:pPr>
            <w:r>
              <w:t>Quantity</w:t>
            </w:r>
          </w:p>
          <w:p w:rsidR="00AF652D" w:rsidRDefault="00AF652D" w:rsidP="00AF652D">
            <w:pPr>
              <w:numPr>
                <w:ilvl w:val="1"/>
                <w:numId w:val="7"/>
              </w:numPr>
              <w:snapToGrid/>
              <w:rPr>
                <w:sz w:val="28"/>
              </w:rPr>
            </w:pPr>
            <w:r>
              <w:t>Units of Measure</w:t>
            </w:r>
          </w:p>
          <w:p w:rsidR="00AF652D" w:rsidRDefault="00AF652D" w:rsidP="00AF652D">
            <w:pPr>
              <w:numPr>
                <w:ilvl w:val="1"/>
                <w:numId w:val="7"/>
              </w:numPr>
              <w:snapToGrid/>
              <w:rPr>
                <w:sz w:val="28"/>
              </w:rPr>
            </w:pPr>
            <w:r>
              <w:t>Source of the component</w:t>
            </w:r>
          </w:p>
          <w:p w:rsidR="00AF652D" w:rsidRDefault="00AF652D" w:rsidP="00AF652D">
            <w:pPr>
              <w:numPr>
                <w:ilvl w:val="1"/>
                <w:numId w:val="7"/>
              </w:numPr>
              <w:snapToGrid/>
              <w:rPr>
                <w:sz w:val="28"/>
              </w:rPr>
            </w:pPr>
            <w:r>
              <w:t>Component Name</w:t>
            </w:r>
          </w:p>
          <w:p w:rsidR="00AF652D" w:rsidRDefault="00AF652D" w:rsidP="00AF652D">
            <w:pPr>
              <w:numPr>
                <w:ilvl w:val="1"/>
                <w:numId w:val="7"/>
              </w:numPr>
              <w:snapToGrid/>
              <w:rPr>
                <w:sz w:val="28"/>
              </w:rPr>
            </w:pPr>
            <w:r>
              <w:t>Status – like DEL-Delete, ADD – Add &amp; CHG – Change (Change of Item Number or Quantity)</w:t>
            </w:r>
          </w:p>
          <w:p w:rsidR="00AF652D" w:rsidRDefault="00AF652D" w:rsidP="008D24FE">
            <w:r>
              <w:t>Special Requirements:</w:t>
            </w:r>
          </w:p>
          <w:p w:rsidR="00AF652D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 xml:space="preserve">Disposition information is not available on the ECN. It is usually written on the hard copy of the revision summary from Parts Lister. </w:t>
            </w:r>
          </w:p>
          <w:p w:rsidR="00AF652D" w:rsidRPr="003034D5" w:rsidRDefault="00AF652D" w:rsidP="00AF652D">
            <w:pPr>
              <w:numPr>
                <w:ilvl w:val="0"/>
                <w:numId w:val="7"/>
              </w:numPr>
              <w:tabs>
                <w:tab w:val="clear" w:pos="720"/>
                <w:tab w:val="num" w:pos="1080"/>
              </w:tabs>
              <w:snapToGrid/>
              <w:ind w:left="1080" w:hanging="540"/>
            </w:pPr>
            <w:r>
              <w:t xml:space="preserve">If it is determined that disposition information is a requirement for this report, having it added goes beyond just adding a field with a 2/3 space characters with </w:t>
            </w:r>
            <w:proofErr w:type="gramStart"/>
            <w:r>
              <w:t>a</w:t>
            </w:r>
            <w:proofErr w:type="gramEnd"/>
            <w:r>
              <w:t xml:space="preserve"> underline to the report. This is for the user to enter it manually when printed.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</w:p>
        </w:tc>
        <w:tc>
          <w:tcPr>
            <w:tcW w:w="7483" w:type="dxa"/>
          </w:tcPr>
          <w:p w:rsidR="00AF652D" w:rsidRPr="003034D5" w:rsidRDefault="00AF652D" w:rsidP="008D24FE"/>
        </w:tc>
      </w:tr>
    </w:tbl>
    <w:p w:rsidR="00AF652D" w:rsidRDefault="00AF652D" w:rsidP="00AF652D">
      <w:pPr>
        <w:pStyle w:val="Heading1"/>
        <w:tabs>
          <w:tab w:val="clear" w:pos="0"/>
          <w:tab w:val="clear" w:pos="576"/>
          <w:tab w:val="num" w:pos="-2430"/>
          <w:tab w:val="left" w:pos="450"/>
        </w:tabs>
        <w:ind w:left="446" w:hanging="446"/>
      </w:pPr>
      <w:bookmarkStart w:id="24" w:name="_Toc284415199"/>
      <w:bookmarkEnd w:id="5"/>
      <w:r>
        <w:lastRenderedPageBreak/>
        <w:t>Future Enhancements</w:t>
      </w:r>
    </w:p>
    <w:p w:rsidR="00AF652D" w:rsidRDefault="00AF652D" w:rsidP="00AF652D">
      <w:pPr>
        <w:pStyle w:val="Heading2"/>
      </w:pPr>
      <w:r>
        <w:t>Future</w:t>
      </w:r>
    </w:p>
    <w:p w:rsidR="00AF652D" w:rsidRDefault="00AF652D" w:rsidP="00AF652D">
      <w:pPr>
        <w:pStyle w:val="Body"/>
      </w:pPr>
      <w:r>
        <w:t>The following are the list of functions described that are identified to be implemented in the future as required.</w:t>
      </w:r>
    </w:p>
    <w:p w:rsidR="00AF652D" w:rsidRDefault="00AF652D" w:rsidP="00AF652D">
      <w:pPr>
        <w:pStyle w:val="Body"/>
      </w:pPr>
    </w:p>
    <w:p w:rsidR="00AF652D" w:rsidRDefault="00AF652D" w:rsidP="00AF652D">
      <w:pPr>
        <w:pStyle w:val="Caption"/>
        <w:keepNext/>
        <w:ind w:left="576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: General Function Descriptions</w:t>
      </w:r>
    </w:p>
    <w:tbl>
      <w:tblPr>
        <w:tblW w:w="8935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497"/>
        <w:gridCol w:w="955"/>
        <w:gridCol w:w="7483"/>
      </w:tblGrid>
      <w:tr w:rsidR="00AF652D" w:rsidTr="008D24FE">
        <w:tc>
          <w:tcPr>
            <w:tcW w:w="497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#</w:t>
            </w:r>
          </w:p>
        </w:tc>
        <w:tc>
          <w:tcPr>
            <w:tcW w:w="955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Function Category</w:t>
            </w:r>
          </w:p>
        </w:tc>
        <w:tc>
          <w:tcPr>
            <w:tcW w:w="7483" w:type="dxa"/>
            <w:shd w:val="clear" w:color="auto" w:fill="CED9DE"/>
          </w:tcPr>
          <w:p w:rsidR="00AF652D" w:rsidRPr="00266EE1" w:rsidRDefault="00AF652D" w:rsidP="008D24FE">
            <w:pPr>
              <w:pStyle w:val="Body"/>
              <w:ind w:left="0"/>
              <w:rPr>
                <w:b/>
                <w:sz w:val="18"/>
                <w:szCs w:val="24"/>
              </w:rPr>
            </w:pPr>
            <w:r w:rsidRPr="00266EE1">
              <w:rPr>
                <w:b/>
                <w:sz w:val="18"/>
                <w:szCs w:val="24"/>
              </w:rPr>
              <w:t>Description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Future</w:t>
            </w:r>
          </w:p>
        </w:tc>
        <w:tc>
          <w:tcPr>
            <w:tcW w:w="7483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Incorporating Windchill disposition on parents into the report</w:t>
            </w:r>
          </w:p>
        </w:tc>
      </w:tr>
      <w:tr w:rsidR="00AF652D" w:rsidTr="008D24FE">
        <w:tc>
          <w:tcPr>
            <w:tcW w:w="497" w:type="dxa"/>
          </w:tcPr>
          <w:p w:rsidR="00AF652D" w:rsidRPr="00266EE1" w:rsidRDefault="00AF652D" w:rsidP="00AF652D">
            <w:pPr>
              <w:pStyle w:val="Body"/>
              <w:numPr>
                <w:ilvl w:val="0"/>
                <w:numId w:val="3"/>
              </w:numPr>
              <w:jc w:val="both"/>
              <w:rPr>
                <w:sz w:val="18"/>
                <w:szCs w:val="18"/>
              </w:rPr>
            </w:pPr>
          </w:p>
        </w:tc>
        <w:tc>
          <w:tcPr>
            <w:tcW w:w="955" w:type="dxa"/>
          </w:tcPr>
          <w:p w:rsidR="00AF652D" w:rsidRPr="00266EE1" w:rsidRDefault="00AF652D" w:rsidP="008D24FE">
            <w:pPr>
              <w:pStyle w:val="Body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Future</w:t>
            </w:r>
          </w:p>
        </w:tc>
        <w:tc>
          <w:tcPr>
            <w:tcW w:w="7483" w:type="dxa"/>
          </w:tcPr>
          <w:p w:rsidR="00AF652D" w:rsidRPr="00BB42C6" w:rsidRDefault="00AF652D" w:rsidP="008D24FE">
            <w:r>
              <w:rPr>
                <w:sz w:val="18"/>
                <w:szCs w:val="18"/>
              </w:rPr>
              <w:t>Adding manufacturing plants into the new &amp; revised sections</w:t>
            </w:r>
          </w:p>
        </w:tc>
      </w:tr>
    </w:tbl>
    <w:p w:rsidR="00AF652D" w:rsidRDefault="00AF652D" w:rsidP="00AF652D">
      <w:pPr>
        <w:pStyle w:val="Heading1"/>
        <w:tabs>
          <w:tab w:val="clear" w:pos="0"/>
          <w:tab w:val="clear" w:pos="576"/>
          <w:tab w:val="num" w:pos="-2430"/>
          <w:tab w:val="left" w:pos="450"/>
        </w:tabs>
        <w:ind w:left="446" w:hanging="446"/>
      </w:pPr>
      <w:r>
        <w:t>External References</w:t>
      </w:r>
      <w:bookmarkEnd w:id="24"/>
    </w:p>
    <w:p w:rsidR="00AF652D" w:rsidRPr="001C5BFF" w:rsidRDefault="00AF652D" w:rsidP="00AF652D">
      <w:pPr>
        <w:pStyle w:val="Body"/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9" w:type="dxa"/>
          <w:left w:w="43" w:type="dxa"/>
          <w:bottom w:w="29" w:type="dxa"/>
          <w:right w:w="43" w:type="dxa"/>
        </w:tblCellMar>
        <w:tblLook w:val="01E0" w:firstRow="1" w:lastRow="1" w:firstColumn="1" w:lastColumn="1" w:noHBand="0" w:noVBand="0"/>
      </w:tblPr>
      <w:tblGrid>
        <w:gridCol w:w="3175"/>
        <w:gridCol w:w="5570"/>
      </w:tblGrid>
      <w:tr w:rsidR="00AF652D" w:rsidRPr="00B35F3A" w:rsidTr="008D24FE">
        <w:tc>
          <w:tcPr>
            <w:tcW w:w="3175" w:type="dxa"/>
            <w:shd w:val="clear" w:color="auto" w:fill="CED9DE"/>
          </w:tcPr>
          <w:p w:rsidR="00AF652D" w:rsidRPr="00C4592E" w:rsidRDefault="00AF652D" w:rsidP="008D24FE">
            <w:pPr>
              <w:rPr>
                <w:b/>
                <w:sz w:val="18"/>
              </w:rPr>
            </w:pPr>
            <w:r w:rsidRPr="00C4592E">
              <w:rPr>
                <w:b/>
                <w:sz w:val="18"/>
              </w:rPr>
              <w:t>Reference</w:t>
            </w:r>
          </w:p>
        </w:tc>
        <w:tc>
          <w:tcPr>
            <w:tcW w:w="5570" w:type="dxa"/>
            <w:shd w:val="clear" w:color="auto" w:fill="CED9DE"/>
          </w:tcPr>
          <w:p w:rsidR="00AF652D" w:rsidRPr="00C4592E" w:rsidRDefault="00AF652D" w:rsidP="008D24FE">
            <w:pPr>
              <w:rPr>
                <w:b/>
                <w:sz w:val="18"/>
              </w:rPr>
            </w:pPr>
            <w:r w:rsidRPr="00C4592E">
              <w:rPr>
                <w:b/>
                <w:sz w:val="18"/>
              </w:rPr>
              <w:t>Description</w:t>
            </w:r>
          </w:p>
        </w:tc>
      </w:tr>
      <w:tr w:rsidR="00AF652D" w:rsidRPr="00B35F3A" w:rsidTr="008D24FE">
        <w:tc>
          <w:tcPr>
            <w:tcW w:w="3175" w:type="dxa"/>
          </w:tcPr>
          <w:p w:rsidR="00AF652D" w:rsidRPr="00C4592E" w:rsidRDefault="00AF652D" w:rsidP="008D24FE">
            <w:pPr>
              <w:rPr>
                <w:sz w:val="18"/>
                <w:szCs w:val="18"/>
              </w:rPr>
            </w:pPr>
          </w:p>
        </w:tc>
        <w:tc>
          <w:tcPr>
            <w:tcW w:w="5570" w:type="dxa"/>
          </w:tcPr>
          <w:p w:rsidR="00AF652D" w:rsidRPr="00C4592E" w:rsidRDefault="00AF652D" w:rsidP="008D24FE">
            <w:pPr>
              <w:rPr>
                <w:sz w:val="18"/>
                <w:szCs w:val="18"/>
              </w:rPr>
            </w:pPr>
          </w:p>
        </w:tc>
      </w:tr>
    </w:tbl>
    <w:p w:rsidR="00AF652D" w:rsidRDefault="00AF652D" w:rsidP="00AF652D">
      <w:pPr>
        <w:jc w:val="center"/>
      </w:pPr>
    </w:p>
    <w:p w:rsidR="00AF652D" w:rsidRDefault="00AF652D" w:rsidP="00AF652D">
      <w:pPr>
        <w:snapToGrid/>
      </w:pPr>
      <w:r>
        <w:br w:type="page"/>
      </w:r>
    </w:p>
    <w:p w:rsidR="00AF652D" w:rsidRDefault="00AF652D" w:rsidP="00AF652D">
      <w:pPr>
        <w:pStyle w:val="Heading1"/>
        <w:numPr>
          <w:ilvl w:val="0"/>
          <w:numId w:val="0"/>
        </w:numPr>
      </w:pPr>
      <w:bookmarkStart w:id="25" w:name="_Toc284415200"/>
      <w:r>
        <w:lastRenderedPageBreak/>
        <w:t>APPENDIX - A</w:t>
      </w:r>
      <w:bookmarkEnd w:id="25"/>
    </w:p>
    <w:p w:rsidR="00AF652D" w:rsidRDefault="00AF652D" w:rsidP="00AF652D">
      <w:pPr>
        <w:pStyle w:val="Body"/>
      </w:pPr>
      <w:r>
        <w:t>Currently Windchill has a similar Report in place with name ‘Revision Summary Report’</w:t>
      </w:r>
    </w:p>
    <w:p w:rsidR="00AF652D" w:rsidRDefault="00AF652D" w:rsidP="00AF652D">
      <w:pPr>
        <w:pStyle w:val="Body"/>
      </w:pPr>
    </w:p>
    <w:p w:rsidR="00AF652D" w:rsidRDefault="00AF652D" w:rsidP="00AF652D">
      <w:pPr>
        <w:pStyle w:val="Body"/>
      </w:pPr>
      <w:r>
        <w:rPr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392430</wp:posOffset>
                </wp:positionV>
                <wp:extent cx="1538605" cy="539115"/>
                <wp:effectExtent l="7620" t="5080" r="6350" b="825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52D" w:rsidRDefault="00AF652D" w:rsidP="00AF652D">
                            <w:r w:rsidRPr="006D2A5F">
                              <w:t xml:space="preserve">Add a column with Drawing # </w:t>
                            </w:r>
                            <w:proofErr w:type="gramStart"/>
                            <w:r w:rsidRPr="006D2A5F">
                              <w:t>and  Drawing</w:t>
                            </w:r>
                            <w:proofErr w:type="gramEnd"/>
                            <w:r w:rsidRPr="006D2A5F">
                              <w:t xml:space="preserve"> Rev 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87.3pt;margin-top:30.9pt;width:121.15pt;height:42.4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">
                <v:textbox style="mso-fit-shape-to-text:t">
                  <w:txbxContent>
                    <w:p w:rsidR="00AF652D" w:rsidRDefault="00AF652D" w:rsidP="00AF652D">
                      <w:r w:rsidRPr="006D2A5F">
                        <w:t xml:space="preserve">Add a column with Drawing # </w:t>
                      </w:r>
                      <w:proofErr w:type="gramStart"/>
                      <w:r w:rsidRPr="006D2A5F">
                        <w:t>and  Drawing</w:t>
                      </w:r>
                      <w:proofErr w:type="gramEnd"/>
                      <w:r w:rsidRPr="006D2A5F">
                        <w:t xml:space="preserve"> Rev 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FF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4325620</wp:posOffset>
                </wp:positionH>
                <wp:positionV relativeFrom="paragraph">
                  <wp:posOffset>867410</wp:posOffset>
                </wp:positionV>
                <wp:extent cx="593090" cy="260350"/>
                <wp:effectExtent l="39370" t="11430" r="5715" b="6159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090" cy="260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0.6pt;margin-top:68.3pt;width:46.7pt;height:2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color w:val="0000FF"/>
          <w:lang w:eastAsia="en-US"/>
        </w:rPr>
        <w:drawing>
          <wp:inline distT="0" distB="0" distL="0" distR="0" wp14:anchorId="2210A03E" wp14:editId="72E02963">
            <wp:extent cx="4352925" cy="49149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914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2D" w:rsidRDefault="00AF652D" w:rsidP="00AF652D">
      <w:pPr>
        <w:snapToGrid/>
      </w:pPr>
      <w:r>
        <w:br w:type="page"/>
      </w:r>
    </w:p>
    <w:p w:rsidR="00AF652D" w:rsidRDefault="00AF652D" w:rsidP="00AF652D">
      <w:pPr>
        <w:pStyle w:val="Heading1"/>
        <w:numPr>
          <w:ilvl w:val="0"/>
          <w:numId w:val="0"/>
        </w:numPr>
      </w:pPr>
      <w:bookmarkStart w:id="26" w:name="_Toc284415201"/>
      <w:r>
        <w:lastRenderedPageBreak/>
        <w:t>APPENDIX - B</w:t>
      </w:r>
      <w:bookmarkEnd w:id="26"/>
    </w:p>
    <w:p w:rsidR="00AF652D" w:rsidRDefault="00AF652D" w:rsidP="00AF652D">
      <w:pPr>
        <w:pStyle w:val="Body"/>
      </w:pPr>
      <w:r>
        <w:t>There is a similar report in PartsLister where this requirement has conceptually originated from. Providing some screens of this report for reference here:</w:t>
      </w:r>
    </w:p>
    <w:p w:rsidR="00AF652D" w:rsidRDefault="00AF652D" w:rsidP="00AF652D">
      <w:pPr>
        <w:pStyle w:val="Body"/>
      </w:pPr>
    </w:p>
    <w:p w:rsidR="00AF652D" w:rsidRPr="005944B1" w:rsidRDefault="00AF652D" w:rsidP="00AF652D">
      <w:pPr>
        <w:pStyle w:val="Body"/>
        <w:rPr>
          <w:b/>
          <w:u w:val="single"/>
        </w:rPr>
      </w:pPr>
      <w:r w:rsidRPr="005944B1">
        <w:rPr>
          <w:b/>
          <w:u w:val="single"/>
        </w:rPr>
        <w:t>Obsolete Parts Report</w:t>
      </w:r>
    </w:p>
    <w:p w:rsidR="00AF652D" w:rsidRDefault="00AF652D" w:rsidP="00AF652D">
      <w:pPr>
        <w:pStyle w:val="Body"/>
      </w:pPr>
      <w:r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 wp14:anchorId="219F9401" wp14:editId="01FDBCCA">
            <wp:simplePos x="0" y="0"/>
            <wp:positionH relativeFrom="column">
              <wp:posOffset>-482111</wp:posOffset>
            </wp:positionH>
            <wp:positionV relativeFrom="paragraph">
              <wp:posOffset>2994562</wp:posOffset>
            </wp:positionV>
            <wp:extent cx="6944995" cy="1934308"/>
            <wp:effectExtent l="19050" t="19050" r="27305" b="27842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19343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E403D5D" wp14:editId="017F0A88">
            <wp:simplePos x="0" y="0"/>
            <wp:positionH relativeFrom="column">
              <wp:posOffset>-429895</wp:posOffset>
            </wp:positionH>
            <wp:positionV relativeFrom="paragraph">
              <wp:posOffset>173990</wp:posOffset>
            </wp:positionV>
            <wp:extent cx="6803390" cy="1969135"/>
            <wp:effectExtent l="19050" t="19050" r="16510" b="12065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390" cy="1969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Default="00AF652D" w:rsidP="00AF652D"/>
    <w:p w:rsidR="00AF652D" w:rsidRPr="005944B1" w:rsidRDefault="00AF652D" w:rsidP="00AF652D">
      <w:pPr>
        <w:pStyle w:val="Body"/>
        <w:rPr>
          <w:b/>
          <w:u w:val="single"/>
        </w:rPr>
      </w:pPr>
      <w:r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1298575</wp:posOffset>
                </wp:positionV>
                <wp:extent cx="448310" cy="307340"/>
                <wp:effectExtent l="40640" t="53340" r="6350" b="1079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8310" cy="307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75.95pt;margin-top:102.25pt;width:35.3pt;height:24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">
                <v:stroke endarrow="block"/>
              </v:shape>
            </w:pict>
          </mc:Fallback>
        </mc:AlternateContent>
      </w:r>
      <w:r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1622425</wp:posOffset>
                </wp:positionV>
                <wp:extent cx="2359660" cy="539115"/>
                <wp:effectExtent l="11430" t="8890" r="10160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9660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52D" w:rsidRDefault="00AF652D" w:rsidP="00AF652D">
                            <w:r>
                              <w:t>Indicate the plant affected by these new parts.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322.2pt;margin-top:127.75pt;width:185.8pt;height:42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">
                <v:textbox style="mso-fit-shape-to-text:t">
                  <w:txbxContent>
                    <w:p w:rsidR="00AF652D" w:rsidRDefault="00AF652D" w:rsidP="00AF652D">
                      <w:r>
                        <w:t>Indicate the plant affected by these new parts.</w:t>
                      </w:r>
                    </w:p>
                  </w:txbxContent>
                </v:textbox>
              </v:shape>
            </w:pict>
          </mc:Fallback>
        </mc:AlternateContent>
      </w:r>
      <w:r w:rsidRPr="005944B1">
        <w:rPr>
          <w:b/>
          <w:u w:val="single"/>
        </w:rPr>
        <w:t>New Parts Report</w:t>
      </w:r>
    </w:p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Pr="00986456" w:rsidRDefault="00AF652D" w:rsidP="00AF652D"/>
    <w:p w:rsidR="00AF652D" w:rsidRDefault="00AF652D" w:rsidP="00AF652D"/>
    <w:p w:rsidR="00AF652D" w:rsidRDefault="00AF652D" w:rsidP="00AF652D">
      <w:pPr>
        <w:tabs>
          <w:tab w:val="left" w:pos="1869"/>
        </w:tabs>
      </w:pPr>
      <w:r>
        <w:tab/>
      </w:r>
    </w:p>
    <w:p w:rsidR="00AF652D" w:rsidRDefault="00AF652D" w:rsidP="00AF652D">
      <w:pPr>
        <w:tabs>
          <w:tab w:val="left" w:pos="1869"/>
        </w:tabs>
      </w:pPr>
    </w:p>
    <w:p w:rsidR="00AF652D" w:rsidRDefault="00AF652D" w:rsidP="00AF652D">
      <w:pPr>
        <w:tabs>
          <w:tab w:val="left" w:pos="1869"/>
        </w:tabs>
      </w:pPr>
    </w:p>
    <w:p w:rsidR="00AF652D" w:rsidRDefault="00AF652D" w:rsidP="00AF652D">
      <w:pPr>
        <w:tabs>
          <w:tab w:val="left" w:pos="1869"/>
        </w:tabs>
      </w:pPr>
    </w:p>
    <w:p w:rsidR="00AF652D" w:rsidRDefault="00AF652D" w:rsidP="00AF652D">
      <w:pPr>
        <w:tabs>
          <w:tab w:val="left" w:pos="1869"/>
        </w:tabs>
      </w:pPr>
    </w:p>
    <w:p w:rsidR="00AF652D" w:rsidRDefault="00AF652D" w:rsidP="00AF652D">
      <w:pPr>
        <w:tabs>
          <w:tab w:val="left" w:pos="1869"/>
        </w:tabs>
      </w:pPr>
    </w:p>
    <w:p w:rsidR="00AF652D" w:rsidRDefault="00AF652D" w:rsidP="00AF652D">
      <w:pPr>
        <w:tabs>
          <w:tab w:val="left" w:pos="1869"/>
        </w:tabs>
      </w:pPr>
    </w:p>
    <w:p w:rsidR="00AF652D" w:rsidRDefault="00AF652D" w:rsidP="00AF652D">
      <w:pPr>
        <w:tabs>
          <w:tab w:val="left" w:pos="1869"/>
        </w:tabs>
      </w:pPr>
    </w:p>
    <w:p w:rsidR="00AF652D" w:rsidRPr="00986456" w:rsidRDefault="00AF652D" w:rsidP="00AF652D">
      <w:pPr>
        <w:tabs>
          <w:tab w:val="left" w:pos="1869"/>
        </w:tabs>
      </w:pPr>
    </w:p>
    <w:p w:rsidR="00AF652D" w:rsidRDefault="00AF652D" w:rsidP="00AF652D">
      <w:pPr>
        <w:ind w:firstLine="720"/>
      </w:pPr>
    </w:p>
    <w:p w:rsidR="00AF652D" w:rsidRDefault="00AF652D" w:rsidP="00AF652D">
      <w:pPr>
        <w:ind w:firstLine="720"/>
      </w:pPr>
    </w:p>
    <w:p w:rsidR="00AF652D" w:rsidRPr="005944B1" w:rsidRDefault="00AF652D" w:rsidP="00AF652D">
      <w:pPr>
        <w:pStyle w:val="Body"/>
        <w:rPr>
          <w:b/>
          <w:u w:val="single"/>
        </w:rPr>
      </w:pPr>
      <w:r w:rsidRPr="005944B1">
        <w:rPr>
          <w:b/>
          <w:u w:val="single"/>
        </w:rPr>
        <w:t>Revision Summary Report</w:t>
      </w:r>
    </w:p>
    <w:p w:rsidR="00AF652D" w:rsidRDefault="00AF652D" w:rsidP="00AF652D">
      <w:pPr>
        <w:ind w:firstLine="720"/>
      </w:pPr>
    </w:p>
    <w:p w:rsidR="00AF652D" w:rsidRDefault="00AF652D" w:rsidP="00AF652D">
      <w:pPr>
        <w:ind w:firstLine="720"/>
      </w:pPr>
      <w:r>
        <w:rPr>
          <w:noProof/>
          <w:lang w:eastAsia="en-US"/>
        </w:rPr>
        <w:drawing>
          <wp:inline distT="0" distB="0" distL="0" distR="0" wp14:anchorId="56E5D3EB" wp14:editId="49FFBC2E">
            <wp:extent cx="5943600" cy="4156851"/>
            <wp:effectExtent l="19050" t="19050" r="19050" b="15099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68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2D" w:rsidRPr="00986456" w:rsidRDefault="00AF652D" w:rsidP="00AF652D"/>
    <w:p w:rsidR="00AF652D" w:rsidRDefault="00AF652D" w:rsidP="00AF652D">
      <w:pPr>
        <w:pStyle w:val="Body"/>
        <w:rPr>
          <w:b/>
        </w:rPr>
      </w:pPr>
    </w:p>
    <w:p w:rsidR="00AF652D" w:rsidRPr="005944B1" w:rsidRDefault="00AF652D" w:rsidP="00AF652D">
      <w:pPr>
        <w:pStyle w:val="Body"/>
        <w:rPr>
          <w:b/>
          <w:u w:val="single"/>
        </w:rPr>
      </w:pPr>
      <w:r w:rsidRPr="005944B1">
        <w:rPr>
          <w:b/>
          <w:u w:val="single"/>
        </w:rPr>
        <w:t>Revised Drawings</w:t>
      </w:r>
    </w:p>
    <w:p w:rsidR="00AF652D" w:rsidRDefault="00AF652D" w:rsidP="00AF652D">
      <w:pPr>
        <w:pStyle w:val="Body"/>
        <w:rPr>
          <w:b/>
        </w:rPr>
      </w:pPr>
    </w:p>
    <w:p w:rsidR="00AF652D" w:rsidRDefault="00AF652D" w:rsidP="00AF652D">
      <w:pPr>
        <w:pStyle w:val="Body"/>
        <w:rPr>
          <w:b/>
        </w:rPr>
      </w:pPr>
    </w:p>
    <w:p w:rsidR="00AF652D" w:rsidRDefault="00AF652D" w:rsidP="00AF652D">
      <w:pPr>
        <w:ind w:left="576"/>
      </w:pPr>
      <w:r>
        <w:rPr>
          <w:rFonts w:cs="Arial"/>
          <w:noProof/>
          <w:color w:val="0000FF"/>
          <w:sz w:val="32"/>
          <w:szCs w:val="32"/>
          <w:lang w:eastAsia="en-US"/>
        </w:rPr>
        <w:drawing>
          <wp:inline distT="0" distB="0" distL="0" distR="0" wp14:anchorId="2E464F72" wp14:editId="5A62913E">
            <wp:extent cx="5943600" cy="1315586"/>
            <wp:effectExtent l="19050" t="19050" r="19050" b="17914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55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52D" w:rsidRPr="00986456" w:rsidRDefault="00AF652D" w:rsidP="00AF652D"/>
    <w:p w:rsidR="00AF652D" w:rsidRDefault="00AF652D" w:rsidP="00AF652D"/>
    <w:p w:rsidR="00AF652D" w:rsidRDefault="00AF652D" w:rsidP="00AF652D">
      <w:pPr>
        <w:jc w:val="center"/>
      </w:pPr>
    </w:p>
    <w:p w:rsidR="00AF652D" w:rsidRDefault="00AF652D" w:rsidP="00AF652D">
      <w:pPr>
        <w:jc w:val="center"/>
      </w:pPr>
    </w:p>
    <w:p w:rsidR="00AF652D" w:rsidRDefault="00AF652D" w:rsidP="00AF652D">
      <w:pPr>
        <w:jc w:val="center"/>
      </w:pPr>
    </w:p>
    <w:p w:rsidR="00AF652D" w:rsidRPr="005944B1" w:rsidRDefault="00AF652D" w:rsidP="00AF652D">
      <w:pPr>
        <w:pStyle w:val="Body"/>
        <w:rPr>
          <w:b/>
          <w:u w:val="single"/>
        </w:rPr>
      </w:pPr>
      <w:r w:rsidRPr="005944B1">
        <w:rPr>
          <w:b/>
          <w:u w:val="single"/>
        </w:rPr>
        <w:t>Similar Report in Excel</w:t>
      </w:r>
    </w:p>
    <w:p w:rsidR="00AF652D" w:rsidRPr="00986456" w:rsidRDefault="00AF652D" w:rsidP="00AF652D">
      <w:pPr>
        <w:jc w:val="center"/>
      </w:pPr>
      <w:r>
        <w:rPr>
          <w:rFonts w:cs="Arial"/>
          <w:noProof/>
          <w:color w:val="0000FF"/>
          <w:sz w:val="32"/>
          <w:szCs w:val="32"/>
          <w:lang w:eastAsia="en-US"/>
        </w:rPr>
        <w:drawing>
          <wp:inline distT="0" distB="0" distL="0" distR="0" wp14:anchorId="2C32E333" wp14:editId="3742D67F">
            <wp:extent cx="5943600" cy="3970510"/>
            <wp:effectExtent l="19050" t="19050" r="19050" b="109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5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CFD" w:rsidRDefault="00C96451"/>
    <w:sectPr w:rsidR="004B1CFD" w:rsidSect="00187CB8">
      <w:pgSz w:w="12240" w:h="15840" w:code="1"/>
      <w:pgMar w:top="1440" w:right="1440" w:bottom="1440" w:left="1440" w:header="432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451" w:rsidRDefault="00C96451">
      <w:r>
        <w:separator/>
      </w:r>
    </w:p>
  </w:endnote>
  <w:endnote w:type="continuationSeparator" w:id="0">
    <w:p w:rsidR="00C96451" w:rsidRDefault="00C96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doni MT">
    <w:altName w:val="Nyal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Pr="00DD0729" w:rsidRDefault="00C96451" w:rsidP="003F4C91">
    <w:pPr>
      <w:pStyle w:val="FooterSpace"/>
    </w:pPr>
  </w:p>
  <w:tbl>
    <w:tblPr>
      <w:tblW w:w="9345" w:type="dxa"/>
      <w:tblInd w:w="5" w:type="dxa"/>
      <w:tblCellMar>
        <w:top w:w="29" w:type="dxa"/>
        <w:left w:w="0" w:type="dxa"/>
        <w:bottom w:w="29" w:type="dxa"/>
        <w:right w:w="0" w:type="dxa"/>
      </w:tblCellMar>
      <w:tblLook w:val="01E0" w:firstRow="1" w:lastRow="1" w:firstColumn="1" w:lastColumn="1" w:noHBand="0" w:noVBand="0"/>
    </w:tblPr>
    <w:tblGrid>
      <w:gridCol w:w="4670"/>
      <w:gridCol w:w="4675"/>
    </w:tblGrid>
    <w:tr w:rsidR="00652B7B" w:rsidTr="00F95620">
      <w:trPr>
        <w:trHeight w:val="224"/>
      </w:trPr>
      <w:tc>
        <w:tcPr>
          <w:tcW w:w="4670" w:type="dxa"/>
        </w:tcPr>
        <w:p w:rsidR="00652B7B" w:rsidRPr="00FD42FD" w:rsidRDefault="00C96451" w:rsidP="00C203F6">
          <w:pPr>
            <w:pStyle w:val="Footer"/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</w:pPr>
        </w:p>
      </w:tc>
      <w:tc>
        <w:tcPr>
          <w:tcW w:w="4675" w:type="dxa"/>
          <w:vAlign w:val="center"/>
        </w:tcPr>
        <w:p w:rsidR="00652B7B" w:rsidRPr="008D4612" w:rsidRDefault="00B43849" w:rsidP="00F95620">
          <w:pPr>
            <w:pStyle w:val="FooterRight"/>
            <w:snapToGrid w:val="0"/>
            <w:ind w:right="187"/>
            <w:rPr>
              <w:b/>
            </w:rPr>
          </w:pPr>
          <w:r w:rsidRPr="0051684D">
            <w:rPr>
              <w:b/>
            </w:rPr>
            <w:t xml:space="preserve">Page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PAGE </w:instrText>
          </w:r>
          <w:r w:rsidRPr="0051684D">
            <w:rPr>
              <w:b/>
            </w:rPr>
            <w:fldChar w:fldCharType="separate"/>
          </w:r>
          <w:r w:rsidR="00F66CAE">
            <w:rPr>
              <w:b/>
              <w:noProof/>
            </w:rPr>
            <w:t>5</w:t>
          </w:r>
          <w:r w:rsidRPr="0051684D">
            <w:rPr>
              <w:b/>
            </w:rPr>
            <w:fldChar w:fldCharType="end"/>
          </w:r>
          <w:r w:rsidRPr="0051684D">
            <w:rPr>
              <w:b/>
            </w:rPr>
            <w:t xml:space="preserve"> of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NUMPAGES </w:instrText>
          </w:r>
          <w:r w:rsidRPr="0051684D">
            <w:rPr>
              <w:b/>
            </w:rPr>
            <w:fldChar w:fldCharType="separate"/>
          </w:r>
          <w:r w:rsidR="00F66CAE">
            <w:rPr>
              <w:b/>
              <w:noProof/>
            </w:rPr>
            <w:t>14</w:t>
          </w:r>
          <w:r w:rsidRPr="0051684D">
            <w:rPr>
              <w:b/>
            </w:rPr>
            <w:fldChar w:fldCharType="end"/>
          </w:r>
        </w:p>
      </w:tc>
    </w:tr>
  </w:tbl>
  <w:p w:rsidR="00652B7B" w:rsidRDefault="00C96451" w:rsidP="003F4C91"/>
  <w:p w:rsidR="00652B7B" w:rsidRDefault="00C96451" w:rsidP="003F4C91">
    <w:pPr>
      <w:pStyle w:val="Footer"/>
    </w:pPr>
  </w:p>
  <w:p w:rsidR="00652B7B" w:rsidRPr="003F4C91" w:rsidRDefault="00C96451" w:rsidP="003F4C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Default="00B43849" w:rsidP="00F95620">
    <w:pPr>
      <w:pStyle w:val="Footer"/>
    </w:pPr>
    <w:r>
      <w:rPr>
        <w:noProof/>
        <w:lang w:eastAsia="en-US"/>
      </w:rPr>
      <w:drawing>
        <wp:inline distT="0" distB="0" distL="0" distR="0" wp14:anchorId="4F1F950C" wp14:editId="09A5D2F7">
          <wp:extent cx="5924550" cy="1333500"/>
          <wp:effectExtent l="19050" t="0" r="0" b="0"/>
          <wp:docPr id="3" name="Picture 3" descr="RVP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VP_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1333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52B7B" w:rsidRDefault="00C9645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Pr="0075228C" w:rsidRDefault="00B43849" w:rsidP="003F4C91">
    <w:pPr>
      <w:pStyle w:val="ProprietaryNote"/>
      <w:pBdr>
        <w:bottom w:val="dashSmallGap" w:sz="4" w:space="2" w:color="5F5F5F"/>
      </w:pBdr>
    </w:pPr>
    <w:r w:rsidRPr="0075228C">
      <w:t xml:space="preserve">Confidential - </w:t>
    </w:r>
    <w:smartTag w:uri="urn:schemas-microsoft-com:office:smarttags" w:element="stockticker">
      <w:r w:rsidRPr="0075228C">
        <w:t>PTC</w:t>
      </w:r>
    </w:smartTag>
    <w:r w:rsidRPr="0075228C">
      <w:t xml:space="preserve"> Proprietary</w:t>
    </w:r>
  </w:p>
  <w:p w:rsidR="00652B7B" w:rsidRPr="00DD0729" w:rsidRDefault="00C96451" w:rsidP="003F4C91">
    <w:pPr>
      <w:pStyle w:val="FooterSpace"/>
    </w:pPr>
  </w:p>
  <w:tbl>
    <w:tblPr>
      <w:tblW w:w="9360" w:type="dxa"/>
      <w:tblInd w:w="5" w:type="dxa"/>
      <w:tblCellMar>
        <w:top w:w="29" w:type="dxa"/>
        <w:left w:w="0" w:type="dxa"/>
        <w:bottom w:w="29" w:type="dxa"/>
        <w:right w:w="0" w:type="dxa"/>
      </w:tblCellMar>
      <w:tblLook w:val="01E0" w:firstRow="1" w:lastRow="1" w:firstColumn="1" w:lastColumn="1" w:noHBand="0" w:noVBand="0"/>
    </w:tblPr>
    <w:tblGrid>
      <w:gridCol w:w="3389"/>
      <w:gridCol w:w="5971"/>
    </w:tblGrid>
    <w:tr w:rsidR="00652B7B" w:rsidTr="00187CB8">
      <w:trPr>
        <w:trHeight w:val="225"/>
      </w:trPr>
      <w:tc>
        <w:tcPr>
          <w:tcW w:w="3389" w:type="dxa"/>
        </w:tcPr>
        <w:p w:rsidR="00652B7B" w:rsidRPr="00FD42FD" w:rsidRDefault="00B43849" w:rsidP="00C203F6">
          <w:pPr>
            <w:pStyle w:val="Footer"/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</w:pPr>
          <w:r w:rsidRPr="00FD42FD"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  <w:fldChar w:fldCharType="begin"/>
          </w:r>
          <w:r w:rsidRPr="00FD42FD"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  <w:instrText xml:space="preserve"> FILENAME </w:instrText>
          </w:r>
          <w:r w:rsidRPr="00FD42FD"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  <w:fldChar w:fldCharType="separate"/>
          </w:r>
          <w:r w:rsidRPr="00FD42FD"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  <w:t>RLCS ESI FunctionalDescriptionDocument-20100730.docx</w:t>
          </w:r>
          <w:r w:rsidRPr="00FD42FD"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  <w:fldChar w:fldCharType="end"/>
          </w:r>
        </w:p>
      </w:tc>
      <w:tc>
        <w:tcPr>
          <w:tcW w:w="5971" w:type="dxa"/>
          <w:vAlign w:val="center"/>
        </w:tcPr>
        <w:p w:rsidR="00652B7B" w:rsidRPr="008D4612" w:rsidRDefault="00B43849" w:rsidP="00F95620">
          <w:pPr>
            <w:pStyle w:val="FooterRight"/>
            <w:snapToGrid w:val="0"/>
            <w:ind w:right="187"/>
            <w:rPr>
              <w:b/>
            </w:rPr>
          </w:pPr>
          <w:r w:rsidRPr="008D4612">
            <w:rPr>
              <w:b/>
            </w:rPr>
            <w:t>Last printed</w:t>
          </w:r>
          <w:r>
            <w:rPr>
              <w:b/>
            </w:rPr>
            <w:t xml:space="preserve"> –</w:t>
          </w:r>
          <w:r w:rsidRPr="008D4612">
            <w:rPr>
              <w:b/>
            </w:rPr>
            <w:t xml:space="preserve"> </w:t>
          </w:r>
          <w:r>
            <w:rPr>
              <w:b/>
            </w:rPr>
            <w:t>January 18, 2010</w:t>
          </w:r>
          <w:r w:rsidRPr="008D4612">
            <w:rPr>
              <w:b/>
            </w:rPr>
            <w:t xml:space="preserve"> </w:t>
          </w:r>
          <w:r>
            <w:rPr>
              <w:b/>
            </w:rPr>
            <w:t xml:space="preserve"> </w:t>
          </w:r>
          <w:r w:rsidRPr="0051684D">
            <w:rPr>
              <w:b/>
              <w:sz w:val="20"/>
              <w:szCs w:val="20"/>
            </w:rPr>
            <w:t>|</w:t>
          </w:r>
          <w:r w:rsidRPr="008D4612">
            <w:rPr>
              <w:b/>
            </w:rPr>
            <w:t xml:space="preserve"> </w:t>
          </w:r>
          <w:r>
            <w:rPr>
              <w:b/>
            </w:rPr>
            <w:t xml:space="preserve">  </w:t>
          </w:r>
          <w:r w:rsidRPr="0051684D">
            <w:rPr>
              <w:b/>
            </w:rPr>
            <w:t xml:space="preserve">Page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PAGE </w:instrText>
          </w:r>
          <w:r w:rsidRPr="0051684D">
            <w:rPr>
              <w:b/>
            </w:rPr>
            <w:fldChar w:fldCharType="separate"/>
          </w:r>
          <w:r>
            <w:rPr>
              <w:b/>
              <w:noProof/>
            </w:rPr>
            <w:t>10</w:t>
          </w:r>
          <w:r w:rsidRPr="0051684D">
            <w:rPr>
              <w:b/>
            </w:rPr>
            <w:fldChar w:fldCharType="end"/>
          </w:r>
          <w:r w:rsidRPr="0051684D">
            <w:rPr>
              <w:b/>
            </w:rPr>
            <w:t xml:space="preserve"> of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NUMPAGES </w:instrText>
          </w:r>
          <w:r w:rsidRPr="0051684D">
            <w:rPr>
              <w:b/>
            </w:rPr>
            <w:fldChar w:fldCharType="separate"/>
          </w:r>
          <w:r>
            <w:rPr>
              <w:b/>
              <w:noProof/>
            </w:rPr>
            <w:t>17</w:t>
          </w:r>
          <w:r w:rsidRPr="0051684D">
            <w:rPr>
              <w:b/>
            </w:rPr>
            <w:fldChar w:fldCharType="end"/>
          </w:r>
        </w:p>
      </w:tc>
    </w:tr>
  </w:tbl>
  <w:p w:rsidR="00652B7B" w:rsidRDefault="00C96451" w:rsidP="003F4C91"/>
  <w:p w:rsidR="00652B7B" w:rsidRDefault="00C96451" w:rsidP="003F4C91">
    <w:pPr>
      <w:pStyle w:val="Footer"/>
    </w:pPr>
  </w:p>
  <w:p w:rsidR="00652B7B" w:rsidRPr="003F4C91" w:rsidRDefault="00C96451" w:rsidP="003F4C9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Pr="00DD0729" w:rsidRDefault="00C96451" w:rsidP="007B5A76">
    <w:pPr>
      <w:pStyle w:val="FooterSpace"/>
    </w:pPr>
  </w:p>
  <w:tbl>
    <w:tblPr>
      <w:tblW w:w="9358" w:type="dxa"/>
      <w:tblInd w:w="5" w:type="dxa"/>
      <w:tblCellMar>
        <w:top w:w="29" w:type="dxa"/>
        <w:left w:w="0" w:type="dxa"/>
        <w:bottom w:w="29" w:type="dxa"/>
        <w:right w:w="0" w:type="dxa"/>
      </w:tblCellMar>
      <w:tblLook w:val="01E0" w:firstRow="1" w:lastRow="1" w:firstColumn="1" w:lastColumn="1" w:noHBand="0" w:noVBand="0"/>
    </w:tblPr>
    <w:tblGrid>
      <w:gridCol w:w="5580"/>
      <w:gridCol w:w="3778"/>
    </w:tblGrid>
    <w:tr w:rsidR="00652B7B" w:rsidTr="00187CB8">
      <w:trPr>
        <w:trHeight w:val="230"/>
      </w:trPr>
      <w:tc>
        <w:tcPr>
          <w:tcW w:w="5580" w:type="dxa"/>
        </w:tcPr>
        <w:p w:rsidR="00652B7B" w:rsidRPr="00FD42FD" w:rsidRDefault="00C96451" w:rsidP="0040320B">
          <w:pPr>
            <w:pStyle w:val="Footer"/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</w:pPr>
        </w:p>
      </w:tc>
      <w:tc>
        <w:tcPr>
          <w:tcW w:w="3778" w:type="dxa"/>
          <w:vAlign w:val="center"/>
        </w:tcPr>
        <w:p w:rsidR="00652B7B" w:rsidRPr="008D4612" w:rsidRDefault="00B43849" w:rsidP="008C3662">
          <w:pPr>
            <w:pStyle w:val="FooterRight"/>
            <w:snapToGrid w:val="0"/>
            <w:rPr>
              <w:b/>
            </w:rPr>
          </w:pPr>
          <w:r w:rsidRPr="0051684D">
            <w:rPr>
              <w:b/>
            </w:rPr>
            <w:t xml:space="preserve">Page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PAGE </w:instrText>
          </w:r>
          <w:r w:rsidRPr="0051684D">
            <w:rPr>
              <w:b/>
            </w:rPr>
            <w:fldChar w:fldCharType="separate"/>
          </w:r>
          <w:r w:rsidR="00F66CAE">
            <w:rPr>
              <w:b/>
              <w:noProof/>
            </w:rPr>
            <w:t>7</w:t>
          </w:r>
          <w:r w:rsidRPr="0051684D">
            <w:rPr>
              <w:b/>
            </w:rPr>
            <w:fldChar w:fldCharType="end"/>
          </w:r>
          <w:r w:rsidRPr="0051684D">
            <w:rPr>
              <w:b/>
            </w:rPr>
            <w:t xml:space="preserve"> of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NUMPAGES </w:instrText>
          </w:r>
          <w:r w:rsidRPr="0051684D">
            <w:rPr>
              <w:b/>
            </w:rPr>
            <w:fldChar w:fldCharType="separate"/>
          </w:r>
          <w:r w:rsidR="00F66CAE">
            <w:rPr>
              <w:b/>
              <w:noProof/>
            </w:rPr>
            <w:t>14</w:t>
          </w:r>
          <w:r w:rsidRPr="0051684D">
            <w:rPr>
              <w:b/>
            </w:rPr>
            <w:fldChar w:fldCharType="end"/>
          </w:r>
        </w:p>
      </w:tc>
    </w:tr>
  </w:tbl>
  <w:p w:rsidR="00652B7B" w:rsidRDefault="00C96451" w:rsidP="007B5A76"/>
  <w:p w:rsidR="00652B7B" w:rsidRDefault="00C96451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Pr="00DD0729" w:rsidRDefault="00C96451" w:rsidP="00135AB9">
    <w:pPr>
      <w:pStyle w:val="FooterSpace"/>
    </w:pPr>
  </w:p>
  <w:tbl>
    <w:tblPr>
      <w:tblW w:w="0" w:type="dxa"/>
      <w:tblInd w:w="5" w:type="dxa"/>
      <w:tblCellMar>
        <w:top w:w="29" w:type="dxa"/>
        <w:left w:w="0" w:type="dxa"/>
        <w:bottom w:w="29" w:type="dxa"/>
        <w:right w:w="0" w:type="dxa"/>
      </w:tblCellMar>
      <w:tblLook w:val="01E0" w:firstRow="1" w:lastRow="1" w:firstColumn="1" w:lastColumn="1" w:noHBand="0" w:noVBand="0"/>
    </w:tblPr>
    <w:tblGrid>
      <w:gridCol w:w="5577"/>
      <w:gridCol w:w="3778"/>
    </w:tblGrid>
    <w:tr w:rsidR="00652B7B">
      <w:tc>
        <w:tcPr>
          <w:tcW w:w="5580" w:type="dxa"/>
        </w:tcPr>
        <w:p w:rsidR="00652B7B" w:rsidRPr="00FD42FD" w:rsidRDefault="00C96451" w:rsidP="00594F8B">
          <w:pPr>
            <w:pStyle w:val="Footer"/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</w:pPr>
        </w:p>
      </w:tc>
      <w:tc>
        <w:tcPr>
          <w:tcW w:w="3780" w:type="dxa"/>
          <w:vAlign w:val="center"/>
        </w:tcPr>
        <w:p w:rsidR="00652B7B" w:rsidRPr="008D4612" w:rsidRDefault="00B43849" w:rsidP="0051684D">
          <w:pPr>
            <w:pStyle w:val="FooterRight"/>
            <w:snapToGrid w:val="0"/>
            <w:rPr>
              <w:b/>
            </w:rPr>
          </w:pPr>
          <w:r w:rsidRPr="0051684D">
            <w:rPr>
              <w:b/>
            </w:rPr>
            <w:t xml:space="preserve">Page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PAGE </w:instrText>
          </w:r>
          <w:r w:rsidRPr="0051684D">
            <w:rPr>
              <w:b/>
            </w:rPr>
            <w:fldChar w:fldCharType="separate"/>
          </w:r>
          <w:r w:rsidR="00F66CAE">
            <w:rPr>
              <w:b/>
              <w:noProof/>
            </w:rPr>
            <w:t>14</w:t>
          </w:r>
          <w:r w:rsidRPr="0051684D">
            <w:rPr>
              <w:b/>
            </w:rPr>
            <w:fldChar w:fldCharType="end"/>
          </w:r>
          <w:r w:rsidRPr="0051684D">
            <w:rPr>
              <w:b/>
            </w:rPr>
            <w:t xml:space="preserve"> of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NUMPAGES </w:instrText>
          </w:r>
          <w:r w:rsidRPr="0051684D">
            <w:rPr>
              <w:b/>
            </w:rPr>
            <w:fldChar w:fldCharType="separate"/>
          </w:r>
          <w:r w:rsidR="00F66CAE">
            <w:rPr>
              <w:b/>
              <w:noProof/>
            </w:rPr>
            <w:t>14</w:t>
          </w:r>
          <w:r w:rsidRPr="0051684D">
            <w:rPr>
              <w:b/>
            </w:rPr>
            <w:fldChar w:fldCharType="end"/>
          </w:r>
        </w:p>
      </w:tc>
    </w:tr>
  </w:tbl>
  <w:p w:rsidR="00652B7B" w:rsidRDefault="00C96451" w:rsidP="00F81A8C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Pr="00DD0729" w:rsidRDefault="00C96451" w:rsidP="007B5A76">
    <w:pPr>
      <w:pStyle w:val="FooterSpace"/>
    </w:pPr>
  </w:p>
  <w:tbl>
    <w:tblPr>
      <w:tblW w:w="9158" w:type="dxa"/>
      <w:tblInd w:w="5" w:type="dxa"/>
      <w:tblCellMar>
        <w:top w:w="29" w:type="dxa"/>
        <w:left w:w="0" w:type="dxa"/>
        <w:bottom w:w="29" w:type="dxa"/>
        <w:right w:w="0" w:type="dxa"/>
      </w:tblCellMar>
      <w:tblLook w:val="01E0" w:firstRow="1" w:lastRow="1" w:firstColumn="1" w:lastColumn="1" w:noHBand="0" w:noVBand="0"/>
    </w:tblPr>
    <w:tblGrid>
      <w:gridCol w:w="4296"/>
      <w:gridCol w:w="4862"/>
    </w:tblGrid>
    <w:tr w:rsidR="00652B7B" w:rsidTr="00F95620">
      <w:trPr>
        <w:trHeight w:val="224"/>
      </w:trPr>
      <w:tc>
        <w:tcPr>
          <w:tcW w:w="4296" w:type="dxa"/>
        </w:tcPr>
        <w:p w:rsidR="00652B7B" w:rsidRPr="00FD42FD" w:rsidRDefault="00C96451" w:rsidP="00594F8B">
          <w:pPr>
            <w:pStyle w:val="Footer"/>
            <w:rPr>
              <w:rFonts w:ascii="Arial Narrow" w:hAnsi="Arial Narrow"/>
              <w:b/>
              <w:noProof/>
              <w:color w:val="4D4D4D"/>
              <w:sz w:val="16"/>
              <w:szCs w:val="16"/>
              <w:lang w:val="fr-FR"/>
            </w:rPr>
          </w:pPr>
        </w:p>
      </w:tc>
      <w:tc>
        <w:tcPr>
          <w:tcW w:w="4862" w:type="dxa"/>
          <w:vAlign w:val="center"/>
        </w:tcPr>
        <w:p w:rsidR="00652B7B" w:rsidRPr="008D4612" w:rsidRDefault="00B43849" w:rsidP="008C3662">
          <w:pPr>
            <w:pStyle w:val="FooterRight"/>
            <w:snapToGrid w:val="0"/>
            <w:rPr>
              <w:b/>
            </w:rPr>
          </w:pPr>
          <w:r>
            <w:rPr>
              <w:b/>
            </w:rPr>
            <w:t xml:space="preserve">  </w:t>
          </w:r>
          <w:r w:rsidRPr="0051684D">
            <w:rPr>
              <w:b/>
            </w:rPr>
            <w:t xml:space="preserve">Page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PAGE </w:instrText>
          </w:r>
          <w:r w:rsidRPr="0051684D">
            <w:rPr>
              <w:b/>
            </w:rPr>
            <w:fldChar w:fldCharType="separate"/>
          </w:r>
          <w:r w:rsidR="00F66CAE">
            <w:rPr>
              <w:b/>
              <w:noProof/>
            </w:rPr>
            <w:t>8</w:t>
          </w:r>
          <w:r w:rsidRPr="0051684D">
            <w:rPr>
              <w:b/>
            </w:rPr>
            <w:fldChar w:fldCharType="end"/>
          </w:r>
          <w:r w:rsidRPr="0051684D">
            <w:rPr>
              <w:b/>
            </w:rPr>
            <w:t xml:space="preserve"> of </w:t>
          </w:r>
          <w:r w:rsidRPr="0051684D">
            <w:rPr>
              <w:b/>
            </w:rPr>
            <w:fldChar w:fldCharType="begin"/>
          </w:r>
          <w:r w:rsidRPr="0051684D">
            <w:rPr>
              <w:b/>
            </w:rPr>
            <w:instrText xml:space="preserve"> NUMPAGES </w:instrText>
          </w:r>
          <w:r w:rsidRPr="0051684D">
            <w:rPr>
              <w:b/>
            </w:rPr>
            <w:fldChar w:fldCharType="separate"/>
          </w:r>
          <w:r w:rsidR="00F66CAE">
            <w:rPr>
              <w:b/>
              <w:noProof/>
            </w:rPr>
            <w:t>14</w:t>
          </w:r>
          <w:r w:rsidRPr="0051684D">
            <w:rPr>
              <w:b/>
            </w:rPr>
            <w:fldChar w:fldCharType="end"/>
          </w:r>
        </w:p>
      </w:tc>
    </w:tr>
  </w:tbl>
  <w:p w:rsidR="00652B7B" w:rsidRDefault="00C96451" w:rsidP="007B5A76"/>
  <w:p w:rsidR="00652B7B" w:rsidRDefault="00C96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451" w:rsidRDefault="00C96451">
      <w:r>
        <w:separator/>
      </w:r>
    </w:p>
  </w:footnote>
  <w:footnote w:type="continuationSeparator" w:id="0">
    <w:p w:rsidR="00C96451" w:rsidRDefault="00C964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Pr="00B90CF1" w:rsidRDefault="00B43849" w:rsidP="00853A5A">
    <w:pPr>
      <w:pStyle w:val="Header"/>
    </w:pPr>
    <w:r>
      <w:rPr>
        <w:noProof/>
        <w:lang w:eastAsia="en-US"/>
      </w:rPr>
      <w:drawing>
        <wp:inline distT="0" distB="0" distL="0" distR="0" wp14:anchorId="165D2EBA" wp14:editId="0FD662E6">
          <wp:extent cx="5924550" cy="752475"/>
          <wp:effectExtent l="19050" t="0" r="0" b="0"/>
          <wp:docPr id="1" name="Picture 4" descr="RVP_Head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VP_Header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Pr="00AC30CB" w:rsidRDefault="00B43849" w:rsidP="00F95620">
    <w:pPr>
      <w:pStyle w:val="Header"/>
    </w:pPr>
    <w:r>
      <w:rPr>
        <w:noProof/>
        <w:lang w:eastAsia="en-US"/>
      </w:rPr>
      <w:drawing>
        <wp:inline distT="0" distB="0" distL="0" distR="0" wp14:anchorId="4DA59F73" wp14:editId="65E2D744">
          <wp:extent cx="5924550" cy="1457325"/>
          <wp:effectExtent l="19050" t="0" r="0" b="0"/>
          <wp:docPr id="2" name="Picture 1" descr="RVP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VP_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1457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52B7B" w:rsidRPr="00F95620" w:rsidRDefault="00C96451" w:rsidP="00F956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Default="00B43849" w:rsidP="00853A5A">
    <w:pPr>
      <w:pStyle w:val="Header"/>
      <w:rPr>
        <w:noProof/>
        <w:lang w:eastAsia="en-US"/>
      </w:rPr>
    </w:pPr>
    <w:r>
      <w:rPr>
        <w:noProof/>
        <w:lang w:eastAsia="en-US"/>
      </w:rPr>
      <w:drawing>
        <wp:inline distT="0" distB="0" distL="0" distR="0" wp14:anchorId="0C558945" wp14:editId="487FDB88">
          <wp:extent cx="5924550" cy="752475"/>
          <wp:effectExtent l="19050" t="0" r="0" b="0"/>
          <wp:docPr id="4" name="Picture 2" descr="RVP_Head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VP_Header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52B7B" w:rsidRPr="00B90CF1" w:rsidRDefault="00C96451" w:rsidP="00853A5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Pr="00AF4072" w:rsidRDefault="00B43849" w:rsidP="00AF4072">
    <w:pPr>
      <w:pStyle w:val="Header"/>
    </w:pPr>
    <w:r>
      <w:rPr>
        <w:noProof/>
        <w:lang w:eastAsia="en-US"/>
      </w:rPr>
      <w:drawing>
        <wp:inline distT="0" distB="0" distL="0" distR="0" wp14:anchorId="097234ED" wp14:editId="7D651533">
          <wp:extent cx="5924550" cy="752475"/>
          <wp:effectExtent l="19050" t="0" r="0" b="0"/>
          <wp:docPr id="5" name="Picture 5" descr="RVP_Head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VP_Header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Default="00B43849" w:rsidP="00AC30CB">
    <w:pPr>
      <w:pStyle w:val="Header"/>
      <w:rPr>
        <w:noProof/>
        <w:lang w:eastAsia="en-US"/>
      </w:rPr>
    </w:pPr>
    <w:r>
      <w:rPr>
        <w:noProof/>
        <w:lang w:eastAsia="en-US"/>
      </w:rPr>
      <w:drawing>
        <wp:inline distT="0" distB="0" distL="0" distR="0" wp14:anchorId="5A222A24" wp14:editId="6BB79AFD">
          <wp:extent cx="5924550" cy="752475"/>
          <wp:effectExtent l="19050" t="0" r="0" b="0"/>
          <wp:docPr id="6" name="Picture 6" descr="RVP_Head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VP_Header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52B7B" w:rsidRPr="00AC30CB" w:rsidRDefault="00C96451" w:rsidP="00AC30C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2B7B" w:rsidRPr="00B90CF1" w:rsidRDefault="00B43849" w:rsidP="00F95620">
    <w:pPr>
      <w:pStyle w:val="Header"/>
    </w:pPr>
    <w:r>
      <w:rPr>
        <w:noProof/>
        <w:lang w:eastAsia="en-US"/>
      </w:rPr>
      <w:drawing>
        <wp:inline distT="0" distB="0" distL="0" distR="0" wp14:anchorId="0864B2E2" wp14:editId="1A2F3F7A">
          <wp:extent cx="5924550" cy="752475"/>
          <wp:effectExtent l="19050" t="0" r="0" b="0"/>
          <wp:docPr id="7" name="Picture 7" descr="RVP_Header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VP_Header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0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52B7B" w:rsidRPr="00E5137C" w:rsidRDefault="00C96451" w:rsidP="00F95620">
    <w:pPr>
      <w:pStyle w:val="Header"/>
    </w:pPr>
  </w:p>
  <w:p w:rsidR="00652B7B" w:rsidRPr="00F95620" w:rsidRDefault="00C96451" w:rsidP="00F956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F1D82"/>
    <w:multiLevelType w:val="hybridMultilevel"/>
    <w:tmpl w:val="82F0B4CC"/>
    <w:lvl w:ilvl="0" w:tplc="263408B2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15341CDE"/>
    <w:multiLevelType w:val="hybridMultilevel"/>
    <w:tmpl w:val="2DA0AD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E790324"/>
    <w:multiLevelType w:val="hybridMultilevel"/>
    <w:tmpl w:val="FE3E33DA"/>
    <w:lvl w:ilvl="0" w:tplc="2F40EFB6">
      <w:start w:val="1"/>
      <w:numFmt w:val="decimal"/>
      <w:lvlText w:val="F.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609C196C"/>
    <w:multiLevelType w:val="hybridMultilevel"/>
    <w:tmpl w:val="D26ADB1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CF1875"/>
    <w:multiLevelType w:val="hybridMultilevel"/>
    <w:tmpl w:val="983467A2"/>
    <w:lvl w:ilvl="0" w:tplc="3B3CF40A">
      <w:start w:val="1"/>
      <w:numFmt w:val="decimal"/>
      <w:lvlText w:val="D.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5">
    <w:nsid w:val="6BAE387F"/>
    <w:multiLevelType w:val="multilevel"/>
    <w:tmpl w:val="CC7E7F4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576" w:hanging="576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1440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12"/>
        </w:tabs>
        <w:ind w:left="1512" w:hanging="936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656"/>
        </w:tabs>
        <w:ind w:left="1656" w:hanging="1080"/>
      </w:pPr>
      <w:rPr>
        <w:rFonts w:cs="Times New Roman"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800"/>
        </w:tabs>
        <w:ind w:left="1800" w:hanging="1224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5062"/>
        </w:tabs>
        <w:ind w:left="455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82"/>
        </w:tabs>
        <w:ind w:left="506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42"/>
        </w:tabs>
        <w:ind w:left="556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62"/>
        </w:tabs>
        <w:ind w:left="6142" w:hanging="1440"/>
      </w:pPr>
      <w:rPr>
        <w:rFonts w:cs="Times New Roman" w:hint="default"/>
      </w:rPr>
    </w:lvl>
  </w:abstractNum>
  <w:abstractNum w:abstractNumId="6">
    <w:nsid w:val="714B2355"/>
    <w:multiLevelType w:val="hybridMultilevel"/>
    <w:tmpl w:val="4E6014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2D"/>
    <w:rsid w:val="001059EC"/>
    <w:rsid w:val="00AF652D"/>
    <w:rsid w:val="00B43849"/>
    <w:rsid w:val="00C96451"/>
    <w:rsid w:val="00ED0EA3"/>
    <w:rsid w:val="00F66CAE"/>
    <w:rsid w:val="00F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2D"/>
    <w:pPr>
      <w:snapToGrid w:val="0"/>
      <w:spacing w:after="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Heading1">
    <w:name w:val="heading 1"/>
    <w:basedOn w:val="Normal"/>
    <w:next w:val="Body"/>
    <w:link w:val="Heading1Char"/>
    <w:uiPriority w:val="99"/>
    <w:qFormat/>
    <w:rsid w:val="00AF652D"/>
    <w:pPr>
      <w:keepNext/>
      <w:numPr>
        <w:numId w:val="1"/>
      </w:numPr>
      <w:pBdr>
        <w:bottom w:val="single" w:sz="12" w:space="2" w:color="CDE62D"/>
      </w:pBdr>
      <w:tabs>
        <w:tab w:val="left" w:pos="576"/>
      </w:tabs>
      <w:spacing w:before="400" w:after="120"/>
      <w:outlineLvl w:val="0"/>
    </w:pPr>
    <w:rPr>
      <w:b/>
      <w:bCs/>
      <w:color w:val="40637A"/>
      <w:kern w:val="32"/>
      <w:sz w:val="34"/>
      <w:szCs w:val="34"/>
    </w:rPr>
  </w:style>
  <w:style w:type="paragraph" w:styleId="Heading2">
    <w:name w:val="heading 2"/>
    <w:basedOn w:val="Normal"/>
    <w:next w:val="Body"/>
    <w:link w:val="Heading2Char"/>
    <w:uiPriority w:val="99"/>
    <w:qFormat/>
    <w:rsid w:val="00AF652D"/>
    <w:pPr>
      <w:keepNext/>
      <w:numPr>
        <w:ilvl w:val="1"/>
        <w:numId w:val="1"/>
      </w:numPr>
      <w:tabs>
        <w:tab w:val="left" w:pos="1440"/>
      </w:tabs>
      <w:spacing w:before="320" w:after="60"/>
      <w:outlineLvl w:val="1"/>
    </w:pPr>
    <w:rPr>
      <w:b/>
      <w:bCs/>
      <w:iCs/>
      <w:color w:val="40637A"/>
      <w:sz w:val="28"/>
      <w:szCs w:val="28"/>
    </w:rPr>
  </w:style>
  <w:style w:type="paragraph" w:styleId="Heading3">
    <w:name w:val="heading 3"/>
    <w:basedOn w:val="Normal"/>
    <w:next w:val="Body"/>
    <w:link w:val="Heading3Char"/>
    <w:uiPriority w:val="99"/>
    <w:qFormat/>
    <w:rsid w:val="00AF652D"/>
    <w:pPr>
      <w:keepNext/>
      <w:numPr>
        <w:ilvl w:val="2"/>
        <w:numId w:val="1"/>
      </w:numPr>
      <w:spacing w:before="280" w:after="60"/>
      <w:outlineLvl w:val="2"/>
    </w:pPr>
    <w:rPr>
      <w:b/>
      <w:bCs/>
      <w:color w:val="40637A"/>
      <w:sz w:val="26"/>
      <w:szCs w:val="26"/>
    </w:rPr>
  </w:style>
  <w:style w:type="paragraph" w:styleId="Heading4">
    <w:name w:val="heading 4"/>
    <w:basedOn w:val="Normal"/>
    <w:next w:val="Body"/>
    <w:link w:val="Heading4Char"/>
    <w:uiPriority w:val="99"/>
    <w:qFormat/>
    <w:rsid w:val="00AF652D"/>
    <w:pPr>
      <w:keepNext/>
      <w:numPr>
        <w:ilvl w:val="3"/>
        <w:numId w:val="1"/>
      </w:numPr>
      <w:spacing w:before="28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Body"/>
    <w:link w:val="Heading5Char"/>
    <w:uiPriority w:val="99"/>
    <w:qFormat/>
    <w:rsid w:val="00AF652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F652D"/>
    <w:rPr>
      <w:rFonts w:ascii="Arial" w:eastAsia="SimSun" w:hAnsi="Arial" w:cs="Times New Roman"/>
      <w:b/>
      <w:bCs/>
      <w:color w:val="40637A"/>
      <w:kern w:val="32"/>
      <w:sz w:val="34"/>
      <w:szCs w:val="3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AF652D"/>
    <w:rPr>
      <w:rFonts w:ascii="Arial" w:eastAsia="SimSun" w:hAnsi="Arial" w:cs="Times New Roman"/>
      <w:b/>
      <w:bCs/>
      <w:iCs/>
      <w:color w:val="40637A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AF652D"/>
    <w:rPr>
      <w:rFonts w:ascii="Arial" w:eastAsia="SimSun" w:hAnsi="Arial" w:cs="Times New Roman"/>
      <w:b/>
      <w:bCs/>
      <w:color w:val="40637A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AF652D"/>
    <w:rPr>
      <w:rFonts w:ascii="Calibri" w:eastAsia="SimSun" w:hAnsi="Calibri" w:cs="Times New Roman"/>
      <w:b/>
      <w:bCs/>
      <w:color w:val="000000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AF652D"/>
    <w:rPr>
      <w:rFonts w:ascii="Calibri" w:eastAsia="SimSun" w:hAnsi="Calibri" w:cs="Times New Roman"/>
      <w:b/>
      <w:bCs/>
      <w:i/>
      <w:iCs/>
      <w:color w:val="000000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AF652D"/>
    <w:pPr>
      <w:tabs>
        <w:tab w:val="center" w:pos="4320"/>
        <w:tab w:val="right" w:pos="8640"/>
      </w:tabs>
    </w:pPr>
    <w:rPr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F652D"/>
    <w:rPr>
      <w:rFonts w:ascii="Arial" w:eastAsia="SimSun" w:hAnsi="Arial" w:cs="Times New Roman"/>
      <w:color w:val="000000"/>
      <w:sz w:val="24"/>
      <w:szCs w:val="20"/>
      <w:lang w:eastAsia="zh-CN"/>
    </w:rPr>
  </w:style>
  <w:style w:type="paragraph" w:customStyle="1" w:styleId="Body">
    <w:name w:val="Body"/>
    <w:basedOn w:val="Normal"/>
    <w:link w:val="BodyChar"/>
    <w:uiPriority w:val="99"/>
    <w:rsid w:val="00AF652D"/>
    <w:pPr>
      <w:spacing w:before="60" w:after="60"/>
      <w:ind w:left="576"/>
    </w:pPr>
    <w:rPr>
      <w:sz w:val="24"/>
      <w:szCs w:val="20"/>
    </w:rPr>
  </w:style>
  <w:style w:type="paragraph" w:styleId="Footer">
    <w:name w:val="footer"/>
    <w:basedOn w:val="Normal"/>
    <w:link w:val="FooterChar"/>
    <w:uiPriority w:val="99"/>
    <w:rsid w:val="00AF652D"/>
    <w:rPr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F652D"/>
    <w:rPr>
      <w:rFonts w:ascii="Arial" w:eastAsia="SimSun" w:hAnsi="Arial" w:cs="Times New Roman"/>
      <w:color w:val="000000"/>
      <w:sz w:val="24"/>
      <w:szCs w:val="20"/>
      <w:lang w:eastAsia="zh-CN"/>
    </w:rPr>
  </w:style>
  <w:style w:type="paragraph" w:styleId="TOC1">
    <w:name w:val="toc 1"/>
    <w:basedOn w:val="Normal"/>
    <w:next w:val="Normal"/>
    <w:uiPriority w:val="39"/>
    <w:rsid w:val="00AF652D"/>
    <w:pPr>
      <w:tabs>
        <w:tab w:val="left" w:pos="907"/>
        <w:tab w:val="right" w:leader="hyphen" w:pos="9350"/>
      </w:tabs>
      <w:snapToGrid/>
      <w:spacing w:before="240" w:after="120"/>
      <w:ind w:left="936" w:hanging="576"/>
    </w:pPr>
    <w:rPr>
      <w:rFonts w:ascii="Trebuchet MS" w:hAnsi="Trebuchet MS" w:cs="Arial"/>
      <w:b/>
      <w:bCs/>
      <w:sz w:val="28"/>
    </w:rPr>
  </w:style>
  <w:style w:type="paragraph" w:styleId="TOC2">
    <w:name w:val="toc 2"/>
    <w:basedOn w:val="Normal"/>
    <w:next w:val="Normal"/>
    <w:uiPriority w:val="39"/>
    <w:rsid w:val="00AF652D"/>
    <w:pPr>
      <w:tabs>
        <w:tab w:val="left" w:pos="1627"/>
        <w:tab w:val="right" w:leader="hyphen" w:pos="9350"/>
      </w:tabs>
      <w:snapToGrid/>
      <w:spacing w:before="80" w:after="80"/>
      <w:ind w:left="1656" w:hanging="648"/>
    </w:pPr>
    <w:rPr>
      <w:rFonts w:ascii="Trebuchet MS" w:hAnsi="Trebuchet MS"/>
      <w:b/>
      <w:bCs/>
      <w:sz w:val="22"/>
      <w:szCs w:val="20"/>
    </w:rPr>
  </w:style>
  <w:style w:type="paragraph" w:customStyle="1" w:styleId="FMHeader">
    <w:name w:val="FM Header"/>
    <w:next w:val="Body"/>
    <w:uiPriority w:val="99"/>
    <w:rsid w:val="00AF652D"/>
    <w:pPr>
      <w:spacing w:before="480" w:after="240" w:line="240" w:lineRule="auto"/>
    </w:pPr>
    <w:rPr>
      <w:rFonts w:ascii="Arial" w:eastAsia="SimSun" w:hAnsi="Arial" w:cs="Times New Roman"/>
      <w:b/>
      <w:color w:val="40637A"/>
      <w:sz w:val="32"/>
      <w:szCs w:val="24"/>
      <w:lang w:eastAsia="zh-CN"/>
    </w:rPr>
  </w:style>
  <w:style w:type="paragraph" w:customStyle="1" w:styleId="IntroHeader">
    <w:name w:val="Intro Header"/>
    <w:next w:val="Body"/>
    <w:uiPriority w:val="99"/>
    <w:rsid w:val="00AF652D"/>
    <w:pPr>
      <w:spacing w:before="240" w:after="160" w:line="240" w:lineRule="auto"/>
    </w:pPr>
    <w:rPr>
      <w:rFonts w:ascii="Arial" w:eastAsia="SimSun" w:hAnsi="Arial" w:cs="Times New Roman"/>
      <w:b/>
      <w:color w:val="40637A"/>
      <w:sz w:val="36"/>
      <w:szCs w:val="32"/>
      <w:lang w:eastAsia="zh-CN"/>
    </w:rPr>
  </w:style>
  <w:style w:type="paragraph" w:customStyle="1" w:styleId="CoverpageTitle">
    <w:name w:val="Cover page Title"/>
    <w:next w:val="Body"/>
    <w:uiPriority w:val="99"/>
    <w:rsid w:val="00AF652D"/>
    <w:pPr>
      <w:snapToGrid w:val="0"/>
      <w:spacing w:after="60" w:line="240" w:lineRule="auto"/>
      <w:ind w:left="274"/>
    </w:pPr>
    <w:rPr>
      <w:rFonts w:ascii="Arial" w:eastAsia="MS Mincho" w:hAnsi="Arial" w:cs="Times New Roman"/>
      <w:b/>
      <w:bCs/>
      <w:color w:val="40637A"/>
      <w:kern w:val="32"/>
      <w:sz w:val="52"/>
      <w:szCs w:val="56"/>
      <w:lang w:eastAsia="ja-JP"/>
    </w:rPr>
  </w:style>
  <w:style w:type="paragraph" w:customStyle="1" w:styleId="AuthorInfo">
    <w:name w:val="Author Info"/>
    <w:next w:val="Body"/>
    <w:uiPriority w:val="99"/>
    <w:rsid w:val="00AF652D"/>
    <w:pPr>
      <w:snapToGrid w:val="0"/>
      <w:spacing w:after="0" w:line="240" w:lineRule="auto"/>
      <w:ind w:left="317"/>
    </w:pPr>
    <w:rPr>
      <w:rFonts w:ascii="Arial" w:eastAsia="MS Mincho" w:hAnsi="Arial" w:cs="Tahoma"/>
      <w:b/>
      <w:sz w:val="24"/>
      <w:szCs w:val="16"/>
      <w:lang w:eastAsia="ja-JP"/>
    </w:rPr>
  </w:style>
  <w:style w:type="character" w:styleId="Hyperlink">
    <w:name w:val="Hyperlink"/>
    <w:uiPriority w:val="99"/>
    <w:rsid w:val="00AF652D"/>
    <w:rPr>
      <w:rFonts w:ascii="Arial" w:hAnsi="Arial" w:cs="Times New Roman"/>
      <w:color w:val="0000FF"/>
      <w:sz w:val="20"/>
      <w:u w:val="single"/>
    </w:rPr>
  </w:style>
  <w:style w:type="character" w:customStyle="1" w:styleId="BodyChar">
    <w:name w:val="Body Char"/>
    <w:link w:val="Body"/>
    <w:uiPriority w:val="99"/>
    <w:locked/>
    <w:rsid w:val="00AF652D"/>
    <w:rPr>
      <w:rFonts w:ascii="Arial" w:eastAsia="SimSun" w:hAnsi="Arial" w:cs="Times New Roman"/>
      <w:color w:val="000000"/>
      <w:sz w:val="24"/>
      <w:szCs w:val="20"/>
      <w:lang w:eastAsia="zh-CN"/>
    </w:rPr>
  </w:style>
  <w:style w:type="paragraph" w:customStyle="1" w:styleId="FooterRight">
    <w:name w:val="Footer Right"/>
    <w:next w:val="Normal"/>
    <w:uiPriority w:val="99"/>
    <w:rsid w:val="00AF652D"/>
    <w:pPr>
      <w:spacing w:after="0" w:line="240" w:lineRule="auto"/>
      <w:jc w:val="right"/>
    </w:pPr>
    <w:rPr>
      <w:rFonts w:ascii="Arial Narrow" w:eastAsia="SimSun" w:hAnsi="Arial Narrow" w:cs="Times New Roman"/>
      <w:color w:val="4D4D4D"/>
      <w:sz w:val="16"/>
      <w:szCs w:val="18"/>
      <w:lang w:eastAsia="zh-CN"/>
    </w:rPr>
  </w:style>
  <w:style w:type="paragraph" w:customStyle="1" w:styleId="ProprietaryNote">
    <w:name w:val="Proprietary Note"/>
    <w:uiPriority w:val="99"/>
    <w:rsid w:val="00AF652D"/>
    <w:pPr>
      <w:pBdr>
        <w:top w:val="dashSmallGap" w:sz="4" w:space="0" w:color="5F5F5F"/>
        <w:bottom w:val="dashSmallGap" w:sz="4" w:space="1" w:color="5F5F5F"/>
      </w:pBdr>
      <w:spacing w:before="320" w:after="0" w:line="240" w:lineRule="auto"/>
      <w:jc w:val="center"/>
    </w:pPr>
    <w:rPr>
      <w:rFonts w:ascii="Arial Narrow" w:eastAsia="SimSun" w:hAnsi="Arial Narrow" w:cs="Times New Roman"/>
      <w:b/>
      <w:caps/>
      <w:color w:val="40637A"/>
      <w:sz w:val="18"/>
      <w:szCs w:val="20"/>
      <w:lang w:eastAsia="zh-CN"/>
    </w:rPr>
  </w:style>
  <w:style w:type="paragraph" w:customStyle="1" w:styleId="FooterSpace">
    <w:name w:val="Footer Space"/>
    <w:uiPriority w:val="99"/>
    <w:rsid w:val="00AF652D"/>
    <w:pPr>
      <w:spacing w:after="0" w:line="240" w:lineRule="auto"/>
    </w:pPr>
    <w:rPr>
      <w:rFonts w:ascii="Arial Narrow" w:eastAsia="SimSun" w:hAnsi="Arial Narrow" w:cs="Times New Roman"/>
      <w:color w:val="333333"/>
      <w:sz w:val="8"/>
      <w:szCs w:val="8"/>
      <w:lang w:eastAsia="zh-CN"/>
    </w:rPr>
  </w:style>
  <w:style w:type="paragraph" w:customStyle="1" w:styleId="CustomerName">
    <w:name w:val="Customer Name"/>
    <w:next w:val="Body"/>
    <w:uiPriority w:val="99"/>
    <w:rsid w:val="00AF652D"/>
    <w:pPr>
      <w:snapToGrid w:val="0"/>
      <w:spacing w:after="0" w:line="240" w:lineRule="auto"/>
      <w:ind w:left="317"/>
    </w:pPr>
    <w:rPr>
      <w:rFonts w:ascii="Arial" w:eastAsia="MS Mincho" w:hAnsi="Arial" w:cs="Tahoma"/>
      <w:b/>
      <w:color w:val="000000"/>
      <w:sz w:val="32"/>
      <w:szCs w:val="16"/>
      <w:lang w:eastAsia="ja-JP"/>
    </w:rPr>
  </w:style>
  <w:style w:type="paragraph" w:customStyle="1" w:styleId="TOC">
    <w:name w:val="TOC"/>
    <w:basedOn w:val="TOC1"/>
    <w:next w:val="Body"/>
    <w:uiPriority w:val="99"/>
    <w:rsid w:val="00AF652D"/>
    <w:pPr>
      <w:tabs>
        <w:tab w:val="left" w:pos="600"/>
      </w:tabs>
      <w:spacing w:after="40"/>
    </w:pPr>
    <w:rPr>
      <w:noProof/>
    </w:rPr>
  </w:style>
  <w:style w:type="paragraph" w:styleId="Caption">
    <w:name w:val="caption"/>
    <w:basedOn w:val="Normal"/>
    <w:next w:val="Normal"/>
    <w:uiPriority w:val="99"/>
    <w:qFormat/>
    <w:rsid w:val="00AF652D"/>
    <w:rPr>
      <w:b/>
      <w:bCs/>
      <w:szCs w:val="20"/>
    </w:rPr>
  </w:style>
  <w:style w:type="paragraph" w:customStyle="1" w:styleId="TableBody">
    <w:name w:val="Table Body"/>
    <w:uiPriority w:val="99"/>
    <w:rsid w:val="00AF652D"/>
    <w:pPr>
      <w:spacing w:after="0" w:line="240" w:lineRule="auto"/>
    </w:pPr>
    <w:rPr>
      <w:rFonts w:ascii="Arial" w:eastAsia="SimSun" w:hAnsi="Arial" w:cs="Times New Roman"/>
      <w:color w:val="000000"/>
      <w:sz w:val="18"/>
      <w:szCs w:val="18"/>
      <w:lang w:eastAsia="zh-CN"/>
    </w:rPr>
  </w:style>
  <w:style w:type="paragraph" w:styleId="TableofFigures">
    <w:name w:val="table of figures"/>
    <w:basedOn w:val="Normal"/>
    <w:next w:val="Normal"/>
    <w:uiPriority w:val="99"/>
    <w:rsid w:val="00AF652D"/>
  </w:style>
  <w:style w:type="character" w:customStyle="1" w:styleId="jsttextcell1">
    <w:name w:val="jsttextcell1"/>
    <w:uiPriority w:val="99"/>
    <w:rsid w:val="00AF652D"/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Tahoma" w:eastAsia="SimSun" w:hAnsi="Tahoma" w:cs="Tahoma"/>
      <w:color w:val="000000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52D"/>
    <w:pPr>
      <w:snapToGrid w:val="0"/>
      <w:spacing w:after="0" w:line="240" w:lineRule="auto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paragraph" w:styleId="Heading1">
    <w:name w:val="heading 1"/>
    <w:basedOn w:val="Normal"/>
    <w:next w:val="Body"/>
    <w:link w:val="Heading1Char"/>
    <w:uiPriority w:val="99"/>
    <w:qFormat/>
    <w:rsid w:val="00AF652D"/>
    <w:pPr>
      <w:keepNext/>
      <w:numPr>
        <w:numId w:val="1"/>
      </w:numPr>
      <w:pBdr>
        <w:bottom w:val="single" w:sz="12" w:space="2" w:color="CDE62D"/>
      </w:pBdr>
      <w:tabs>
        <w:tab w:val="left" w:pos="576"/>
      </w:tabs>
      <w:spacing w:before="400" w:after="120"/>
      <w:outlineLvl w:val="0"/>
    </w:pPr>
    <w:rPr>
      <w:b/>
      <w:bCs/>
      <w:color w:val="40637A"/>
      <w:kern w:val="32"/>
      <w:sz w:val="34"/>
      <w:szCs w:val="34"/>
    </w:rPr>
  </w:style>
  <w:style w:type="paragraph" w:styleId="Heading2">
    <w:name w:val="heading 2"/>
    <w:basedOn w:val="Normal"/>
    <w:next w:val="Body"/>
    <w:link w:val="Heading2Char"/>
    <w:uiPriority w:val="99"/>
    <w:qFormat/>
    <w:rsid w:val="00AF652D"/>
    <w:pPr>
      <w:keepNext/>
      <w:numPr>
        <w:ilvl w:val="1"/>
        <w:numId w:val="1"/>
      </w:numPr>
      <w:tabs>
        <w:tab w:val="left" w:pos="1440"/>
      </w:tabs>
      <w:spacing w:before="320" w:after="60"/>
      <w:outlineLvl w:val="1"/>
    </w:pPr>
    <w:rPr>
      <w:b/>
      <w:bCs/>
      <w:iCs/>
      <w:color w:val="40637A"/>
      <w:sz w:val="28"/>
      <w:szCs w:val="28"/>
    </w:rPr>
  </w:style>
  <w:style w:type="paragraph" w:styleId="Heading3">
    <w:name w:val="heading 3"/>
    <w:basedOn w:val="Normal"/>
    <w:next w:val="Body"/>
    <w:link w:val="Heading3Char"/>
    <w:uiPriority w:val="99"/>
    <w:qFormat/>
    <w:rsid w:val="00AF652D"/>
    <w:pPr>
      <w:keepNext/>
      <w:numPr>
        <w:ilvl w:val="2"/>
        <w:numId w:val="1"/>
      </w:numPr>
      <w:spacing w:before="280" w:after="60"/>
      <w:outlineLvl w:val="2"/>
    </w:pPr>
    <w:rPr>
      <w:b/>
      <w:bCs/>
      <w:color w:val="40637A"/>
      <w:sz w:val="26"/>
      <w:szCs w:val="26"/>
    </w:rPr>
  </w:style>
  <w:style w:type="paragraph" w:styleId="Heading4">
    <w:name w:val="heading 4"/>
    <w:basedOn w:val="Normal"/>
    <w:next w:val="Body"/>
    <w:link w:val="Heading4Char"/>
    <w:uiPriority w:val="99"/>
    <w:qFormat/>
    <w:rsid w:val="00AF652D"/>
    <w:pPr>
      <w:keepNext/>
      <w:numPr>
        <w:ilvl w:val="3"/>
        <w:numId w:val="1"/>
      </w:numPr>
      <w:spacing w:before="28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Body"/>
    <w:link w:val="Heading5Char"/>
    <w:uiPriority w:val="99"/>
    <w:qFormat/>
    <w:rsid w:val="00AF652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F652D"/>
    <w:rPr>
      <w:rFonts w:ascii="Arial" w:eastAsia="SimSun" w:hAnsi="Arial" w:cs="Times New Roman"/>
      <w:b/>
      <w:bCs/>
      <w:color w:val="40637A"/>
      <w:kern w:val="32"/>
      <w:sz w:val="34"/>
      <w:szCs w:val="3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AF652D"/>
    <w:rPr>
      <w:rFonts w:ascii="Arial" w:eastAsia="SimSun" w:hAnsi="Arial" w:cs="Times New Roman"/>
      <w:b/>
      <w:bCs/>
      <w:iCs/>
      <w:color w:val="40637A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AF652D"/>
    <w:rPr>
      <w:rFonts w:ascii="Arial" w:eastAsia="SimSun" w:hAnsi="Arial" w:cs="Times New Roman"/>
      <w:b/>
      <w:bCs/>
      <w:color w:val="40637A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AF652D"/>
    <w:rPr>
      <w:rFonts w:ascii="Calibri" w:eastAsia="SimSun" w:hAnsi="Calibri" w:cs="Times New Roman"/>
      <w:b/>
      <w:bCs/>
      <w:color w:val="000000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AF652D"/>
    <w:rPr>
      <w:rFonts w:ascii="Calibri" w:eastAsia="SimSun" w:hAnsi="Calibri" w:cs="Times New Roman"/>
      <w:b/>
      <w:bCs/>
      <w:i/>
      <w:iCs/>
      <w:color w:val="000000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AF652D"/>
    <w:pPr>
      <w:tabs>
        <w:tab w:val="center" w:pos="4320"/>
        <w:tab w:val="right" w:pos="8640"/>
      </w:tabs>
    </w:pPr>
    <w:rPr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F652D"/>
    <w:rPr>
      <w:rFonts w:ascii="Arial" w:eastAsia="SimSun" w:hAnsi="Arial" w:cs="Times New Roman"/>
      <w:color w:val="000000"/>
      <w:sz w:val="24"/>
      <w:szCs w:val="20"/>
      <w:lang w:eastAsia="zh-CN"/>
    </w:rPr>
  </w:style>
  <w:style w:type="paragraph" w:customStyle="1" w:styleId="Body">
    <w:name w:val="Body"/>
    <w:basedOn w:val="Normal"/>
    <w:link w:val="BodyChar"/>
    <w:uiPriority w:val="99"/>
    <w:rsid w:val="00AF652D"/>
    <w:pPr>
      <w:spacing w:before="60" w:after="60"/>
      <w:ind w:left="576"/>
    </w:pPr>
    <w:rPr>
      <w:sz w:val="24"/>
      <w:szCs w:val="20"/>
    </w:rPr>
  </w:style>
  <w:style w:type="paragraph" w:styleId="Footer">
    <w:name w:val="footer"/>
    <w:basedOn w:val="Normal"/>
    <w:link w:val="FooterChar"/>
    <w:uiPriority w:val="99"/>
    <w:rsid w:val="00AF652D"/>
    <w:rPr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F652D"/>
    <w:rPr>
      <w:rFonts w:ascii="Arial" w:eastAsia="SimSun" w:hAnsi="Arial" w:cs="Times New Roman"/>
      <w:color w:val="000000"/>
      <w:sz w:val="24"/>
      <w:szCs w:val="20"/>
      <w:lang w:eastAsia="zh-CN"/>
    </w:rPr>
  </w:style>
  <w:style w:type="paragraph" w:styleId="TOC1">
    <w:name w:val="toc 1"/>
    <w:basedOn w:val="Normal"/>
    <w:next w:val="Normal"/>
    <w:uiPriority w:val="39"/>
    <w:rsid w:val="00AF652D"/>
    <w:pPr>
      <w:tabs>
        <w:tab w:val="left" w:pos="907"/>
        <w:tab w:val="right" w:leader="hyphen" w:pos="9350"/>
      </w:tabs>
      <w:snapToGrid/>
      <w:spacing w:before="240" w:after="120"/>
      <w:ind w:left="936" w:hanging="576"/>
    </w:pPr>
    <w:rPr>
      <w:rFonts w:ascii="Trebuchet MS" w:hAnsi="Trebuchet MS" w:cs="Arial"/>
      <w:b/>
      <w:bCs/>
      <w:sz w:val="28"/>
    </w:rPr>
  </w:style>
  <w:style w:type="paragraph" w:styleId="TOC2">
    <w:name w:val="toc 2"/>
    <w:basedOn w:val="Normal"/>
    <w:next w:val="Normal"/>
    <w:uiPriority w:val="39"/>
    <w:rsid w:val="00AF652D"/>
    <w:pPr>
      <w:tabs>
        <w:tab w:val="left" w:pos="1627"/>
        <w:tab w:val="right" w:leader="hyphen" w:pos="9350"/>
      </w:tabs>
      <w:snapToGrid/>
      <w:spacing w:before="80" w:after="80"/>
      <w:ind w:left="1656" w:hanging="648"/>
    </w:pPr>
    <w:rPr>
      <w:rFonts w:ascii="Trebuchet MS" w:hAnsi="Trebuchet MS"/>
      <w:b/>
      <w:bCs/>
      <w:sz w:val="22"/>
      <w:szCs w:val="20"/>
    </w:rPr>
  </w:style>
  <w:style w:type="paragraph" w:customStyle="1" w:styleId="FMHeader">
    <w:name w:val="FM Header"/>
    <w:next w:val="Body"/>
    <w:uiPriority w:val="99"/>
    <w:rsid w:val="00AF652D"/>
    <w:pPr>
      <w:spacing w:before="480" w:after="240" w:line="240" w:lineRule="auto"/>
    </w:pPr>
    <w:rPr>
      <w:rFonts w:ascii="Arial" w:eastAsia="SimSun" w:hAnsi="Arial" w:cs="Times New Roman"/>
      <w:b/>
      <w:color w:val="40637A"/>
      <w:sz w:val="32"/>
      <w:szCs w:val="24"/>
      <w:lang w:eastAsia="zh-CN"/>
    </w:rPr>
  </w:style>
  <w:style w:type="paragraph" w:customStyle="1" w:styleId="IntroHeader">
    <w:name w:val="Intro Header"/>
    <w:next w:val="Body"/>
    <w:uiPriority w:val="99"/>
    <w:rsid w:val="00AF652D"/>
    <w:pPr>
      <w:spacing w:before="240" w:after="160" w:line="240" w:lineRule="auto"/>
    </w:pPr>
    <w:rPr>
      <w:rFonts w:ascii="Arial" w:eastAsia="SimSun" w:hAnsi="Arial" w:cs="Times New Roman"/>
      <w:b/>
      <w:color w:val="40637A"/>
      <w:sz w:val="36"/>
      <w:szCs w:val="32"/>
      <w:lang w:eastAsia="zh-CN"/>
    </w:rPr>
  </w:style>
  <w:style w:type="paragraph" w:customStyle="1" w:styleId="CoverpageTitle">
    <w:name w:val="Cover page Title"/>
    <w:next w:val="Body"/>
    <w:uiPriority w:val="99"/>
    <w:rsid w:val="00AF652D"/>
    <w:pPr>
      <w:snapToGrid w:val="0"/>
      <w:spacing w:after="60" w:line="240" w:lineRule="auto"/>
      <w:ind w:left="274"/>
    </w:pPr>
    <w:rPr>
      <w:rFonts w:ascii="Arial" w:eastAsia="MS Mincho" w:hAnsi="Arial" w:cs="Times New Roman"/>
      <w:b/>
      <w:bCs/>
      <w:color w:val="40637A"/>
      <w:kern w:val="32"/>
      <w:sz w:val="52"/>
      <w:szCs w:val="56"/>
      <w:lang w:eastAsia="ja-JP"/>
    </w:rPr>
  </w:style>
  <w:style w:type="paragraph" w:customStyle="1" w:styleId="AuthorInfo">
    <w:name w:val="Author Info"/>
    <w:next w:val="Body"/>
    <w:uiPriority w:val="99"/>
    <w:rsid w:val="00AF652D"/>
    <w:pPr>
      <w:snapToGrid w:val="0"/>
      <w:spacing w:after="0" w:line="240" w:lineRule="auto"/>
      <w:ind w:left="317"/>
    </w:pPr>
    <w:rPr>
      <w:rFonts w:ascii="Arial" w:eastAsia="MS Mincho" w:hAnsi="Arial" w:cs="Tahoma"/>
      <w:b/>
      <w:sz w:val="24"/>
      <w:szCs w:val="16"/>
      <w:lang w:eastAsia="ja-JP"/>
    </w:rPr>
  </w:style>
  <w:style w:type="character" w:styleId="Hyperlink">
    <w:name w:val="Hyperlink"/>
    <w:uiPriority w:val="99"/>
    <w:rsid w:val="00AF652D"/>
    <w:rPr>
      <w:rFonts w:ascii="Arial" w:hAnsi="Arial" w:cs="Times New Roman"/>
      <w:color w:val="0000FF"/>
      <w:sz w:val="20"/>
      <w:u w:val="single"/>
    </w:rPr>
  </w:style>
  <w:style w:type="character" w:customStyle="1" w:styleId="BodyChar">
    <w:name w:val="Body Char"/>
    <w:link w:val="Body"/>
    <w:uiPriority w:val="99"/>
    <w:locked/>
    <w:rsid w:val="00AF652D"/>
    <w:rPr>
      <w:rFonts w:ascii="Arial" w:eastAsia="SimSun" w:hAnsi="Arial" w:cs="Times New Roman"/>
      <w:color w:val="000000"/>
      <w:sz w:val="24"/>
      <w:szCs w:val="20"/>
      <w:lang w:eastAsia="zh-CN"/>
    </w:rPr>
  </w:style>
  <w:style w:type="paragraph" w:customStyle="1" w:styleId="FooterRight">
    <w:name w:val="Footer Right"/>
    <w:next w:val="Normal"/>
    <w:uiPriority w:val="99"/>
    <w:rsid w:val="00AF652D"/>
    <w:pPr>
      <w:spacing w:after="0" w:line="240" w:lineRule="auto"/>
      <w:jc w:val="right"/>
    </w:pPr>
    <w:rPr>
      <w:rFonts w:ascii="Arial Narrow" w:eastAsia="SimSun" w:hAnsi="Arial Narrow" w:cs="Times New Roman"/>
      <w:color w:val="4D4D4D"/>
      <w:sz w:val="16"/>
      <w:szCs w:val="18"/>
      <w:lang w:eastAsia="zh-CN"/>
    </w:rPr>
  </w:style>
  <w:style w:type="paragraph" w:customStyle="1" w:styleId="ProprietaryNote">
    <w:name w:val="Proprietary Note"/>
    <w:uiPriority w:val="99"/>
    <w:rsid w:val="00AF652D"/>
    <w:pPr>
      <w:pBdr>
        <w:top w:val="dashSmallGap" w:sz="4" w:space="0" w:color="5F5F5F"/>
        <w:bottom w:val="dashSmallGap" w:sz="4" w:space="1" w:color="5F5F5F"/>
      </w:pBdr>
      <w:spacing w:before="320" w:after="0" w:line="240" w:lineRule="auto"/>
      <w:jc w:val="center"/>
    </w:pPr>
    <w:rPr>
      <w:rFonts w:ascii="Arial Narrow" w:eastAsia="SimSun" w:hAnsi="Arial Narrow" w:cs="Times New Roman"/>
      <w:b/>
      <w:caps/>
      <w:color w:val="40637A"/>
      <w:sz w:val="18"/>
      <w:szCs w:val="20"/>
      <w:lang w:eastAsia="zh-CN"/>
    </w:rPr>
  </w:style>
  <w:style w:type="paragraph" w:customStyle="1" w:styleId="FooterSpace">
    <w:name w:val="Footer Space"/>
    <w:uiPriority w:val="99"/>
    <w:rsid w:val="00AF652D"/>
    <w:pPr>
      <w:spacing w:after="0" w:line="240" w:lineRule="auto"/>
    </w:pPr>
    <w:rPr>
      <w:rFonts w:ascii="Arial Narrow" w:eastAsia="SimSun" w:hAnsi="Arial Narrow" w:cs="Times New Roman"/>
      <w:color w:val="333333"/>
      <w:sz w:val="8"/>
      <w:szCs w:val="8"/>
      <w:lang w:eastAsia="zh-CN"/>
    </w:rPr>
  </w:style>
  <w:style w:type="paragraph" w:customStyle="1" w:styleId="CustomerName">
    <w:name w:val="Customer Name"/>
    <w:next w:val="Body"/>
    <w:uiPriority w:val="99"/>
    <w:rsid w:val="00AF652D"/>
    <w:pPr>
      <w:snapToGrid w:val="0"/>
      <w:spacing w:after="0" w:line="240" w:lineRule="auto"/>
      <w:ind w:left="317"/>
    </w:pPr>
    <w:rPr>
      <w:rFonts w:ascii="Arial" w:eastAsia="MS Mincho" w:hAnsi="Arial" w:cs="Tahoma"/>
      <w:b/>
      <w:color w:val="000000"/>
      <w:sz w:val="32"/>
      <w:szCs w:val="16"/>
      <w:lang w:eastAsia="ja-JP"/>
    </w:rPr>
  </w:style>
  <w:style w:type="paragraph" w:customStyle="1" w:styleId="TOC">
    <w:name w:val="TOC"/>
    <w:basedOn w:val="TOC1"/>
    <w:next w:val="Body"/>
    <w:uiPriority w:val="99"/>
    <w:rsid w:val="00AF652D"/>
    <w:pPr>
      <w:tabs>
        <w:tab w:val="left" w:pos="600"/>
      </w:tabs>
      <w:spacing w:after="40"/>
    </w:pPr>
    <w:rPr>
      <w:noProof/>
    </w:rPr>
  </w:style>
  <w:style w:type="paragraph" w:styleId="Caption">
    <w:name w:val="caption"/>
    <w:basedOn w:val="Normal"/>
    <w:next w:val="Normal"/>
    <w:uiPriority w:val="99"/>
    <w:qFormat/>
    <w:rsid w:val="00AF652D"/>
    <w:rPr>
      <w:b/>
      <w:bCs/>
      <w:szCs w:val="20"/>
    </w:rPr>
  </w:style>
  <w:style w:type="paragraph" w:customStyle="1" w:styleId="TableBody">
    <w:name w:val="Table Body"/>
    <w:uiPriority w:val="99"/>
    <w:rsid w:val="00AF652D"/>
    <w:pPr>
      <w:spacing w:after="0" w:line="240" w:lineRule="auto"/>
    </w:pPr>
    <w:rPr>
      <w:rFonts w:ascii="Arial" w:eastAsia="SimSun" w:hAnsi="Arial" w:cs="Times New Roman"/>
      <w:color w:val="000000"/>
      <w:sz w:val="18"/>
      <w:szCs w:val="18"/>
      <w:lang w:eastAsia="zh-CN"/>
    </w:rPr>
  </w:style>
  <w:style w:type="paragraph" w:styleId="TableofFigures">
    <w:name w:val="table of figures"/>
    <w:basedOn w:val="Normal"/>
    <w:next w:val="Normal"/>
    <w:uiPriority w:val="99"/>
    <w:rsid w:val="00AF652D"/>
  </w:style>
  <w:style w:type="character" w:customStyle="1" w:styleId="jsttextcell1">
    <w:name w:val="jsttextcell1"/>
    <w:uiPriority w:val="99"/>
    <w:rsid w:val="00AF652D"/>
  </w:style>
  <w:style w:type="paragraph" w:styleId="BalloonText">
    <w:name w:val="Balloon Text"/>
    <w:basedOn w:val="Normal"/>
    <w:link w:val="BalloonTextChar"/>
    <w:uiPriority w:val="99"/>
    <w:semiHidden/>
    <w:unhideWhenUsed/>
    <w:rsid w:val="00AF65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52D"/>
    <w:rPr>
      <w:rFonts w:ascii="Tahoma" w:eastAsia="SimSun" w:hAnsi="Tahoma" w:cs="Tahoma"/>
      <w:color w:val="000000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sr.carrier.utc.com/WorkOrder.do?woMode=viewWO&amp;woID=8588&amp;" TargetMode="External"/><Relationship Id="rId18" Type="http://schemas.openxmlformats.org/officeDocument/2006/relationships/header" Target="header5.xml"/><Relationship Id="rId26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yperlink" Target="http://windchill.carrier.utc.com/Windchill/servlet/TypeBasedIncludeServlet?ContainerOid=OR%3Awt.projmgmt.admin.Project2%3A6387612&amp;oid=VR%3Awt.doc.WTDocument%3A971579495&amp;u8=1" TargetMode="Externa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image" Target="media/image4.png"/><Relationship Id="rId27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Mani</dc:creator>
  <cp:lastModifiedBy>Akhila Mani</cp:lastModifiedBy>
  <cp:revision>4</cp:revision>
  <dcterms:created xsi:type="dcterms:W3CDTF">2015-10-09T06:29:00Z</dcterms:created>
  <dcterms:modified xsi:type="dcterms:W3CDTF">2015-10-09T06:35:00Z</dcterms:modified>
</cp:coreProperties>
</file>