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AAC73" w14:textId="77777777" w:rsidR="00190550" w:rsidRPr="00190550" w:rsidRDefault="00190550" w:rsidP="008D15D3">
      <w:pPr>
        <w:pStyle w:val="Heading1"/>
        <w:spacing w:before="154" w:line="350" w:lineRule="auto"/>
        <w:ind w:left="895" w:right="1173"/>
        <w:jc w:val="center"/>
        <w:rPr>
          <w:sz w:val="40"/>
          <w:szCs w:val="40"/>
        </w:rPr>
      </w:pPr>
      <w:r w:rsidRPr="00190550">
        <w:rPr>
          <w:sz w:val="40"/>
          <w:szCs w:val="40"/>
        </w:rPr>
        <w:t>Akhil Mavilla</w:t>
      </w:r>
    </w:p>
    <w:p w14:paraId="724D69FF" w14:textId="20A8452F" w:rsidR="008D15D3" w:rsidRDefault="00CC1484" w:rsidP="008D15D3">
      <w:pPr>
        <w:pStyle w:val="BodyText"/>
        <w:spacing w:before="43"/>
        <w:ind w:left="0" w:right="-15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+</w:t>
      </w:r>
      <w:r w:rsidR="008D15D3" w:rsidRPr="008D15D3">
        <w:rPr>
          <w:b/>
          <w:bCs/>
          <w:sz w:val="20"/>
          <w:szCs w:val="20"/>
        </w:rPr>
        <w:t>91-</w:t>
      </w:r>
      <w:r w:rsidR="00190550" w:rsidRPr="00190550">
        <w:rPr>
          <w:sz w:val="22"/>
          <w:szCs w:val="22"/>
        </w:rPr>
        <w:t xml:space="preserve"> </w:t>
      </w:r>
      <w:r w:rsidR="00FC4FB5">
        <w:rPr>
          <w:b/>
          <w:bCs/>
          <w:sz w:val="20"/>
          <w:szCs w:val="20"/>
        </w:rPr>
        <w:t>9966189053</w:t>
      </w:r>
      <w:r w:rsidR="001B0805">
        <w:rPr>
          <w:rFonts w:ascii="Palatino Linotype" w:hAnsi="Palatino Linotype"/>
        </w:rPr>
        <w:t xml:space="preserve"> </w:t>
      </w:r>
      <w:r w:rsidR="00324AD2" w:rsidRPr="00324AD2">
        <w:rPr>
          <w:spacing w:val="-6"/>
        </w:rPr>
        <w:t>|</w:t>
      </w:r>
      <w:r w:rsidR="008D15D3" w:rsidRPr="00324AD2">
        <w:rPr>
          <w:spacing w:val="39"/>
        </w:rPr>
        <w:t xml:space="preserve"> </w:t>
      </w:r>
      <w:hyperlink r:id="rId7" w:history="1">
        <w:r w:rsidR="00B41F20" w:rsidRPr="00744042">
          <w:rPr>
            <w:rStyle w:val="Hyperlink"/>
            <w:b/>
            <w:bCs/>
          </w:rPr>
          <w:t xml:space="preserve">Akhilakki9966@gmail.com </w:t>
        </w:r>
        <w:r w:rsidR="00B41F20" w:rsidRPr="00744042">
          <w:rPr>
            <w:rStyle w:val="Hyperlink"/>
            <w:spacing w:val="-5"/>
          </w:rPr>
          <w:t xml:space="preserve"> </w:t>
        </w:r>
      </w:hyperlink>
      <w:r w:rsidR="00324AD2" w:rsidRPr="00324AD2">
        <w:rPr>
          <w:rStyle w:val="Hyperlink"/>
          <w:color w:val="auto"/>
          <w:spacing w:val="-5"/>
        </w:rPr>
        <w:t>|</w:t>
      </w:r>
      <w:r w:rsidR="00190550" w:rsidRPr="00190550">
        <w:t xml:space="preserve"> </w:t>
      </w:r>
      <w:r w:rsidR="00102893" w:rsidRPr="00102893">
        <w:rPr>
          <w:rStyle w:val="Hyperlink"/>
          <w:b/>
          <w:bCs/>
          <w:spacing w:val="-2"/>
        </w:rPr>
        <w:t>www.linkedin.com/in/mavilla-akhil-527227379</w:t>
      </w:r>
      <w:r w:rsidR="00324AD2">
        <w:rPr>
          <w:b/>
          <w:bCs/>
          <w:sz w:val="20"/>
          <w:szCs w:val="20"/>
        </w:rPr>
        <w:t xml:space="preserve"> | </w:t>
      </w:r>
      <w:r w:rsidR="00190550">
        <w:rPr>
          <w:b/>
          <w:bCs/>
          <w:sz w:val="19"/>
          <w:szCs w:val="19"/>
        </w:rPr>
        <w:t>Bangalore,</w:t>
      </w:r>
      <w:r w:rsidR="00190550" w:rsidRPr="00324AD2">
        <w:rPr>
          <w:b/>
          <w:bCs/>
          <w:sz w:val="19"/>
          <w:szCs w:val="19"/>
        </w:rPr>
        <w:t xml:space="preserve"> India</w:t>
      </w:r>
    </w:p>
    <w:p w14:paraId="7ABB7E75" w14:textId="77777777" w:rsidR="00622D0F" w:rsidRDefault="00622D0F" w:rsidP="00622D0F">
      <w:pPr>
        <w:pStyle w:val="BodyText"/>
        <w:spacing w:before="10"/>
        <w:ind w:left="0"/>
        <w:rPr>
          <w:b/>
          <w:sz w:val="14"/>
        </w:rPr>
      </w:pPr>
    </w:p>
    <w:p w14:paraId="05EF3F80" w14:textId="77777777" w:rsidR="00622D0F" w:rsidRDefault="00622D0F" w:rsidP="00622D0F">
      <w:pPr>
        <w:pStyle w:val="BodyText"/>
        <w:spacing w:line="20" w:lineRule="exact"/>
        <w:ind w:left="11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BEE32A" wp14:editId="2F1D9282">
                <wp:extent cx="6583680" cy="6350"/>
                <wp:effectExtent l="5715" t="3810" r="11430" b="8890"/>
                <wp:docPr id="1346881300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3680" cy="6350"/>
                          <a:chOff x="0" y="0"/>
                          <a:chExt cx="10368" cy="10"/>
                        </a:xfrm>
                      </wpg:grpSpPr>
                      <wps:wsp>
                        <wps:cNvPr id="16965442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E6D90" id="Group 9" o:spid="_x0000_s1026" style="width:518.4pt;height:.5pt;mso-position-horizontal-relative:char;mso-position-vertical-relative:line" coordsize="10368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">
                <v:line id="Line 10" o:spid="_x0000_s1027" style="position:absolute;visibility:visible;mso-wrap-style:square" from="0,5" to="1036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" strokeweight=".5pt"/>
                <w10:anchorlock/>
              </v:group>
            </w:pict>
          </mc:Fallback>
        </mc:AlternateContent>
      </w:r>
    </w:p>
    <w:p w14:paraId="7C0A022E" w14:textId="54E7E8A1" w:rsidR="00622D0F" w:rsidRDefault="00D7643E" w:rsidP="00653CED">
      <w:pPr>
        <w:pStyle w:val="Heading1"/>
        <w:spacing w:before="95" w:line="240" w:lineRule="auto"/>
        <w:ind w:left="0"/>
        <w:rPr>
          <w:color w:val="2F5496" w:themeColor="accent1" w:themeShade="BF"/>
          <w:spacing w:val="-4"/>
          <w:position w:val="1"/>
          <w:sz w:val="28"/>
          <w:szCs w:val="28"/>
        </w:rPr>
      </w:pPr>
      <w:r>
        <w:rPr>
          <w:color w:val="2F5496" w:themeColor="accent1" w:themeShade="BF"/>
          <w:spacing w:val="-4"/>
          <w:position w:val="1"/>
          <w:sz w:val="28"/>
          <w:szCs w:val="28"/>
        </w:rPr>
        <w:t>PROFESSIONAL SUMMARY</w:t>
      </w:r>
    </w:p>
    <w:p w14:paraId="04F6D853" w14:textId="77777777" w:rsidR="00B9627A" w:rsidRPr="006F50C5" w:rsidRDefault="00B9627A" w:rsidP="006F50C5">
      <w:pPr>
        <w:pStyle w:val="NormalWeb"/>
        <w:numPr>
          <w:ilvl w:val="0"/>
          <w:numId w:val="25"/>
        </w:numPr>
        <w:ind w:left="723"/>
        <w:rPr>
          <w:sz w:val="22"/>
          <w:szCs w:val="22"/>
          <w:lang w:val="en-GB"/>
        </w:rPr>
      </w:pPr>
      <w:r w:rsidRPr="006F50C5">
        <w:rPr>
          <w:b/>
          <w:bCs/>
          <w:sz w:val="22"/>
          <w:szCs w:val="22"/>
          <w:lang w:val="en-GB"/>
        </w:rPr>
        <w:t>DevOps/</w:t>
      </w:r>
      <w:proofErr w:type="spellStart"/>
      <w:r w:rsidRPr="006F50C5">
        <w:rPr>
          <w:b/>
          <w:bCs/>
          <w:sz w:val="22"/>
          <w:szCs w:val="22"/>
          <w:lang w:val="en-GB"/>
        </w:rPr>
        <w:t>DevSecOps</w:t>
      </w:r>
      <w:proofErr w:type="spellEnd"/>
      <w:r w:rsidRPr="006F50C5">
        <w:rPr>
          <w:sz w:val="22"/>
          <w:szCs w:val="22"/>
          <w:lang w:val="en-GB"/>
        </w:rPr>
        <w:t xml:space="preserve"> Engineer with 5+ years of experience in automating </w:t>
      </w:r>
      <w:r w:rsidRPr="006F50C5">
        <w:rPr>
          <w:b/>
          <w:bCs/>
          <w:sz w:val="22"/>
          <w:szCs w:val="22"/>
          <w:lang w:val="en-GB"/>
        </w:rPr>
        <w:t>CI/CD pipelines</w:t>
      </w:r>
      <w:r w:rsidRPr="006F50C5">
        <w:rPr>
          <w:sz w:val="22"/>
          <w:szCs w:val="22"/>
          <w:lang w:val="en-GB"/>
        </w:rPr>
        <w:t xml:space="preserve">, managing scalable cloud infrastructure, and enforcing </w:t>
      </w:r>
      <w:proofErr w:type="spellStart"/>
      <w:r w:rsidRPr="006F50C5">
        <w:rPr>
          <w:b/>
          <w:bCs/>
          <w:sz w:val="22"/>
          <w:szCs w:val="22"/>
          <w:lang w:val="en-GB"/>
        </w:rPr>
        <w:t>DevSecOps</w:t>
      </w:r>
      <w:proofErr w:type="spellEnd"/>
      <w:r w:rsidRPr="006F50C5">
        <w:rPr>
          <w:sz w:val="22"/>
          <w:szCs w:val="22"/>
          <w:lang w:val="en-GB"/>
        </w:rPr>
        <w:t xml:space="preserve"> best practices. Proficient in tools like </w:t>
      </w:r>
      <w:r w:rsidRPr="006F50C5">
        <w:rPr>
          <w:b/>
          <w:bCs/>
          <w:sz w:val="22"/>
          <w:szCs w:val="22"/>
          <w:lang w:val="en-GB"/>
        </w:rPr>
        <w:t>Jenkins</w:t>
      </w:r>
      <w:r w:rsidRPr="006F50C5">
        <w:rPr>
          <w:sz w:val="22"/>
          <w:szCs w:val="22"/>
          <w:lang w:val="en-GB"/>
        </w:rPr>
        <w:t xml:space="preserve">, </w:t>
      </w:r>
      <w:r w:rsidRPr="006F50C5">
        <w:rPr>
          <w:b/>
          <w:bCs/>
          <w:sz w:val="22"/>
          <w:szCs w:val="22"/>
          <w:lang w:val="en-GB"/>
        </w:rPr>
        <w:t>Docker</w:t>
      </w:r>
      <w:r w:rsidRPr="006F50C5">
        <w:rPr>
          <w:sz w:val="22"/>
          <w:szCs w:val="22"/>
          <w:lang w:val="en-GB"/>
        </w:rPr>
        <w:t>, Kubernetes, and Terraform, with a strong track record of delivering secure, high-performance systems in fast-paced environments</w:t>
      </w:r>
    </w:p>
    <w:p w14:paraId="0CD5A3B9" w14:textId="77777777" w:rsidR="00B9627A" w:rsidRPr="006F50C5" w:rsidRDefault="00B9627A" w:rsidP="006F50C5">
      <w:pPr>
        <w:pStyle w:val="ListParagraph"/>
        <w:widowControl/>
        <w:numPr>
          <w:ilvl w:val="0"/>
          <w:numId w:val="25"/>
        </w:numPr>
        <w:autoSpaceDE/>
        <w:autoSpaceDN/>
        <w:spacing w:after="200" w:line="276" w:lineRule="auto"/>
        <w:ind w:left="723"/>
        <w:rPr>
          <w:lang w:val="en-GB" w:eastAsia="en-IN"/>
        </w:rPr>
      </w:pPr>
      <w:r w:rsidRPr="006F50C5">
        <w:rPr>
          <w:lang w:val="en-GB" w:eastAsia="en-IN"/>
        </w:rPr>
        <w:t xml:space="preserve">Developed and maintained </w:t>
      </w:r>
      <w:r w:rsidRPr="006F50C5">
        <w:rPr>
          <w:b/>
          <w:bCs/>
          <w:lang w:val="en-GB" w:eastAsia="en-IN"/>
        </w:rPr>
        <w:t>Docker images</w:t>
      </w:r>
      <w:r w:rsidRPr="006F50C5">
        <w:rPr>
          <w:lang w:val="en-GB" w:eastAsia="en-IN"/>
        </w:rPr>
        <w:t xml:space="preserve"> aligned with AWS project identifiers efficiently tagged and pushed images to container registry.</w:t>
      </w:r>
    </w:p>
    <w:p w14:paraId="7AF6B331" w14:textId="77777777" w:rsidR="00B9627A" w:rsidRPr="006F50C5" w:rsidRDefault="00B9627A" w:rsidP="006F50C5">
      <w:pPr>
        <w:pStyle w:val="ListParagraph"/>
        <w:widowControl/>
        <w:numPr>
          <w:ilvl w:val="0"/>
          <w:numId w:val="25"/>
        </w:numPr>
        <w:autoSpaceDE/>
        <w:autoSpaceDN/>
        <w:spacing w:after="200" w:line="276" w:lineRule="auto"/>
        <w:ind w:left="723"/>
        <w:rPr>
          <w:lang w:val="en-GB" w:eastAsia="en-IN"/>
        </w:rPr>
      </w:pPr>
      <w:r w:rsidRPr="0092681C">
        <w:rPr>
          <w:lang w:val="en-GB" w:eastAsia="en-IN"/>
        </w:rPr>
        <w:t xml:space="preserve">Utilized Jenkins to implement robust </w:t>
      </w:r>
      <w:r w:rsidRPr="006F50C5">
        <w:rPr>
          <w:b/>
          <w:bCs/>
          <w:lang w:val="en-GB" w:eastAsia="en-IN"/>
        </w:rPr>
        <w:t>continuous integration</w:t>
      </w:r>
      <w:r w:rsidRPr="0092681C">
        <w:rPr>
          <w:lang w:val="en-GB" w:eastAsia="en-IN"/>
        </w:rPr>
        <w:t xml:space="preserve"> (CI) processes and end-to-end automation of build and deployment pipelines, enhancing development efficiency and reducing manual intervention</w:t>
      </w:r>
      <w:r w:rsidRPr="006F50C5">
        <w:rPr>
          <w:lang w:val="en-GB" w:eastAsia="en-IN"/>
        </w:rPr>
        <w:t>.</w:t>
      </w:r>
    </w:p>
    <w:p w14:paraId="65454779" w14:textId="77777777" w:rsidR="00B9627A" w:rsidRPr="006F50C5" w:rsidRDefault="00B9627A" w:rsidP="006F50C5">
      <w:pPr>
        <w:pStyle w:val="ListParagraph"/>
        <w:widowControl/>
        <w:numPr>
          <w:ilvl w:val="0"/>
          <w:numId w:val="25"/>
        </w:numPr>
        <w:autoSpaceDE/>
        <w:autoSpaceDN/>
        <w:spacing w:after="200" w:line="276" w:lineRule="auto"/>
        <w:ind w:left="723"/>
        <w:rPr>
          <w:lang w:val="en-GB" w:eastAsia="en-IN"/>
        </w:rPr>
      </w:pPr>
      <w:r w:rsidRPr="006F50C5">
        <w:rPr>
          <w:lang w:val="en-GB" w:eastAsia="en-IN"/>
        </w:rPr>
        <w:t xml:space="preserve"> Leveraged Apache Maven as a primary build automation tool to compile source code and generate deployable artifacts, ensuring consistency and efficiency in the software build lifecycle</w:t>
      </w:r>
    </w:p>
    <w:p w14:paraId="2DD3E3B8" w14:textId="77777777" w:rsidR="00B9627A" w:rsidRPr="006F50C5" w:rsidRDefault="00B9627A" w:rsidP="006F50C5">
      <w:pPr>
        <w:pStyle w:val="ListParagraph"/>
        <w:widowControl/>
        <w:numPr>
          <w:ilvl w:val="0"/>
          <w:numId w:val="25"/>
        </w:numPr>
        <w:autoSpaceDE/>
        <w:autoSpaceDN/>
        <w:spacing w:after="200" w:line="276" w:lineRule="auto"/>
        <w:ind w:left="723"/>
        <w:rPr>
          <w:lang w:val="en-GB" w:eastAsia="en-IN"/>
        </w:rPr>
      </w:pPr>
      <w:r w:rsidRPr="006F50C5">
        <w:rPr>
          <w:lang w:val="en-GB" w:eastAsia="en-IN"/>
        </w:rPr>
        <w:t xml:space="preserve"> Experienced </w:t>
      </w:r>
      <w:r w:rsidRPr="006F50C5">
        <w:rPr>
          <w:b/>
          <w:bCs/>
          <w:lang w:val="en-GB" w:eastAsia="en-IN"/>
        </w:rPr>
        <w:t>AWS DevOps Engineer</w:t>
      </w:r>
      <w:r w:rsidRPr="006F50C5">
        <w:rPr>
          <w:lang w:val="en-GB" w:eastAsia="en-IN"/>
        </w:rPr>
        <w:t xml:space="preserve"> with hands-on expertise across the software development lifecycle (SDLC), including requirements gathering, system design, application development, deployment automation, and production support within cloud-based environments.</w:t>
      </w:r>
    </w:p>
    <w:p w14:paraId="34D3DFDD" w14:textId="77777777" w:rsidR="00B9627A" w:rsidRPr="006F50C5" w:rsidRDefault="00B9627A" w:rsidP="006F50C5">
      <w:pPr>
        <w:pStyle w:val="ListParagraph"/>
        <w:widowControl/>
        <w:numPr>
          <w:ilvl w:val="0"/>
          <w:numId w:val="25"/>
        </w:numPr>
        <w:autoSpaceDE/>
        <w:autoSpaceDN/>
        <w:spacing w:after="200" w:line="276" w:lineRule="auto"/>
        <w:ind w:left="723"/>
        <w:rPr>
          <w:lang w:val="en-GB" w:eastAsia="en-IN"/>
        </w:rPr>
      </w:pPr>
      <w:r w:rsidRPr="006F50C5">
        <w:rPr>
          <w:lang w:val="en-GB" w:eastAsia="en-IN"/>
        </w:rPr>
        <w:t xml:space="preserve">Experienced in utilizing </w:t>
      </w:r>
      <w:r w:rsidRPr="006F50C5">
        <w:rPr>
          <w:b/>
          <w:bCs/>
          <w:lang w:val="en-GB" w:eastAsia="en-IN"/>
        </w:rPr>
        <w:t>Git</w:t>
      </w:r>
      <w:r w:rsidRPr="006F50C5">
        <w:rPr>
          <w:lang w:val="en-GB" w:eastAsia="en-IN"/>
        </w:rPr>
        <w:t xml:space="preserve"> for version control, including the design and implementation of effective branching strategies, enforcement of branch security controls, and governance through branch protection policies to ensure code quality and collaborative development.</w:t>
      </w:r>
    </w:p>
    <w:p w14:paraId="3F3FE8D8" w14:textId="77777777" w:rsidR="00B9627A" w:rsidRPr="006F50C5" w:rsidRDefault="00B9627A" w:rsidP="006F50C5">
      <w:pPr>
        <w:pStyle w:val="ListParagraph"/>
        <w:widowControl/>
        <w:numPr>
          <w:ilvl w:val="0"/>
          <w:numId w:val="25"/>
        </w:numPr>
        <w:autoSpaceDE/>
        <w:autoSpaceDN/>
        <w:spacing w:after="200" w:line="276" w:lineRule="auto"/>
        <w:ind w:left="723"/>
        <w:rPr>
          <w:lang w:val="en-GB" w:eastAsia="en-IN"/>
        </w:rPr>
      </w:pPr>
      <w:r w:rsidRPr="00D00552">
        <w:rPr>
          <w:lang w:val="en-GB" w:eastAsia="en-IN"/>
        </w:rPr>
        <w:t xml:space="preserve">Executed software builds and performed root-cause troubleshooting to resolve build and deployment issues collaborated closely with </w:t>
      </w:r>
      <w:r w:rsidRPr="006F50C5">
        <w:rPr>
          <w:b/>
          <w:bCs/>
          <w:lang w:val="en-GB" w:eastAsia="en-IN"/>
        </w:rPr>
        <w:t>development</w:t>
      </w:r>
      <w:r w:rsidRPr="00D00552">
        <w:rPr>
          <w:lang w:val="en-GB" w:eastAsia="en-IN"/>
        </w:rPr>
        <w:t xml:space="preserve"> and </w:t>
      </w:r>
      <w:r w:rsidRPr="006F50C5">
        <w:rPr>
          <w:b/>
          <w:bCs/>
          <w:lang w:val="en-GB" w:eastAsia="en-IN"/>
        </w:rPr>
        <w:t>QA</w:t>
      </w:r>
      <w:r w:rsidRPr="00D00552">
        <w:rPr>
          <w:lang w:val="en-GB" w:eastAsia="en-IN"/>
        </w:rPr>
        <w:t xml:space="preserve"> teams to ensure seamless integration and high-quality releases.</w:t>
      </w:r>
    </w:p>
    <w:p w14:paraId="11D46BDB" w14:textId="77777777" w:rsidR="00B9627A" w:rsidRPr="006F50C5" w:rsidRDefault="00B9627A" w:rsidP="006F50C5">
      <w:pPr>
        <w:pStyle w:val="ListParagraph"/>
        <w:widowControl/>
        <w:numPr>
          <w:ilvl w:val="0"/>
          <w:numId w:val="25"/>
        </w:numPr>
        <w:autoSpaceDE/>
        <w:autoSpaceDN/>
        <w:spacing w:after="200" w:line="276" w:lineRule="auto"/>
        <w:ind w:left="723"/>
        <w:rPr>
          <w:lang w:val="en-GB" w:eastAsia="en-IN"/>
        </w:rPr>
      </w:pPr>
      <w:r w:rsidRPr="008717B8">
        <w:rPr>
          <w:lang w:val="en-GB" w:eastAsia="en-IN"/>
        </w:rPr>
        <w:t xml:space="preserve">Developed and containerized microservices by creating customized </w:t>
      </w:r>
      <w:r w:rsidRPr="006F50C5">
        <w:rPr>
          <w:b/>
          <w:bCs/>
          <w:lang w:val="en-GB" w:eastAsia="en-IN"/>
        </w:rPr>
        <w:t>Docker images</w:t>
      </w:r>
      <w:r w:rsidRPr="008717B8">
        <w:rPr>
          <w:lang w:val="en-GB" w:eastAsia="en-IN"/>
        </w:rPr>
        <w:t xml:space="preserve"> and deploying them into secure and scalable Docker containers, enabling efficient development and streamlined production deployment workflows</w:t>
      </w:r>
      <w:r w:rsidRPr="006F50C5">
        <w:rPr>
          <w:lang w:val="en-GB" w:eastAsia="en-IN"/>
        </w:rPr>
        <w:t>.</w:t>
      </w:r>
    </w:p>
    <w:p w14:paraId="3A900BF3" w14:textId="77777777" w:rsidR="00B9627A" w:rsidRPr="006F50C5" w:rsidRDefault="00B9627A" w:rsidP="006F50C5">
      <w:pPr>
        <w:pStyle w:val="ListParagraph"/>
        <w:widowControl/>
        <w:numPr>
          <w:ilvl w:val="0"/>
          <w:numId w:val="25"/>
        </w:numPr>
        <w:autoSpaceDE/>
        <w:autoSpaceDN/>
        <w:spacing w:after="200" w:line="276" w:lineRule="auto"/>
        <w:ind w:left="723"/>
        <w:rPr>
          <w:lang w:val="en-GB" w:eastAsia="en-IN"/>
        </w:rPr>
      </w:pPr>
      <w:r w:rsidRPr="006F50C5">
        <w:rPr>
          <w:lang w:val="en-GB" w:eastAsia="en-IN"/>
        </w:rPr>
        <w:t xml:space="preserve">Managed and maintained multi-environment infrastructure setups—including </w:t>
      </w:r>
      <w:r w:rsidRPr="006F50C5">
        <w:rPr>
          <w:b/>
          <w:bCs/>
          <w:lang w:val="en-GB" w:eastAsia="en-IN"/>
        </w:rPr>
        <w:t>DEV, QA, UAT, and PROD</w:t>
      </w:r>
      <w:r w:rsidRPr="006F50C5">
        <w:rPr>
          <w:lang w:val="en-GB" w:eastAsia="en-IN"/>
        </w:rPr>
        <w:t>—for multiple application releases designed and configured cloud-based instances to support scalable and reliable deployments across the software lifecycle.</w:t>
      </w:r>
    </w:p>
    <w:p w14:paraId="510DACB0" w14:textId="7A824F3E" w:rsidR="00B9627A" w:rsidRPr="00B9627A" w:rsidRDefault="00FC7860" w:rsidP="00B9627A">
      <w:pPr>
        <w:pStyle w:val="Head2"/>
        <w:pBdr>
          <w:top w:val="single" w:sz="4" w:space="1" w:color="auto" w:shadow="1"/>
          <w:left w:val="single" w:sz="4" w:space="0" w:color="auto" w:shadow="1"/>
          <w:bottom w:val="single" w:sz="4" w:space="1" w:color="auto" w:shadow="1"/>
          <w:right w:val="single" w:sz="4" w:space="0" w:color="auto" w:shadow="1"/>
        </w:pBdr>
        <w:shd w:val="clear" w:color="auto" w:fill="CCCCCC"/>
        <w:tabs>
          <w:tab w:val="clear" w:pos="360"/>
        </w:tabs>
        <w:spacing w:after="12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Technical Skills</w:t>
      </w:r>
    </w:p>
    <w:p w14:paraId="6234ACDD" w14:textId="6F4F9116" w:rsidR="00B9627A" w:rsidRDefault="00B9627A" w:rsidP="006F50C5">
      <w:pPr>
        <w:pStyle w:val="Heading1"/>
        <w:spacing w:line="240" w:lineRule="auto"/>
        <w:ind w:left="363"/>
        <w:rPr>
          <w:color w:val="2F5496" w:themeColor="accent1" w:themeShade="BF"/>
          <w:spacing w:val="-4"/>
          <w:position w:val="1"/>
          <w:sz w:val="28"/>
          <w:szCs w:val="28"/>
        </w:rPr>
      </w:pPr>
      <w:r>
        <w:rPr>
          <w:color w:val="2F5496" w:themeColor="accent1" w:themeShade="BF"/>
          <w:spacing w:val="-4"/>
          <w:position w:val="1"/>
          <w:sz w:val="28"/>
          <w:szCs w:val="28"/>
        </w:rPr>
        <w:t xml:space="preserve">   </w:t>
      </w:r>
    </w:p>
    <w:p w14:paraId="5D03B4CF" w14:textId="3C7F128C" w:rsidR="00FC7860" w:rsidRPr="00FC7860" w:rsidRDefault="00FC7860" w:rsidP="006F50C5">
      <w:pPr>
        <w:pStyle w:val="ListParagraph"/>
        <w:numPr>
          <w:ilvl w:val="0"/>
          <w:numId w:val="30"/>
        </w:numPr>
        <w:ind w:left="723"/>
        <w:rPr>
          <w:lang w:val="en-GB" w:eastAsia="en-IN"/>
        </w:rPr>
      </w:pPr>
      <w:r w:rsidRPr="006F50C5">
        <w:rPr>
          <w:b/>
          <w:bCs/>
          <w:lang w:val="en-GB" w:eastAsia="en-IN"/>
        </w:rPr>
        <w:t>Cloud</w:t>
      </w:r>
      <w:r w:rsidRPr="00FC7860">
        <w:rPr>
          <w:lang w:val="en-GB" w:eastAsia="en-IN"/>
        </w:rPr>
        <w:t xml:space="preserve">: AWS (EC2, S3, IAM, VPC, CloudWatch) </w:t>
      </w:r>
    </w:p>
    <w:p w14:paraId="723C3F37" w14:textId="282F637A" w:rsidR="00FC7860" w:rsidRPr="00FC7860" w:rsidRDefault="00FC7860" w:rsidP="006F50C5">
      <w:pPr>
        <w:pStyle w:val="ListParagraph"/>
        <w:numPr>
          <w:ilvl w:val="0"/>
          <w:numId w:val="30"/>
        </w:numPr>
        <w:ind w:left="723"/>
        <w:rPr>
          <w:lang w:val="en-GB" w:eastAsia="en-IN"/>
        </w:rPr>
      </w:pPr>
      <w:r w:rsidRPr="006F50C5">
        <w:rPr>
          <w:b/>
          <w:bCs/>
          <w:lang w:val="en-GB" w:eastAsia="en-IN"/>
        </w:rPr>
        <w:t>CI/CD Tools</w:t>
      </w:r>
      <w:r w:rsidRPr="00FC7860">
        <w:rPr>
          <w:lang w:val="en-GB" w:eastAsia="en-IN"/>
        </w:rPr>
        <w:t xml:space="preserve">: GitHub, Jenkins, Git, SonarQube, </w:t>
      </w:r>
      <w:proofErr w:type="spellStart"/>
      <w:r w:rsidRPr="00FC7860">
        <w:rPr>
          <w:lang w:val="en-GB" w:eastAsia="en-IN"/>
        </w:rPr>
        <w:t>Trivy</w:t>
      </w:r>
      <w:proofErr w:type="spellEnd"/>
      <w:r w:rsidRPr="00FC7860">
        <w:rPr>
          <w:lang w:val="en-GB" w:eastAsia="en-IN"/>
        </w:rPr>
        <w:t>, Nexus Artifactory</w:t>
      </w:r>
    </w:p>
    <w:p w14:paraId="0C520EE7" w14:textId="5EF74C70" w:rsidR="00FC7860" w:rsidRPr="00FC7860" w:rsidRDefault="00FC7860" w:rsidP="006F50C5">
      <w:pPr>
        <w:pStyle w:val="ListParagraph"/>
        <w:numPr>
          <w:ilvl w:val="0"/>
          <w:numId w:val="30"/>
        </w:numPr>
        <w:ind w:left="723"/>
        <w:rPr>
          <w:lang w:val="en-GB" w:eastAsia="en-IN"/>
        </w:rPr>
      </w:pPr>
      <w:r w:rsidRPr="006F50C5">
        <w:rPr>
          <w:b/>
          <w:bCs/>
          <w:lang w:val="en-GB" w:eastAsia="en-IN"/>
        </w:rPr>
        <w:t>Containerization &amp; Orchestration</w:t>
      </w:r>
      <w:r w:rsidRPr="00FC7860">
        <w:rPr>
          <w:lang w:val="en-GB" w:eastAsia="en-IN"/>
        </w:rPr>
        <w:t>: Docker, Kubernetes, Docker Swarm</w:t>
      </w:r>
    </w:p>
    <w:p w14:paraId="43127960" w14:textId="787DBA98" w:rsidR="00FC7860" w:rsidRPr="00FC7860" w:rsidRDefault="00FC7860" w:rsidP="006F50C5">
      <w:pPr>
        <w:pStyle w:val="ListParagraph"/>
        <w:numPr>
          <w:ilvl w:val="0"/>
          <w:numId w:val="30"/>
        </w:numPr>
        <w:ind w:left="723"/>
        <w:rPr>
          <w:lang w:val="en-GB" w:eastAsia="en-IN"/>
        </w:rPr>
      </w:pPr>
      <w:r w:rsidRPr="006F50C5">
        <w:rPr>
          <w:b/>
          <w:bCs/>
          <w:lang w:val="en-GB" w:eastAsia="en-IN"/>
        </w:rPr>
        <w:t>Monitoring &amp; Logging</w:t>
      </w:r>
      <w:r w:rsidRPr="00FC7860">
        <w:rPr>
          <w:lang w:val="en-GB" w:eastAsia="en-IN"/>
        </w:rPr>
        <w:t>: Prometheus, Grafana, ELK Stack, CloudWatch Logs</w:t>
      </w:r>
    </w:p>
    <w:p w14:paraId="36C74053" w14:textId="03EB0CE4" w:rsidR="00FC7860" w:rsidRPr="00FC7860" w:rsidRDefault="00FC7860" w:rsidP="006F50C5">
      <w:pPr>
        <w:pStyle w:val="ListParagraph"/>
        <w:numPr>
          <w:ilvl w:val="0"/>
          <w:numId w:val="30"/>
        </w:numPr>
        <w:ind w:left="723"/>
        <w:rPr>
          <w:lang w:val="en-GB" w:eastAsia="en-IN"/>
        </w:rPr>
      </w:pPr>
      <w:r w:rsidRPr="006F50C5">
        <w:rPr>
          <w:b/>
          <w:bCs/>
          <w:lang w:val="en-GB" w:eastAsia="en-IN"/>
        </w:rPr>
        <w:t>Scripting &amp; Automation</w:t>
      </w:r>
      <w:r w:rsidRPr="00FC7860">
        <w:rPr>
          <w:lang w:val="en-GB" w:eastAsia="en-IN"/>
        </w:rPr>
        <w:t>: Bash Shell Scripting, Linux CLI, Cron Jobs</w:t>
      </w:r>
    </w:p>
    <w:p w14:paraId="14FB91F0" w14:textId="4BF075A6" w:rsidR="00FC7860" w:rsidRPr="00FC7860" w:rsidRDefault="00FC7860" w:rsidP="006F50C5">
      <w:pPr>
        <w:pStyle w:val="ListParagraph"/>
        <w:numPr>
          <w:ilvl w:val="0"/>
          <w:numId w:val="30"/>
        </w:numPr>
        <w:ind w:left="723"/>
        <w:rPr>
          <w:lang w:val="en-GB" w:eastAsia="en-IN"/>
        </w:rPr>
      </w:pPr>
      <w:r w:rsidRPr="006F50C5">
        <w:rPr>
          <w:b/>
          <w:bCs/>
          <w:lang w:val="en-GB" w:eastAsia="en-IN"/>
        </w:rPr>
        <w:t>Version Control &amp; Project Management</w:t>
      </w:r>
      <w:r w:rsidRPr="00FC7860">
        <w:rPr>
          <w:lang w:val="en-GB" w:eastAsia="en-IN"/>
        </w:rPr>
        <w:t>: GitHub, Bitbucket, JIRA, Agile, Scrum, Maven</w:t>
      </w:r>
    </w:p>
    <w:p w14:paraId="121A593D" w14:textId="4B894505" w:rsidR="00FC7860" w:rsidRPr="00FC7860" w:rsidRDefault="00FC7860" w:rsidP="006F50C5">
      <w:pPr>
        <w:pStyle w:val="ListParagraph"/>
        <w:numPr>
          <w:ilvl w:val="0"/>
          <w:numId w:val="30"/>
        </w:numPr>
        <w:ind w:left="723"/>
        <w:rPr>
          <w:lang w:val="en-GB" w:eastAsia="en-IN"/>
        </w:rPr>
      </w:pPr>
      <w:r w:rsidRPr="006F50C5">
        <w:rPr>
          <w:b/>
          <w:bCs/>
          <w:lang w:val="en-GB" w:eastAsia="en-IN"/>
        </w:rPr>
        <w:t>Operating Systems</w:t>
      </w:r>
      <w:r w:rsidRPr="00FC7860">
        <w:rPr>
          <w:lang w:val="en-GB" w:eastAsia="en-IN"/>
        </w:rPr>
        <w:t>: Linux (Administration, Performance Tuning, Troubleshooting – Ubuntu, CentOS, RHEL)</w:t>
      </w:r>
    </w:p>
    <w:p w14:paraId="2F578341" w14:textId="77777777" w:rsidR="00FC7860" w:rsidRDefault="00FC7860" w:rsidP="00FC7860">
      <w:pPr>
        <w:rPr>
          <w:lang w:val="en-GB" w:eastAsia="en-IN"/>
        </w:rPr>
      </w:pPr>
    </w:p>
    <w:p w14:paraId="50C26E78" w14:textId="77777777" w:rsidR="00FC7860" w:rsidRDefault="00FC7860" w:rsidP="00FC7860">
      <w:pPr>
        <w:rPr>
          <w:lang w:val="en-GB" w:eastAsia="en-IN"/>
        </w:rPr>
      </w:pPr>
    </w:p>
    <w:p w14:paraId="0DF87C92" w14:textId="77777777" w:rsidR="00FC7860" w:rsidRDefault="00FC7860" w:rsidP="00FC7860">
      <w:pPr>
        <w:rPr>
          <w:lang w:val="en-GB" w:eastAsia="en-IN"/>
        </w:rPr>
      </w:pPr>
    </w:p>
    <w:p w14:paraId="07F1BDC4" w14:textId="77777777" w:rsidR="00FC7860" w:rsidRDefault="00FC7860" w:rsidP="00FC7860">
      <w:pPr>
        <w:rPr>
          <w:lang w:val="en-GB" w:eastAsia="en-IN"/>
        </w:rPr>
      </w:pPr>
    </w:p>
    <w:p w14:paraId="72E477B0" w14:textId="77777777" w:rsidR="00FC7860" w:rsidRDefault="00FC7860" w:rsidP="00FC7860">
      <w:pPr>
        <w:rPr>
          <w:lang w:val="en-GB" w:eastAsia="en-IN"/>
        </w:rPr>
      </w:pPr>
    </w:p>
    <w:p w14:paraId="78642246" w14:textId="77777777" w:rsidR="00FC7860" w:rsidRDefault="00FC7860" w:rsidP="00FC7860">
      <w:pPr>
        <w:rPr>
          <w:lang w:val="en-GB" w:eastAsia="en-IN"/>
        </w:rPr>
      </w:pPr>
    </w:p>
    <w:p w14:paraId="3FD1E0BC" w14:textId="77777777" w:rsidR="00FC7860" w:rsidRDefault="00FC7860" w:rsidP="00FC7860">
      <w:pPr>
        <w:rPr>
          <w:lang w:val="en-GB" w:eastAsia="en-IN"/>
        </w:rPr>
      </w:pPr>
    </w:p>
    <w:p w14:paraId="3F2E3111" w14:textId="77777777" w:rsidR="00FC7860" w:rsidRDefault="00FC7860" w:rsidP="00FC7860">
      <w:pPr>
        <w:rPr>
          <w:lang w:val="en-GB" w:eastAsia="en-IN"/>
        </w:rPr>
      </w:pPr>
    </w:p>
    <w:p w14:paraId="7CCDB709" w14:textId="77777777" w:rsidR="00FC7860" w:rsidRPr="00FC7860" w:rsidRDefault="00FC7860" w:rsidP="00FC7860">
      <w:pPr>
        <w:rPr>
          <w:lang w:val="en-GB" w:eastAsia="en-IN"/>
        </w:rPr>
      </w:pPr>
    </w:p>
    <w:p w14:paraId="407D538D" w14:textId="77777777" w:rsidR="00B9627A" w:rsidRDefault="00B9627A" w:rsidP="00324AD2">
      <w:pPr>
        <w:pStyle w:val="Heading1"/>
        <w:spacing w:before="95" w:line="240" w:lineRule="auto"/>
        <w:ind w:left="0"/>
        <w:rPr>
          <w:color w:val="2F5496" w:themeColor="accent1" w:themeShade="BF"/>
          <w:spacing w:val="-4"/>
          <w:position w:val="1"/>
          <w:sz w:val="28"/>
          <w:szCs w:val="28"/>
        </w:rPr>
      </w:pPr>
    </w:p>
    <w:p w14:paraId="1916FD50" w14:textId="77777777" w:rsidR="00B9627A" w:rsidRDefault="00B9627A" w:rsidP="00324AD2">
      <w:pPr>
        <w:pStyle w:val="Heading1"/>
        <w:spacing w:before="95" w:line="240" w:lineRule="auto"/>
        <w:ind w:left="0"/>
        <w:rPr>
          <w:color w:val="2F5496" w:themeColor="accent1" w:themeShade="BF"/>
          <w:spacing w:val="-4"/>
          <w:position w:val="1"/>
          <w:sz w:val="28"/>
          <w:szCs w:val="28"/>
        </w:rPr>
      </w:pPr>
    </w:p>
    <w:p w14:paraId="0D62458C" w14:textId="77777777" w:rsidR="00B9627A" w:rsidRDefault="00B9627A" w:rsidP="00324AD2">
      <w:pPr>
        <w:pStyle w:val="Heading1"/>
        <w:spacing w:before="95" w:line="240" w:lineRule="auto"/>
        <w:ind w:left="0"/>
        <w:rPr>
          <w:color w:val="2F5496" w:themeColor="accent1" w:themeShade="BF"/>
          <w:spacing w:val="-4"/>
          <w:position w:val="1"/>
          <w:sz w:val="28"/>
          <w:szCs w:val="28"/>
        </w:rPr>
      </w:pPr>
    </w:p>
    <w:p w14:paraId="3646A1B8" w14:textId="2200A262" w:rsidR="0011764C" w:rsidRPr="00324AD2" w:rsidRDefault="003911CF" w:rsidP="00324AD2">
      <w:pPr>
        <w:pStyle w:val="Heading1"/>
        <w:spacing w:before="95" w:line="240" w:lineRule="auto"/>
        <w:ind w:left="0"/>
        <w:rPr>
          <w:color w:val="2F5496" w:themeColor="accent1" w:themeShade="BF"/>
          <w:spacing w:val="-4"/>
          <w:position w:val="1"/>
          <w:sz w:val="28"/>
          <w:szCs w:val="28"/>
        </w:rPr>
      </w:pPr>
      <w:r w:rsidRPr="006D690D">
        <w:rPr>
          <w:color w:val="2F5496" w:themeColor="accent1" w:themeShade="BF"/>
          <w:spacing w:val="-4"/>
          <w:position w:val="1"/>
          <w:sz w:val="28"/>
          <w:szCs w:val="28"/>
        </w:rPr>
        <w:t>EMPLOYMENT HISTORY</w:t>
      </w:r>
    </w:p>
    <w:p w14:paraId="11FBA1B1" w14:textId="7A8276E7" w:rsidR="003E14CB" w:rsidRPr="006D690D" w:rsidRDefault="00190550" w:rsidP="006D690D">
      <w:pPr>
        <w:tabs>
          <w:tab w:val="left" w:pos="2626"/>
          <w:tab w:val="left" w:pos="9491"/>
        </w:tabs>
        <w:spacing w:before="120"/>
        <w:ind w:left="102"/>
        <w:rPr>
          <w:color w:val="2F5496" w:themeColor="accent1" w:themeShade="BF"/>
          <w:spacing w:val="-5"/>
          <w:position w:val="1"/>
          <w:sz w:val="24"/>
          <w:szCs w:val="24"/>
        </w:rPr>
      </w:pPr>
      <w:r>
        <w:rPr>
          <w:color w:val="2F5496" w:themeColor="accent1" w:themeShade="BF"/>
          <w:spacing w:val="-5"/>
          <w:position w:val="1"/>
          <w:sz w:val="24"/>
          <w:szCs w:val="24"/>
        </w:rPr>
        <w:t>Wells Fargo</w:t>
      </w:r>
      <w:r w:rsidR="003E14CB" w:rsidRPr="006D690D">
        <w:rPr>
          <w:color w:val="2F5496" w:themeColor="accent1" w:themeShade="BF"/>
          <w:spacing w:val="-5"/>
          <w:position w:val="1"/>
          <w:sz w:val="24"/>
          <w:szCs w:val="24"/>
        </w:rPr>
        <w:t xml:space="preserve"> </w:t>
      </w:r>
      <w:r w:rsidR="00CC1484">
        <w:rPr>
          <w:color w:val="2F5496" w:themeColor="accent1" w:themeShade="BF"/>
          <w:spacing w:val="-5"/>
          <w:position w:val="1"/>
          <w:sz w:val="24"/>
          <w:szCs w:val="24"/>
        </w:rPr>
        <w:t>International Solutions Pvt Ltd</w:t>
      </w:r>
      <w:r w:rsidR="003E14CB" w:rsidRPr="006D690D">
        <w:rPr>
          <w:color w:val="2F5496" w:themeColor="accent1" w:themeShade="BF"/>
          <w:spacing w:val="-5"/>
          <w:position w:val="1"/>
          <w:sz w:val="24"/>
          <w:szCs w:val="24"/>
        </w:rPr>
        <w:t xml:space="preserve">                                                         </w:t>
      </w:r>
    </w:p>
    <w:p w14:paraId="66A4E6DB" w14:textId="17DA50FD" w:rsidR="002840DE" w:rsidRDefault="006D690D" w:rsidP="002840DE">
      <w:pPr>
        <w:tabs>
          <w:tab w:val="left" w:pos="2626"/>
          <w:tab w:val="left" w:pos="9491"/>
        </w:tabs>
        <w:spacing w:before="120"/>
        <w:ind w:left="102"/>
        <w:rPr>
          <w:color w:val="2F5496" w:themeColor="accent1" w:themeShade="BF"/>
          <w:spacing w:val="-4"/>
          <w:position w:val="1"/>
        </w:rPr>
      </w:pPr>
      <w:r>
        <w:rPr>
          <w:color w:val="2F5496" w:themeColor="accent1" w:themeShade="BF"/>
          <w:spacing w:val="-5"/>
          <w:position w:val="1"/>
          <w:sz w:val="24"/>
          <w:szCs w:val="24"/>
        </w:rPr>
        <w:t xml:space="preserve">Role </w:t>
      </w:r>
      <w:r w:rsidR="00B9627A">
        <w:rPr>
          <w:color w:val="2F5496" w:themeColor="accent1" w:themeShade="BF"/>
          <w:spacing w:val="-5"/>
          <w:position w:val="1"/>
          <w:sz w:val="24"/>
          <w:szCs w:val="24"/>
        </w:rPr>
        <w:t>–</w:t>
      </w:r>
      <w:r w:rsidR="004141CF">
        <w:rPr>
          <w:color w:val="2F5496" w:themeColor="accent1" w:themeShade="BF"/>
          <w:spacing w:val="-5"/>
          <w:position w:val="1"/>
          <w:sz w:val="24"/>
          <w:szCs w:val="24"/>
        </w:rPr>
        <w:t xml:space="preserve"> </w:t>
      </w:r>
      <w:r w:rsidR="00B9627A">
        <w:rPr>
          <w:color w:val="2F5496" w:themeColor="accent1" w:themeShade="BF"/>
          <w:spacing w:val="-5"/>
          <w:position w:val="1"/>
          <w:sz w:val="24"/>
          <w:szCs w:val="24"/>
        </w:rPr>
        <w:t xml:space="preserve">DevOps Engineer                                                                                                                   </w:t>
      </w:r>
      <w:r w:rsidR="00190550">
        <w:rPr>
          <w:rFonts w:ascii="Calibri" w:hAnsi="Calibr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July</w:t>
      </w:r>
      <w:r w:rsidRPr="008D26FA">
        <w:rPr>
          <w:rFonts w:ascii="Calibri" w:hAnsi="Calibr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</w:t>
      </w:r>
      <w:r w:rsidR="00190550">
        <w:rPr>
          <w:rFonts w:ascii="Calibri" w:hAnsi="Calibr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8D26FA">
        <w:rPr>
          <w:rFonts w:ascii="Calibri" w:hAnsi="Calibr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</w:t>
      </w:r>
      <w:r w:rsidR="00190550">
        <w:rPr>
          <w:rFonts w:ascii="Calibri" w:hAnsi="Calibr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Till Date</w:t>
      </w:r>
      <w:r w:rsidR="00673ECB" w:rsidRPr="008D26FA">
        <w:rPr>
          <w:color w:val="2F5496" w:themeColor="accent1" w:themeShade="BF"/>
          <w:spacing w:val="-4"/>
          <w:position w:val="1"/>
        </w:rPr>
        <w:t xml:space="preserve">      </w:t>
      </w:r>
    </w:p>
    <w:p w14:paraId="31932C1D" w14:textId="3EEEA00C" w:rsidR="003911CF" w:rsidRPr="002840DE" w:rsidRDefault="002840DE" w:rsidP="002840DE">
      <w:pPr>
        <w:tabs>
          <w:tab w:val="left" w:pos="2626"/>
          <w:tab w:val="left" w:pos="9491"/>
        </w:tabs>
        <w:ind w:left="102"/>
        <w:rPr>
          <w:i/>
          <w:iCs/>
          <w:color w:val="2F5496" w:themeColor="accent1" w:themeShade="BF"/>
          <w:spacing w:val="-5"/>
          <w:position w:val="1"/>
          <w:sz w:val="18"/>
          <w:szCs w:val="18"/>
        </w:rPr>
      </w:pPr>
      <w:r w:rsidRPr="002840DE">
        <w:rPr>
          <w:i/>
          <w:iCs/>
          <w:spacing w:val="-4"/>
          <w:position w:val="1"/>
          <w:sz w:val="18"/>
          <w:szCs w:val="18"/>
          <w:lang w:val="en-IN"/>
        </w:rPr>
        <w:t xml:space="preserve">Designation - Institutional investment operations Associate  </w:t>
      </w:r>
    </w:p>
    <w:p w14:paraId="1DCDF8C1" w14:textId="44FC7556" w:rsidR="00C10248" w:rsidRDefault="00D85DB7" w:rsidP="006D690D">
      <w:pPr>
        <w:spacing w:before="120" w:after="120"/>
        <w:rPr>
          <w:rFonts w:asciiTheme="minorHAnsi" w:hAnsiTheme="minorHAnsi" w:cstheme="minorHAnsi"/>
          <w:b/>
          <w:bCs/>
        </w:rPr>
      </w:pPr>
      <w:r w:rsidRPr="006D690D">
        <w:rPr>
          <w:rFonts w:asciiTheme="minorHAnsi" w:hAnsiTheme="minorHAnsi" w:cstheme="minorHAnsi"/>
          <w:b/>
          <w:bCs/>
        </w:rPr>
        <w:t xml:space="preserve">Projects </w:t>
      </w:r>
      <w:r w:rsidR="00B9627A">
        <w:rPr>
          <w:rFonts w:asciiTheme="minorHAnsi" w:hAnsiTheme="minorHAnsi" w:cstheme="minorHAnsi"/>
          <w:b/>
          <w:bCs/>
        </w:rPr>
        <w:t>#1</w:t>
      </w:r>
      <w:r w:rsidR="00847A67">
        <w:rPr>
          <w:rFonts w:asciiTheme="minorHAnsi" w:hAnsiTheme="minorHAnsi" w:cstheme="minorHAnsi"/>
          <w:b/>
          <w:bCs/>
        </w:rPr>
        <w:t xml:space="preserve"> (</w:t>
      </w:r>
      <w:r w:rsidR="00AB6564" w:rsidRPr="00AB6564">
        <w:rPr>
          <w:rFonts w:asciiTheme="minorHAnsi" w:hAnsiTheme="minorHAnsi" w:cstheme="minorHAnsi"/>
          <w:b/>
          <w:bCs/>
        </w:rPr>
        <w:t>Pega workflow application where trade details fall into queues to do trading</w:t>
      </w:r>
      <w:r w:rsidR="00AB6564">
        <w:rPr>
          <w:rFonts w:asciiTheme="minorHAnsi" w:hAnsiTheme="minorHAnsi" w:cstheme="minorHAnsi"/>
          <w:b/>
          <w:bCs/>
        </w:rPr>
        <w:t>)</w:t>
      </w:r>
    </w:p>
    <w:p w14:paraId="4E607C19" w14:textId="1B5A6DB6" w:rsidR="00B9627A" w:rsidRDefault="00B9627A" w:rsidP="00B9627A">
      <w:pPr>
        <w:pStyle w:val="ListParagraph"/>
        <w:widowControl/>
        <w:numPr>
          <w:ilvl w:val="0"/>
          <w:numId w:val="26"/>
        </w:numPr>
        <w:suppressAutoHyphens/>
        <w:autoSpaceDE/>
        <w:autoSpaceDN/>
        <w:spacing w:after="60" w:line="276" w:lineRule="auto"/>
        <w:ind w:right="-144"/>
        <w:rPr>
          <w:lang w:val="en-IN"/>
        </w:rPr>
      </w:pPr>
      <w:r w:rsidRPr="00F103D6">
        <w:rPr>
          <w:lang w:val="en-IN"/>
        </w:rPr>
        <w:t xml:space="preserve">Developed and maintained </w:t>
      </w:r>
      <w:r w:rsidRPr="00F103D6">
        <w:rPr>
          <w:b/>
          <w:bCs/>
          <w:lang w:val="en-IN"/>
        </w:rPr>
        <w:t>CI/CD pipelines</w:t>
      </w:r>
      <w:r w:rsidRPr="00F103D6">
        <w:rPr>
          <w:lang w:val="en-IN"/>
        </w:rPr>
        <w:t xml:space="preserve"> using </w:t>
      </w:r>
      <w:r w:rsidRPr="00F103D6">
        <w:rPr>
          <w:b/>
          <w:bCs/>
          <w:lang w:val="en-IN"/>
        </w:rPr>
        <w:t>Git</w:t>
      </w:r>
      <w:r>
        <w:rPr>
          <w:b/>
          <w:bCs/>
          <w:lang w:val="en-IN"/>
        </w:rPr>
        <w:t>Hub</w:t>
      </w:r>
      <w:r w:rsidRPr="00F103D6">
        <w:rPr>
          <w:lang w:val="en-IN"/>
        </w:rPr>
        <w:t>, accelerating the delivery of new features and bug fixes through automated build, test, and deployment processes.</w:t>
      </w:r>
    </w:p>
    <w:p w14:paraId="6685B627" w14:textId="77777777" w:rsidR="00B9627A" w:rsidRPr="00041E65" w:rsidRDefault="00B9627A" w:rsidP="00B9627A">
      <w:pPr>
        <w:pStyle w:val="ListParagraph"/>
        <w:widowControl/>
        <w:numPr>
          <w:ilvl w:val="0"/>
          <w:numId w:val="26"/>
        </w:numPr>
        <w:autoSpaceDE/>
        <w:autoSpaceDN/>
        <w:spacing w:after="200" w:line="276" w:lineRule="auto"/>
        <w:rPr>
          <w:lang w:val="en-IN" w:eastAsia="en-IN"/>
        </w:rPr>
      </w:pPr>
      <w:r w:rsidRPr="00041E65">
        <w:rPr>
          <w:lang w:val="en-IN" w:eastAsia="en-IN"/>
        </w:rPr>
        <w:t xml:space="preserve">Performed comprehensive </w:t>
      </w:r>
      <w:r w:rsidRPr="00041E65">
        <w:rPr>
          <w:b/>
          <w:bCs/>
          <w:lang w:val="en-IN" w:eastAsia="en-IN"/>
        </w:rPr>
        <w:t>Source Code Management (SCM)</w:t>
      </w:r>
      <w:r w:rsidRPr="00041E65">
        <w:rPr>
          <w:lang w:val="en-IN" w:eastAsia="en-IN"/>
        </w:rPr>
        <w:t xml:space="preserve"> tasks using version control systems such as </w:t>
      </w:r>
      <w:r w:rsidRPr="00041E65">
        <w:rPr>
          <w:b/>
          <w:bCs/>
          <w:lang w:val="en-IN" w:eastAsia="en-IN"/>
        </w:rPr>
        <w:t>Git</w:t>
      </w:r>
      <w:r w:rsidRPr="00041E65">
        <w:rPr>
          <w:lang w:val="en-IN" w:eastAsia="en-IN"/>
        </w:rPr>
        <w:t>, including code check-ins, checkouts, branching, and merging between development and mainline branches to support seamless integration and release workflows</w:t>
      </w:r>
    </w:p>
    <w:p w14:paraId="32A9E5AA" w14:textId="77777777" w:rsidR="00B9627A" w:rsidRPr="002542B5" w:rsidRDefault="00B9627A" w:rsidP="00B9627A">
      <w:pPr>
        <w:pStyle w:val="ListParagraph"/>
        <w:widowControl/>
        <w:numPr>
          <w:ilvl w:val="0"/>
          <w:numId w:val="26"/>
        </w:numPr>
        <w:autoSpaceDE/>
        <w:autoSpaceDN/>
        <w:spacing w:after="200" w:line="276" w:lineRule="auto"/>
        <w:rPr>
          <w:lang w:val="en-IN" w:eastAsia="en-IN"/>
        </w:rPr>
      </w:pPr>
      <w:r w:rsidRPr="002542B5">
        <w:rPr>
          <w:lang w:val="en-IN" w:eastAsia="en-IN"/>
        </w:rPr>
        <w:t xml:space="preserve">Provided technical support to development and delivery teams on </w:t>
      </w:r>
      <w:r w:rsidRPr="002542B5">
        <w:rPr>
          <w:b/>
          <w:bCs/>
          <w:lang w:val="en-IN" w:eastAsia="en-IN"/>
        </w:rPr>
        <w:t>Continuous Integration/Continuous Delivery (CI/CD)</w:t>
      </w:r>
      <w:r w:rsidRPr="002542B5">
        <w:rPr>
          <w:lang w:val="en-IN" w:eastAsia="en-IN"/>
        </w:rPr>
        <w:t xml:space="preserve"> practices, facilitating smooth build, deployment, and release processes across agile delivery organizations.</w:t>
      </w:r>
    </w:p>
    <w:p w14:paraId="3ADC6906" w14:textId="77777777" w:rsidR="00B9627A" w:rsidRPr="0027007F" w:rsidRDefault="00B9627A" w:rsidP="00B9627A">
      <w:pPr>
        <w:pStyle w:val="ListParagraph"/>
        <w:widowControl/>
        <w:numPr>
          <w:ilvl w:val="0"/>
          <w:numId w:val="26"/>
        </w:numPr>
        <w:autoSpaceDE/>
        <w:autoSpaceDN/>
        <w:spacing w:after="200" w:line="276" w:lineRule="auto"/>
        <w:rPr>
          <w:lang w:val="en-IN" w:eastAsia="en-IN"/>
        </w:rPr>
      </w:pPr>
      <w:r w:rsidRPr="0027007F">
        <w:rPr>
          <w:lang w:val="en-IN" w:eastAsia="en-IN"/>
        </w:rPr>
        <w:t xml:space="preserve"> Integrated </w:t>
      </w:r>
      <w:r w:rsidRPr="0027007F">
        <w:rPr>
          <w:b/>
          <w:bCs/>
          <w:lang w:val="en-IN" w:eastAsia="en-IN"/>
        </w:rPr>
        <w:t>SonarQube</w:t>
      </w:r>
      <w:r w:rsidRPr="0027007F">
        <w:rPr>
          <w:lang w:val="en-IN" w:eastAsia="en-IN"/>
        </w:rPr>
        <w:t xml:space="preserve"> into CI/CD pipelines to enforce automated code quality checks, enabling early detection of bugs, vulnerabilities, and code smells, and improving overall code reliability and maintainability.</w:t>
      </w:r>
    </w:p>
    <w:p w14:paraId="34B5E2D9" w14:textId="77777777" w:rsidR="00B9627A" w:rsidRPr="003D6F06" w:rsidRDefault="00B9627A" w:rsidP="00B9627A">
      <w:pPr>
        <w:pStyle w:val="ListParagraph"/>
        <w:widowControl/>
        <w:numPr>
          <w:ilvl w:val="0"/>
          <w:numId w:val="26"/>
        </w:numPr>
        <w:autoSpaceDE/>
        <w:autoSpaceDN/>
        <w:spacing w:after="200" w:line="276" w:lineRule="auto"/>
        <w:rPr>
          <w:lang w:val="en-IN" w:eastAsia="en-IN"/>
        </w:rPr>
      </w:pPr>
      <w:r w:rsidRPr="003D6F06">
        <w:rPr>
          <w:lang w:val="en-IN" w:eastAsia="en-IN"/>
        </w:rPr>
        <w:t xml:space="preserve">Managed release and deployment activities across </w:t>
      </w:r>
      <w:r w:rsidRPr="003D6F06">
        <w:rPr>
          <w:b/>
          <w:bCs/>
          <w:lang w:val="en-IN" w:eastAsia="en-IN"/>
        </w:rPr>
        <w:t>Test</w:t>
      </w:r>
      <w:r w:rsidRPr="003D6F06">
        <w:rPr>
          <w:lang w:val="en-IN" w:eastAsia="en-IN"/>
        </w:rPr>
        <w:t xml:space="preserve"> and </w:t>
      </w:r>
      <w:r w:rsidRPr="003D6F06">
        <w:rPr>
          <w:b/>
          <w:bCs/>
          <w:lang w:val="en-IN" w:eastAsia="en-IN"/>
        </w:rPr>
        <w:t>Production</w:t>
      </w:r>
      <w:r w:rsidRPr="003D6F06">
        <w:rPr>
          <w:lang w:val="en-IN" w:eastAsia="en-IN"/>
        </w:rPr>
        <w:t xml:space="preserve"> environments, ensuring timely, stable, and compliant delivery of application updates and new features.</w:t>
      </w:r>
    </w:p>
    <w:p w14:paraId="14110280" w14:textId="77777777" w:rsidR="002B0E3F" w:rsidRDefault="00B9627A" w:rsidP="00097A57">
      <w:pPr>
        <w:pStyle w:val="ListParagraph"/>
        <w:widowControl/>
        <w:numPr>
          <w:ilvl w:val="0"/>
          <w:numId w:val="26"/>
        </w:numPr>
        <w:autoSpaceDE/>
        <w:autoSpaceDN/>
        <w:spacing w:after="200" w:line="276" w:lineRule="auto"/>
        <w:rPr>
          <w:lang w:val="en-IN" w:eastAsia="en-IN"/>
        </w:rPr>
      </w:pPr>
      <w:r w:rsidRPr="00097A57">
        <w:rPr>
          <w:lang w:val="en-IN" w:eastAsia="en-IN"/>
        </w:rPr>
        <w:t xml:space="preserve">Delivered end-to-end support across </w:t>
      </w:r>
      <w:r w:rsidRPr="00097A57">
        <w:rPr>
          <w:b/>
          <w:bCs/>
          <w:lang w:val="en-IN" w:eastAsia="en-IN"/>
        </w:rPr>
        <w:t>Production</w:t>
      </w:r>
      <w:r w:rsidRPr="00097A57">
        <w:rPr>
          <w:lang w:val="en-IN" w:eastAsia="en-IN"/>
        </w:rPr>
        <w:t xml:space="preserve">, </w:t>
      </w:r>
      <w:r w:rsidRPr="00097A57">
        <w:rPr>
          <w:b/>
          <w:bCs/>
          <w:lang w:val="en-IN" w:eastAsia="en-IN"/>
        </w:rPr>
        <w:t>Application Development</w:t>
      </w:r>
      <w:r w:rsidRPr="00097A57">
        <w:rPr>
          <w:lang w:val="en-IN" w:eastAsia="en-IN"/>
        </w:rPr>
        <w:t xml:space="preserve">, and </w:t>
      </w:r>
      <w:r w:rsidRPr="00097A57">
        <w:rPr>
          <w:b/>
          <w:bCs/>
          <w:lang w:val="en-IN" w:eastAsia="en-IN"/>
        </w:rPr>
        <w:t>Maintenance</w:t>
      </w:r>
      <w:r w:rsidRPr="00097A57">
        <w:rPr>
          <w:lang w:val="en-IN" w:eastAsia="en-IN"/>
        </w:rPr>
        <w:t xml:space="preserve"> teams, ensuring high system availability, quick issue resolution, and seamless coordination throughout the software lifecycle</w:t>
      </w:r>
    </w:p>
    <w:p w14:paraId="029BB76C" w14:textId="63CE5153" w:rsidR="001B39D4" w:rsidRDefault="00097A57" w:rsidP="00097A57">
      <w:pPr>
        <w:pStyle w:val="ListParagraph"/>
        <w:widowControl/>
        <w:numPr>
          <w:ilvl w:val="0"/>
          <w:numId w:val="26"/>
        </w:numPr>
        <w:autoSpaceDE/>
        <w:autoSpaceDN/>
        <w:spacing w:after="200" w:line="276" w:lineRule="auto"/>
        <w:rPr>
          <w:lang w:val="en-IN" w:eastAsia="en-IN"/>
        </w:rPr>
      </w:pPr>
      <w:r w:rsidRPr="00097A57">
        <w:rPr>
          <w:lang w:val="en-IN" w:eastAsia="en-IN"/>
        </w:rPr>
        <w:t>Actively</w:t>
      </w:r>
      <w:r w:rsidR="00B9627A" w:rsidRPr="00097A57">
        <w:rPr>
          <w:lang w:val="en-IN" w:eastAsia="en-IN"/>
        </w:rPr>
        <w:t xml:space="preserve"> participated in </w:t>
      </w:r>
      <w:r w:rsidR="00B9627A" w:rsidRPr="00097A57">
        <w:rPr>
          <w:b/>
          <w:bCs/>
          <w:lang w:val="en-IN" w:eastAsia="en-IN"/>
        </w:rPr>
        <w:t>review meetings</w:t>
      </w:r>
      <w:r w:rsidR="00B9627A" w:rsidRPr="00097A57">
        <w:rPr>
          <w:lang w:val="en-IN" w:eastAsia="en-IN"/>
        </w:rPr>
        <w:t xml:space="preserve"> for project deliverables. </w:t>
      </w:r>
    </w:p>
    <w:p w14:paraId="3E586A79" w14:textId="5F3642F3" w:rsidR="00621B66" w:rsidRDefault="00621B66" w:rsidP="00621B66">
      <w:pPr>
        <w:pStyle w:val="ListParagraph"/>
        <w:widowControl/>
        <w:autoSpaceDE/>
        <w:autoSpaceDN/>
        <w:spacing w:after="200" w:line="276" w:lineRule="auto"/>
        <w:ind w:left="360"/>
        <w:rPr>
          <w:lang w:val="en-IN" w:eastAsia="en-IN"/>
        </w:rPr>
      </w:pPr>
    </w:p>
    <w:p w14:paraId="47C0B7AC" w14:textId="77777777" w:rsidR="00312EE8" w:rsidRDefault="00621B66" w:rsidP="00312EE8">
      <w:pPr>
        <w:rPr>
          <w:rFonts w:asciiTheme="minorHAnsi" w:hAnsiTheme="minorHAnsi" w:cstheme="minorHAnsi"/>
          <w:b/>
          <w:bCs/>
        </w:rPr>
      </w:pPr>
      <w:r w:rsidRPr="00680E7A">
        <w:rPr>
          <w:rFonts w:asciiTheme="minorHAnsi" w:hAnsiTheme="minorHAnsi" w:cstheme="minorHAnsi"/>
          <w:b/>
          <w:bCs/>
        </w:rPr>
        <w:t xml:space="preserve">Project #2 (Settlement details onboarding into application to make and receive payment </w:t>
      </w:r>
      <w:r w:rsidR="00D020FE">
        <w:rPr>
          <w:rFonts w:asciiTheme="minorHAnsi" w:hAnsiTheme="minorHAnsi" w:cstheme="minorHAnsi"/>
          <w:b/>
          <w:bCs/>
        </w:rPr>
        <w:t>Emotion</w:t>
      </w:r>
      <w:r w:rsidRPr="00680E7A">
        <w:rPr>
          <w:rFonts w:asciiTheme="minorHAnsi" w:hAnsiTheme="minorHAnsi" w:cstheme="minorHAnsi"/>
          <w:b/>
          <w:bCs/>
        </w:rPr>
        <w:t xml:space="preserve"> Application)</w:t>
      </w:r>
    </w:p>
    <w:p w14:paraId="1186267F" w14:textId="77777777" w:rsidR="001A4636" w:rsidRDefault="001A4636" w:rsidP="0018546A">
      <w:pPr>
        <w:rPr>
          <w:rFonts w:asciiTheme="minorHAnsi" w:hAnsiTheme="minorHAnsi" w:cstheme="minorHAnsi"/>
          <w:b/>
          <w:bCs/>
        </w:rPr>
      </w:pPr>
    </w:p>
    <w:p w14:paraId="18973D9D" w14:textId="09BD65CD" w:rsidR="00D34F68" w:rsidRPr="006F50C5" w:rsidRDefault="00D34F68" w:rsidP="0018546A">
      <w:pPr>
        <w:pStyle w:val="ListParagraph"/>
        <w:numPr>
          <w:ilvl w:val="0"/>
          <w:numId w:val="28"/>
        </w:numPr>
        <w:rPr>
          <w:lang w:val="en-GB" w:eastAsia="en-IN"/>
        </w:rPr>
      </w:pPr>
      <w:r w:rsidRPr="006F50C5">
        <w:rPr>
          <w:lang w:val="en-GB" w:eastAsia="en-IN"/>
        </w:rPr>
        <w:t>Developed Maven build scripts to automate the packaging of Java applications, enabling consistent and efficient build processes across development and deployment environments</w:t>
      </w:r>
      <w:r w:rsidR="001A4636" w:rsidRPr="006F50C5">
        <w:rPr>
          <w:lang w:val="en-GB" w:eastAsia="en-IN"/>
        </w:rPr>
        <w:t>.</w:t>
      </w:r>
    </w:p>
    <w:p w14:paraId="21FCB4F5" w14:textId="28B5CA16" w:rsidR="00D9412A" w:rsidRPr="006F50C5" w:rsidRDefault="00D9412A" w:rsidP="0018546A">
      <w:pPr>
        <w:pStyle w:val="ListParagraph"/>
        <w:numPr>
          <w:ilvl w:val="0"/>
          <w:numId w:val="28"/>
        </w:numPr>
        <w:rPr>
          <w:lang w:val="en-GB" w:eastAsia="en-IN"/>
        </w:rPr>
      </w:pPr>
      <w:r w:rsidRPr="006F50C5">
        <w:rPr>
          <w:b/>
          <w:bCs/>
          <w:lang w:val="en-GB" w:eastAsia="en-IN"/>
        </w:rPr>
        <w:t>Automated CI/CD</w:t>
      </w:r>
      <w:r w:rsidRPr="006F50C5">
        <w:rPr>
          <w:lang w:val="en-GB" w:eastAsia="en-IN"/>
        </w:rPr>
        <w:t xml:space="preserve"> workflows using Jenkins to optimize build and deployment efficiency</w:t>
      </w:r>
      <w:r w:rsidR="0018546A" w:rsidRPr="006F50C5">
        <w:rPr>
          <w:lang w:val="en-GB" w:eastAsia="en-IN"/>
        </w:rPr>
        <w:t>.</w:t>
      </w:r>
    </w:p>
    <w:p w14:paraId="23280EFD" w14:textId="2D76F3BC" w:rsidR="002425DF" w:rsidRPr="006F50C5" w:rsidRDefault="002425DF" w:rsidP="002425DF">
      <w:pPr>
        <w:pStyle w:val="ListParagraph"/>
        <w:widowControl/>
        <w:numPr>
          <w:ilvl w:val="0"/>
          <w:numId w:val="28"/>
        </w:numPr>
        <w:autoSpaceDE/>
        <w:autoSpaceDN/>
        <w:rPr>
          <w:lang w:val="en-GB" w:eastAsia="en-IN"/>
        </w:rPr>
      </w:pPr>
      <w:r w:rsidRPr="006F50C5">
        <w:rPr>
          <w:lang w:val="en-GB" w:eastAsia="en-IN"/>
        </w:rPr>
        <w:t xml:space="preserve">Utilized </w:t>
      </w:r>
      <w:r w:rsidRPr="006F50C5">
        <w:rPr>
          <w:b/>
          <w:bCs/>
          <w:lang w:val="en-GB" w:eastAsia="en-IN"/>
        </w:rPr>
        <w:t>Docker</w:t>
      </w:r>
      <w:r w:rsidRPr="006F50C5">
        <w:rPr>
          <w:lang w:val="en-GB" w:eastAsia="en-IN"/>
        </w:rPr>
        <w:t xml:space="preserve"> to containerize applications, ensuring consistent environments across development, testing, and production for streamlined deployment and scalability.</w:t>
      </w:r>
    </w:p>
    <w:p w14:paraId="3F8818AF" w14:textId="6FD2619E" w:rsidR="002C3C38" w:rsidRPr="006F50C5" w:rsidRDefault="002C3C38" w:rsidP="002C3C38">
      <w:pPr>
        <w:pStyle w:val="ListParagraph"/>
        <w:widowControl/>
        <w:numPr>
          <w:ilvl w:val="0"/>
          <w:numId w:val="28"/>
        </w:numPr>
        <w:autoSpaceDE/>
        <w:autoSpaceDN/>
        <w:rPr>
          <w:lang w:val="en-GB" w:eastAsia="en-IN"/>
        </w:rPr>
      </w:pPr>
      <w:r w:rsidRPr="006F50C5">
        <w:rPr>
          <w:lang w:val="en-GB" w:eastAsia="en-IN"/>
        </w:rPr>
        <w:t xml:space="preserve">Integrated </w:t>
      </w:r>
      <w:proofErr w:type="spellStart"/>
      <w:r w:rsidRPr="006F50C5">
        <w:rPr>
          <w:b/>
          <w:bCs/>
          <w:lang w:val="en-GB" w:eastAsia="en-IN"/>
        </w:rPr>
        <w:t>Trivy</w:t>
      </w:r>
      <w:proofErr w:type="spellEnd"/>
      <w:r w:rsidRPr="006F50C5">
        <w:rPr>
          <w:lang w:val="en-GB" w:eastAsia="en-IN"/>
        </w:rPr>
        <w:t xml:space="preserve"> into</w:t>
      </w:r>
      <w:r w:rsidRPr="006F50C5">
        <w:rPr>
          <w:b/>
          <w:bCs/>
          <w:lang w:val="en-GB" w:eastAsia="en-IN"/>
        </w:rPr>
        <w:t xml:space="preserve"> CI/CD pipelines </w:t>
      </w:r>
      <w:r w:rsidRPr="006F50C5">
        <w:rPr>
          <w:lang w:val="en-GB" w:eastAsia="en-IN"/>
        </w:rPr>
        <w:t>to perform automated vulnerability scanning of Docker images and open-source dependencies, enhancing container security and compliance</w:t>
      </w:r>
    </w:p>
    <w:p w14:paraId="23E75691" w14:textId="4B472992" w:rsidR="00305B7E" w:rsidRPr="006F50C5" w:rsidRDefault="00305B7E" w:rsidP="00305B7E">
      <w:pPr>
        <w:pStyle w:val="ListParagraph"/>
        <w:widowControl/>
        <w:numPr>
          <w:ilvl w:val="0"/>
          <w:numId w:val="28"/>
        </w:numPr>
        <w:autoSpaceDE/>
        <w:autoSpaceDN/>
        <w:rPr>
          <w:lang w:val="en-GB" w:eastAsia="en-IN"/>
        </w:rPr>
      </w:pPr>
      <w:r w:rsidRPr="006F50C5">
        <w:rPr>
          <w:lang w:val="en-GB" w:eastAsia="en-IN"/>
        </w:rPr>
        <w:t>Implemented Prometheus for real-time monitoring and alerting of system metrics and application performance, enabling proactive issue detection and improved system reliability.</w:t>
      </w:r>
    </w:p>
    <w:p w14:paraId="61725A0D" w14:textId="10EF9D81" w:rsidR="00B9627A" w:rsidRPr="006F50C5" w:rsidRDefault="00D7097D" w:rsidP="00B9627A">
      <w:pPr>
        <w:pStyle w:val="ListParagraph"/>
        <w:widowControl/>
        <w:numPr>
          <w:ilvl w:val="0"/>
          <w:numId w:val="28"/>
        </w:numPr>
        <w:autoSpaceDE/>
        <w:autoSpaceDN/>
        <w:rPr>
          <w:lang w:val="en-GB" w:eastAsia="en-IN"/>
        </w:rPr>
      </w:pPr>
      <w:r w:rsidRPr="006F50C5">
        <w:rPr>
          <w:lang w:val="en-GB" w:eastAsia="en-IN"/>
        </w:rPr>
        <w:t xml:space="preserve">Integrated </w:t>
      </w:r>
      <w:r w:rsidRPr="006F50C5">
        <w:rPr>
          <w:b/>
          <w:bCs/>
          <w:lang w:val="en-GB" w:eastAsia="en-IN"/>
        </w:rPr>
        <w:t>SonarQube</w:t>
      </w:r>
      <w:r w:rsidRPr="006F50C5">
        <w:rPr>
          <w:lang w:val="en-GB" w:eastAsia="en-IN"/>
        </w:rPr>
        <w:t xml:space="preserve"> into </w:t>
      </w:r>
      <w:r w:rsidRPr="006F50C5">
        <w:rPr>
          <w:b/>
          <w:bCs/>
          <w:lang w:val="en-GB" w:eastAsia="en-IN"/>
        </w:rPr>
        <w:t>CI/CD</w:t>
      </w:r>
      <w:r w:rsidRPr="006F50C5">
        <w:rPr>
          <w:lang w:val="en-GB" w:eastAsia="en-IN"/>
        </w:rPr>
        <w:t xml:space="preserve"> pipelines for automated static code analysis and continuous code quality monitoring.</w:t>
      </w:r>
    </w:p>
    <w:p w14:paraId="2CD759BB" w14:textId="5A2D3224" w:rsidR="009913AE" w:rsidRPr="006F50C5" w:rsidRDefault="009913AE" w:rsidP="009913AE">
      <w:pPr>
        <w:pStyle w:val="ListParagraph"/>
        <w:widowControl/>
        <w:numPr>
          <w:ilvl w:val="0"/>
          <w:numId w:val="28"/>
        </w:numPr>
        <w:autoSpaceDE/>
        <w:autoSpaceDN/>
        <w:rPr>
          <w:lang w:val="en-GB" w:eastAsia="en-IN"/>
        </w:rPr>
      </w:pPr>
      <w:r w:rsidRPr="006F50C5">
        <w:rPr>
          <w:lang w:val="en-GB" w:eastAsia="en-IN"/>
        </w:rPr>
        <w:t>Containerized applications using Docker, managed private Docker registries, and leveraged Docker Swarm for orchestration to enable consistent, scalable, and secure deployment environments.</w:t>
      </w:r>
    </w:p>
    <w:p w14:paraId="0B99580F" w14:textId="77777777" w:rsidR="00D7097D" w:rsidRPr="00D7097D" w:rsidRDefault="00D7097D" w:rsidP="009913AE">
      <w:pPr>
        <w:pStyle w:val="ListParagraph"/>
        <w:widowControl/>
        <w:autoSpaceDE/>
        <w:autoSpaceDN/>
        <w:ind w:left="360"/>
        <w:rPr>
          <w:sz w:val="24"/>
          <w:szCs w:val="24"/>
          <w:lang w:val="en-IN" w:eastAsia="en-IN"/>
        </w:rPr>
      </w:pPr>
    </w:p>
    <w:p w14:paraId="78FF47E3" w14:textId="6B9D6455" w:rsidR="005931AF" w:rsidRDefault="005931AF" w:rsidP="005931AF">
      <w:pPr>
        <w:tabs>
          <w:tab w:val="left" w:pos="2626"/>
          <w:tab w:val="left" w:pos="9491"/>
        </w:tabs>
        <w:spacing w:before="40"/>
        <w:rPr>
          <w:color w:val="2F5496" w:themeColor="accent1" w:themeShade="BF"/>
          <w:spacing w:val="-4"/>
          <w:position w:val="1"/>
          <w:sz w:val="24"/>
          <w:szCs w:val="24"/>
        </w:rPr>
      </w:pPr>
      <w:r w:rsidRPr="005931AF">
        <w:rPr>
          <w:color w:val="2F5496" w:themeColor="accent1" w:themeShade="BF"/>
          <w:spacing w:val="-4"/>
          <w:position w:val="1"/>
          <w:sz w:val="24"/>
          <w:szCs w:val="24"/>
        </w:rPr>
        <w:t>Société Generale Global Solution Centre (SG)</w:t>
      </w:r>
    </w:p>
    <w:p w14:paraId="2D987009" w14:textId="593EF095" w:rsidR="001B39D4" w:rsidRDefault="004141CF" w:rsidP="005931AF">
      <w:pPr>
        <w:tabs>
          <w:tab w:val="left" w:pos="2626"/>
          <w:tab w:val="left" w:pos="9491"/>
        </w:tabs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F5496" w:themeColor="accent1" w:themeShade="BF"/>
          <w:spacing w:val="-4"/>
          <w:position w:val="1"/>
        </w:rPr>
        <w:t xml:space="preserve">Role </w:t>
      </w:r>
      <w:r w:rsidR="00B9627A">
        <w:rPr>
          <w:color w:val="2F5496" w:themeColor="accent1" w:themeShade="BF"/>
          <w:spacing w:val="-4"/>
          <w:position w:val="1"/>
        </w:rPr>
        <w:t>–</w:t>
      </w:r>
      <w:r>
        <w:rPr>
          <w:color w:val="2F5496" w:themeColor="accent1" w:themeShade="BF"/>
          <w:spacing w:val="-4"/>
          <w:position w:val="1"/>
        </w:rPr>
        <w:t xml:space="preserve"> </w:t>
      </w:r>
      <w:r w:rsidR="00B9627A">
        <w:rPr>
          <w:color w:val="2F5496" w:themeColor="accent1" w:themeShade="BF"/>
          <w:spacing w:val="-4"/>
          <w:position w:val="1"/>
        </w:rPr>
        <w:t>DevOps Engineer</w:t>
      </w:r>
      <w:r w:rsidR="00673ECB" w:rsidRPr="008D26FA">
        <w:rPr>
          <w:color w:val="2F5496" w:themeColor="accent1" w:themeShade="BF"/>
          <w:spacing w:val="-4"/>
          <w:position w:val="1"/>
        </w:rPr>
        <w:t xml:space="preserve">                                                                                      </w:t>
      </w:r>
      <w:r w:rsidR="006D690D">
        <w:rPr>
          <w:color w:val="2F5496" w:themeColor="accent1" w:themeShade="BF"/>
          <w:spacing w:val="-4"/>
          <w:position w:val="1"/>
        </w:rPr>
        <w:t xml:space="preserve">                                         </w:t>
      </w:r>
      <w:r w:rsidR="00673ECB" w:rsidRPr="008D26FA">
        <w:rPr>
          <w:color w:val="2F5496" w:themeColor="accent1" w:themeShade="BF"/>
          <w:spacing w:val="-4"/>
          <w:position w:val="1"/>
        </w:rPr>
        <w:t xml:space="preserve"> </w:t>
      </w:r>
      <w:r w:rsidR="005931AF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Dec</w:t>
      </w:r>
      <w:r w:rsidR="00F05DA5" w:rsidRPr="008D26FA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</w:t>
      </w:r>
      <w:r w:rsidR="005931AF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F05DA5" w:rsidRPr="008D26FA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5931AF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July</w:t>
      </w:r>
      <w:r w:rsidR="00F05DA5" w:rsidRPr="008D26FA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2021</w:t>
      </w:r>
    </w:p>
    <w:p w14:paraId="1B14A482" w14:textId="7AACD1E9" w:rsidR="005931AF" w:rsidRPr="005931AF" w:rsidRDefault="005931AF" w:rsidP="005931AF">
      <w:pPr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40DE">
        <w:rPr>
          <w:i/>
          <w:iCs/>
          <w:spacing w:val="-4"/>
          <w:position w:val="1"/>
          <w:sz w:val="18"/>
          <w:szCs w:val="18"/>
          <w:lang w:val="en-IN"/>
        </w:rPr>
        <w:t>Designation</w:t>
      </w:r>
      <w:r>
        <w:rPr>
          <w:i/>
          <w:iCs/>
          <w:spacing w:val="-4"/>
          <w:position w:val="1"/>
          <w:sz w:val="18"/>
          <w:szCs w:val="18"/>
          <w:lang w:val="en-IN"/>
        </w:rPr>
        <w:t xml:space="preserve"> - </w:t>
      </w:r>
      <w:r w:rsidRPr="005931AF">
        <w:rPr>
          <w:i/>
          <w:iCs/>
          <w:spacing w:val="-4"/>
          <w:position w:val="1"/>
          <w:sz w:val="18"/>
          <w:szCs w:val="18"/>
          <w:lang w:val="en-IN"/>
        </w:rPr>
        <w:t>Analyst</w:t>
      </w:r>
    </w:p>
    <w:p w14:paraId="5A934DCE" w14:textId="6475CC10" w:rsidR="007109AE" w:rsidRDefault="001B39D4" w:rsidP="00330C82">
      <w:pPr>
        <w:rPr>
          <w:rFonts w:asciiTheme="minorHAnsi" w:hAnsiTheme="minorHAnsi" w:cstheme="minorHAnsi"/>
          <w:b/>
          <w:bCs/>
        </w:rPr>
      </w:pPr>
      <w:r w:rsidRPr="006D690D">
        <w:rPr>
          <w:rFonts w:asciiTheme="minorHAnsi" w:hAnsiTheme="minorHAnsi" w:cstheme="minorHAnsi"/>
          <w:b/>
          <w:bCs/>
        </w:rPr>
        <w:t>Project</w:t>
      </w:r>
      <w:r w:rsidR="00097A57">
        <w:rPr>
          <w:rFonts w:asciiTheme="minorHAnsi" w:hAnsiTheme="minorHAnsi" w:cstheme="minorHAnsi"/>
          <w:b/>
          <w:bCs/>
        </w:rPr>
        <w:t xml:space="preserve"> #</w:t>
      </w:r>
      <w:r w:rsidR="00680E7A">
        <w:rPr>
          <w:rFonts w:asciiTheme="minorHAnsi" w:hAnsiTheme="minorHAnsi" w:cstheme="minorHAnsi"/>
          <w:b/>
          <w:bCs/>
        </w:rPr>
        <w:t>3 (</w:t>
      </w:r>
      <w:r w:rsidR="003A6ABF" w:rsidRPr="003A6ABF">
        <w:rPr>
          <w:rFonts w:asciiTheme="minorHAnsi" w:hAnsiTheme="minorHAnsi" w:cstheme="minorHAnsi"/>
          <w:b/>
          <w:bCs/>
        </w:rPr>
        <w:t>Client bank account statements after making or receiving payment, all statements will fall into application called MTM</w:t>
      </w:r>
      <w:r w:rsidR="003A6ABF">
        <w:rPr>
          <w:rFonts w:asciiTheme="minorHAnsi" w:hAnsiTheme="minorHAnsi" w:cstheme="minorHAnsi"/>
          <w:b/>
          <w:bCs/>
        </w:rPr>
        <w:t>)</w:t>
      </w:r>
    </w:p>
    <w:p w14:paraId="0881E9C1" w14:textId="7E6575C1" w:rsidR="00FE5A65" w:rsidRPr="006F50C5" w:rsidRDefault="00FE5A65" w:rsidP="006F50C5">
      <w:pPr>
        <w:pStyle w:val="ListParagraph"/>
        <w:widowControl/>
        <w:numPr>
          <w:ilvl w:val="0"/>
          <w:numId w:val="24"/>
        </w:numPr>
        <w:tabs>
          <w:tab w:val="clear" w:pos="501"/>
          <w:tab w:val="num" w:pos="861"/>
        </w:tabs>
        <w:autoSpaceDE/>
        <w:autoSpaceDN/>
        <w:spacing w:before="7"/>
        <w:ind w:left="723"/>
        <w:rPr>
          <w:lang w:val="en-GB" w:eastAsia="en-IN"/>
        </w:rPr>
      </w:pPr>
      <w:r w:rsidRPr="006F50C5">
        <w:rPr>
          <w:lang w:val="en-GB" w:eastAsia="en-IN"/>
        </w:rPr>
        <w:t xml:space="preserve">Created and configured </w:t>
      </w:r>
      <w:r w:rsidRPr="006F50C5">
        <w:rPr>
          <w:b/>
          <w:bCs/>
          <w:lang w:val="en-GB" w:eastAsia="en-IN"/>
        </w:rPr>
        <w:t>Jenkins CI/CD pipeline</w:t>
      </w:r>
      <w:r w:rsidRPr="006F50C5">
        <w:rPr>
          <w:lang w:val="en-GB" w:eastAsia="en-IN"/>
        </w:rPr>
        <w:t xml:space="preserve"> jobs to automate the build process and deploy application artifacts to Nexus repository, enhancing delivery speed and build consistency.</w:t>
      </w:r>
    </w:p>
    <w:p w14:paraId="17BAD471" w14:textId="6155C77D" w:rsidR="006023B3" w:rsidRPr="006F50C5" w:rsidRDefault="006023B3" w:rsidP="006F50C5">
      <w:pPr>
        <w:pStyle w:val="ListParagraph"/>
        <w:widowControl/>
        <w:numPr>
          <w:ilvl w:val="0"/>
          <w:numId w:val="24"/>
        </w:numPr>
        <w:tabs>
          <w:tab w:val="clear" w:pos="501"/>
          <w:tab w:val="num" w:pos="861"/>
        </w:tabs>
        <w:autoSpaceDE/>
        <w:autoSpaceDN/>
        <w:ind w:left="723"/>
        <w:rPr>
          <w:lang w:val="en-GB" w:eastAsia="en-IN"/>
        </w:rPr>
      </w:pPr>
      <w:r w:rsidRPr="006F50C5">
        <w:rPr>
          <w:lang w:val="en-GB" w:eastAsia="en-IN"/>
        </w:rPr>
        <w:t>Oversaw end-to-end release management processes, including planning, coordination, scheduling, and execution of software deployments across multiple environments to ensure timely and stable application delivery.</w:t>
      </w:r>
    </w:p>
    <w:p w14:paraId="0894F702" w14:textId="540F2339" w:rsidR="00253F19" w:rsidRPr="006F50C5" w:rsidRDefault="00253F19" w:rsidP="006F50C5">
      <w:pPr>
        <w:pStyle w:val="ListParagraph"/>
        <w:widowControl/>
        <w:numPr>
          <w:ilvl w:val="0"/>
          <w:numId w:val="24"/>
        </w:numPr>
        <w:tabs>
          <w:tab w:val="clear" w:pos="501"/>
          <w:tab w:val="num" w:pos="861"/>
        </w:tabs>
        <w:autoSpaceDE/>
        <w:autoSpaceDN/>
        <w:ind w:left="723"/>
        <w:rPr>
          <w:lang w:val="en-GB" w:eastAsia="en-IN"/>
        </w:rPr>
      </w:pPr>
      <w:r w:rsidRPr="006F50C5">
        <w:rPr>
          <w:lang w:val="en-GB" w:eastAsia="en-IN"/>
        </w:rPr>
        <w:t xml:space="preserve">Integrated automated dependency checks into </w:t>
      </w:r>
      <w:r w:rsidRPr="006F50C5">
        <w:rPr>
          <w:b/>
          <w:bCs/>
          <w:lang w:val="en-GB" w:eastAsia="en-IN"/>
        </w:rPr>
        <w:t>CI/CD pipelines</w:t>
      </w:r>
      <w:r w:rsidRPr="006F50C5">
        <w:rPr>
          <w:lang w:val="en-GB" w:eastAsia="en-IN"/>
        </w:rPr>
        <w:t xml:space="preserve"> using tools like </w:t>
      </w:r>
      <w:r w:rsidRPr="006F50C5">
        <w:rPr>
          <w:b/>
          <w:bCs/>
          <w:lang w:val="en-GB" w:eastAsia="en-IN"/>
        </w:rPr>
        <w:t>OWASP Dependency-Check</w:t>
      </w:r>
      <w:r w:rsidRPr="006F50C5">
        <w:rPr>
          <w:lang w:val="en-GB" w:eastAsia="en-IN"/>
        </w:rPr>
        <w:t xml:space="preserve"> and </w:t>
      </w:r>
      <w:proofErr w:type="spellStart"/>
      <w:r w:rsidRPr="006F50C5">
        <w:rPr>
          <w:lang w:val="en-GB" w:eastAsia="en-IN"/>
        </w:rPr>
        <w:t>Snyk</w:t>
      </w:r>
      <w:proofErr w:type="spellEnd"/>
      <w:r w:rsidRPr="006F50C5">
        <w:rPr>
          <w:lang w:val="en-GB" w:eastAsia="en-IN"/>
        </w:rPr>
        <w:t>, identifying vulnerable libraries and ensuring secure, compliant software builds.</w:t>
      </w:r>
    </w:p>
    <w:p w14:paraId="5D8EE37D" w14:textId="1009AE5E" w:rsidR="00F20872" w:rsidRPr="006F50C5" w:rsidRDefault="00F20872" w:rsidP="006F50C5">
      <w:pPr>
        <w:pStyle w:val="ListParagraph"/>
        <w:widowControl/>
        <w:numPr>
          <w:ilvl w:val="0"/>
          <w:numId w:val="24"/>
        </w:numPr>
        <w:tabs>
          <w:tab w:val="clear" w:pos="501"/>
          <w:tab w:val="num" w:pos="861"/>
        </w:tabs>
        <w:autoSpaceDE/>
        <w:autoSpaceDN/>
        <w:ind w:left="723"/>
        <w:rPr>
          <w:lang w:val="en-GB" w:eastAsia="en-IN"/>
        </w:rPr>
      </w:pPr>
      <w:r w:rsidRPr="006F50C5">
        <w:rPr>
          <w:lang w:val="en-GB" w:eastAsia="en-IN"/>
        </w:rPr>
        <w:lastRenderedPageBreak/>
        <w:t>Provided regular updates to management on project status, milestones, and scheduling risks, facilitating timely decision-making and proactive resolution of delivery roadblocks</w:t>
      </w:r>
    </w:p>
    <w:p w14:paraId="3415022B" w14:textId="654892FA" w:rsidR="00610FEF" w:rsidRPr="006F50C5" w:rsidRDefault="00D7097D" w:rsidP="006F50C5">
      <w:pPr>
        <w:pStyle w:val="ListParagraph"/>
        <w:widowControl/>
        <w:numPr>
          <w:ilvl w:val="0"/>
          <w:numId w:val="24"/>
        </w:numPr>
        <w:tabs>
          <w:tab w:val="clear" w:pos="501"/>
          <w:tab w:val="num" w:pos="861"/>
        </w:tabs>
        <w:autoSpaceDE/>
        <w:autoSpaceDN/>
        <w:ind w:left="723"/>
        <w:rPr>
          <w:lang w:val="en-GB" w:eastAsia="en-IN"/>
        </w:rPr>
      </w:pPr>
      <w:r w:rsidRPr="006F50C5">
        <w:rPr>
          <w:lang w:val="en-GB" w:eastAsia="en-IN"/>
        </w:rPr>
        <w:t xml:space="preserve">Deployed </w:t>
      </w:r>
      <w:r w:rsidRPr="006F50C5">
        <w:rPr>
          <w:b/>
          <w:bCs/>
          <w:lang w:val="en-GB" w:eastAsia="en-IN"/>
        </w:rPr>
        <w:t>WAR</w:t>
      </w:r>
      <w:r w:rsidRPr="006F50C5">
        <w:rPr>
          <w:lang w:val="en-GB" w:eastAsia="en-IN"/>
        </w:rPr>
        <w:t xml:space="preserve"> (Web Application Archive) files to </w:t>
      </w:r>
      <w:r w:rsidRPr="006F50C5">
        <w:rPr>
          <w:b/>
          <w:bCs/>
          <w:lang w:val="en-GB" w:eastAsia="en-IN"/>
        </w:rPr>
        <w:t>Apache Tomcat servers</w:t>
      </w:r>
      <w:r w:rsidRPr="006F50C5">
        <w:rPr>
          <w:lang w:val="en-GB" w:eastAsia="en-IN"/>
        </w:rPr>
        <w:t xml:space="preserve"> to support seamless application delivery in staging and production environments.</w:t>
      </w:r>
    </w:p>
    <w:p w14:paraId="6A52C11F" w14:textId="77777777" w:rsidR="006A7D87" w:rsidRPr="006F50C5" w:rsidRDefault="006A7D87" w:rsidP="001C63C8">
      <w:pPr>
        <w:tabs>
          <w:tab w:val="left" w:pos="335"/>
        </w:tabs>
        <w:spacing w:line="294" w:lineRule="exact"/>
        <w:ind w:left="360"/>
        <w:rPr>
          <w:lang w:val="en-GB" w:eastAsia="en-IN"/>
        </w:rPr>
      </w:pPr>
    </w:p>
    <w:p w14:paraId="7F9CDA34" w14:textId="668DD5DF" w:rsidR="00FD7023" w:rsidRPr="00324AD2" w:rsidRDefault="00FD7023" w:rsidP="00AA3646">
      <w:pPr>
        <w:tabs>
          <w:tab w:val="left" w:pos="335"/>
        </w:tabs>
        <w:spacing w:line="294" w:lineRule="exact"/>
        <w:rPr>
          <w:rFonts w:ascii="Segoe UI" w:hAnsi="Segoe UI" w:cs="Segoe UI"/>
          <w:color w:val="2F5496" w:themeColor="accent1" w:themeShade="BF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324AD2">
        <w:rPr>
          <w:rFonts w:ascii="Segoe UI" w:hAnsi="Segoe UI" w:cs="Segoe UI"/>
          <w:color w:val="2F5496" w:themeColor="accent1" w:themeShade="BF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J.P. Morgan </w:t>
      </w:r>
    </w:p>
    <w:p w14:paraId="1C068E3D" w14:textId="370D0392" w:rsidR="00AA3646" w:rsidRPr="002840DE" w:rsidRDefault="004141CF" w:rsidP="00F127EC">
      <w:pPr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2F5496" w:themeColor="accent1" w:themeShade="BF"/>
          <w:spacing w:val="-4"/>
          <w:position w:val="1"/>
        </w:rPr>
        <w:t xml:space="preserve">Role </w:t>
      </w:r>
      <w:r w:rsidR="002206E1">
        <w:rPr>
          <w:color w:val="2F5496" w:themeColor="accent1" w:themeShade="BF"/>
          <w:spacing w:val="-4"/>
          <w:position w:val="1"/>
        </w:rPr>
        <w:t>–</w:t>
      </w:r>
      <w:r>
        <w:rPr>
          <w:color w:val="2F5496" w:themeColor="accent1" w:themeShade="BF"/>
          <w:spacing w:val="-4"/>
          <w:position w:val="1"/>
        </w:rPr>
        <w:t xml:space="preserve"> </w:t>
      </w:r>
      <w:r w:rsidR="005931AF" w:rsidRPr="005931AF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Senior Process Executive</w:t>
      </w:r>
      <w:r w:rsidR="00324AD2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73ECB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73ECB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73ECB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5931AF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</w:t>
      </w:r>
      <w:r w:rsidR="00682134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</w:t>
      </w:r>
      <w:r w:rsidR="005931AF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840DE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Aug</w:t>
      </w:r>
      <w:r w:rsidR="002840DE" w:rsidRPr="002840DE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</w:t>
      </w:r>
      <w:r w:rsidR="002840DE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="002840DE" w:rsidRPr="002840DE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</w:t>
      </w:r>
      <w:r w:rsidR="002840DE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Nov</w:t>
      </w:r>
      <w:r w:rsidR="002840DE" w:rsidRPr="002840DE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2018 </w:t>
      </w:r>
    </w:p>
    <w:p w14:paraId="62172C7F" w14:textId="3C59AFDB" w:rsidR="007A22D4" w:rsidRPr="006F50C5" w:rsidRDefault="005772BC" w:rsidP="00682134">
      <w:pPr>
        <w:pStyle w:val="ListParagraph"/>
        <w:numPr>
          <w:ilvl w:val="0"/>
          <w:numId w:val="29"/>
        </w:numPr>
        <w:rPr>
          <w:lang w:val="en-GB" w:eastAsia="en-IN"/>
        </w:rPr>
      </w:pPr>
      <w:r w:rsidRPr="006F50C5">
        <w:rPr>
          <w:lang w:val="en-GB" w:eastAsia="en-IN"/>
        </w:rPr>
        <w:t xml:space="preserve">Led the successful implementation of </w:t>
      </w:r>
      <w:proofErr w:type="gramStart"/>
      <w:r w:rsidRPr="006F50C5">
        <w:rPr>
          <w:lang w:val="en-GB" w:eastAsia="en-IN"/>
        </w:rPr>
        <w:t>a</w:t>
      </w:r>
      <w:proofErr w:type="gramEnd"/>
      <w:r w:rsidRPr="006F50C5">
        <w:rPr>
          <w:lang w:val="en-GB" w:eastAsia="en-IN"/>
        </w:rPr>
        <w:t xml:space="preserve"> Emotion -based mailbox integration for managing Derivatives and FX trade confirmations, streamlining communication and enhancing operational efficiency</w:t>
      </w:r>
      <w:r w:rsidR="00682134" w:rsidRPr="006F50C5">
        <w:rPr>
          <w:lang w:val="en-GB" w:eastAsia="en-IN"/>
        </w:rPr>
        <w:t>.</w:t>
      </w:r>
    </w:p>
    <w:p w14:paraId="2AA1C9EE" w14:textId="40E5FCC5" w:rsidR="00FE0824" w:rsidRPr="006F50C5" w:rsidRDefault="00FE0824" w:rsidP="00FE0824">
      <w:pPr>
        <w:pStyle w:val="ListParagraph"/>
        <w:numPr>
          <w:ilvl w:val="0"/>
          <w:numId w:val="29"/>
        </w:numPr>
        <w:rPr>
          <w:lang w:val="en-GB" w:eastAsia="en-IN"/>
        </w:rPr>
      </w:pPr>
      <w:r w:rsidRPr="006F50C5">
        <w:rPr>
          <w:lang w:val="en-GB" w:eastAsia="en-IN"/>
        </w:rPr>
        <w:t xml:space="preserve">Gathered and </w:t>
      </w:r>
      <w:proofErr w:type="spellStart"/>
      <w:r w:rsidRPr="006F50C5">
        <w:rPr>
          <w:lang w:val="en-GB" w:eastAsia="en-IN"/>
        </w:rPr>
        <w:t>analyzed</w:t>
      </w:r>
      <w:proofErr w:type="spellEnd"/>
      <w:r w:rsidRPr="006F50C5">
        <w:rPr>
          <w:lang w:val="en-GB" w:eastAsia="en-IN"/>
        </w:rPr>
        <w:t xml:space="preserve"> business requirements through stakeholder interviews and workshops, translating them into actionable user stories.</w:t>
      </w:r>
    </w:p>
    <w:p w14:paraId="0972ECDA" w14:textId="77777777" w:rsidR="00FE0824" w:rsidRPr="00FE0824" w:rsidRDefault="00FE0824" w:rsidP="008B1809">
      <w:pPr>
        <w:pStyle w:val="ListParagraph"/>
        <w:ind w:left="360"/>
        <w:rPr>
          <w:sz w:val="24"/>
          <w:szCs w:val="24"/>
          <w:lang w:val="en-IN" w:eastAsia="en-IN"/>
        </w:rPr>
      </w:pPr>
    </w:p>
    <w:p w14:paraId="7B9DFE96" w14:textId="37EBED0F" w:rsidR="005931AF" w:rsidRPr="008B1809" w:rsidRDefault="002840DE" w:rsidP="008B1809">
      <w:pPr>
        <w:rPr>
          <w:rFonts w:ascii="Segoe UI" w:hAnsi="Segoe UI" w:cs="Segoe UI"/>
          <w:b/>
          <w:color w:val="2F5496" w:themeColor="accent1" w:themeShade="BF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840DE">
        <w:rPr>
          <w:rFonts w:ascii="Segoe UI" w:hAnsi="Segoe UI" w:cs="Segoe UI"/>
          <w:color w:val="2F5496" w:themeColor="accent1" w:themeShade="BF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Standard Chartered Bank</w:t>
      </w:r>
      <w:r>
        <w:rPr>
          <w:rFonts w:ascii="Segoe UI" w:hAnsi="Segoe UI" w:cs="Segoe UI"/>
          <w:color w:val="2F5496" w:themeColor="accent1" w:themeShade="BF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rFonts w:ascii="Segoe UI" w:hAnsi="Segoe UI" w:cs="Segoe UI"/>
          <w:color w:val="2F5496" w:themeColor="accent1" w:themeShade="BF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</w:t>
      </w:r>
      <w:r w:rsidR="00FE0824">
        <w:rPr>
          <w:rFonts w:ascii="Segoe UI" w:hAnsi="Segoe UI" w:cs="Segoe UI"/>
          <w:color w:val="2F5496" w:themeColor="accent1" w:themeShade="BF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                    </w:t>
      </w:r>
      <w:r>
        <w:rPr>
          <w:rFonts w:ascii="Segoe UI" w:hAnsi="Segoe UI" w:cs="Segoe UI"/>
          <w:color w:val="2F5496" w:themeColor="accent1" w:themeShade="BF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rFonts w:ascii="Segoe UI" w:hAnsi="Segoe UI" w:cs="Segoe UI"/>
          <w:color w:val="2F5496" w:themeColor="accent1" w:themeShade="BF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rFonts w:ascii="Segoe UI" w:hAnsi="Segoe UI" w:cs="Segoe UI"/>
          <w:color w:val="2F5496" w:themeColor="accent1" w:themeShade="BF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</w:r>
      <w:r>
        <w:rPr>
          <w:rFonts w:ascii="Segoe UI" w:hAnsi="Segoe UI" w:cs="Segoe UI"/>
          <w:color w:val="2F5496" w:themeColor="accent1" w:themeShade="BF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ab/>
        <w:t xml:space="preserve">    </w:t>
      </w:r>
      <w:r w:rsidRPr="002840DE">
        <w:rPr>
          <w:rFonts w:ascii="Calibri" w:hAnsi="Calibri"/>
          <w:color w:val="2F5496" w:themeColor="accent1" w:themeShade="B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June 2016 – August 2018 </w:t>
      </w:r>
      <w:r w:rsidR="005931AF">
        <w:rPr>
          <w:color w:val="2F5496" w:themeColor="accent1" w:themeShade="BF"/>
          <w:spacing w:val="-4"/>
          <w:position w:val="1"/>
        </w:rPr>
        <w:t>Role -</w:t>
      </w:r>
      <w:r w:rsidRPr="002840DE">
        <w:rPr>
          <w:rFonts w:ascii="Calibri" w:hAnsi="Calibr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Senior </w:t>
      </w:r>
      <w:r w:rsidR="008B1809">
        <w:rPr>
          <w:rFonts w:ascii="Calibri" w:hAnsi="Calibr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Officer</w:t>
      </w:r>
      <w:r w:rsidRPr="002840DE">
        <w:rPr>
          <w:rFonts w:ascii="Segoe UI" w:hAnsi="Segoe UI" w:cs="Segoe UI"/>
          <w:b/>
          <w:color w:val="2F5496" w:themeColor="accent1" w:themeShade="BF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 xml:space="preserve"> </w:t>
      </w:r>
    </w:p>
    <w:p w14:paraId="773CB873" w14:textId="77777777" w:rsidR="005931AF" w:rsidRPr="006F50C5" w:rsidRDefault="005931AF" w:rsidP="008B1809">
      <w:pPr>
        <w:pStyle w:val="ListParagraph"/>
        <w:numPr>
          <w:ilvl w:val="0"/>
          <w:numId w:val="29"/>
        </w:numPr>
        <w:rPr>
          <w:lang w:val="en-GB" w:eastAsia="en-IN"/>
        </w:rPr>
      </w:pPr>
      <w:r w:rsidRPr="006F50C5">
        <w:rPr>
          <w:lang w:val="en-GB" w:eastAsia="en-IN"/>
        </w:rPr>
        <w:t>Supported global operations across the US, UK, East Africa, and West Africa by updating FX, FTP, and interest rates in Trade Process systems (OTP and DTP).</w:t>
      </w:r>
    </w:p>
    <w:p w14:paraId="6F7D0CA2" w14:textId="77777777" w:rsidR="005931AF" w:rsidRPr="006F50C5" w:rsidRDefault="005931AF" w:rsidP="008B1809">
      <w:pPr>
        <w:pStyle w:val="ListParagraph"/>
        <w:numPr>
          <w:ilvl w:val="0"/>
          <w:numId w:val="29"/>
        </w:numPr>
        <w:rPr>
          <w:lang w:val="en-GB" w:eastAsia="en-IN"/>
        </w:rPr>
      </w:pPr>
      <w:r w:rsidRPr="006F50C5">
        <w:rPr>
          <w:lang w:val="en-GB" w:eastAsia="en-IN"/>
        </w:rPr>
        <w:t>Managed LIBOR and AEIBR updates, reconciled market rates, and extracted daily rates from Reuters and Bloomberg, ensuring accurate reporting to respective countries.</w:t>
      </w:r>
    </w:p>
    <w:p w14:paraId="0D4894EA" w14:textId="77777777" w:rsidR="005931AF" w:rsidRPr="005931AF" w:rsidRDefault="005931AF" w:rsidP="005931AF">
      <w:pPr>
        <w:ind w:left="720"/>
        <w:rPr>
          <w:rFonts w:asciiTheme="minorHAnsi" w:hAnsiTheme="minorHAnsi" w:cstheme="minorHAnsi"/>
          <w:sz w:val="21"/>
          <w:szCs w:val="21"/>
        </w:rPr>
      </w:pPr>
    </w:p>
    <w:p w14:paraId="0378A249" w14:textId="23D460F1" w:rsidR="009F7908" w:rsidRDefault="00324AD2" w:rsidP="0085372F">
      <w:pPr>
        <w:pStyle w:val="BodyText"/>
        <w:spacing w:before="0"/>
        <w:ind w:left="0"/>
        <w:jc w:val="both"/>
        <w:rPr>
          <w:rFonts w:ascii="Calibri" w:hAnsi="Calibri"/>
          <w:color w:val="2F5496" w:themeColor="accent1" w:themeShade="BF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5372F">
        <w:rPr>
          <w:b/>
          <w:bCs/>
          <w:noProof/>
          <w:color w:val="2F5496" w:themeColor="accent1" w:themeShade="BF"/>
          <w:spacing w:val="-4"/>
          <w:position w:val="1"/>
          <w:sz w:val="28"/>
          <w:szCs w:val="28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B188B3D" wp14:editId="3FF80FD7">
                <wp:simplePos x="0" y="0"/>
                <wp:positionH relativeFrom="margin">
                  <wp:posOffset>-30480</wp:posOffset>
                </wp:positionH>
                <wp:positionV relativeFrom="paragraph">
                  <wp:posOffset>88265</wp:posOffset>
                </wp:positionV>
                <wp:extent cx="6417310" cy="1270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77F06D" id="Graphic 4" o:spid="_x0000_s1026" style="position:absolute;margin-left:-2.4pt;margin-top:6.95pt;width:505.3pt;height:1pt;z-index:-25165107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coordsize="64173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" path="m6417056,12700l,12700,,,6417056,r,12700xe" fillcolor="#212121" stroked="f">
                <v:path arrowok="t"/>
                <w10:wrap type="topAndBottom" anchorx="margin"/>
              </v:shape>
            </w:pict>
          </mc:Fallback>
        </mc:AlternateContent>
      </w:r>
      <w:r w:rsidR="004141CF" w:rsidRPr="0085372F">
        <w:rPr>
          <w:b/>
          <w:bCs/>
          <w:noProof/>
          <w:color w:val="2F5496" w:themeColor="accent1" w:themeShade="BF"/>
          <w:spacing w:val="-4"/>
          <w:position w:val="1"/>
          <w:sz w:val="28"/>
          <w:szCs w:val="28"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E7A27FD" wp14:editId="302E83EC">
                <wp:simplePos x="0" y="0"/>
                <wp:positionH relativeFrom="page">
                  <wp:posOffset>434340</wp:posOffset>
                </wp:positionH>
                <wp:positionV relativeFrom="paragraph">
                  <wp:posOffset>366395</wp:posOffset>
                </wp:positionV>
                <wp:extent cx="6417310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54E1A" id="Graphic 5" o:spid="_x0000_s1026" style="position:absolute;margin-left:34.2pt;margin-top:28.85pt;width:505.3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17310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" path="m6417056,12700l,12700,,,6417056,r,12700xe" fillcolor="#212121" stroked="f">
                <v:path arrowok="t"/>
                <w10:wrap type="topAndBottom" anchorx="page"/>
              </v:shape>
            </w:pict>
          </mc:Fallback>
        </mc:AlternateContent>
      </w:r>
      <w:r w:rsidR="004141CF" w:rsidRPr="0085372F">
        <w:rPr>
          <w:b/>
          <w:bCs/>
          <w:color w:val="2F5496" w:themeColor="accent1" w:themeShade="BF"/>
          <w:spacing w:val="-4"/>
          <w:position w:val="1"/>
          <w:sz w:val="28"/>
          <w:szCs w:val="28"/>
        </w:rPr>
        <w:t>EDUCATION</w:t>
      </w:r>
      <w:r w:rsidR="004141CF">
        <w:rPr>
          <w:color w:val="212121"/>
          <w:position w:val="4"/>
          <w:sz w:val="17"/>
        </w:rPr>
        <w:tab/>
      </w:r>
      <w:r w:rsidR="00272958" w:rsidRPr="00272958">
        <w:rPr>
          <w:rFonts w:asciiTheme="minorHAnsi" w:hAnsiTheme="minorHAnsi" w:cstheme="minorHAnsi"/>
          <w:b/>
          <w:bCs/>
          <w:sz w:val="22"/>
          <w:szCs w:val="22"/>
        </w:rPr>
        <w:t>Bachelor of Science</w:t>
      </w:r>
      <w:r w:rsidR="004141CF" w:rsidRPr="0085372F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="00272958" w:rsidRPr="00272958">
        <w:rPr>
          <w:rFonts w:asciiTheme="minorHAnsi" w:hAnsiTheme="minorHAnsi" w:cstheme="minorHAnsi"/>
          <w:b/>
          <w:bCs/>
          <w:sz w:val="22"/>
          <w:szCs w:val="22"/>
        </w:rPr>
        <w:t>SV University, Andhra Pradesh</w:t>
      </w:r>
    </w:p>
    <w:p w14:paraId="425B1928" w14:textId="6696FA97" w:rsidR="008C69C8" w:rsidRDefault="008C69C8" w:rsidP="004141CF">
      <w:pPr>
        <w:pStyle w:val="BodyText"/>
        <w:spacing w:before="8"/>
        <w:ind w:left="0"/>
        <w:rPr>
          <w:b/>
          <w:bCs/>
          <w:color w:val="4472C4" w:themeColor="accent1"/>
          <w:position w:val="1"/>
          <w:sz w:val="17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78FB5E" w14:textId="4F501BB1" w:rsidR="00272958" w:rsidRDefault="00272958" w:rsidP="00272958">
      <w:pPr>
        <w:pStyle w:val="Heading1"/>
        <w:spacing w:before="95" w:line="240" w:lineRule="auto"/>
        <w:ind w:left="0"/>
        <w:rPr>
          <w:color w:val="2F5496" w:themeColor="accent1" w:themeShade="BF"/>
          <w:spacing w:val="-4"/>
          <w:position w:val="1"/>
          <w:sz w:val="28"/>
          <w:szCs w:val="28"/>
        </w:rPr>
      </w:pPr>
      <w:r w:rsidRPr="00272958">
        <w:rPr>
          <w:color w:val="2F5496" w:themeColor="accent1" w:themeShade="BF"/>
          <w:spacing w:val="-4"/>
          <w:position w:val="1"/>
          <w:sz w:val="28"/>
          <w:szCs w:val="28"/>
        </w:rPr>
        <w:t>Awards, Achievements and Recognition</w:t>
      </w:r>
    </w:p>
    <w:p w14:paraId="26C1F32F" w14:textId="3F0E0C8F" w:rsidR="00272958" w:rsidRPr="006F50C5" w:rsidRDefault="00272958" w:rsidP="006F50C5">
      <w:pPr>
        <w:pStyle w:val="BodyText"/>
        <w:numPr>
          <w:ilvl w:val="0"/>
          <w:numId w:val="24"/>
        </w:numPr>
        <w:spacing w:before="0"/>
        <w:ind w:left="723"/>
        <w:rPr>
          <w:sz w:val="22"/>
          <w:szCs w:val="22"/>
          <w:lang w:val="en-GB" w:eastAsia="en-IN"/>
        </w:rPr>
      </w:pPr>
      <w:r w:rsidRPr="006F50C5">
        <w:rPr>
          <w:sz w:val="22"/>
          <w:szCs w:val="22"/>
          <w:lang w:val="en-GB" w:eastAsia="en-IN"/>
        </w:rPr>
        <w:t>Recognized and awarded for processing error free transactions</w:t>
      </w:r>
    </w:p>
    <w:p w14:paraId="799B2B89" w14:textId="327894EC" w:rsidR="00272958" w:rsidRPr="006F50C5" w:rsidRDefault="00272958" w:rsidP="006F50C5">
      <w:pPr>
        <w:pStyle w:val="BodyText"/>
        <w:numPr>
          <w:ilvl w:val="0"/>
          <w:numId w:val="24"/>
        </w:numPr>
        <w:spacing w:before="0"/>
        <w:ind w:left="723"/>
        <w:rPr>
          <w:sz w:val="22"/>
          <w:szCs w:val="22"/>
          <w:lang w:val="en-GB" w:eastAsia="en-IN"/>
        </w:rPr>
      </w:pPr>
      <w:r w:rsidRPr="006F50C5">
        <w:rPr>
          <w:sz w:val="22"/>
          <w:szCs w:val="22"/>
          <w:lang w:val="en-GB" w:eastAsia="en-IN"/>
        </w:rPr>
        <w:t>Recognized as good team worker and flexible employee.</w:t>
      </w:r>
    </w:p>
    <w:p w14:paraId="50E22253" w14:textId="512FD12D" w:rsidR="00272958" w:rsidRPr="006F50C5" w:rsidRDefault="00272958" w:rsidP="006F50C5">
      <w:pPr>
        <w:pStyle w:val="BodyText"/>
        <w:numPr>
          <w:ilvl w:val="0"/>
          <w:numId w:val="24"/>
        </w:numPr>
        <w:spacing w:before="0"/>
        <w:ind w:left="723"/>
        <w:rPr>
          <w:sz w:val="22"/>
          <w:szCs w:val="22"/>
          <w:lang w:val="en-GB" w:eastAsia="en-IN"/>
        </w:rPr>
      </w:pPr>
      <w:r w:rsidRPr="006F50C5">
        <w:rPr>
          <w:sz w:val="22"/>
          <w:szCs w:val="22"/>
          <w:lang w:val="en-GB" w:eastAsia="en-IN"/>
        </w:rPr>
        <w:t>Received 3 times spot awards (employee of the month award)</w:t>
      </w:r>
    </w:p>
    <w:p w14:paraId="0E4BB83A" w14:textId="143251D1" w:rsidR="00272958" w:rsidRPr="006F50C5" w:rsidRDefault="00272958" w:rsidP="006F50C5">
      <w:pPr>
        <w:pStyle w:val="BodyText"/>
        <w:numPr>
          <w:ilvl w:val="0"/>
          <w:numId w:val="24"/>
        </w:numPr>
        <w:spacing w:before="0"/>
        <w:ind w:left="723"/>
        <w:rPr>
          <w:sz w:val="22"/>
          <w:szCs w:val="22"/>
          <w:lang w:val="en-GB" w:eastAsia="en-IN"/>
        </w:rPr>
      </w:pPr>
      <w:r w:rsidRPr="006F50C5">
        <w:rPr>
          <w:sz w:val="22"/>
          <w:szCs w:val="22"/>
          <w:lang w:val="en-GB" w:eastAsia="en-IN"/>
        </w:rPr>
        <w:t>Received Icon Award during p4 (employee of the quarter).</w:t>
      </w:r>
    </w:p>
    <w:p w14:paraId="5E467754" w14:textId="7265811B" w:rsidR="00272958" w:rsidRPr="006F50C5" w:rsidRDefault="00272958" w:rsidP="006F50C5">
      <w:pPr>
        <w:pStyle w:val="BodyText"/>
        <w:numPr>
          <w:ilvl w:val="0"/>
          <w:numId w:val="24"/>
        </w:numPr>
        <w:spacing w:before="0"/>
        <w:ind w:left="723"/>
        <w:rPr>
          <w:sz w:val="22"/>
          <w:szCs w:val="22"/>
          <w:lang w:val="en-GB" w:eastAsia="en-IN"/>
        </w:rPr>
      </w:pPr>
      <w:r w:rsidRPr="006F50C5">
        <w:rPr>
          <w:sz w:val="22"/>
          <w:szCs w:val="22"/>
          <w:lang w:val="en-GB" w:eastAsia="en-IN"/>
        </w:rPr>
        <w:t xml:space="preserve">Received appreciation from </w:t>
      </w:r>
      <w:r w:rsidR="008E739F" w:rsidRPr="006F50C5">
        <w:rPr>
          <w:sz w:val="22"/>
          <w:szCs w:val="22"/>
          <w:lang w:val="en-GB" w:eastAsia="en-IN"/>
        </w:rPr>
        <w:t>US</w:t>
      </w:r>
      <w:r w:rsidRPr="006F50C5">
        <w:rPr>
          <w:sz w:val="22"/>
          <w:szCs w:val="22"/>
          <w:lang w:val="en-GB" w:eastAsia="en-IN"/>
        </w:rPr>
        <w:t xml:space="preserve"> Hub Management</w:t>
      </w:r>
      <w:r w:rsidR="008E739F" w:rsidRPr="006F50C5">
        <w:rPr>
          <w:sz w:val="22"/>
          <w:szCs w:val="22"/>
          <w:lang w:val="en-GB" w:eastAsia="en-IN"/>
        </w:rPr>
        <w:t>.</w:t>
      </w:r>
    </w:p>
    <w:p w14:paraId="068B1936" w14:textId="1BAD420C" w:rsidR="00272958" w:rsidRDefault="00272958" w:rsidP="00272958">
      <w:pPr>
        <w:pStyle w:val="BodyText"/>
        <w:spacing w:before="7"/>
        <w:ind w:left="0"/>
        <w:rPr>
          <w:rFonts w:ascii="Segoe UI" w:hAnsi="Segoe UI" w:cs="Segoe UI"/>
          <w:b/>
          <w:color w:val="2F5496" w:themeColor="accent1" w:themeShade="BF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272958">
        <w:rPr>
          <w:rFonts w:ascii="Segoe UI" w:hAnsi="Segoe UI" w:cs="Segoe UI"/>
          <w:b/>
          <w:color w:val="2F5496" w:themeColor="accent1" w:themeShade="BF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Certifications</w:t>
      </w:r>
    </w:p>
    <w:p w14:paraId="760CD108" w14:textId="4A33AF60" w:rsidR="00CC1484" w:rsidRPr="006F50C5" w:rsidRDefault="00CC1484" w:rsidP="006F50C5">
      <w:pPr>
        <w:pStyle w:val="BodyText"/>
        <w:numPr>
          <w:ilvl w:val="0"/>
          <w:numId w:val="24"/>
        </w:numPr>
        <w:spacing w:before="7"/>
        <w:ind w:left="723"/>
        <w:rPr>
          <w:sz w:val="22"/>
          <w:szCs w:val="22"/>
          <w:lang w:val="en-GB" w:eastAsia="en-IN"/>
        </w:rPr>
      </w:pPr>
      <w:r w:rsidRPr="006F50C5">
        <w:rPr>
          <w:sz w:val="22"/>
          <w:szCs w:val="22"/>
          <w:lang w:val="en-GB" w:eastAsia="en-IN"/>
        </w:rPr>
        <w:t>UI/UX for Beginners</w:t>
      </w:r>
    </w:p>
    <w:p w14:paraId="64BC05F5" w14:textId="407F8ADB" w:rsidR="00CC1484" w:rsidRPr="006F50C5" w:rsidRDefault="00CC1484" w:rsidP="006F50C5">
      <w:pPr>
        <w:pStyle w:val="BodyText"/>
        <w:numPr>
          <w:ilvl w:val="0"/>
          <w:numId w:val="24"/>
        </w:numPr>
        <w:spacing w:before="7"/>
        <w:ind w:left="723"/>
        <w:rPr>
          <w:sz w:val="22"/>
          <w:szCs w:val="22"/>
          <w:lang w:val="en-GB" w:eastAsia="en-IN"/>
        </w:rPr>
      </w:pPr>
      <w:r w:rsidRPr="006F50C5">
        <w:rPr>
          <w:sz w:val="22"/>
          <w:szCs w:val="22"/>
          <w:lang w:val="en-GB" w:eastAsia="en-IN"/>
        </w:rPr>
        <w:t>Identifying Business Process for Automation</w:t>
      </w:r>
    </w:p>
    <w:p w14:paraId="06145B57" w14:textId="77777777" w:rsidR="00CC1484" w:rsidRPr="00CC1484" w:rsidRDefault="00CC1484" w:rsidP="00272958">
      <w:pPr>
        <w:pStyle w:val="BodyText"/>
        <w:spacing w:before="7"/>
        <w:ind w:left="0"/>
        <w:rPr>
          <w:rFonts w:asciiTheme="minorHAnsi" w:hAnsiTheme="minorHAnsi" w:cstheme="minorHAnsi"/>
          <w:sz w:val="21"/>
          <w:szCs w:val="21"/>
          <w:lang w:val="en-IN"/>
        </w:rPr>
      </w:pPr>
    </w:p>
    <w:p w14:paraId="77073E72" w14:textId="77777777" w:rsidR="00272958" w:rsidRPr="00272958" w:rsidRDefault="00272958" w:rsidP="00272958">
      <w:pPr>
        <w:pStyle w:val="BodyText"/>
        <w:spacing w:before="7"/>
        <w:ind w:left="0"/>
        <w:rPr>
          <w:rFonts w:ascii="Segoe UI" w:hAnsi="Segoe UI" w:cs="Segoe UI"/>
          <w:b/>
          <w:color w:val="2F5496" w:themeColor="accent1" w:themeShade="BF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</w:p>
    <w:sectPr w:rsidR="00272958" w:rsidRPr="00272958" w:rsidSect="00156321">
      <w:pgSz w:w="11906" w:h="16838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C0B5A4" w14:textId="77777777" w:rsidR="00D85582" w:rsidRDefault="00D85582" w:rsidP="006D690D">
      <w:r>
        <w:separator/>
      </w:r>
    </w:p>
  </w:endnote>
  <w:endnote w:type="continuationSeparator" w:id="0">
    <w:p w14:paraId="516860D6" w14:textId="77777777" w:rsidR="00D85582" w:rsidRDefault="00D85582" w:rsidP="006D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Zurich BT">
    <w:altName w:val="Tahoma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C2D6FD" w14:textId="77777777" w:rsidR="00D85582" w:rsidRDefault="00D85582" w:rsidP="006D690D">
      <w:r>
        <w:separator/>
      </w:r>
    </w:p>
  </w:footnote>
  <w:footnote w:type="continuationSeparator" w:id="0">
    <w:p w14:paraId="1762FB09" w14:textId="77777777" w:rsidR="00D85582" w:rsidRDefault="00D85582" w:rsidP="006D69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93B63"/>
    <w:multiLevelType w:val="hybridMultilevel"/>
    <w:tmpl w:val="004E23EA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05C21421"/>
    <w:multiLevelType w:val="multilevel"/>
    <w:tmpl w:val="DE28481E"/>
    <w:lvl w:ilvl="0">
      <w:start w:val="1"/>
      <w:numFmt w:val="bullet"/>
      <w:lvlText w:val=""/>
      <w:lvlJc w:val="left"/>
      <w:pPr>
        <w:tabs>
          <w:tab w:val="num" w:pos="5990"/>
        </w:tabs>
        <w:ind w:left="59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710"/>
        </w:tabs>
        <w:ind w:left="671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430"/>
        </w:tabs>
        <w:ind w:left="743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8150"/>
        </w:tabs>
        <w:ind w:left="815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870"/>
        </w:tabs>
        <w:ind w:left="887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590"/>
        </w:tabs>
        <w:ind w:left="959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310"/>
        </w:tabs>
        <w:ind w:left="1031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1030"/>
        </w:tabs>
        <w:ind w:left="1103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750"/>
        </w:tabs>
        <w:ind w:left="1175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A3220B"/>
    <w:multiLevelType w:val="hybridMultilevel"/>
    <w:tmpl w:val="5EC03F3A"/>
    <w:lvl w:ilvl="0" w:tplc="2046918E">
      <w:numFmt w:val="bullet"/>
      <w:lvlText w:val=""/>
      <w:lvlJc w:val="left"/>
      <w:pPr>
        <w:ind w:left="1136" w:hanging="14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92E4CD2">
      <w:numFmt w:val="bullet"/>
      <w:lvlText w:val="•"/>
      <w:lvlJc w:val="left"/>
      <w:pPr>
        <w:ind w:left="1543" w:hanging="142"/>
      </w:pPr>
      <w:rPr>
        <w:rFonts w:hint="default"/>
        <w:lang w:val="en-US" w:eastAsia="en-US" w:bidi="ar-SA"/>
      </w:rPr>
    </w:lvl>
    <w:lvl w:ilvl="2" w:tplc="909E88B2">
      <w:numFmt w:val="bullet"/>
      <w:lvlText w:val="•"/>
      <w:lvlJc w:val="left"/>
      <w:pPr>
        <w:ind w:left="2340" w:hanging="142"/>
      </w:pPr>
      <w:rPr>
        <w:rFonts w:hint="default"/>
        <w:lang w:val="en-US" w:eastAsia="en-US" w:bidi="ar-SA"/>
      </w:rPr>
    </w:lvl>
    <w:lvl w:ilvl="3" w:tplc="A8B01C50">
      <w:numFmt w:val="bullet"/>
      <w:lvlText w:val="•"/>
      <w:lvlJc w:val="left"/>
      <w:pPr>
        <w:ind w:left="3137" w:hanging="142"/>
      </w:pPr>
      <w:rPr>
        <w:rFonts w:hint="default"/>
        <w:lang w:val="en-US" w:eastAsia="en-US" w:bidi="ar-SA"/>
      </w:rPr>
    </w:lvl>
    <w:lvl w:ilvl="4" w:tplc="B40CCB6A">
      <w:numFmt w:val="bullet"/>
      <w:lvlText w:val="•"/>
      <w:lvlJc w:val="left"/>
      <w:pPr>
        <w:ind w:left="3933" w:hanging="142"/>
      </w:pPr>
      <w:rPr>
        <w:rFonts w:hint="default"/>
        <w:lang w:val="en-US" w:eastAsia="en-US" w:bidi="ar-SA"/>
      </w:rPr>
    </w:lvl>
    <w:lvl w:ilvl="5" w:tplc="4338183C">
      <w:numFmt w:val="bullet"/>
      <w:lvlText w:val="•"/>
      <w:lvlJc w:val="left"/>
      <w:pPr>
        <w:ind w:left="4730" w:hanging="142"/>
      </w:pPr>
      <w:rPr>
        <w:rFonts w:hint="default"/>
        <w:lang w:val="en-US" w:eastAsia="en-US" w:bidi="ar-SA"/>
      </w:rPr>
    </w:lvl>
    <w:lvl w:ilvl="6" w:tplc="1C4A927E">
      <w:numFmt w:val="bullet"/>
      <w:lvlText w:val="•"/>
      <w:lvlJc w:val="left"/>
      <w:pPr>
        <w:ind w:left="5527" w:hanging="142"/>
      </w:pPr>
      <w:rPr>
        <w:rFonts w:hint="default"/>
        <w:lang w:val="en-US" w:eastAsia="en-US" w:bidi="ar-SA"/>
      </w:rPr>
    </w:lvl>
    <w:lvl w:ilvl="7" w:tplc="596AC30C">
      <w:numFmt w:val="bullet"/>
      <w:lvlText w:val="•"/>
      <w:lvlJc w:val="left"/>
      <w:pPr>
        <w:ind w:left="6323" w:hanging="142"/>
      </w:pPr>
      <w:rPr>
        <w:rFonts w:hint="default"/>
        <w:lang w:val="en-US" w:eastAsia="en-US" w:bidi="ar-SA"/>
      </w:rPr>
    </w:lvl>
    <w:lvl w:ilvl="8" w:tplc="19EA868A">
      <w:numFmt w:val="bullet"/>
      <w:lvlText w:val="•"/>
      <w:lvlJc w:val="left"/>
      <w:pPr>
        <w:ind w:left="7120" w:hanging="142"/>
      </w:pPr>
      <w:rPr>
        <w:rFonts w:hint="default"/>
        <w:lang w:val="en-US" w:eastAsia="en-US" w:bidi="ar-SA"/>
      </w:rPr>
    </w:lvl>
  </w:abstractNum>
  <w:abstractNum w:abstractNumId="3" w15:restartNumberingAfterBreak="0">
    <w:nsid w:val="096C3748"/>
    <w:multiLevelType w:val="hybridMultilevel"/>
    <w:tmpl w:val="D042EFA4"/>
    <w:lvl w:ilvl="0" w:tplc="9A34593C">
      <w:numFmt w:val="bullet"/>
      <w:lvlText w:val="-"/>
      <w:lvlJc w:val="left"/>
      <w:pPr>
        <w:ind w:left="2986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46" w:hanging="360"/>
      </w:pPr>
      <w:rPr>
        <w:rFonts w:ascii="Wingdings" w:hAnsi="Wingdings" w:hint="default"/>
      </w:rPr>
    </w:lvl>
  </w:abstractNum>
  <w:abstractNum w:abstractNumId="4" w15:restartNumberingAfterBreak="0">
    <w:nsid w:val="0AA34F3E"/>
    <w:multiLevelType w:val="hybridMultilevel"/>
    <w:tmpl w:val="AD144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E23E2"/>
    <w:multiLevelType w:val="hybridMultilevel"/>
    <w:tmpl w:val="BECAC9B8"/>
    <w:lvl w:ilvl="0" w:tplc="40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6" w15:restartNumberingAfterBreak="0">
    <w:nsid w:val="171531EB"/>
    <w:multiLevelType w:val="hybridMultilevel"/>
    <w:tmpl w:val="8398FBE0"/>
    <w:lvl w:ilvl="0" w:tplc="483487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920D3"/>
    <w:multiLevelType w:val="hybridMultilevel"/>
    <w:tmpl w:val="1124E0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7772A"/>
    <w:multiLevelType w:val="hybridMultilevel"/>
    <w:tmpl w:val="EDE6405C"/>
    <w:lvl w:ilvl="0" w:tplc="4009000D">
      <w:start w:val="1"/>
      <w:numFmt w:val="bullet"/>
      <w:lvlText w:val=""/>
      <w:lvlJc w:val="left"/>
      <w:pPr>
        <w:ind w:left="885" w:hanging="360"/>
      </w:pPr>
      <w:rPr>
        <w:rFonts w:ascii="Wingdings" w:hAnsi="Wingdings" w:hint="default"/>
        <w:w w:val="100"/>
        <w:sz w:val="20"/>
        <w:szCs w:val="20"/>
        <w:lang w:val="en-US" w:eastAsia="en-US" w:bidi="ar-SA"/>
      </w:rPr>
    </w:lvl>
    <w:lvl w:ilvl="1" w:tplc="2EF86C62"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2" w:tplc="7506F80A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4708508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41581A40">
      <w:numFmt w:val="bullet"/>
      <w:lvlText w:val="•"/>
      <w:lvlJc w:val="left"/>
      <w:pPr>
        <w:ind w:left="4864" w:hanging="360"/>
      </w:pPr>
      <w:rPr>
        <w:rFonts w:hint="default"/>
        <w:lang w:val="en-US" w:eastAsia="en-US" w:bidi="ar-SA"/>
      </w:rPr>
    </w:lvl>
    <w:lvl w:ilvl="5" w:tplc="6A166D72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6" w:tplc="51B864B2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6E460A0E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  <w:lvl w:ilvl="8" w:tplc="FA5EA348">
      <w:numFmt w:val="bullet"/>
      <w:lvlText w:val="•"/>
      <w:lvlJc w:val="left"/>
      <w:pPr>
        <w:ind w:left="884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D6978A1"/>
    <w:multiLevelType w:val="multilevel"/>
    <w:tmpl w:val="2B84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2C0FBD"/>
    <w:multiLevelType w:val="hybridMultilevel"/>
    <w:tmpl w:val="06BE1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A452D6"/>
    <w:multiLevelType w:val="hybridMultilevel"/>
    <w:tmpl w:val="6A1E68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CB00F5"/>
    <w:multiLevelType w:val="multilevel"/>
    <w:tmpl w:val="E244F3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3446BF"/>
    <w:multiLevelType w:val="multilevel"/>
    <w:tmpl w:val="B6F4603C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6"/>
        </w:tabs>
        <w:ind w:left="402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6"/>
        </w:tabs>
        <w:ind w:left="546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6"/>
        </w:tabs>
        <w:ind w:left="618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A962CD"/>
    <w:multiLevelType w:val="multilevel"/>
    <w:tmpl w:val="34A05320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D91597"/>
    <w:multiLevelType w:val="hybridMultilevel"/>
    <w:tmpl w:val="D54C3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F71DA"/>
    <w:multiLevelType w:val="hybridMultilevel"/>
    <w:tmpl w:val="58D208B2"/>
    <w:lvl w:ilvl="0" w:tplc="40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B500B"/>
    <w:multiLevelType w:val="hybridMultilevel"/>
    <w:tmpl w:val="A7145414"/>
    <w:lvl w:ilvl="0" w:tplc="483487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FE25017"/>
    <w:multiLevelType w:val="multilevel"/>
    <w:tmpl w:val="6B9EF1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AE2B4D"/>
    <w:multiLevelType w:val="hybridMultilevel"/>
    <w:tmpl w:val="E15AC82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0D6B87"/>
    <w:multiLevelType w:val="hybridMultilevel"/>
    <w:tmpl w:val="E5C2CC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E467539"/>
    <w:multiLevelType w:val="multilevel"/>
    <w:tmpl w:val="C352DC5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C732F9"/>
    <w:multiLevelType w:val="hybridMultilevel"/>
    <w:tmpl w:val="828A5886"/>
    <w:lvl w:ilvl="0" w:tplc="40090001">
      <w:start w:val="1"/>
      <w:numFmt w:val="bullet"/>
      <w:lvlText w:val=""/>
      <w:lvlJc w:val="left"/>
      <w:pPr>
        <w:ind w:left="33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5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106" w:hanging="360"/>
      </w:pPr>
      <w:rPr>
        <w:rFonts w:ascii="Wingdings" w:hAnsi="Wingdings" w:hint="default"/>
      </w:rPr>
    </w:lvl>
  </w:abstractNum>
  <w:abstractNum w:abstractNumId="23" w15:restartNumberingAfterBreak="0">
    <w:nsid w:val="65262292"/>
    <w:multiLevelType w:val="hybridMultilevel"/>
    <w:tmpl w:val="D716F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2A3F37"/>
    <w:multiLevelType w:val="hybridMultilevel"/>
    <w:tmpl w:val="BDF4B496"/>
    <w:lvl w:ilvl="0" w:tplc="48348744">
      <w:start w:val="1"/>
      <w:numFmt w:val="bullet"/>
      <w:lvlText w:val=""/>
      <w:lvlJc w:val="left"/>
      <w:pPr>
        <w:ind w:left="672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5" w15:restartNumberingAfterBreak="0">
    <w:nsid w:val="682E7640"/>
    <w:multiLevelType w:val="multilevel"/>
    <w:tmpl w:val="5582E36A"/>
    <w:lvl w:ilvl="0">
      <w:start w:val="1"/>
      <w:numFmt w:val="bullet"/>
      <w:lvlText w:val=""/>
      <w:lvlJc w:val="left"/>
      <w:pPr>
        <w:tabs>
          <w:tab w:val="num" w:pos="501"/>
        </w:tabs>
        <w:ind w:left="501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221"/>
        </w:tabs>
        <w:ind w:left="1221" w:hanging="360"/>
      </w:pPr>
    </w:lvl>
    <w:lvl w:ilvl="2" w:tentative="1">
      <w:start w:val="1"/>
      <w:numFmt w:val="decimal"/>
      <w:lvlText w:val="%3."/>
      <w:lvlJc w:val="left"/>
      <w:pPr>
        <w:tabs>
          <w:tab w:val="num" w:pos="1941"/>
        </w:tabs>
        <w:ind w:left="1941" w:hanging="360"/>
      </w:pPr>
    </w:lvl>
    <w:lvl w:ilvl="3" w:tentative="1">
      <w:start w:val="1"/>
      <w:numFmt w:val="decimal"/>
      <w:lvlText w:val="%4."/>
      <w:lvlJc w:val="left"/>
      <w:pPr>
        <w:tabs>
          <w:tab w:val="num" w:pos="2661"/>
        </w:tabs>
        <w:ind w:left="2661" w:hanging="360"/>
      </w:pPr>
    </w:lvl>
    <w:lvl w:ilvl="4" w:tentative="1">
      <w:start w:val="1"/>
      <w:numFmt w:val="decimal"/>
      <w:lvlText w:val="%5."/>
      <w:lvlJc w:val="left"/>
      <w:pPr>
        <w:tabs>
          <w:tab w:val="num" w:pos="3381"/>
        </w:tabs>
        <w:ind w:left="3381" w:hanging="360"/>
      </w:pPr>
    </w:lvl>
    <w:lvl w:ilvl="5" w:tentative="1">
      <w:start w:val="1"/>
      <w:numFmt w:val="decimal"/>
      <w:lvlText w:val="%6."/>
      <w:lvlJc w:val="left"/>
      <w:pPr>
        <w:tabs>
          <w:tab w:val="num" w:pos="4101"/>
        </w:tabs>
        <w:ind w:left="4101" w:hanging="360"/>
      </w:pPr>
    </w:lvl>
    <w:lvl w:ilvl="6" w:tentative="1">
      <w:start w:val="1"/>
      <w:numFmt w:val="decimal"/>
      <w:lvlText w:val="%7."/>
      <w:lvlJc w:val="left"/>
      <w:pPr>
        <w:tabs>
          <w:tab w:val="num" w:pos="4821"/>
        </w:tabs>
        <w:ind w:left="4821" w:hanging="360"/>
      </w:pPr>
    </w:lvl>
    <w:lvl w:ilvl="7" w:tentative="1">
      <w:start w:val="1"/>
      <w:numFmt w:val="decimal"/>
      <w:lvlText w:val="%8."/>
      <w:lvlJc w:val="left"/>
      <w:pPr>
        <w:tabs>
          <w:tab w:val="num" w:pos="5541"/>
        </w:tabs>
        <w:ind w:left="5541" w:hanging="360"/>
      </w:pPr>
    </w:lvl>
    <w:lvl w:ilvl="8" w:tentative="1">
      <w:start w:val="1"/>
      <w:numFmt w:val="decimal"/>
      <w:lvlText w:val="%9."/>
      <w:lvlJc w:val="left"/>
      <w:pPr>
        <w:tabs>
          <w:tab w:val="num" w:pos="6261"/>
        </w:tabs>
        <w:ind w:left="6261" w:hanging="360"/>
      </w:pPr>
    </w:lvl>
  </w:abstractNum>
  <w:abstractNum w:abstractNumId="26" w15:restartNumberingAfterBreak="0">
    <w:nsid w:val="6859740E"/>
    <w:multiLevelType w:val="hybridMultilevel"/>
    <w:tmpl w:val="11B82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1049EC"/>
    <w:multiLevelType w:val="hybridMultilevel"/>
    <w:tmpl w:val="73922150"/>
    <w:lvl w:ilvl="0" w:tplc="48348744">
      <w:start w:val="1"/>
      <w:numFmt w:val="bullet"/>
      <w:lvlText w:val=""/>
      <w:lvlJc w:val="left"/>
      <w:pPr>
        <w:ind w:left="1248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28" w15:restartNumberingAfterBreak="0">
    <w:nsid w:val="7CB031A8"/>
    <w:multiLevelType w:val="hybridMultilevel"/>
    <w:tmpl w:val="522E0E4E"/>
    <w:lvl w:ilvl="0" w:tplc="06868BF2">
      <w:numFmt w:val="bullet"/>
      <w:lvlText w:val=""/>
      <w:lvlJc w:val="left"/>
      <w:pPr>
        <w:ind w:left="515" w:hanging="366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1" w:tplc="2C8C76C4">
      <w:numFmt w:val="bullet"/>
      <w:lvlText w:val=""/>
      <w:lvlJc w:val="left"/>
      <w:pPr>
        <w:ind w:left="885" w:hanging="360"/>
      </w:pPr>
      <w:rPr>
        <w:rFonts w:ascii="Symbol" w:eastAsia="Symbol" w:hAnsi="Symbol" w:cs="Symbol" w:hint="default"/>
        <w:w w:val="95"/>
        <w:sz w:val="20"/>
        <w:szCs w:val="20"/>
        <w:lang w:val="en-US" w:eastAsia="en-US" w:bidi="ar-SA"/>
      </w:rPr>
    </w:lvl>
    <w:lvl w:ilvl="2" w:tplc="B69AD13C"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3" w:tplc="65C81A3E">
      <w:numFmt w:val="bullet"/>
      <w:lvlText w:val="•"/>
      <w:lvlJc w:val="left"/>
      <w:pPr>
        <w:ind w:left="1141" w:hanging="360"/>
      </w:pPr>
      <w:rPr>
        <w:rFonts w:hint="default"/>
        <w:lang w:val="en-US" w:eastAsia="en-US" w:bidi="ar-SA"/>
      </w:rPr>
    </w:lvl>
    <w:lvl w:ilvl="4" w:tplc="0B4A72E2">
      <w:numFmt w:val="bullet"/>
      <w:lvlText w:val="•"/>
      <w:lvlJc w:val="left"/>
      <w:pPr>
        <w:ind w:left="1271" w:hanging="360"/>
      </w:pPr>
      <w:rPr>
        <w:rFonts w:hint="default"/>
        <w:lang w:val="en-US" w:eastAsia="en-US" w:bidi="ar-SA"/>
      </w:rPr>
    </w:lvl>
    <w:lvl w:ilvl="5" w:tplc="AFBAE396">
      <w:numFmt w:val="bullet"/>
      <w:lvlText w:val="•"/>
      <w:lvlJc w:val="left"/>
      <w:pPr>
        <w:ind w:left="1402" w:hanging="360"/>
      </w:pPr>
      <w:rPr>
        <w:rFonts w:hint="default"/>
        <w:lang w:val="en-US" w:eastAsia="en-US" w:bidi="ar-SA"/>
      </w:rPr>
    </w:lvl>
    <w:lvl w:ilvl="6" w:tplc="B3D6C02C">
      <w:numFmt w:val="bullet"/>
      <w:lvlText w:val="•"/>
      <w:lvlJc w:val="left"/>
      <w:pPr>
        <w:ind w:left="1532" w:hanging="360"/>
      </w:pPr>
      <w:rPr>
        <w:rFonts w:hint="default"/>
        <w:lang w:val="en-US" w:eastAsia="en-US" w:bidi="ar-SA"/>
      </w:rPr>
    </w:lvl>
    <w:lvl w:ilvl="7" w:tplc="E2346286">
      <w:numFmt w:val="bullet"/>
      <w:lvlText w:val="•"/>
      <w:lvlJc w:val="left"/>
      <w:pPr>
        <w:ind w:left="1663" w:hanging="360"/>
      </w:pPr>
      <w:rPr>
        <w:rFonts w:hint="default"/>
        <w:lang w:val="en-US" w:eastAsia="en-US" w:bidi="ar-SA"/>
      </w:rPr>
    </w:lvl>
    <w:lvl w:ilvl="8" w:tplc="4B5C58CC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7CE373D2"/>
    <w:multiLevelType w:val="multilevel"/>
    <w:tmpl w:val="FB8CD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42887433">
    <w:abstractNumId w:val="22"/>
  </w:num>
  <w:num w:numId="2" w16cid:durableId="363557727">
    <w:abstractNumId w:val="3"/>
  </w:num>
  <w:num w:numId="3" w16cid:durableId="919099831">
    <w:abstractNumId w:val="0"/>
  </w:num>
  <w:num w:numId="4" w16cid:durableId="2108307401">
    <w:abstractNumId w:val="1"/>
  </w:num>
  <w:num w:numId="5" w16cid:durableId="1560743317">
    <w:abstractNumId w:val="16"/>
  </w:num>
  <w:num w:numId="6" w16cid:durableId="1405297402">
    <w:abstractNumId w:val="2"/>
  </w:num>
  <w:num w:numId="7" w16cid:durableId="1093740199">
    <w:abstractNumId w:val="17"/>
  </w:num>
  <w:num w:numId="8" w16cid:durableId="621307245">
    <w:abstractNumId w:val="28"/>
  </w:num>
  <w:num w:numId="9" w16cid:durableId="1490250837">
    <w:abstractNumId w:val="8"/>
  </w:num>
  <w:num w:numId="10" w16cid:durableId="824977914">
    <w:abstractNumId w:val="10"/>
  </w:num>
  <w:num w:numId="11" w16cid:durableId="816994832">
    <w:abstractNumId w:val="26"/>
  </w:num>
  <w:num w:numId="12" w16cid:durableId="1550261765">
    <w:abstractNumId w:val="19"/>
  </w:num>
  <w:num w:numId="13" w16cid:durableId="1855878458">
    <w:abstractNumId w:val="5"/>
  </w:num>
  <w:num w:numId="14" w16cid:durableId="1493836493">
    <w:abstractNumId w:val="29"/>
  </w:num>
  <w:num w:numId="15" w16cid:durableId="2060591088">
    <w:abstractNumId w:val="27"/>
  </w:num>
  <w:num w:numId="16" w16cid:durableId="1476801414">
    <w:abstractNumId w:val="24"/>
  </w:num>
  <w:num w:numId="17" w16cid:durableId="2053580412">
    <w:abstractNumId w:val="6"/>
  </w:num>
  <w:num w:numId="18" w16cid:durableId="1074401805">
    <w:abstractNumId w:val="18"/>
  </w:num>
  <w:num w:numId="19" w16cid:durableId="1831091055">
    <w:abstractNumId w:val="12"/>
  </w:num>
  <w:num w:numId="20" w16cid:durableId="1759716058">
    <w:abstractNumId w:val="21"/>
  </w:num>
  <w:num w:numId="21" w16cid:durableId="1038894812">
    <w:abstractNumId w:val="13"/>
  </w:num>
  <w:num w:numId="22" w16cid:durableId="162207152">
    <w:abstractNumId w:val="9"/>
  </w:num>
  <w:num w:numId="23" w16cid:durableId="1927032617">
    <w:abstractNumId w:val="25"/>
  </w:num>
  <w:num w:numId="24" w16cid:durableId="782844866">
    <w:abstractNumId w:val="14"/>
  </w:num>
  <w:num w:numId="25" w16cid:durableId="1651324236">
    <w:abstractNumId w:val="20"/>
  </w:num>
  <w:num w:numId="26" w16cid:durableId="659695271">
    <w:abstractNumId w:val="4"/>
  </w:num>
  <w:num w:numId="27" w16cid:durableId="726219790">
    <w:abstractNumId w:val="11"/>
  </w:num>
  <w:num w:numId="28" w16cid:durableId="1999189674">
    <w:abstractNumId w:val="23"/>
  </w:num>
  <w:num w:numId="29" w16cid:durableId="941112351">
    <w:abstractNumId w:val="15"/>
  </w:num>
  <w:num w:numId="30" w16cid:durableId="9088100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CF"/>
    <w:rsid w:val="000048A6"/>
    <w:rsid w:val="000049DC"/>
    <w:rsid w:val="00014603"/>
    <w:rsid w:val="0001593A"/>
    <w:rsid w:val="0002253F"/>
    <w:rsid w:val="000250BC"/>
    <w:rsid w:val="000347C4"/>
    <w:rsid w:val="0005266E"/>
    <w:rsid w:val="000634E9"/>
    <w:rsid w:val="00071352"/>
    <w:rsid w:val="00082FCD"/>
    <w:rsid w:val="000846E4"/>
    <w:rsid w:val="00093B23"/>
    <w:rsid w:val="00097A57"/>
    <w:rsid w:val="000A0F3A"/>
    <w:rsid w:val="000A38DC"/>
    <w:rsid w:val="000B3A0B"/>
    <w:rsid w:val="000B581E"/>
    <w:rsid w:val="000B5CAA"/>
    <w:rsid w:val="000D2235"/>
    <w:rsid w:val="000D607C"/>
    <w:rsid w:val="000E3EF5"/>
    <w:rsid w:val="00102893"/>
    <w:rsid w:val="00116646"/>
    <w:rsid w:val="001169BA"/>
    <w:rsid w:val="0011764C"/>
    <w:rsid w:val="0013413F"/>
    <w:rsid w:val="00136309"/>
    <w:rsid w:val="001379CB"/>
    <w:rsid w:val="00150FC3"/>
    <w:rsid w:val="00156321"/>
    <w:rsid w:val="001670CC"/>
    <w:rsid w:val="00172F46"/>
    <w:rsid w:val="001853BC"/>
    <w:rsid w:val="0018546A"/>
    <w:rsid w:val="00190550"/>
    <w:rsid w:val="001911B7"/>
    <w:rsid w:val="00197916"/>
    <w:rsid w:val="001A4636"/>
    <w:rsid w:val="001A67E2"/>
    <w:rsid w:val="001B0805"/>
    <w:rsid w:val="001B39D4"/>
    <w:rsid w:val="001B7B89"/>
    <w:rsid w:val="001C63C8"/>
    <w:rsid w:val="001D0231"/>
    <w:rsid w:val="001D02BD"/>
    <w:rsid w:val="001D6323"/>
    <w:rsid w:val="001D67E4"/>
    <w:rsid w:val="001E493E"/>
    <w:rsid w:val="001E64F4"/>
    <w:rsid w:val="001F0607"/>
    <w:rsid w:val="001F5207"/>
    <w:rsid w:val="001F6C83"/>
    <w:rsid w:val="00211BA5"/>
    <w:rsid w:val="002206E1"/>
    <w:rsid w:val="00232CCF"/>
    <w:rsid w:val="002425DF"/>
    <w:rsid w:val="00253F19"/>
    <w:rsid w:val="00263804"/>
    <w:rsid w:val="002640CF"/>
    <w:rsid w:val="0026749B"/>
    <w:rsid w:val="00272958"/>
    <w:rsid w:val="0027692D"/>
    <w:rsid w:val="002840DE"/>
    <w:rsid w:val="002910E7"/>
    <w:rsid w:val="00291747"/>
    <w:rsid w:val="002B0D60"/>
    <w:rsid w:val="002B0E3F"/>
    <w:rsid w:val="002B7C5B"/>
    <w:rsid w:val="002C3C38"/>
    <w:rsid w:val="002D4170"/>
    <w:rsid w:val="002D5CE3"/>
    <w:rsid w:val="002E0BF7"/>
    <w:rsid w:val="002E3A2D"/>
    <w:rsid w:val="002E7C16"/>
    <w:rsid w:val="002F0B56"/>
    <w:rsid w:val="002F2DA2"/>
    <w:rsid w:val="002F5DDA"/>
    <w:rsid w:val="0030339A"/>
    <w:rsid w:val="00305B7E"/>
    <w:rsid w:val="00312EE8"/>
    <w:rsid w:val="00314DC1"/>
    <w:rsid w:val="003175AF"/>
    <w:rsid w:val="0032307A"/>
    <w:rsid w:val="00324AD2"/>
    <w:rsid w:val="00330C82"/>
    <w:rsid w:val="00361083"/>
    <w:rsid w:val="00384675"/>
    <w:rsid w:val="00385282"/>
    <w:rsid w:val="00386FA7"/>
    <w:rsid w:val="003911CF"/>
    <w:rsid w:val="00394D18"/>
    <w:rsid w:val="003A13BF"/>
    <w:rsid w:val="003A6ABF"/>
    <w:rsid w:val="003A6D9E"/>
    <w:rsid w:val="003B7BAA"/>
    <w:rsid w:val="003D3B76"/>
    <w:rsid w:val="003D71BA"/>
    <w:rsid w:val="003E14CB"/>
    <w:rsid w:val="00402728"/>
    <w:rsid w:val="004141CF"/>
    <w:rsid w:val="004236FB"/>
    <w:rsid w:val="00425474"/>
    <w:rsid w:val="004310DE"/>
    <w:rsid w:val="00436961"/>
    <w:rsid w:val="00447412"/>
    <w:rsid w:val="004801D7"/>
    <w:rsid w:val="00483FB5"/>
    <w:rsid w:val="00485C9C"/>
    <w:rsid w:val="00486E2B"/>
    <w:rsid w:val="004912B4"/>
    <w:rsid w:val="004A034D"/>
    <w:rsid w:val="004E1D55"/>
    <w:rsid w:val="004E4F8D"/>
    <w:rsid w:val="004F2F68"/>
    <w:rsid w:val="0050195A"/>
    <w:rsid w:val="00523BC1"/>
    <w:rsid w:val="00533AC9"/>
    <w:rsid w:val="00544877"/>
    <w:rsid w:val="005525A8"/>
    <w:rsid w:val="00566CFE"/>
    <w:rsid w:val="00567084"/>
    <w:rsid w:val="00572EC8"/>
    <w:rsid w:val="005772BC"/>
    <w:rsid w:val="00590779"/>
    <w:rsid w:val="005931AF"/>
    <w:rsid w:val="005970E6"/>
    <w:rsid w:val="005A02F0"/>
    <w:rsid w:val="005A4B1A"/>
    <w:rsid w:val="005B6245"/>
    <w:rsid w:val="005C6292"/>
    <w:rsid w:val="005D1512"/>
    <w:rsid w:val="005D3429"/>
    <w:rsid w:val="005D404D"/>
    <w:rsid w:val="005E154B"/>
    <w:rsid w:val="005E3081"/>
    <w:rsid w:val="005F4372"/>
    <w:rsid w:val="00601284"/>
    <w:rsid w:val="006023B3"/>
    <w:rsid w:val="00610FEF"/>
    <w:rsid w:val="00616011"/>
    <w:rsid w:val="00621B66"/>
    <w:rsid w:val="00622D0F"/>
    <w:rsid w:val="00626CD6"/>
    <w:rsid w:val="00635CD9"/>
    <w:rsid w:val="00640756"/>
    <w:rsid w:val="0064186A"/>
    <w:rsid w:val="00643F21"/>
    <w:rsid w:val="00653CED"/>
    <w:rsid w:val="006565FE"/>
    <w:rsid w:val="00657244"/>
    <w:rsid w:val="0066070E"/>
    <w:rsid w:val="0067243C"/>
    <w:rsid w:val="00673ECB"/>
    <w:rsid w:val="00673F70"/>
    <w:rsid w:val="00680E7A"/>
    <w:rsid w:val="00682134"/>
    <w:rsid w:val="00687773"/>
    <w:rsid w:val="00694DCB"/>
    <w:rsid w:val="00695470"/>
    <w:rsid w:val="006A5EC2"/>
    <w:rsid w:val="006A7D87"/>
    <w:rsid w:val="006B24A5"/>
    <w:rsid w:val="006B3249"/>
    <w:rsid w:val="006B77C8"/>
    <w:rsid w:val="006C2FDC"/>
    <w:rsid w:val="006D0F37"/>
    <w:rsid w:val="006D647C"/>
    <w:rsid w:val="006D690D"/>
    <w:rsid w:val="006E19B8"/>
    <w:rsid w:val="006E4161"/>
    <w:rsid w:val="006F22FA"/>
    <w:rsid w:val="006F35B8"/>
    <w:rsid w:val="006F50C5"/>
    <w:rsid w:val="00702F39"/>
    <w:rsid w:val="0070343C"/>
    <w:rsid w:val="00704D83"/>
    <w:rsid w:val="007109AE"/>
    <w:rsid w:val="00732E6C"/>
    <w:rsid w:val="00733B72"/>
    <w:rsid w:val="00744BF4"/>
    <w:rsid w:val="0077506C"/>
    <w:rsid w:val="00777A61"/>
    <w:rsid w:val="00784AF1"/>
    <w:rsid w:val="00787EEC"/>
    <w:rsid w:val="007A22D4"/>
    <w:rsid w:val="007B0932"/>
    <w:rsid w:val="007C4C02"/>
    <w:rsid w:val="007C6A93"/>
    <w:rsid w:val="007F589D"/>
    <w:rsid w:val="00800202"/>
    <w:rsid w:val="00814039"/>
    <w:rsid w:val="008238A9"/>
    <w:rsid w:val="00827A14"/>
    <w:rsid w:val="008314EF"/>
    <w:rsid w:val="008345D4"/>
    <w:rsid w:val="00834FFB"/>
    <w:rsid w:val="008371CB"/>
    <w:rsid w:val="008474A6"/>
    <w:rsid w:val="00847A67"/>
    <w:rsid w:val="0085372F"/>
    <w:rsid w:val="00861405"/>
    <w:rsid w:val="0087204E"/>
    <w:rsid w:val="0088661F"/>
    <w:rsid w:val="0089023C"/>
    <w:rsid w:val="0089417B"/>
    <w:rsid w:val="00895AB1"/>
    <w:rsid w:val="008A20A5"/>
    <w:rsid w:val="008A50CA"/>
    <w:rsid w:val="008A5200"/>
    <w:rsid w:val="008A773E"/>
    <w:rsid w:val="008B121D"/>
    <w:rsid w:val="008B1809"/>
    <w:rsid w:val="008B4772"/>
    <w:rsid w:val="008C69C8"/>
    <w:rsid w:val="008D03CE"/>
    <w:rsid w:val="008D15D3"/>
    <w:rsid w:val="008D2102"/>
    <w:rsid w:val="008D26FA"/>
    <w:rsid w:val="008E739F"/>
    <w:rsid w:val="00904BE5"/>
    <w:rsid w:val="00904DF7"/>
    <w:rsid w:val="00906190"/>
    <w:rsid w:val="009109AD"/>
    <w:rsid w:val="00922F31"/>
    <w:rsid w:val="00941736"/>
    <w:rsid w:val="00944BBC"/>
    <w:rsid w:val="00971AC5"/>
    <w:rsid w:val="00980C07"/>
    <w:rsid w:val="00984FC1"/>
    <w:rsid w:val="009913AE"/>
    <w:rsid w:val="009A0B3D"/>
    <w:rsid w:val="009B5A18"/>
    <w:rsid w:val="009D1BEB"/>
    <w:rsid w:val="009E66DD"/>
    <w:rsid w:val="009E6CD1"/>
    <w:rsid w:val="009F7908"/>
    <w:rsid w:val="00A01169"/>
    <w:rsid w:val="00A03C2F"/>
    <w:rsid w:val="00A0533D"/>
    <w:rsid w:val="00A21F9D"/>
    <w:rsid w:val="00A22E3D"/>
    <w:rsid w:val="00A44246"/>
    <w:rsid w:val="00A54253"/>
    <w:rsid w:val="00A62105"/>
    <w:rsid w:val="00A70286"/>
    <w:rsid w:val="00A715E2"/>
    <w:rsid w:val="00A872EE"/>
    <w:rsid w:val="00AA3646"/>
    <w:rsid w:val="00AB1318"/>
    <w:rsid w:val="00AB4E36"/>
    <w:rsid w:val="00AB6564"/>
    <w:rsid w:val="00AD65B2"/>
    <w:rsid w:val="00AE5E8C"/>
    <w:rsid w:val="00B10089"/>
    <w:rsid w:val="00B14797"/>
    <w:rsid w:val="00B1545A"/>
    <w:rsid w:val="00B226F0"/>
    <w:rsid w:val="00B41F20"/>
    <w:rsid w:val="00B4201B"/>
    <w:rsid w:val="00B6281E"/>
    <w:rsid w:val="00B67CEE"/>
    <w:rsid w:val="00B73BC4"/>
    <w:rsid w:val="00B750CF"/>
    <w:rsid w:val="00B8626A"/>
    <w:rsid w:val="00B9627A"/>
    <w:rsid w:val="00BA616E"/>
    <w:rsid w:val="00BB71AC"/>
    <w:rsid w:val="00BC4E3C"/>
    <w:rsid w:val="00BC786E"/>
    <w:rsid w:val="00BE0B0E"/>
    <w:rsid w:val="00BF57EC"/>
    <w:rsid w:val="00BF7418"/>
    <w:rsid w:val="00C0120C"/>
    <w:rsid w:val="00C10248"/>
    <w:rsid w:val="00C154F7"/>
    <w:rsid w:val="00C460FF"/>
    <w:rsid w:val="00C54ACC"/>
    <w:rsid w:val="00C643AC"/>
    <w:rsid w:val="00C737A1"/>
    <w:rsid w:val="00C73F4B"/>
    <w:rsid w:val="00CA1825"/>
    <w:rsid w:val="00CA3CA8"/>
    <w:rsid w:val="00CA5CC4"/>
    <w:rsid w:val="00CB04A8"/>
    <w:rsid w:val="00CC1484"/>
    <w:rsid w:val="00CC583A"/>
    <w:rsid w:val="00CC75B7"/>
    <w:rsid w:val="00CD02F5"/>
    <w:rsid w:val="00CD3751"/>
    <w:rsid w:val="00CE3950"/>
    <w:rsid w:val="00CE7C6E"/>
    <w:rsid w:val="00CF7A26"/>
    <w:rsid w:val="00D020FE"/>
    <w:rsid w:val="00D06445"/>
    <w:rsid w:val="00D06F5D"/>
    <w:rsid w:val="00D13617"/>
    <w:rsid w:val="00D14470"/>
    <w:rsid w:val="00D153AB"/>
    <w:rsid w:val="00D25DC2"/>
    <w:rsid w:val="00D27104"/>
    <w:rsid w:val="00D34F68"/>
    <w:rsid w:val="00D45593"/>
    <w:rsid w:val="00D47A74"/>
    <w:rsid w:val="00D549BF"/>
    <w:rsid w:val="00D57C62"/>
    <w:rsid w:val="00D6471F"/>
    <w:rsid w:val="00D67FCD"/>
    <w:rsid w:val="00D7097D"/>
    <w:rsid w:val="00D71D09"/>
    <w:rsid w:val="00D7274B"/>
    <w:rsid w:val="00D7643E"/>
    <w:rsid w:val="00D804A6"/>
    <w:rsid w:val="00D820F5"/>
    <w:rsid w:val="00D84A72"/>
    <w:rsid w:val="00D85582"/>
    <w:rsid w:val="00D85DB7"/>
    <w:rsid w:val="00D904BD"/>
    <w:rsid w:val="00D9412A"/>
    <w:rsid w:val="00D9636E"/>
    <w:rsid w:val="00D968AA"/>
    <w:rsid w:val="00DA02F1"/>
    <w:rsid w:val="00DC12C2"/>
    <w:rsid w:val="00DC2D89"/>
    <w:rsid w:val="00DC539F"/>
    <w:rsid w:val="00DC66CA"/>
    <w:rsid w:val="00DC6DAF"/>
    <w:rsid w:val="00DE3C2F"/>
    <w:rsid w:val="00E10C61"/>
    <w:rsid w:val="00E1397C"/>
    <w:rsid w:val="00E23E96"/>
    <w:rsid w:val="00E26973"/>
    <w:rsid w:val="00E32441"/>
    <w:rsid w:val="00E32CBE"/>
    <w:rsid w:val="00E54ACF"/>
    <w:rsid w:val="00E67D90"/>
    <w:rsid w:val="00E745F0"/>
    <w:rsid w:val="00E74788"/>
    <w:rsid w:val="00E93FC9"/>
    <w:rsid w:val="00E95176"/>
    <w:rsid w:val="00EA38F9"/>
    <w:rsid w:val="00EA602B"/>
    <w:rsid w:val="00EA70FD"/>
    <w:rsid w:val="00EA78FB"/>
    <w:rsid w:val="00EB263A"/>
    <w:rsid w:val="00EB2CAA"/>
    <w:rsid w:val="00EB56D9"/>
    <w:rsid w:val="00EE5982"/>
    <w:rsid w:val="00F05DA5"/>
    <w:rsid w:val="00F1249C"/>
    <w:rsid w:val="00F127EC"/>
    <w:rsid w:val="00F12A6C"/>
    <w:rsid w:val="00F20872"/>
    <w:rsid w:val="00F349AF"/>
    <w:rsid w:val="00F4081E"/>
    <w:rsid w:val="00F5052C"/>
    <w:rsid w:val="00F805FF"/>
    <w:rsid w:val="00F94200"/>
    <w:rsid w:val="00F948F0"/>
    <w:rsid w:val="00FC4FB5"/>
    <w:rsid w:val="00FC7860"/>
    <w:rsid w:val="00FD7023"/>
    <w:rsid w:val="00FE0824"/>
    <w:rsid w:val="00FE5A65"/>
    <w:rsid w:val="00FF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4252AF"/>
  <w15:chartTrackingRefBased/>
  <w15:docId w15:val="{72B25F84-7D52-4DFC-86C8-DAF007553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1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0A0F3A"/>
    <w:pPr>
      <w:spacing w:line="225" w:lineRule="exact"/>
      <w:ind w:left="150"/>
      <w:outlineLvl w:val="0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6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911CF"/>
    <w:pPr>
      <w:spacing w:before="1"/>
      <w:ind w:left="2626"/>
    </w:pPr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3911CF"/>
    <w:rPr>
      <w:rFonts w:ascii="Times New Roman" w:eastAsia="Times New Roman" w:hAnsi="Times New Roman" w:cs="Times New Roman"/>
      <w:kern w:val="0"/>
      <w:sz w:val="18"/>
      <w:szCs w:val="18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3911CF"/>
    <w:pPr>
      <w:spacing w:before="67"/>
      <w:ind w:left="1713" w:right="1732"/>
      <w:jc w:val="center"/>
    </w:pPr>
    <w:rPr>
      <w:b/>
      <w:bCs/>
      <w:sz w:val="25"/>
      <w:szCs w:val="25"/>
    </w:rPr>
  </w:style>
  <w:style w:type="character" w:customStyle="1" w:styleId="TitleChar">
    <w:name w:val="Title Char"/>
    <w:basedOn w:val="DefaultParagraphFont"/>
    <w:link w:val="Title"/>
    <w:uiPriority w:val="10"/>
    <w:rsid w:val="003911CF"/>
    <w:rPr>
      <w:rFonts w:ascii="Times New Roman" w:eastAsia="Times New Roman" w:hAnsi="Times New Roman" w:cs="Times New Roman"/>
      <w:b/>
      <w:bCs/>
      <w:kern w:val="0"/>
      <w:sz w:val="25"/>
      <w:szCs w:val="25"/>
      <w:lang w:val="en-US"/>
      <w14:ligatures w14:val="none"/>
    </w:rPr>
  </w:style>
  <w:style w:type="paragraph" w:styleId="NoSpacing">
    <w:name w:val="No Spacing"/>
    <w:uiPriority w:val="1"/>
    <w:qFormat/>
    <w:rsid w:val="006A5E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6A5EC2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qFormat/>
    <w:rsid w:val="00D06F5D"/>
    <w:pPr>
      <w:ind w:left="720"/>
      <w:contextualSpacing/>
    </w:pPr>
  </w:style>
  <w:style w:type="character" w:customStyle="1" w:styleId="ListParagraphChar">
    <w:name w:val="List Paragraph Char"/>
    <w:link w:val="ListParagraph"/>
    <w:rsid w:val="00D71D09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A0F3A"/>
    <w:rPr>
      <w:rFonts w:ascii="Times New Roman" w:eastAsia="Times New Roman" w:hAnsi="Times New Roman" w:cs="Times New Roman"/>
      <w:b/>
      <w:bCs/>
      <w:kern w:val="0"/>
      <w:sz w:val="20"/>
      <w:szCs w:val="2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8D15D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6FA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D26F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8D26F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D69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690D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D69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690D"/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90550"/>
    <w:rPr>
      <w:color w:val="605E5C"/>
      <w:shd w:val="clear" w:color="auto" w:fill="E1DFDD"/>
    </w:rPr>
  </w:style>
  <w:style w:type="paragraph" w:customStyle="1" w:styleId="Head2">
    <w:name w:val="Head2"/>
    <w:basedOn w:val="Normal"/>
    <w:rsid w:val="00B9627A"/>
    <w:pPr>
      <w:widowControl/>
      <w:tabs>
        <w:tab w:val="left" w:pos="360"/>
      </w:tabs>
      <w:suppressAutoHyphens/>
      <w:autoSpaceDE/>
      <w:autoSpaceDN/>
      <w:spacing w:after="200" w:line="276" w:lineRule="auto"/>
    </w:pPr>
    <w:rPr>
      <w:rFonts w:ascii="Zurich BT" w:eastAsia="Calibri" w:hAnsi="Zurich BT" w:cs="SimSu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khilakki9966@gmail.com%20%2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1250</Words>
  <Characters>7125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Mavilla</dc:creator>
  <cp:keywords/>
  <dc:description/>
  <cp:lastModifiedBy>Akhil Mavilla</cp:lastModifiedBy>
  <cp:revision>107</cp:revision>
  <cp:lastPrinted>2025-08-17T06:49:00Z</cp:lastPrinted>
  <dcterms:created xsi:type="dcterms:W3CDTF">2025-07-06T14:30:00Z</dcterms:created>
  <dcterms:modified xsi:type="dcterms:W3CDTF">2025-08-17T06:59:00Z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2023-08-15T17:46:59Z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8f15e8c7-18c2-4e7d-b550-58a76a980a62</vt:lpwstr>
  </property>
  <property fmtid="{D5CDD505-2E9C-101B-9397-08002B2CF9AE}" pid="7" name="MSIP_Label_defa4170-0d19-0005-0004-bc88714345d2_ActionId">
    <vt:lpwstr>0df25e6b-f2ef-4b8e-9f6f-0d069337da6e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308e05ba5c5fd961877d30c85459564d2cd1885c44120cb84b8f110dcf2661c6</vt:lpwstr>
  </property>
</Properties>
</file>