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vyd="http://volga.yandex.com/schemas/document/model" w:conformance="transitional" mc:Ignorable="vyd">
  <w:background/>
  <w:body vyd:_id="vyd:00000000000001">
    <w:p w:rsidR="006531B6" w:rsidRPr="007A3B62" w:rsidRDefault="006531B6" w:rsidP="00A350CE" vyd:_id="vyd:00000000000003">
      <w:pPr>
        <w:shd w:val="clear" w:fill="FFFFFF"/>
        <w:spacing w:lineRule="auto" w:line="360" w:before="400" w:after="0"/>
        <w:ind w:start="0" w:end="0"/>
        <w:rPr>
          <w:rFonts w:ascii="Times New Roman" w:hAnsi="Times New Roman" w:eastAsia="Times New Roman" w:cs="Times New Roman"/>
          <w:sz w:val="40"/>
          <w:color w:val="000000"/>
          <w:u w:val="none"/>
          <w:vertAlign w:val="baseline"/>
          <w:b w:val="1"/>
          <w:i w:val="0"/>
          <w:rtl w:val="0"/>
        </w:rPr>
      </w:pPr>
      <w:r>
        <w:rPr>
          <w:rFonts w:ascii="Times New Roman" w:hAnsi="Times New Roman" w:eastAsia="Times New Roman" w:cs="Times New Roman"/>
          <w:sz w:val="40"/>
          <w:color w:val="000000"/>
          <w:u w:val="none"/>
          <w:vertAlign w:val="baseline"/>
          <w:b w:val="1"/>
          <w:i w:val="0"/>
          <w:rtl w:val="0"/>
        </w:rPr>
        <w:t vyd:_id="vyd:mpcb07kqytjau4">Общая SEO статья. Разместить если есть место куда</w:t>
      </w:r>
      <w:r>
        <w:rPr>
          <w:rFonts w:ascii="Times New Roman" w:hAnsi="Times New Roman" w:eastAsia="Times New Roman" w:cs="Times New Roman"/>
          <w:sz w:val="40"/>
          <w:color w:val="000000"/>
          <w:u w:val="none"/>
          <w:vertAlign w:val="baseline"/>
          <w:b w:val="1"/>
          <w:i w:val="0"/>
          <w:rtl w:val="0"/>
        </w:rPr>
        <w:br w:type="textWrapping" vyd:_id="vyd:mpcazkxnom2aev"/>
      </w:r>
    </w:p>
    <w:p w:rsidR="006531B6" w:rsidRPr="007A3B62" w:rsidRDefault="006531B6" w:rsidP="00A350CE" vyd:_id="vyd:mpcazg5fsbganj">
      <w:pPr>
        <w:shd w:val="clear" w:fill="FFFFFF"/>
        <w:spacing w:lineRule="auto" w:line="360" w:before="400" w:after="0"/>
        <w:ind w:start="0" w:end="0"/>
        <w:rPr>
          <w:rFonts w:ascii="Times New Roman" w:hAnsi="Times New Roman" w:eastAsia="Times New Roman" w:cs="Times New Roman"/>
          <w:sz w:val="40"/>
          <w:color w:val="000000"/>
          <w:u w:val="none"/>
          <w:vertAlign w:val="baseline"/>
          <w:b w:val="1"/>
          <w:i w:val="0"/>
          <w:rtl w:val="0"/>
        </w:rPr>
      </w:pPr>
    </w:p>
    <w:p w:rsidR="006531B6" w:rsidRPr="007A3B62" w:rsidRDefault="006531B6" w:rsidP="00A350CE" vyd:_id="vyd:mpcazgecre1ivn">
      <w:pPr>
        <w:shd w:val="clear" w:fill="FFFFFF"/>
        <w:spacing w:lineRule="auto" w:line="360" w:before="400" w:after="0"/>
        <w:ind w:start="0" w:end="0"/>
        <w:rPr>
          <w:rFonts w:ascii="Times New Roman" w:hAnsi="Times New Roman" w:eastAsia="Times New Roman" w:cs="Times New Roman"/>
          <w:sz w:val="40"/>
          <w:color w:val="000000"/>
          <w:u w:val="none"/>
          <w:vertAlign w:val="baseline"/>
          <w:b w:val="1"/>
          <w:i w:val="0"/>
          <w:rtl w:val="0"/>
        </w:rPr>
      </w:pPr>
    </w:p>
    <w:p w:rsidR="006531B6" w:rsidRPr="007A3B62" w:rsidRDefault="006531B6" w:rsidP="00A350CE" vyd:_id="vyd:mpcazgjj05u4ja">
      <w:pPr>
        <w:shd w:val="clear" w:fill="FFFFFF"/>
        <w:spacing w:lineRule="auto" w:line="360" w:before="400" w:after="0"/>
        <w:ind w:start="0" w:end="0"/>
        <w:rPr>
          <w:b w:val="0"/>
          <w:rtl w:val="0"/>
        </w:rPr>
      </w:pPr>
      <w:r>
        <w:rPr>
          <w:rFonts w:ascii="Times New Roman" w:hAnsi="Times New Roman" w:eastAsia="Times New Roman" w:cs="Times New Roman"/>
          <w:sz w:val="40"/>
          <w:color w:val="000000"/>
          <w:u w:val="none"/>
          <w:vertAlign w:val="baseline"/>
          <w:b w:val="1"/>
          <w:i w:val="0"/>
          <w:rtl w:val="0"/>
        </w:rPr>
        <w:t vyd:_id="vyd:mpca2eenlo9mds">Почему бизнесу важно проводить опросы перед выпуском продукта</w:t>
      </w:r>
    </w:p>
    <w:p w:rsidR="006531B6" w:rsidRPr="007A3B62" w:rsidRDefault="006531B6" w:rsidP="00A350CE" vyd:_id="vyd:mpca2eekjhc7qy">
      <w:pPr>
        <w:shd w:val="clear" w:fill="FFFFFF"/>
        <w:spacing w:after="0" w:lineRule="auto" w:line="468" w:before="0"/>
        <w:ind w:start="0" w:end="0"/>
        <w:rPr>
          <w:b w:val="0"/>
          <w:rtl w:val="0"/>
        </w:rPr>
      </w:pPr>
      <w:r>
        <w:rPr>
          <w:rFonts w:ascii="Times New Roman" w:hAnsi="Times New Roman" w:eastAsia="Times New Roman" w:cs="Times New Roman"/>
          <w:sz w:val="28"/>
          <w:color w:val="0D0D0D"/>
          <w:u w:val="none"/>
          <w:vertAlign w:val="baseline"/>
          <w:b w:val="0"/>
          <w:i w:val="0"/>
          <w:rtl w:val="0"/>
        </w:rPr>
        <w:t vyd:_id="vyd:mpca2eejjr6n9y" xml:space="preserve">Ежегодно на рынок выходит множество новинок, но подавляющее большинство из них </w:t>
      </w:r>
      <w:r>
        <w:rPr>
          <w:rFonts w:ascii="Times New Roman" w:hAnsi="Times New Roman" w:eastAsia="Times New Roman" w:cs="Times New Roman"/>
          <w:sz w:val="28"/>
          <w:color w:val="0D0D0D"/>
          <w:u w:val="none"/>
          <w:vertAlign w:val="baseline"/>
          <w:b w:val="1"/>
          <w:i w:val="0"/>
          <w:rtl w:val="0"/>
        </w:rPr>
        <w:t vyd:_id="vyd:mpca2eeirzbmyz">не приживаются.</w:t>
      </w:r>
      <w:r>
        <w:rPr>
          <w:rFonts w:ascii="Times New Roman" w:hAnsi="Times New Roman" w:eastAsia="Times New Roman" w:cs="Times New Roman"/>
          <w:sz w:val="28"/>
          <w:color w:val="0D0D0D"/>
          <w:u w:val="none"/>
          <w:vertAlign w:val="baseline"/>
          <w:b w:val="0"/>
          <w:i w:val="0"/>
          <w:rtl w:val="0"/>
        </w:rPr>
        <w:t vyd:_id="vyd:mpca2eehphpfdq" xml:space="preserve"> По словам профессора Клейтона Кристенсена (Harvard Business School), ежегодно стартует более 30 000 новых продуктов, однако </w:t>
      </w:r>
      <w:r>
        <w:rPr>
          <w:rFonts w:ascii="Times New Roman" w:hAnsi="Times New Roman" w:eastAsia="Times New Roman" w:cs="Times New Roman"/>
          <w:sz w:val="28"/>
          <w:color w:val="0D0D0D"/>
          <w:u w:val="none"/>
          <w:vertAlign w:val="baseline"/>
          <w:b w:val="1"/>
          <w:i w:val="0"/>
          <w:rtl w:val="0"/>
        </w:rPr>
        <w:t vyd:_id="vyd:mpca2eegm5tnky">95% из них терпят неудачу.</w:t>
      </w:r>
      <w:r>
        <w:rPr>
          <w:rFonts w:ascii="Times New Roman" w:hAnsi="Times New Roman" w:eastAsia="Times New Roman" w:cs="Times New Roman"/>
          <w:sz w:val="28"/>
          <w:color w:val="0D0D0D"/>
          <w:u w:val="none"/>
          <w:vertAlign w:val="baseline"/>
          <w:b w:val="0"/>
          <w:i w:val="0"/>
          <w:rtl w:val="0"/>
        </w:rPr>
        <w:t vyd:_id="vyd:mpca2eefojyrni" xml:space="preserve"> Причина проста: продукт не соответствует реальным запросам клиентов. Чтобы этого избежать, нужен глубокий анализ – исследования рынка и целевой аудитории перед запуском продукта.</w:t>
      </w:r>
    </w:p>
    <w:p w:rsidR="006531B6" w:rsidRPr="007A3B62" w:rsidRDefault="006531B6" w:rsidP="00A350CE" vyd:_id="vyd:mpca2eees75k90">
      <w:pPr>
        <w:shd w:val="clear" w:fill="FFFFFF"/>
        <w:spacing w:after="0" w:lineRule="auto" w:line="468" w:before="0"/>
        <w:rPr>
          <w:b w:val="0"/>
          <w:rtl w:val="0"/>
        </w:rPr>
      </w:pPr>
      <w:r>
        <w:rPr>
          <w:rFonts w:ascii="Times New Roman" w:hAnsi="Times New Roman" w:eastAsia="Times New Roman" w:cs="Times New Roman"/>
          <w:sz w:val="28"/>
          <w:color w:val="000000"/>
          <w:u w:val="none"/>
          <w:vertAlign w:val="baseline"/>
          <w:b w:val="1"/>
          <w:i w:val="0"/>
          <w:rtl w:val="0"/>
        </w:rPr>
        <w:t vyd:_id="vyd:mpca2eedp2ib3v">Маркетинговые исследования для нового продукта помогают:</w:t>
      </w:r>
    </w:p>
    <w:p w:rsidR="006531B6" w:rsidRPr="007A3B62" w:rsidRDefault="006531B6" w:rsidP="00A350CE" vyd:_id="vyd:mpca2eebmw5qko">
      <w:pPr>
        <w:numPr>
          <w:ilvl w:val="0"/>
          <w:numId w:val="1"/>
        </w:numPr>
        <w:shd w:val="clear" w:fill="FFFFFF"/>
        <w:spacing w:before="0" w:after="0" w:lineRule="auto" w:line="468"/>
        <w:ind w:start="900"/>
        <w:rPr>
          <w:rFonts w:ascii="Times New Roman" w:hAnsi="Times New Roman" w:eastAsia="Times New Roman" w:cs="Times New Roman"/>
          <w:sz w:val="28"/>
          <w:color w:val="0D0D0D"/>
          <w:u w:val="none"/>
          <w:vertAlign w:val="baseline"/>
          <w:b w:val="0"/>
          <w:i w:val="0"/>
          <w:rtl w:val="0"/>
        </w:rPr>
      </w:pPr>
      <w:r>
        <w:rPr>
          <w:rFonts w:ascii="Times New Roman" w:hAnsi="Times New Roman" w:eastAsia="Times New Roman" w:cs="Times New Roman"/>
          <w:sz w:val="28"/>
          <w:color w:val="0D0D0D"/>
          <w:u w:val="none"/>
          <w:vertAlign w:val="baseline"/>
          <w:b w:val="1"/>
          <w:i w:val="0"/>
          <w:rtl w:val="0"/>
        </w:rPr>
        <w:t vyd:_id="vyd:mpca2eeab0iw6m">Выявить потребности целевой аудитории.</w:t>
      </w:r>
      <w:r>
        <w:rPr>
          <w:rFonts w:ascii="Times New Roman" w:hAnsi="Times New Roman" w:eastAsia="Times New Roman" w:cs="Times New Roman"/>
          <w:sz w:val="28"/>
          <w:color w:val="0D0D0D"/>
          <w:u w:val="none"/>
          <w:vertAlign w:val="baseline"/>
          <w:b w:val="0"/>
          <w:i w:val="0"/>
          <w:rtl w:val="0"/>
        </w:rPr>
        <w:t vyd:_id="vyd:mpca2ee9quchft" xml:space="preserve"> Узнать, какие проблемы вы должны решать, и какие функции или дизайн важны для клиентов. Например, компании FMCG (P&amp;G, Nestlé и др.) традиционно проверяли идеи через опросы, интервью и фокус‑группы ещё на стадии разработки, что помогало </w:t>
      </w:r>
      <w:r>
        <w:rPr>
          <w:rFonts w:ascii="Times New Roman" w:hAnsi="Times New Roman" w:eastAsia="Times New Roman" w:cs="Times New Roman"/>
          <w:sz w:val="28"/>
          <w:color w:val="0D0D0D"/>
          <w:u w:val="none"/>
          <w:vertAlign w:val="baseline"/>
          <w:b w:val="1"/>
          <w:i w:val="0"/>
          <w:rtl w:val="0"/>
        </w:rPr>
        <w:t vyd:_id="vyd:mpca2ee8k484oy">сэкономить миллионы</w:t>
      </w:r>
      <w:r>
        <w:rPr>
          <w:rFonts w:ascii="Times New Roman" w:hAnsi="Times New Roman" w:eastAsia="Times New Roman" w:cs="Times New Roman"/>
          <w:sz w:val="28"/>
          <w:color w:val="0D0D0D"/>
          <w:u w:val="none"/>
          <w:vertAlign w:val="baseline"/>
          <w:b w:val="0"/>
          <w:i w:val="0"/>
          <w:rtl w:val="0"/>
        </w:rPr>
        <w:t vyd:_id="vyd:mpca2ee7atr0p9" xml:space="preserve"> на неудачных релизах.</w:t>
      </w:r>
    </w:p>
    <w:p w:rsidR="006531B6" w:rsidRPr="007A3B62" w:rsidRDefault="006531B6" w:rsidP="00A350CE" vyd:_id="vyd:mpca2ee5uwa8vz">
      <w:pPr>
        <w:numPr>
          <w:ilvl w:val="0"/>
          <w:numId w:val="1"/>
        </w:numPr>
        <w:shd w:val="clear" w:fill="FFFFFF"/>
        <w:spacing w:before="0" w:after="0" w:lineRule="auto" w:line="468"/>
        <w:ind w:start="900"/>
        <w:rPr>
          <w:rFonts w:ascii="Times New Roman" w:hAnsi="Times New Roman" w:eastAsia="Times New Roman" w:cs="Times New Roman"/>
          <w:sz w:val="28"/>
          <w:color w:val="0D0D0D"/>
          <w:u w:val="none"/>
          <w:vertAlign w:val="baseline"/>
          <w:b w:val="0"/>
          <w:i w:val="0"/>
          <w:rtl w:val="0"/>
        </w:rPr>
      </w:pPr>
      <w:r>
        <w:rPr>
          <w:rFonts w:ascii="Times New Roman" w:hAnsi="Times New Roman" w:eastAsia="Times New Roman" w:cs="Times New Roman"/>
          <w:sz w:val="28"/>
          <w:color w:val="0D0D0D"/>
          <w:u w:val="none"/>
          <w:vertAlign w:val="baseline"/>
          <w:b w:val="1"/>
          <w:i w:val="0"/>
          <w:rtl w:val="0"/>
        </w:rPr>
        <w:t vyd:_id="vyd:mpca2edtyptexp" xml:space="preserve">Проверить саму концепцию. </w:t>
      </w:r>
      <w:r>
        <w:rPr>
          <w:rFonts w:ascii="Times New Roman" w:hAnsi="Times New Roman" w:eastAsia="Times New Roman" w:cs="Times New Roman"/>
          <w:sz w:val="28"/>
          <w:color w:val="0D0D0D"/>
          <w:u w:val="none"/>
          <w:vertAlign w:val="baseline"/>
          <w:b w:val="0"/>
          <w:i w:val="0"/>
          <w:rtl w:val="0"/>
        </w:rPr>
        <w:t vyd:_id="vyd:mpca2eds0e7hzx" xml:space="preserve">Опросы позволяют выяснить, нравится ли потенциальным покупателям ваша идея. На основе анкет вы получите конкретные данные: готовы ли люди платить, сколько, что именно их заинтересовало. Так, одна IT‑компания протестировала три лендинга с разными концепциями сервиса: рекламная кампания в Яндекс.Директ показала, что </w:t>
      </w:r>
      <w:r>
        <w:rPr>
          <w:rFonts w:ascii="Times New Roman" w:hAnsi="Times New Roman" w:eastAsia="Times New Roman" w:cs="Times New Roman"/>
          <w:sz w:val="28"/>
          <w:color w:val="0D0D0D"/>
          <w:u w:val="none"/>
          <w:vertAlign w:val="baseline"/>
          <w:b w:val="1"/>
          <w:i w:val="0"/>
          <w:rtl w:val="0"/>
        </w:rPr>
        <w:t vyd:_id="vyd:mpca2edrto0pl1">одна из идей привлекала в 3 раза больше кликов</w:t>
      </w:r>
      <w:r>
        <w:rPr>
          <w:rFonts w:ascii="Times New Roman" w:hAnsi="Times New Roman" w:eastAsia="Times New Roman" w:cs="Times New Roman"/>
          <w:sz w:val="28"/>
          <w:color w:val="0D0D0D"/>
          <w:u w:val="none"/>
          <w:vertAlign w:val="baseline"/>
          <w:b w:val="0"/>
          <w:i w:val="0"/>
          <w:rtl w:val="0"/>
        </w:rPr>
        <w:t vyd:_id="vyd:mpca2edp73k5x2" xml:space="preserve"> – её и взяли в разработку.</w:t>
      </w:r>
    </w:p>
    <w:p w:rsidR="006531B6" w:rsidRPr="007A3B62" w:rsidRDefault="006531B6" w:rsidP="00A350CE" vyd:_id="vyd:mpca2edn0s6579">
      <w:pPr>
        <w:numPr>
          <w:ilvl w:val="0"/>
          <w:numId w:val="1"/>
        </w:numPr>
        <w:shd w:val="clear" w:fill="FFFFFF"/>
        <w:spacing w:before="0" w:after="120" w:lineRule="auto" w:line="468"/>
        <w:ind w:start="900"/>
        <w:rPr>
          <w:rFonts w:ascii="Times New Roman" w:hAnsi="Times New Roman" w:eastAsia="Times New Roman" w:cs="Times New Roman"/>
          <w:sz w:val="28"/>
          <w:color w:val="0D0D0D"/>
          <w:u w:val="none"/>
          <w:vertAlign w:val="baseline"/>
          <w:b w:val="0"/>
          <w:i w:val="0"/>
          <w:rtl w:val="0"/>
        </w:rPr>
      </w:pPr>
      <w:r>
        <w:rPr>
          <w:rFonts w:ascii="Times New Roman" w:hAnsi="Times New Roman" w:eastAsia="Times New Roman" w:cs="Times New Roman"/>
          <w:sz w:val="28"/>
          <w:color w:val="0D0D0D"/>
          <w:u w:val="none"/>
          <w:vertAlign w:val="baseline"/>
          <w:b w:val="1"/>
          <w:i w:val="0"/>
          <w:rtl w:val="0"/>
        </w:rPr>
        <w:t vyd:_id="vyd:mpca2edlgcn3ew">Снизить риски и затраты.</w:t>
      </w:r>
      <w:r>
        <w:rPr>
          <w:rFonts w:ascii="Times New Roman" w:hAnsi="Times New Roman" w:eastAsia="Times New Roman" w:cs="Times New Roman"/>
          <w:sz w:val="28"/>
          <w:color w:val="0D0D0D"/>
          <w:u w:val="none"/>
          <w:vertAlign w:val="baseline"/>
          <w:b w:val="0"/>
          <w:i w:val="0"/>
          <w:rtl w:val="0"/>
        </w:rPr>
        <w:t vyd:_id="vyd:mpca2edkejtv03" xml:space="preserve"> Избежать ошибок при запуске (нового продукта) – значит не тратить бюджет впустую. Без исследований вы рискуете создать «идеальный» продукт, который никому не нужен. Как отмечает эксперт, </w:t>
      </w:r>
      <w:r>
        <w:rPr>
          <w:rFonts w:ascii="Times New Roman" w:hAnsi="Times New Roman" w:eastAsia="Times New Roman" w:cs="Times New Roman"/>
          <w:sz w:val="28"/>
          <w:color w:val="0D0D0D"/>
          <w:u w:val="none"/>
          <w:vertAlign w:val="baseline"/>
          <w:b w:val="0"/>
          <w:i w:val="1"/>
          <w:rtl w:val="0"/>
        </w:rPr>
        <w:t vyd:_id="vyd:mpca2edjqrseg7">«неадекватные исследования рынка (пренебрежение опросами, интервью…) являются ключевой причиной, по которой продукты не соответствуют рынку»</w:t>
      </w:r>
      <w:r>
        <w:rPr>
          <w:rFonts w:ascii="Times New Roman" w:hAnsi="Times New Roman" w:eastAsia="Times New Roman" w:cs="Times New Roman"/>
          <w:sz w:val="28"/>
          <w:color w:val="0D0D0D"/>
          <w:u w:val="none"/>
          <w:vertAlign w:val="baseline"/>
          <w:b w:val="0"/>
          <w:i w:val="0"/>
          <w:rtl w:val="0"/>
        </w:rPr>
        <w:t vyd:_id="vyd:mpca2edit2zlu7" xml:space="preserve">. Правильный анализ рынка и потребностей клиентов </w:t>
      </w:r>
      <w:r>
        <w:rPr>
          <w:rFonts w:ascii="Times New Roman" w:hAnsi="Times New Roman" w:eastAsia="Times New Roman" w:cs="Times New Roman"/>
          <w:sz w:val="28"/>
          <w:color w:val="0D0D0D"/>
          <w:u w:val="none"/>
          <w:vertAlign w:val="baseline"/>
          <w:b w:val="0"/>
          <w:i w:val="1"/>
          <w:rtl w:val="0"/>
        </w:rPr>
        <w:t vyd:_id="vyd:mpca2edhsti0r9">«может максимизировать шансы на достижение соответствия продукта рынку»</w:t>
      </w:r>
      <w:r>
        <w:rPr>
          <w:rFonts w:ascii="Times New Roman" w:hAnsi="Times New Roman" w:eastAsia="Times New Roman" w:cs="Times New Roman"/>
          <w:sz w:val="28"/>
          <w:color w:val="0D0D0D"/>
          <w:u w:val="none"/>
          <w:vertAlign w:val="baseline"/>
          <w:b w:val="0"/>
          <w:i w:val="0"/>
          <w:rtl w:val="0"/>
        </w:rPr>
        <w:t vyd:_id="vyd:mpca2edhmed5ln">.</w:t>
      </w:r>
    </w:p>
    <w:p w:rsidR="006531B6" w:rsidRPr="007A3B62" w:rsidRDefault="006531B6" w:rsidP="00A350CE" vyd:_id="vyd:mpca2edfr9jatx">
      <w:pPr>
        <w:shd w:val="clear" w:fill="FFFFFF"/>
        <w:spacing w:lineRule="auto" w:line="374.4" w:before="320" w:after="0"/>
        <w:ind w:start="0" w:end="0"/>
        <w:rPr>
          <w:b w:val="0"/>
          <w:rtl w:val="0"/>
        </w:rPr>
      </w:pPr>
      <w:r>
        <w:rPr>
          <w:rFonts w:ascii="Times New Roman" w:hAnsi="Times New Roman" w:eastAsia="Times New Roman" w:cs="Times New Roman"/>
          <w:sz w:val="32"/>
          <w:color w:val="000000"/>
          <w:u w:val="none"/>
          <w:vertAlign w:val="baseline"/>
          <w:b w:val="1"/>
          <w:i w:val="0"/>
          <w:rtl w:val="0"/>
        </w:rPr>
        <w:t vyd:_id="vyd:mpca2edd63zd5a">Основные методы проверки идеи</w:t>
      </w:r>
    </w:p>
    <w:p w:rsidR="006531B6" w:rsidRPr="007A3B62" w:rsidRDefault="006531B6" w:rsidP="00A350CE" vyd:_id="vyd:mpca2edcu3566n">
      <w:pPr>
        <w:shd w:val="clear" w:fill="FFFFFF"/>
        <w:spacing w:after="120" w:lineRule="auto" w:line="468" w:before="0"/>
        <w:rPr>
          <w:b w:val="0"/>
          <w:rtl w:val="0"/>
        </w:rPr>
      </w:pPr>
      <w:r>
        <w:rPr>
          <w:rFonts w:ascii="Times New Roman" w:hAnsi="Times New Roman" w:eastAsia="Times New Roman" w:cs="Times New Roman"/>
          <w:sz w:val="28"/>
          <w:color w:val="0D0D0D"/>
          <w:u w:val="none"/>
          <w:vertAlign w:val="baseline"/>
          <w:b w:val="0"/>
          <w:i w:val="0"/>
          <w:rtl w:val="0"/>
        </w:rPr>
        <w:t vyd:_id="vyd:mpca2edazg3ubv">Чтобы запустить продукт без ошибок, используйте разные методы исследований:</w:t>
      </w:r>
    </w:p>
    <w:p w:rsidR="006531B6" w:rsidRPr="007A3B62" w:rsidRDefault="006531B6" w:rsidP="00A350CE" vyd:_id="vyd:mpca2ed95mhyv8">
      <w:pPr>
        <w:numPr>
          <w:ilvl w:val="0"/>
          <w:numId w:val="2"/>
        </w:numPr>
        <w:shd w:val="clear" w:fill="FFFFFF"/>
        <w:spacing w:before="0" w:after="0" w:lineRule="auto" w:line="468"/>
        <w:ind w:start="900"/>
        <w:rPr>
          <w:rFonts w:ascii="Times New Roman" w:hAnsi="Times New Roman" w:eastAsia="Times New Roman" w:cs="Times New Roman"/>
          <w:sz w:val="28"/>
          <w:color w:val="0D0D0D"/>
          <w:u w:val="none"/>
          <w:vertAlign w:val="baseline"/>
          <w:b w:val="0"/>
          <w:i w:val="0"/>
          <w:rtl w:val="0"/>
        </w:rPr>
      </w:pPr>
      <w:r>
        <w:rPr>
          <w:rFonts w:ascii="Times New Roman" w:hAnsi="Times New Roman" w:eastAsia="Times New Roman" w:cs="Times New Roman"/>
          <w:sz w:val="28"/>
          <w:color w:val="0D0D0D"/>
          <w:u w:val="none"/>
          <w:vertAlign w:val="baseline"/>
          <w:b w:val="1"/>
          <w:i w:val="0"/>
          <w:rtl w:val="0"/>
        </w:rPr>
        <w:t vyd:_id="vyd:mpca2ed7wu4b4m">Онлайн-опросы.</w:t>
      </w:r>
      <w:r>
        <w:rPr>
          <w:rFonts w:ascii="Times New Roman" w:hAnsi="Times New Roman" w:eastAsia="Times New Roman" w:cs="Times New Roman"/>
          <w:sz w:val="28"/>
          <w:color w:val="0D0D0D"/>
          <w:u w:val="none"/>
          <w:vertAlign w:val="baseline"/>
          <w:b w:val="0"/>
          <w:i w:val="0"/>
          <w:rtl w:val="0"/>
        </w:rPr>
        <w:t vyd:_id="vyd:mpca2ed62a7qv1" xml:space="preserve"> Быстрый способ собрать количественные данные. Расскажите о концепции в анкете и задайте ключевые вопросы: «Интересен ли вам такой продукт?», «Сколько готовы заплатить?». Даже простая форма на сайте может дать массу ценной информации. Проанализировав ответы, вы увидите, что важно аудитории (например, 70% участников ожидали фиксированную цену, а не почасовую) и сможете подстроить предложение.</w:t>
      </w:r>
    </w:p>
    <w:p w:rsidR="006531B6" w:rsidRPr="007A3B62" w:rsidRDefault="006531B6" w:rsidP="00A350CE" vyd:_id="vyd:mpca2ed4lqztl2">
      <w:pPr>
        <w:numPr>
          <w:ilvl w:val="0"/>
          <w:numId w:val="2"/>
        </w:numPr>
        <w:shd w:val="clear" w:fill="FFFFFF"/>
        <w:spacing w:before="0" w:after="0" w:lineRule="auto" w:line="468"/>
        <w:ind w:start="900"/>
        <w:rPr>
          <w:rFonts w:ascii="Times New Roman" w:hAnsi="Times New Roman" w:eastAsia="Times New Roman" w:cs="Times New Roman"/>
          <w:sz w:val="28"/>
          <w:color w:val="0D0D0D"/>
          <w:u w:val="none"/>
          <w:vertAlign w:val="baseline"/>
          <w:b w:val="0"/>
          <w:i w:val="0"/>
          <w:rtl w:val="0"/>
        </w:rPr>
      </w:pPr>
      <w:r>
        <w:rPr>
          <w:rFonts w:ascii="Times New Roman" w:hAnsi="Times New Roman" w:eastAsia="Times New Roman" w:cs="Times New Roman"/>
          <w:sz w:val="28"/>
          <w:color w:val="0D0D0D"/>
          <w:u w:val="none"/>
          <w:vertAlign w:val="baseline"/>
          <w:b w:val="1"/>
          <w:i w:val="0"/>
          <w:rtl w:val="0"/>
        </w:rPr>
        <w:t vyd:_id="vyd:mpca2ed0elf92t">Глубинные интервью и фокус-группы.</w:t>
      </w:r>
      <w:r>
        <w:rPr>
          <w:rFonts w:ascii="Times New Roman" w:hAnsi="Times New Roman" w:eastAsia="Times New Roman" w:cs="Times New Roman"/>
          <w:sz w:val="28"/>
          <w:color w:val="0D0D0D"/>
          <w:u w:val="none"/>
          <w:vertAlign w:val="baseline"/>
          <w:b w:val="0"/>
          <w:i w:val="0"/>
          <w:rtl w:val="0"/>
        </w:rPr>
        <w:t vyd:_id="vyd:mpca2eczrjpszj" xml:space="preserve"> Несколько бесед с реальными пользователями проясняют мотивации и скрытые сомнения. Вживую можно показать прототип или варианты дизайна и услышать подробную обратную связь. Это качественный метод: одна деталь (непонятное слово в названии, лишняя кнопка) может сильно изменить восприятие. Важно о</w:t>
      </w:r>
      <w:r>
        <w:rPr>
          <w:rFonts w:ascii="Times New Roman" w:hAnsi="Times New Roman" w:eastAsia="Times New Roman" w:cs="Times New Roman"/>
          <w:sz w:val="28"/>
          <w:color w:val="0D0D0D"/>
          <w:u w:val="none"/>
          <w:vertAlign w:val="baseline"/>
          <w:b w:val="1"/>
          <w:i w:val="0"/>
          <w:rtl w:val="0"/>
        </w:rPr>
        <w:t vyd:_id="vyd:mpca2ecymsct3a">бщаться с целевыми клиентами</w:t>
      </w:r>
      <w:r>
        <w:rPr>
          <w:rFonts w:ascii="Times New Roman" w:hAnsi="Times New Roman" w:eastAsia="Times New Roman" w:cs="Times New Roman"/>
          <w:sz w:val="28"/>
          <w:color w:val="0D0D0D"/>
          <w:u w:val="none"/>
          <w:vertAlign w:val="baseline"/>
          <w:b w:val="0"/>
          <w:i w:val="0"/>
          <w:rtl w:val="0"/>
        </w:rPr>
        <w:t vyd:_id="vyd:mpca2ecysb0vqa">, а не случайными людьми. Ответы «живых» людей часто дают инсайты, которые не выявить через сухую статистику.</w:t>
      </w:r>
    </w:p>
    <w:p w:rsidR="006531B6" w:rsidRPr="007A3B62" w:rsidRDefault="006531B6" w:rsidP="00A350CE" vyd:_id="vyd:mpca2ecwwd1575">
      <w:pPr>
        <w:numPr>
          <w:ilvl w:val="0"/>
          <w:numId w:val="2"/>
        </w:numPr>
        <w:shd w:val="clear" w:fill="FFFFFF"/>
        <w:spacing w:before="0" w:after="0" w:lineRule="auto" w:line="468"/>
        <w:ind w:start="900"/>
        <w:rPr>
          <w:rFonts w:ascii="Times New Roman" w:hAnsi="Times New Roman" w:eastAsia="Times New Roman" w:cs="Times New Roman"/>
          <w:sz w:val="28"/>
          <w:color w:val="0D0D0D"/>
          <w:u w:val="none"/>
          <w:vertAlign w:val="baseline"/>
          <w:b w:val="0"/>
          <w:i w:val="0"/>
          <w:rtl w:val="0"/>
        </w:rPr>
      </w:pPr>
      <w:r>
        <w:rPr>
          <w:rFonts w:ascii="Times New Roman" w:hAnsi="Times New Roman" w:eastAsia="Times New Roman" w:cs="Times New Roman"/>
          <w:sz w:val="28"/>
          <w:color w:val="0D0D0D"/>
          <w:u w:val="none"/>
          <w:vertAlign w:val="baseline"/>
          <w:b w:val="1"/>
          <w:i w:val="0"/>
          <w:rtl w:val="0"/>
        </w:rPr>
        <w:t vyd:_id="vyd:mpca2ecu9rt7ng">Тестовые рекламные кампании и лендинги.</w:t>
      </w:r>
      <w:r>
        <w:rPr>
          <w:rFonts w:ascii="Times New Roman" w:hAnsi="Times New Roman" w:eastAsia="Times New Roman" w:cs="Times New Roman"/>
          <w:sz w:val="28"/>
          <w:color w:val="0D0D0D"/>
          <w:u w:val="none"/>
          <w:vertAlign w:val="baseline"/>
          <w:b w:val="0"/>
          <w:i w:val="0"/>
          <w:rtl w:val="0"/>
        </w:rPr>
        <w:t vyd:_id="vyd:mpca2ecupln5sm" xml:space="preserve"> Если продукт рассчитан на массовый рынок, запустите пробный анонс. Например, создайте несколько посадочных страниц с разными УТП и запустите недорогую рекламу или промо в соцсетях. Так вы проверите реальный интерес: сколько людей кликает, подписывается или оставляет заявку. В приведённом случае A/B‑тест показал, какая идея собрала втрое больше кликов. По результатам такого мини-«пилота» можно скорректировать посыл продукта ещё до официального релиза.</w:t>
      </w:r>
    </w:p>
    <w:p w:rsidR="006531B6" w:rsidRPr="007A3B62" w:rsidRDefault="006531B6" w:rsidP="00A350CE" vyd:_id="vyd:mpca2ecsfiwrna">
      <w:pPr>
        <w:numPr>
          <w:ilvl w:val="0"/>
          <w:numId w:val="2"/>
        </w:numPr>
        <w:shd w:val="clear" w:fill="FFFFFF"/>
        <w:spacing w:before="0" w:after="0" w:lineRule="auto" w:line="468"/>
        <w:ind w:start="900"/>
        <w:rPr>
          <w:rFonts w:ascii="Times New Roman" w:hAnsi="Times New Roman" w:eastAsia="Times New Roman" w:cs="Times New Roman"/>
          <w:sz w:val="28"/>
          <w:color w:val="0D0D0D"/>
          <w:u w:val="none"/>
          <w:vertAlign w:val="baseline"/>
          <w:b w:val="0"/>
          <w:i w:val="0"/>
          <w:rtl w:val="0"/>
        </w:rPr>
      </w:pPr>
      <w:r>
        <w:rPr>
          <w:rFonts w:ascii="Times New Roman" w:hAnsi="Times New Roman" w:eastAsia="Times New Roman" w:cs="Times New Roman"/>
          <w:sz w:val="28"/>
          <w:color w:val="0D0D0D"/>
          <w:u w:val="none"/>
          <w:vertAlign w:val="baseline"/>
          <w:b w:val="1"/>
          <w:i w:val="0"/>
          <w:rtl w:val="0"/>
        </w:rPr>
        <w:t vyd:_id="vyd:mpca2ecqr4rvpc">Минимально жизнеспособный продукт (MVP)</w:t>
      </w:r>
      <w:r>
        <w:rPr>
          <w:rFonts w:ascii="Times New Roman" w:hAnsi="Times New Roman" w:eastAsia="Times New Roman" w:cs="Times New Roman"/>
          <w:sz w:val="28"/>
          <w:color w:val="0D0D0D"/>
          <w:u w:val="none"/>
          <w:vertAlign w:val="baseline"/>
          <w:b w:val="0"/>
          <w:i w:val="0"/>
          <w:rtl w:val="0"/>
        </w:rPr>
        <w:t vyd:_id="vyd:mpca2ecoq7vscq">. Соберите базовую версию продукта – сайт, пробный прототип, демоверсия. Предложите его ограниченной группе пользователей или ранним подписчикам и измерьте их реакцию. MVP‑тестирование может выявить, готовы ли люди использовать и платить за ваше решение.</w:t>
      </w:r>
    </w:p>
    <w:p w:rsidR="006531B6" w:rsidRPr="007A3B62" w:rsidRDefault="006531B6" w:rsidP="00A350CE" vyd:_id="vyd:mpca2ecncgopgn">
      <w:pPr>
        <w:numPr>
          <w:ilvl w:val="0"/>
          <w:numId w:val="2"/>
        </w:numPr>
        <w:shd w:val="clear" w:fill="FFFFFF"/>
        <w:spacing w:before="0" w:after="120" w:lineRule="auto" w:line="468"/>
        <w:ind w:start="900"/>
        <w:rPr>
          <w:rFonts w:ascii="Times New Roman" w:hAnsi="Times New Roman" w:eastAsia="Times New Roman" w:cs="Times New Roman"/>
          <w:sz w:val="28"/>
          <w:color w:val="0D0D0D"/>
          <w:u w:val="none"/>
          <w:vertAlign w:val="baseline"/>
          <w:b w:val="0"/>
          <w:i w:val="0"/>
          <w:rtl w:val="0"/>
        </w:rPr>
      </w:pPr>
      <w:r>
        <w:rPr>
          <w:rFonts w:ascii="Times New Roman" w:hAnsi="Times New Roman" w:eastAsia="Times New Roman" w:cs="Times New Roman"/>
          <w:sz w:val="28"/>
          <w:color w:val="0D0D0D"/>
          <w:u w:val="none"/>
          <w:vertAlign w:val="baseline"/>
          <w:b w:val="1"/>
          <w:i w:val="0"/>
          <w:rtl w:val="0"/>
        </w:rPr>
        <w:t vyd:_id="vyd:mpca2eclzkmjbe">Проверка спроса и рынка</w:t>
      </w:r>
      <w:r>
        <w:rPr>
          <w:rFonts w:ascii="Times New Roman" w:hAnsi="Times New Roman" w:eastAsia="Times New Roman" w:cs="Times New Roman"/>
          <w:sz w:val="28"/>
          <w:color w:val="0D0D0D"/>
          <w:u w:val="none"/>
          <w:vertAlign w:val="baseline"/>
          <w:b w:val="0"/>
          <w:i w:val="0"/>
          <w:rtl w:val="0"/>
        </w:rPr>
        <w:t vyd:_id="vyd:mpca2eckw3ku6u">. Используйте статистику и готовые исследования: оцените объём рынка, динамику трендов и конкурентов. Интернет‑опросы и интервью дополните данными аналитики: сколько людей искали подобный продукт, что говорят на форумах и в соцсетях. Это поможет понять, нужен ли продукт рынку, и увидеть узкие места (например, смежные решения, которые уже решают ту же задачу).</w:t>
      </w:r>
    </w:p>
    <w:p w:rsidR="006531B6" w:rsidRPr="007A3B62" w:rsidRDefault="006531B6" w:rsidP="00A350CE" vyd:_id="vyd:mpca2ecjv0xk9k">
      <w:pPr>
        <w:shd w:val="clear" w:fill="FFFFFF"/>
        <w:spacing w:after="0" w:lineRule="auto" w:line="468" w:before="0"/>
        <w:ind w:start="0" w:end="0"/>
        <w:rPr>
          <w:b w:val="0"/>
          <w:rtl w:val="0"/>
        </w:rPr>
      </w:pPr>
      <w:r>
        <w:rPr>
          <w:rFonts w:ascii="Times New Roman" w:hAnsi="Times New Roman" w:eastAsia="Times New Roman" w:cs="Times New Roman"/>
          <w:sz w:val="28"/>
          <w:color w:val="0D0D0D"/>
          <w:u w:val="none"/>
          <w:vertAlign w:val="baseline"/>
          <w:b w:val="0"/>
          <w:i w:val="0"/>
          <w:rtl w:val="0"/>
        </w:rPr>
        <w:t vyd:_id="vyd:mpca2echbnsv75">При проведении любых исследований важно придерживаться простых правил: задавать понятные вопросы, не подталкивать к ответам и быть готовым услышать критику. Даже если результаты окажутся негативными, они сэкономят деньги и время, дав понять: нужно доработать идею или вовсе отказаться, прежде чем вкладывать крупный бюджет.</w:t>
      </w:r>
    </w:p>
    <w:p w:rsidR="006531B6" w:rsidRPr="007A3B62" w:rsidRDefault="006531B6" w:rsidP="00A350CE" vyd:_id="vyd:mpca2ecg2ehbgf">
      <w:pPr>
        <w:shd w:val="clear" w:fill="FFFFFF"/>
        <w:spacing w:lineRule="auto" w:line="374.4" w:before="0" w:after="0"/>
        <w:ind w:start="0" w:end="0"/>
        <w:rPr>
          <w:b w:val="0"/>
          <w:rtl w:val="0"/>
        </w:rPr>
      </w:pPr>
      <w:r>
        <w:rPr>
          <w:rFonts w:ascii="Times New Roman" w:hAnsi="Times New Roman" w:eastAsia="Times New Roman" w:cs="Times New Roman"/>
          <w:sz w:val="32"/>
          <w:color w:val="000000"/>
          <w:u w:val="none"/>
          <w:vertAlign w:val="baseline"/>
          <w:b w:val="1"/>
          <w:i w:val="0"/>
          <w:rtl w:val="0"/>
        </w:rPr>
        <w:t vyd:_id="vyd:mpca2ecezz1sgr">Типичные ошибки без исследований</w:t>
      </w:r>
    </w:p>
    <w:p w:rsidR="006531B6" w:rsidRPr="007A3B62" w:rsidRDefault="006531B6" w:rsidP="00A350CE" vyd:_id="vyd:mpca2ecccsq6rc">
      <w:pPr>
        <w:shd w:val="clear" w:fill="FFFFFF"/>
        <w:spacing w:after="120" w:lineRule="auto" w:line="468" w:before="0"/>
        <w:rPr>
          <w:b w:val="0"/>
          <w:rtl w:val="0"/>
        </w:rPr>
      </w:pPr>
      <w:r>
        <w:rPr>
          <w:rFonts w:ascii="Times New Roman" w:hAnsi="Times New Roman" w:eastAsia="Times New Roman" w:cs="Times New Roman"/>
          <w:sz w:val="28"/>
          <w:color w:val="0D0D0D"/>
          <w:u w:val="none"/>
          <w:vertAlign w:val="baseline"/>
          <w:b w:val="0"/>
          <w:i w:val="0"/>
          <w:rtl w:val="0"/>
        </w:rPr>
        <w:t vyd:_id="vyd:mpca2ec9u510xs">Игнорирование опросов и анализа аудитории ведёт к типичным провалам:</w:t>
      </w:r>
    </w:p>
    <w:p w:rsidR="006531B6" w:rsidRPr="007A3B62" w:rsidRDefault="006531B6" w:rsidP="00A350CE" vyd:_id="vyd:mpca2ec7o4hyif">
      <w:pPr>
        <w:numPr>
          <w:ilvl w:val="0"/>
          <w:numId w:val="3"/>
        </w:numPr>
        <w:shd w:val="clear" w:fill="FFFFFF"/>
        <w:spacing w:before="0" w:after="0" w:lineRule="auto" w:line="468"/>
        <w:ind w:start="900"/>
        <w:rPr>
          <w:rFonts w:ascii="Times New Roman" w:hAnsi="Times New Roman" w:eastAsia="Times New Roman" w:cs="Times New Roman"/>
          <w:sz w:val="28"/>
          <w:color w:val="0D0D0D"/>
          <w:u w:val="none"/>
          <w:vertAlign w:val="baseline"/>
          <w:b w:val="0"/>
          <w:i w:val="0"/>
          <w:rtl w:val="0"/>
        </w:rPr>
      </w:pPr>
      <w:r>
        <w:rPr>
          <w:rFonts w:ascii="Times New Roman" w:hAnsi="Times New Roman" w:eastAsia="Times New Roman" w:cs="Times New Roman"/>
          <w:sz w:val="28"/>
          <w:color w:val="0D0D0D"/>
          <w:u w:val="none"/>
          <w:vertAlign w:val="baseline"/>
          <w:b w:val="1"/>
          <w:i w:val="0"/>
          <w:rtl w:val="0"/>
        </w:rPr>
        <w:t vyd:_id="vyd:mpca2ec5nqejfh" xml:space="preserve">Запуск «вслепую». </w:t>
      </w:r>
      <w:r>
        <w:rPr>
          <w:rFonts w:ascii="Times New Roman" w:hAnsi="Times New Roman" w:eastAsia="Times New Roman" w:cs="Times New Roman"/>
          <w:sz w:val="28"/>
          <w:color w:val="0D0D0D"/>
          <w:u w:val="none"/>
          <w:vertAlign w:val="baseline"/>
          <w:b w:val="0"/>
          <w:i w:val="0"/>
          <w:rtl w:val="0"/>
        </w:rPr>
        <w:t vyd:_id="vyd:mpca2ec4pd05dw" xml:space="preserve">Бизнес может угадать с рынком лишь в редких случаях. Если не провести </w:t>
      </w:r>
      <w:r>
        <w:rPr>
          <w:rFonts w:ascii="Times New Roman" w:hAnsi="Times New Roman" w:eastAsia="Times New Roman" w:cs="Times New Roman"/>
          <w:sz w:val="28"/>
          <w:color w:val="0D0D0D"/>
          <w:u w:val="none"/>
          <w:vertAlign w:val="baseline"/>
          <w:b w:val="1"/>
          <w:i w:val="0"/>
          <w:rtl w:val="0"/>
        </w:rPr>
        <w:t vyd:_id="vyd:mpca2ec3x5klxk">анализ целевой аудитории перед запуском,</w:t>
      </w:r>
      <w:r>
        <w:rPr>
          <w:rFonts w:ascii="Times New Roman" w:hAnsi="Times New Roman" w:eastAsia="Times New Roman" w:cs="Times New Roman"/>
          <w:sz w:val="28"/>
          <w:color w:val="0D0D0D"/>
          <w:u w:val="none"/>
          <w:vertAlign w:val="baseline"/>
          <w:b w:val="0"/>
          <w:i w:val="0"/>
          <w:rtl w:val="0"/>
        </w:rPr>
        <w:t vyd:_id="vyd:mpca2ec2bm8hsu" xml:space="preserve"> вы рискуете создать продукт, который «не зацепит» ни одного сегмента. Например, товары могут оказаться слишком дорогими или банально неинтересными потребителю.</w:t>
      </w:r>
    </w:p>
    <w:p w:rsidR="006531B6" w:rsidRPr="007A3B62" w:rsidRDefault="006531B6" w:rsidP="00A350CE" vyd:_id="vyd:mpca2ec1o5fruz">
      <w:pPr>
        <w:numPr>
          <w:ilvl w:val="0"/>
          <w:numId w:val="3"/>
        </w:numPr>
        <w:shd w:val="clear" w:fill="FFFFFF"/>
        <w:spacing w:before="0" w:after="0" w:lineRule="auto" w:line="468"/>
        <w:ind w:start="900"/>
        <w:rPr>
          <w:rFonts w:ascii="Times New Roman" w:hAnsi="Times New Roman" w:eastAsia="Times New Roman" w:cs="Times New Roman"/>
          <w:sz w:val="28"/>
          <w:color w:val="0D0D0D"/>
          <w:u w:val="none"/>
          <w:vertAlign w:val="baseline"/>
          <w:b w:val="0"/>
          <w:i w:val="0"/>
          <w:rtl w:val="0"/>
        </w:rPr>
      </w:pPr>
      <w:r>
        <w:rPr>
          <w:rFonts w:ascii="Times New Roman" w:hAnsi="Times New Roman" w:eastAsia="Times New Roman" w:cs="Times New Roman"/>
          <w:sz w:val="28"/>
          <w:color w:val="0D0D0D"/>
          <w:u w:val="none"/>
          <w:vertAlign w:val="baseline"/>
          <w:b w:val="1"/>
          <w:i w:val="0"/>
          <w:rtl w:val="0"/>
        </w:rPr>
        <w:t vyd:_id="vyd:mpca2ebynfcztw" xml:space="preserve">Копирование чужих идей. </w:t>
      </w:r>
      <w:r>
        <w:rPr>
          <w:rFonts w:ascii="Times New Roman" w:hAnsi="Times New Roman" w:eastAsia="Times New Roman" w:cs="Times New Roman"/>
          <w:sz w:val="28"/>
          <w:color w:val="0D0D0D"/>
          <w:u w:val="none"/>
          <w:vertAlign w:val="baseline"/>
          <w:b w:val="0"/>
          <w:i w:val="0"/>
          <w:rtl w:val="0"/>
        </w:rPr>
        <w:t vyd:_id="vyd:mpca2ebydhkvlr" xml:space="preserve">Без опросов бизнес нередко просто копирует решения конкурентов, не понимая, зачем они нужны клиентам. Но даже выигрышная функция в одном сегменте может оказаться невостребованной в другом. </w:t>
      </w:r>
      <w:r>
        <w:rPr>
          <w:rFonts w:ascii="Times New Roman" w:hAnsi="Times New Roman" w:eastAsia="Times New Roman" w:cs="Times New Roman"/>
          <w:sz w:val="28"/>
          <w:color w:val="0D0D0D"/>
          <w:u w:val="none"/>
          <w:vertAlign w:val="baseline"/>
          <w:b w:val="0"/>
          <w:i w:val="1"/>
          <w:rtl w:val="0"/>
        </w:rPr>
        <w:t vyd:_id="vyd:mpca2ebx50vkpy">«Копирование конкурентов без согласования с пользователями может привести к плохому соответствию продукта рынку»</w:t>
      </w:r>
      <w:r>
        <w:rPr>
          <w:rFonts w:ascii="Times New Roman" w:hAnsi="Times New Roman" w:eastAsia="Times New Roman" w:cs="Times New Roman"/>
          <w:sz w:val="28"/>
          <w:color w:val="0D0D0D"/>
          <w:u w:val="none"/>
          <w:vertAlign w:val="baseline"/>
          <w:b w:val="0"/>
          <w:i w:val="0"/>
          <w:rtl w:val="0"/>
        </w:rPr>
        <w:t vyd:_id="vyd:mpca2ebvx7k9qk">.</w:t>
      </w:r>
    </w:p>
    <w:p w:rsidR="006531B6" w:rsidRPr="007A3B62" w:rsidRDefault="006531B6" w:rsidP="00A350CE" vyd:_id="vyd:mpca2ebte7axl2">
      <w:pPr>
        <w:numPr>
          <w:ilvl w:val="0"/>
          <w:numId w:val="3"/>
        </w:numPr>
        <w:shd w:val="clear" w:fill="FFFFFF"/>
        <w:spacing w:before="0" w:after="0" w:lineRule="auto" w:line="468"/>
        <w:ind w:start="900"/>
        <w:rPr>
          <w:rFonts w:ascii="Times New Roman" w:hAnsi="Times New Roman" w:eastAsia="Times New Roman" w:cs="Times New Roman"/>
          <w:sz w:val="28"/>
          <w:color w:val="0D0D0D"/>
          <w:u w:val="none"/>
          <w:vertAlign w:val="baseline"/>
          <w:b w:val="0"/>
          <w:i w:val="0"/>
          <w:rtl w:val="0"/>
        </w:rPr>
      </w:pPr>
      <w:r>
        <w:rPr>
          <w:rFonts w:ascii="Times New Roman" w:hAnsi="Times New Roman" w:eastAsia="Times New Roman" w:cs="Times New Roman"/>
          <w:sz w:val="28"/>
          <w:color w:val="0D0D0D"/>
          <w:u w:val="none"/>
          <w:vertAlign w:val="baseline"/>
          <w:b w:val="1"/>
          <w:i w:val="0"/>
          <w:rtl w:val="0"/>
        </w:rPr>
        <w:t vyd:_id="vyd:mpca2ebrprhr71">Неучёт реальной цены.</w:t>
      </w:r>
      <w:r>
        <w:rPr>
          <w:rFonts w:ascii="Times New Roman" w:hAnsi="Times New Roman" w:eastAsia="Times New Roman" w:cs="Times New Roman"/>
          <w:sz w:val="28"/>
          <w:color w:val="0D0D0D"/>
          <w:u w:val="none"/>
          <w:vertAlign w:val="baseline"/>
          <w:b w:val="0"/>
          <w:i w:val="0"/>
          <w:rtl w:val="0"/>
        </w:rPr>
        <w:t vyd:_id="vyd:mpca2ebqtfzu1l" xml:space="preserve"> Без обратной связи вы можете ошибиться с ценой – либо назначив её слишком высоко (потребитель не купит), либо слишком низко (потеряете прибыль). Опросы помогут определить, за сколько людям действительно будет удобно покупать ваш товар.</w:t>
      </w:r>
    </w:p>
    <w:p w:rsidR="006531B6" w:rsidRPr="007A3B62" w:rsidRDefault="006531B6" w:rsidP="00A350CE" vyd:_id="vyd:mpca2ebodfn4dm">
      <w:pPr>
        <w:numPr>
          <w:ilvl w:val="0"/>
          <w:numId w:val="3"/>
        </w:numPr>
        <w:shd w:val="clear" w:fill="FFFFFF"/>
        <w:spacing w:before="0" w:after="120" w:lineRule="auto" w:line="468"/>
        <w:ind w:start="900"/>
        <w:rPr>
          <w:rFonts w:ascii="Times New Roman" w:hAnsi="Times New Roman" w:eastAsia="Times New Roman" w:cs="Times New Roman"/>
          <w:sz w:val="28"/>
          <w:color w:val="0D0D0D"/>
          <w:u w:val="none"/>
          <w:vertAlign w:val="baseline"/>
          <w:b w:val="0"/>
          <w:i w:val="0"/>
          <w:rtl w:val="0"/>
        </w:rPr>
      </w:pPr>
      <w:r>
        <w:rPr>
          <w:rFonts w:ascii="Times New Roman" w:hAnsi="Times New Roman" w:eastAsia="Times New Roman" w:cs="Times New Roman"/>
          <w:sz w:val="28"/>
          <w:color w:val="0D0D0D"/>
          <w:u w:val="none"/>
          <w:vertAlign w:val="baseline"/>
          <w:b w:val="1"/>
          <w:i w:val="0"/>
          <w:rtl w:val="0"/>
        </w:rPr>
        <w:t vyd:_id="vyd:mpca2ebn6uqrbi" xml:space="preserve">Маркетинговые просчёты. </w:t>
      </w:r>
      <w:r>
        <w:rPr>
          <w:rFonts w:ascii="Times New Roman" w:hAnsi="Times New Roman" w:eastAsia="Times New Roman" w:cs="Times New Roman"/>
          <w:sz w:val="28"/>
          <w:color w:val="0D0D0D"/>
          <w:u w:val="none"/>
          <w:vertAlign w:val="baseline"/>
          <w:b w:val="0"/>
          <w:i w:val="0"/>
          <w:rtl w:val="0"/>
        </w:rPr>
        <w:t vyd:_id="vyd:mpca2ebmzp8kji">Без чёткой картины аудитории трудно выбрать каналы и послания. Исследования перед стартом подскажут,</w:t>
      </w:r>
      <w:r>
        <w:rPr>
          <w:rFonts w:ascii="Times New Roman" w:hAnsi="Times New Roman" w:eastAsia="Times New Roman" w:cs="Times New Roman"/>
          <w:sz w:val="28"/>
          <w:color w:val="0D0D0D"/>
          <w:u w:val="none"/>
          <w:vertAlign w:val="baseline"/>
          <w:b w:val="1"/>
          <w:i w:val="0"/>
          <w:rtl w:val="0"/>
        </w:rPr>
        <w:t vyd:_id="vyd:mpca2eblkor47s" xml:space="preserve"> как запустить продукт без ошибок: </w:t>
      </w:r>
      <w:r>
        <w:rPr>
          <w:rFonts w:ascii="Times New Roman" w:hAnsi="Times New Roman" w:eastAsia="Times New Roman" w:cs="Times New Roman"/>
          <w:sz w:val="28"/>
          <w:color w:val="0D0D0D"/>
          <w:u w:val="none"/>
          <w:vertAlign w:val="baseline"/>
          <w:b w:val="0"/>
          <w:i w:val="0"/>
          <w:rtl w:val="0"/>
        </w:rPr>
        <w:t vyd:_id="vyd:mpca2ebk6n5s4r">вы точно будете знать, какие рекламные аргументы актуальны, и избежите хаоса на старте.</w:t>
      </w:r>
    </w:p>
    <w:p w:rsidR="006531B6" w:rsidRPr="007A3B62" w:rsidRDefault="006531B6" w:rsidP="00A350CE" vyd:_id="vyd:mpca2ebjji0tvn">
      <w:pPr>
        <w:shd w:val="clear" w:fill="FFFFFF"/>
        <w:spacing w:after="0" w:lineRule="auto" w:line="468" w:before="0"/>
        <w:ind w:start="0" w:end="0"/>
        <w:rPr>
          <w:b w:val="0"/>
          <w:rtl w:val="0"/>
        </w:rPr>
      </w:pPr>
      <w:r>
        <w:rPr>
          <w:rFonts w:ascii="Times New Roman" w:hAnsi="Times New Roman" w:eastAsia="Times New Roman" w:cs="Times New Roman"/>
          <w:sz w:val="28"/>
          <w:color w:val="0D0D0D"/>
          <w:u w:val="none"/>
          <w:vertAlign w:val="baseline"/>
          <w:b w:val="0"/>
          <w:i w:val="0"/>
          <w:rtl w:val="0"/>
        </w:rPr>
        <w:t vyd:_id="vyd:mpca2ebh52acxm" xml:space="preserve">Именно поэтому эксперты подчёркивают: </w:t>
      </w:r>
      <w:r>
        <w:rPr>
          <w:rFonts w:ascii="Times New Roman" w:hAnsi="Times New Roman" w:eastAsia="Times New Roman" w:cs="Times New Roman"/>
          <w:sz w:val="28"/>
          <w:color w:val="0D0D0D"/>
          <w:u w:val="none"/>
          <w:vertAlign w:val="baseline"/>
          <w:b w:val="0"/>
          <w:i w:val="1"/>
          <w:rtl w:val="0"/>
        </w:rPr>
        <w:t vyd:_id="vyd:mpca2ebfptpqdj">«Глубокий анализ рынка и понимание потенциальных пользователей… могут максимизировать шансы на достижение соответствия продукта рынку»</w:t>
      </w:r>
      <w:r>
        <w:rPr>
          <w:rFonts w:ascii="Times New Roman" w:hAnsi="Times New Roman" w:eastAsia="Times New Roman" w:cs="Times New Roman"/>
          <w:sz w:val="28"/>
          <w:color w:val="0D0D0D"/>
          <w:u w:val="none"/>
          <w:vertAlign w:val="baseline"/>
          <w:b w:val="0"/>
          <w:i w:val="0"/>
          <w:rtl w:val="0"/>
        </w:rPr>
        <w:t vyd:_id="vyd:mpca2ebe8x5sa9">. Изучив мнение аудитории заранее, вы превращаете разработку продукта из лотереи в целенаправленный процесс.</w:t>
      </w:r>
    </w:p>
    <w:p w:rsidR="006531B6" w:rsidRPr="007A3B62" w:rsidRDefault="006531B6" w:rsidP="00A350CE" vyd:_id="vyd:mpca2ebdlzxwlc">
      <w:pPr>
        <w:shd w:val="clear" w:fill="FFFFFF"/>
        <w:spacing w:lineRule="auto" w:line="374.4" w:before="0" w:after="0"/>
        <w:ind w:start="0" w:end="0"/>
        <w:rPr>
          <w:b w:val="0"/>
          <w:rtl w:val="0"/>
        </w:rPr>
      </w:pPr>
      <w:r>
        <w:rPr>
          <w:rFonts w:ascii="Times New Roman" w:hAnsi="Times New Roman" w:eastAsia="Times New Roman" w:cs="Times New Roman"/>
          <w:sz w:val="32"/>
          <w:color w:val="000000"/>
          <w:u w:val="none"/>
          <w:vertAlign w:val="baseline"/>
          <w:b w:val="1"/>
          <w:i w:val="0"/>
          <w:rtl w:val="0"/>
        </w:rPr>
        <w:t vyd:_id="vyd:mpca2ebbip977n">Выводы</w:t>
      </w:r>
    </w:p>
    <w:p w:rsidR="006531B6" w:rsidRPr="007A3B62" w:rsidRDefault="006531B6" w:rsidP="00A350CE" vyd:_id="vyd:mpca2eb98gsypk">
      <w:pPr>
        <w:shd w:val="clear" w:fill="FFFFFF"/>
        <w:spacing w:after="0" w:lineRule="auto" w:line="468" w:before="0"/>
        <w:ind w:start="0" w:end="0"/>
        <w:rPr>
          <w:b w:val="0"/>
          <w:rtl w:val="0"/>
        </w:rPr>
      </w:pPr>
      <w:r>
        <w:rPr>
          <w:rFonts w:ascii="Times New Roman" w:hAnsi="Times New Roman" w:eastAsia="Times New Roman" w:cs="Times New Roman"/>
          <w:sz w:val="28"/>
          <w:color w:val="0D0D0D"/>
          <w:u w:val="none"/>
          <w:vertAlign w:val="baseline"/>
          <w:b w:val="0"/>
          <w:i w:val="0"/>
          <w:rtl w:val="0"/>
        </w:rPr>
        <w:t vyd:_id="vyd:mpca2eb82bquju" xml:space="preserve">Перед выпуском нового продукта </w:t>
      </w:r>
      <w:r>
        <w:rPr>
          <w:rFonts w:ascii="Times New Roman" w:hAnsi="Times New Roman" w:eastAsia="Times New Roman" w:cs="Times New Roman"/>
          <w:sz w:val="28"/>
          <w:color w:val="0D0D0D"/>
          <w:u w:val="none"/>
          <w:vertAlign w:val="baseline"/>
          <w:b w:val="1"/>
          <w:i w:val="0"/>
          <w:rtl w:val="0"/>
        </w:rPr>
        <w:t vyd:_id="vyd:mpca2eb7te5c59">не стоит полагаться на интуицию и домыслы.</w:t>
      </w:r>
      <w:r>
        <w:rPr>
          <w:rFonts w:ascii="Times New Roman" w:hAnsi="Times New Roman" w:eastAsia="Times New Roman" w:cs="Times New Roman"/>
          <w:sz w:val="28"/>
          <w:color w:val="0D0D0D"/>
          <w:u w:val="none"/>
          <w:vertAlign w:val="baseline"/>
          <w:b w:val="0"/>
          <w:i w:val="0"/>
          <w:rtl w:val="0"/>
        </w:rPr>
        <w:t vyd:_id="vyd:mpca2eb6frn4d7" xml:space="preserve"> По статистике, отсутствие исследований – один из главных факторов провала: когда бизнес «забивает на опросы», он фактически не знает, нужен ли его продукт рынку. Зато </w:t>
      </w:r>
      <w:r>
        <w:rPr>
          <w:rFonts w:ascii="Times New Roman" w:hAnsi="Times New Roman" w:eastAsia="Times New Roman" w:cs="Times New Roman"/>
          <w:sz w:val="28"/>
          <w:color w:val="0D0D0D"/>
          <w:u w:val="none"/>
          <w:vertAlign w:val="baseline"/>
          <w:b w:val="1"/>
          <w:i w:val="0"/>
          <w:rtl w:val="0"/>
        </w:rPr>
        <w:t vyd:_id="vyd:mpca2eb5e36cqg">анкетирование и интервью клиентов</w:t>
      </w:r>
      <w:r>
        <w:rPr>
          <w:rFonts w:ascii="Times New Roman" w:hAnsi="Times New Roman" w:eastAsia="Times New Roman" w:cs="Times New Roman"/>
          <w:sz w:val="28"/>
          <w:color w:val="0D0D0D"/>
          <w:u w:val="none"/>
          <w:vertAlign w:val="baseline"/>
          <w:b w:val="0"/>
          <w:i w:val="0"/>
          <w:rtl w:val="0"/>
        </w:rPr>
        <w:t vyd:_id="vyd:mpca2eb4uedtog" xml:space="preserve"> дают конкретные ответы: нужен ли продукт, как его улучшить и кому его предлагать.</w:t>
      </w:r>
    </w:p>
    <w:p w:rsidR="006531B6" w:rsidRPr="007A3B62" w:rsidRDefault="006531B6" w:rsidP="00A350CE" vyd:_id="vyd:mpca2eb28comdi">
      <w:pPr>
        <w:shd w:val="clear" w:fill="FFFFFF"/>
        <w:spacing w:after="0" w:lineRule="auto" w:line="468" w:before="0"/>
        <w:ind w:start="0" w:end="0"/>
        <w:rPr>
          <w:b w:val="0"/>
          <w:rtl w:val="0"/>
        </w:rPr>
      </w:pPr>
      <w:r>
        <w:rPr>
          <w:rFonts w:ascii="Times New Roman" w:hAnsi="Times New Roman" w:eastAsia="Times New Roman" w:cs="Times New Roman"/>
          <w:sz w:val="28"/>
          <w:color w:val="0D0D0D"/>
          <w:u w:val="none"/>
          <w:vertAlign w:val="baseline"/>
          <w:b w:val="0"/>
          <w:i w:val="0"/>
          <w:rtl w:val="0"/>
        </w:rPr>
        <w:t vyd:_id="vyd:mpca2eb1ztth3k" xml:space="preserve">Используйте современные </w:t>
      </w:r>
      <w:r>
        <w:rPr>
          <w:rFonts w:ascii="Times New Roman" w:hAnsi="Times New Roman" w:eastAsia="Times New Roman" w:cs="Times New Roman"/>
          <w:sz w:val="28"/>
          <w:color w:val="0D0D0D"/>
          <w:u w:val="none"/>
          <w:vertAlign w:val="baseline"/>
          <w:b w:val="1"/>
          <w:i w:val="0"/>
          <w:rtl w:val="0"/>
        </w:rPr>
        <w:t vyd:_id="vyd:mpca2eb0pdxbap">платформы для исследований:</w:t>
      </w:r>
      <w:r>
        <w:rPr>
          <w:rFonts w:ascii="Times New Roman" w:hAnsi="Times New Roman" w:eastAsia="Times New Roman" w:cs="Times New Roman"/>
          <w:sz w:val="28"/>
          <w:color w:val="0D0D0D"/>
          <w:u w:val="none"/>
          <w:vertAlign w:val="baseline"/>
          <w:b w:val="0"/>
          <w:i w:val="0"/>
          <w:rtl w:val="0"/>
        </w:rPr>
        <w:t vyd:_id="vyd:mpca2eayvty440" xml:space="preserve"> это позволяет быстро собрать данные и проанализировать их без больших затрат времени. Поддерживайте постоянный диалог с аудиторией – через опросы и фокус‑группы – и корректируйте стратегию по мере появления новой информации.</w:t>
      </w:r>
    </w:p>
    <w:p w:rsidR="006531B6" w:rsidRPr="007A3B62" w:rsidRDefault="006531B6" w:rsidP="00A350CE" vyd:_id="vyd:mpca2eaw8lb82b">
      <w:pPr>
        <w:shd w:val="clear" w:fill="FFFFFF"/>
        <w:spacing w:after="0" w:lineRule="auto" w:line="468" w:before="0"/>
        <w:ind w:start="0" w:end="0"/>
        <w:rPr>
          <w:b w:val="0"/>
          <w:rtl w:val="0"/>
        </w:rPr>
      </w:pPr>
      <w:r>
        <w:rPr>
          <w:rFonts w:ascii="Times New Roman" w:hAnsi="Times New Roman" w:eastAsia="Times New Roman" w:cs="Times New Roman"/>
          <w:sz w:val="28"/>
          <w:color w:val="0D0D0D"/>
          <w:u w:val="none"/>
          <w:vertAlign w:val="baseline"/>
          <w:b w:val="0"/>
          <w:i w:val="0"/>
          <w:rtl w:val="0"/>
        </w:rPr>
        <w:t vyd:_id="vyd:mpca2eautt3y1m" xml:space="preserve">В итоге, продуманное </w:t>
      </w:r>
      <w:r>
        <w:rPr>
          <w:rFonts w:ascii="Times New Roman" w:hAnsi="Times New Roman" w:eastAsia="Times New Roman" w:cs="Times New Roman"/>
          <w:sz w:val="28"/>
          <w:color w:val="0D0D0D"/>
          <w:u w:val="none"/>
          <w:vertAlign w:val="baseline"/>
          <w:b w:val="1"/>
          <w:i w:val="0"/>
          <w:rtl w:val="0"/>
        </w:rPr>
        <w:t vyd:_id="vyd:mpca2eatlemv9h">тестирование концепции продукта</w:t>
      </w:r>
      <w:r>
        <w:rPr>
          <w:rFonts w:ascii="Times New Roman" w:hAnsi="Times New Roman" w:eastAsia="Times New Roman" w:cs="Times New Roman"/>
          <w:sz w:val="28"/>
          <w:color w:val="0D0D0D"/>
          <w:u w:val="none"/>
          <w:vertAlign w:val="baseline"/>
          <w:b w:val="0"/>
          <w:i w:val="0"/>
          <w:rtl w:val="0"/>
        </w:rPr>
        <w:t vyd:_id="vyd:mpca2easidoa7r" xml:space="preserve"> и исследование рынка позволяют запустить продукт без ошибок. Решения, основанные на фактах и отзывах реальных клиентов, повышают шансы на успех и экономят бюджет – вместо крупных потерь вы получаете гарантии: ваш продукт действительно нужен людям.</w:t>
      </w:r>
    </w:p>
    <w:p w:rsidR="006531B6" w:rsidRPr="007A3B62" w:rsidRDefault="006531B6" w:rsidP="00A350CE" vyd:_id="vyd:mpca2eaqw6vsmf">
      <w:pPr>
        <w:shd w:val="clear" w:fill="FFFFFF"/>
        <w:spacing w:after="120" w:lineRule="auto" w:line="468" w:before="0"/>
        <w:rPr>
          <w:b w:val="0"/>
          <w:rtl w:val="0"/>
        </w:rPr>
      </w:pPr>
      <w:r>
        <w:rPr>
          <w:rFonts w:ascii="Times New Roman" w:hAnsi="Times New Roman" w:eastAsia="Times New Roman" w:cs="Times New Roman"/>
          <w:sz w:val="28"/>
          <w:color w:val="0D0D0D"/>
          <w:u w:val="none"/>
          <w:vertAlign w:val="baseline"/>
          <w:b w:val="1"/>
          <w:i w:val="0"/>
          <w:rtl w:val="0"/>
        </w:rPr>
        <w:t vyd:_id="vyd:mpca2eapzmlvon">Запускайте новый продукт с опорой на данные, а не на догадки!</w:t>
      </w:r>
      <w:r>
        <w:rPr>
          <w:rFonts w:ascii="Times New Roman" w:hAnsi="Times New Roman" w:eastAsia="Times New Roman" w:cs="Times New Roman"/>
          <w:sz w:val="28"/>
          <w:color w:val="0D0D0D"/>
          <w:u w:val="none"/>
          <w:vertAlign w:val="baseline"/>
          <w:b w:val="0"/>
          <w:i w:val="0"/>
          <w:rtl w:val="0"/>
        </w:rPr>
        <w:t vyd:_id="vyd:mpca2eaov3bh68" xml:space="preserve"> Изучите аудиторию заранее – и вы минимизируете риски, а ваш продукт найдет своего покупателя.</w:t>
      </w:r>
    </w:p>
    <w:p w:rsidR="006531B6" w:rsidRPr="007A3B62" w:rsidRDefault="006531B6" w:rsidP="00A350CE" vyd:_id="vyd:mpca2ealsu1n7y">
      <w:r>
        <w:br w:type="textWrapping" vyd:_id="vyd:mpca2eak72zejv"/>
      </w:r>
    </w:p>
    <w:sectPr vyd:_id="vyd:00000000000002" w:rsidR="006531B6" w:rsidRPr="007A3B62" w:rsidSect="007A3B62">
      <w:type w:val="nextPage"/>
      <w:pgSz w:w="11907" w:h="16840" w:orient="portrait"/>
      <w:pgMar w:top="1134" w:right="851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w15="http://schemas.microsoft.com/office/word/2012/wordml" xmlns:w16="http://schemas.microsoft.com/office/word/2018/wordml" xmlns:w16cid="http://schemas.microsoft.com/office/word/2016/wordml/cid" xmlns:mc="http://schemas.openxmlformats.org/markup-compatibility/2006" xmlns:w="http://schemas.openxmlformats.org/wordprocessingml/2006/main" xmlns:w16se="http://schemas.microsoft.com/office/word/2015/wordml/symex" xmlns:w16sdtdh="http://schemas.microsoft.com/office/word/2020/wordml/sdtdatahash" xmlns:unk1="http://schemas.microsoft.com/office/word/2023/wordml/word16du" xmlns:w16cex="http://schemas.microsoft.com/office/word/2018/wordml/cex" xmlns:w14="http://schemas.microsoft.com/office/word/2010/wordml" mc:Ignorable="w14 w15 w16se w16cid w16 w16cex w16sdtdh unk1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v="urn:schemas-microsoft-com:vml" xmlns:w="http://schemas.openxmlformats.org/wordprocessingml/2006/main" xmlns:m="http://schemas.openxmlformats.org/officeDocument/2006/math" xmlns:w15="http://schemas.microsoft.com/office/word/2012/wordml" xmlns:o="urn:schemas-microsoft-com:office:office">
  <w15:chartTrackingRefBased/>
  <w15:docId w15:val="{9461E328-93DC-9D4C-AD02-F8EA458366DF}"/>
  <w:zoom w:percent="100"/>
  <w:displayBackgroundShape w:val="1"/>
  <w:defaultTabStop w:val="72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14="http://schemas.microsoft.com/office/word/2010/wordml" xmlns:w="http://schemas.openxmlformats.org/wordprocessingml/2006/main">
  <w:docDefaults>
    <w:rPrDefault>
      <w:rPr>
        <w:rFonts w:ascii="Arial" w:hAnsi="Arial" w:cs="Arial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al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w15="http://schemas.microsoft.com/office/word/2012/wordml" xmlns:w16="http://schemas.microsoft.com/office/word/2018/wordml" xmlns:w16cid="http://schemas.microsoft.com/office/word/2016/wordml/cid" xmlns:mc="http://schemas.openxmlformats.org/markup-compatibility/2006" xmlns:w="http://schemas.openxmlformats.org/wordprocessingml/2006/main" xmlns:w16se="http://schemas.microsoft.com/office/word/2015/wordml/symex" xmlns:w16sdtdh="http://schemas.microsoft.com/office/word/2020/wordml/sdtdatahash" xmlns:unk1="http://schemas.microsoft.com/office/word/2023/wordml/word16du" xmlns:w16cex="http://schemas.microsoft.com/office/word/2018/wordml/cex" xmlns:w14="http://schemas.microsoft.com/office/word/2010/wordml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Type="http://schemas.openxmlformats.org/officeDocument/2006/relationships/numbering" Target="numbering.xml" Id="rId-18712b61-7f31-45c8-a93f-e83c3fc627e0"/></Relationships>
</file>

<file path=word/theme/theme1.xml><?xml version="1.0" encoding="utf-8"?>
<a:theme xmlns:thm15="http://schemas.microsoft.com/office/thememl/2012/main" xmlns:a="http://schemas.openxmlformats.org/drawingml/2006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cp="http://schemas.openxmlformats.org/package/2006/metadata/core-properties" xmlns:xsi="http://www.w3.org/2001/XMLSchema-instance" xmlns:dc="http://purl.org/dc/elements/1.1/" xmlns:dcterms="http://purl.org/dc/terms/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