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85F3" w14:textId="048C8656" w:rsidR="003B42E9" w:rsidRDefault="003B42E9" w:rsidP="003672D3">
      <w:pPr>
        <w:jc w:val="center"/>
      </w:pPr>
      <w:r>
        <w:t>Democratizing Interior Design</w:t>
      </w:r>
    </w:p>
    <w:p w14:paraId="0CAFDA5F" w14:textId="77777777" w:rsidR="003B42E9" w:rsidRDefault="003B42E9" w:rsidP="003B42E9">
      <w:pPr>
        <w:jc w:val="center"/>
      </w:pPr>
      <w:proofErr w:type="spellStart"/>
      <w:r>
        <w:t>InfoGraphic</w:t>
      </w:r>
      <w:proofErr w:type="spellEnd"/>
    </w:p>
    <w:p w14:paraId="51591B9F" w14:textId="77777777" w:rsidR="003B42E9" w:rsidRDefault="003B42E9" w:rsidP="003B42E9"/>
    <w:p w14:paraId="3455BD3A" w14:textId="77777777" w:rsidR="003B42E9" w:rsidRDefault="003B42E9" w:rsidP="003B42E9">
      <w:r>
        <w:t>Structure</w:t>
      </w:r>
    </w:p>
    <w:p w14:paraId="584916E9" w14:textId="45ACE79F" w:rsidR="003B42E9" w:rsidRDefault="003B42E9" w:rsidP="003B42E9">
      <w:pPr>
        <w:pStyle w:val="ListParagraph"/>
        <w:numPr>
          <w:ilvl w:val="0"/>
          <w:numId w:val="1"/>
        </w:numPr>
      </w:pPr>
      <w:r>
        <w:t>State of Interior's Development</w:t>
      </w:r>
    </w:p>
    <w:p w14:paraId="153E8E6A" w14:textId="7BA74F97" w:rsidR="00072C0D" w:rsidRDefault="00072C0D" w:rsidP="00072C0D">
      <w:pPr>
        <w:pStyle w:val="ListParagraph"/>
        <w:numPr>
          <w:ilvl w:val="1"/>
          <w:numId w:val="1"/>
        </w:numPr>
      </w:pPr>
      <w:r>
        <w:t>eCommerce in General. Adoption of 3D / AR technologies</w:t>
      </w:r>
    </w:p>
    <w:p w14:paraId="09BBBFD9" w14:textId="5CA55029" w:rsidR="00195100" w:rsidRDefault="00195100" w:rsidP="00195100">
      <w:pPr>
        <w:pStyle w:val="ListParagraph"/>
        <w:numPr>
          <w:ilvl w:val="1"/>
          <w:numId w:val="1"/>
        </w:numPr>
      </w:pPr>
      <w:r>
        <w:t>Rich people. Top 5% of the market</w:t>
      </w:r>
    </w:p>
    <w:p w14:paraId="4D011BEC" w14:textId="04E8B38D" w:rsidR="00072C0D" w:rsidRDefault="00072C0D" w:rsidP="00072C0D">
      <w:pPr>
        <w:pStyle w:val="ListParagraph"/>
        <w:numPr>
          <w:ilvl w:val="2"/>
          <w:numId w:val="1"/>
        </w:numPr>
      </w:pPr>
      <w:r>
        <w:t>Rendered images, videos, signoff and then execution</w:t>
      </w:r>
    </w:p>
    <w:p w14:paraId="6F099866" w14:textId="5E286CBA" w:rsidR="00195100" w:rsidRDefault="003B42E9" w:rsidP="00195100">
      <w:pPr>
        <w:pStyle w:val="ListParagraph"/>
        <w:numPr>
          <w:ilvl w:val="1"/>
          <w:numId w:val="1"/>
        </w:numPr>
      </w:pPr>
      <w:r>
        <w:t>Trial-n-Error approach. Dis-satisfaction, wastage of money and time.</w:t>
      </w:r>
    </w:p>
    <w:p w14:paraId="4FDFF628" w14:textId="300F8353" w:rsidR="00195100" w:rsidRDefault="00195100" w:rsidP="00195100">
      <w:pPr>
        <w:pStyle w:val="ListParagraph"/>
        <w:numPr>
          <w:ilvl w:val="1"/>
          <w:numId w:val="1"/>
        </w:numPr>
      </w:pPr>
      <w:r>
        <w:t xml:space="preserve">Simulation as used by engineers. </w:t>
      </w:r>
      <w:proofErr w:type="spellStart"/>
      <w:r>
        <w:t>E.g</w:t>
      </w:r>
      <w:proofErr w:type="spellEnd"/>
      <w:r>
        <w:t xml:space="preserve"> Autodesk by Civil Engineers, </w:t>
      </w:r>
      <w:proofErr w:type="spellStart"/>
      <w:r>
        <w:t>Solidworks</w:t>
      </w:r>
      <w:proofErr w:type="spellEnd"/>
      <w:r>
        <w:t xml:space="preserve"> by </w:t>
      </w:r>
      <w:proofErr w:type="spellStart"/>
      <w:r>
        <w:t>Mechanica</w:t>
      </w:r>
      <w:proofErr w:type="spellEnd"/>
      <w:r>
        <w:t xml:space="preserve"> Engineers, Mentor-Graphics by Electronic Engineers</w:t>
      </w:r>
    </w:p>
    <w:p w14:paraId="78D708AD" w14:textId="13EC65C9" w:rsidR="003B42E9" w:rsidRDefault="003B42E9" w:rsidP="00195100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Would'nt</w:t>
      </w:r>
      <w:proofErr w:type="spellEnd"/>
      <w:r>
        <w:t xml:space="preserve"> a "try-n-buy" solution help where an average house owner can simulate before </w:t>
      </w:r>
      <w:proofErr w:type="gramStart"/>
      <w:r>
        <w:t>execution ?</w:t>
      </w:r>
      <w:proofErr w:type="gramEnd"/>
      <w:r>
        <w:t xml:space="preserve">. Please allow VisCommerce to present </w:t>
      </w:r>
      <w:proofErr w:type="spellStart"/>
      <w:proofErr w:type="gramStart"/>
      <w:r>
        <w:t>it's</w:t>
      </w:r>
      <w:proofErr w:type="spellEnd"/>
      <w:proofErr w:type="gramEnd"/>
      <w:r>
        <w:t xml:space="preserve"> innovation </w:t>
      </w:r>
      <w:proofErr w:type="spellStart"/>
      <w:r>
        <w:t>i.e</w:t>
      </w:r>
      <w:proofErr w:type="spellEnd"/>
      <w:r>
        <w:t xml:space="preserve"> Store3D &amp; MySpace3D</w:t>
      </w:r>
    </w:p>
    <w:p w14:paraId="6C74DB1E" w14:textId="77777777" w:rsidR="003B42E9" w:rsidRDefault="003B42E9" w:rsidP="003B42E9"/>
    <w:p w14:paraId="5A06FAEB" w14:textId="1BC3A2AE" w:rsidR="003B42E9" w:rsidRDefault="003B42E9" w:rsidP="003B42E9">
      <w:pPr>
        <w:pStyle w:val="ListParagraph"/>
        <w:numPr>
          <w:ilvl w:val="0"/>
          <w:numId w:val="1"/>
        </w:numPr>
      </w:pPr>
      <w:r>
        <w:t xml:space="preserve">User Experience </w:t>
      </w:r>
      <w:proofErr w:type="gramStart"/>
      <w:r>
        <w:t>with  MySpace</w:t>
      </w:r>
      <w:proofErr w:type="gramEnd"/>
      <w:r>
        <w:t>3D</w:t>
      </w:r>
    </w:p>
    <w:p w14:paraId="58D4EE4C" w14:textId="0422EAC8" w:rsidR="003B42E9" w:rsidRDefault="003B42E9" w:rsidP="003B42E9">
      <w:pPr>
        <w:pStyle w:val="ListParagraph"/>
        <w:numPr>
          <w:ilvl w:val="1"/>
          <w:numId w:val="1"/>
        </w:numPr>
      </w:pPr>
      <w:r>
        <w:t xml:space="preserve">7 Step sequence described. </w:t>
      </w:r>
    </w:p>
    <w:p w14:paraId="4B486353" w14:textId="46F0C03D" w:rsidR="003B42E9" w:rsidRDefault="003B42E9" w:rsidP="003B42E9">
      <w:pPr>
        <w:pStyle w:val="ListParagraph"/>
        <w:numPr>
          <w:ilvl w:val="0"/>
          <w:numId w:val="2"/>
        </w:numPr>
      </w:pPr>
      <w:r>
        <w:t xml:space="preserve">White-Labelling </w:t>
      </w:r>
    </w:p>
    <w:p w14:paraId="197839BE" w14:textId="312D90B8" w:rsidR="003B42E9" w:rsidRDefault="003B42E9" w:rsidP="003B42E9"/>
    <w:p w14:paraId="344BEA44" w14:textId="548B9C02" w:rsidR="003B42E9" w:rsidRDefault="003B42E9" w:rsidP="003B42E9">
      <w:pPr>
        <w:pStyle w:val="ListParagraph"/>
        <w:numPr>
          <w:ilvl w:val="0"/>
          <w:numId w:val="1"/>
        </w:numPr>
      </w:pPr>
      <w:r>
        <w:t>Benefits to Users</w:t>
      </w:r>
    </w:p>
    <w:p w14:paraId="6F532589" w14:textId="58416188" w:rsidR="003B42E9" w:rsidRDefault="003B42E9" w:rsidP="003B42E9">
      <w:pPr>
        <w:pStyle w:val="ListParagraph"/>
        <w:numPr>
          <w:ilvl w:val="1"/>
          <w:numId w:val="1"/>
        </w:numPr>
      </w:pPr>
      <w:r>
        <w:t xml:space="preserve">Try and Buy experience. </w:t>
      </w:r>
    </w:p>
    <w:p w14:paraId="5F670E0A" w14:textId="422A6435" w:rsidR="003B42E9" w:rsidRDefault="003B42E9" w:rsidP="003B42E9">
      <w:pPr>
        <w:pStyle w:val="ListParagraph"/>
        <w:numPr>
          <w:ilvl w:val="1"/>
          <w:numId w:val="1"/>
        </w:numPr>
      </w:pPr>
      <w:r>
        <w:t>Limitless combinations of Furniture, Lighting, Paints, Tiles possible.</w:t>
      </w:r>
    </w:p>
    <w:p w14:paraId="0F927F96" w14:textId="75B168FF" w:rsidR="003B42E9" w:rsidRDefault="003B42E9" w:rsidP="003B42E9">
      <w:pPr>
        <w:pStyle w:val="ListParagraph"/>
        <w:numPr>
          <w:ilvl w:val="1"/>
          <w:numId w:val="1"/>
        </w:numPr>
      </w:pPr>
      <w:r>
        <w:t>Save money and effort</w:t>
      </w:r>
    </w:p>
    <w:p w14:paraId="02354AD4" w14:textId="77777777" w:rsidR="003B42E9" w:rsidRDefault="003B42E9" w:rsidP="003B42E9"/>
    <w:p w14:paraId="5184565F" w14:textId="0534EA56" w:rsidR="003B42E9" w:rsidRDefault="003B42E9" w:rsidP="003B42E9">
      <w:pPr>
        <w:pStyle w:val="ListParagraph"/>
        <w:numPr>
          <w:ilvl w:val="0"/>
          <w:numId w:val="1"/>
        </w:numPr>
      </w:pPr>
      <w:r>
        <w:t>Benefits to Merchants</w:t>
      </w:r>
    </w:p>
    <w:p w14:paraId="5CF24C8F" w14:textId="3D4EC7A3" w:rsidR="003B42E9" w:rsidRDefault="003B42E9" w:rsidP="003B42E9">
      <w:pPr>
        <w:pStyle w:val="ListParagraph"/>
        <w:numPr>
          <w:ilvl w:val="1"/>
          <w:numId w:val="1"/>
        </w:numPr>
      </w:pPr>
      <w:r>
        <w:t xml:space="preserve">Bulk sales </w:t>
      </w:r>
      <w:proofErr w:type="spellStart"/>
      <w:r>
        <w:t>i.e</w:t>
      </w:r>
      <w:proofErr w:type="spellEnd"/>
      <w:r>
        <w:t xml:space="preserve"> all the sale-items in a room </w:t>
      </w:r>
      <w:proofErr w:type="spellStart"/>
      <w:r>
        <w:t>e.g</w:t>
      </w:r>
      <w:proofErr w:type="spellEnd"/>
      <w:r>
        <w:t xml:space="preserve"> Furniture, Paints, Tiles, Lighting</w:t>
      </w:r>
    </w:p>
    <w:p w14:paraId="566FF6D2" w14:textId="671B6DC8" w:rsidR="003B42E9" w:rsidRDefault="003B42E9" w:rsidP="003B42E9">
      <w:pPr>
        <w:pStyle w:val="ListParagraph"/>
        <w:numPr>
          <w:ilvl w:val="1"/>
          <w:numId w:val="1"/>
        </w:numPr>
      </w:pPr>
      <w:r>
        <w:t>New revenue streams - Due to photo-realistic rendered images &amp; video</w:t>
      </w:r>
    </w:p>
    <w:p w14:paraId="205CAD35" w14:textId="49DA391C" w:rsidR="003B42E9" w:rsidRDefault="003B42E9" w:rsidP="003B42E9">
      <w:pPr>
        <w:pStyle w:val="ListParagraph"/>
        <w:numPr>
          <w:ilvl w:val="1"/>
          <w:numId w:val="1"/>
        </w:numPr>
      </w:pPr>
      <w:r>
        <w:t>Address renovation market. Digital Twin enables customer for life.</w:t>
      </w:r>
    </w:p>
    <w:p w14:paraId="1E6D98B5" w14:textId="77777777" w:rsidR="003B42E9" w:rsidRDefault="003B42E9" w:rsidP="003B42E9"/>
    <w:p w14:paraId="6D88120C" w14:textId="29AFDE6A" w:rsidR="003B42E9" w:rsidRDefault="003B42E9" w:rsidP="003B42E9">
      <w:pPr>
        <w:pStyle w:val="ListParagraph"/>
        <w:numPr>
          <w:ilvl w:val="0"/>
          <w:numId w:val="1"/>
        </w:numPr>
      </w:pPr>
      <w:r>
        <w:t>Win-win</w:t>
      </w:r>
    </w:p>
    <w:p w14:paraId="5AF45263" w14:textId="119E5A25" w:rsidR="003B42E9" w:rsidRDefault="003B42E9" w:rsidP="003B42E9">
      <w:pPr>
        <w:pStyle w:val="ListParagraph"/>
        <w:numPr>
          <w:ilvl w:val="1"/>
          <w:numId w:val="1"/>
        </w:numPr>
      </w:pPr>
      <w:r>
        <w:t>Consumer</w:t>
      </w:r>
    </w:p>
    <w:p w14:paraId="02F4FD0F" w14:textId="7EF9B8F8" w:rsidR="003B42E9" w:rsidRDefault="003B42E9" w:rsidP="003B42E9">
      <w:pPr>
        <w:pStyle w:val="ListParagraph"/>
        <w:numPr>
          <w:ilvl w:val="1"/>
          <w:numId w:val="1"/>
        </w:numPr>
      </w:pPr>
      <w:r>
        <w:t>Merchant</w:t>
      </w:r>
    </w:p>
    <w:p w14:paraId="4D39F70E" w14:textId="751F1F9E" w:rsidR="003B42E9" w:rsidRDefault="003B42E9" w:rsidP="003B42E9">
      <w:pPr>
        <w:pStyle w:val="ListParagraph"/>
        <w:numPr>
          <w:ilvl w:val="1"/>
          <w:numId w:val="1"/>
        </w:numPr>
      </w:pPr>
      <w:r>
        <w:t>VisCommerce</w:t>
      </w:r>
    </w:p>
    <w:p w14:paraId="18293C57" w14:textId="77777777" w:rsidR="003B42E9" w:rsidRDefault="003B42E9" w:rsidP="003B42E9"/>
    <w:p w14:paraId="00FC9154" w14:textId="39E98691" w:rsidR="003B42E9" w:rsidRDefault="003B42E9" w:rsidP="003B42E9">
      <w:pPr>
        <w:pStyle w:val="ListParagraph"/>
        <w:numPr>
          <w:ilvl w:val="0"/>
          <w:numId w:val="3"/>
        </w:numPr>
      </w:pPr>
      <w:r>
        <w:t>Enabling Technologies</w:t>
      </w:r>
    </w:p>
    <w:p w14:paraId="745FEE12" w14:textId="5DE2F001" w:rsidR="003B42E9" w:rsidRDefault="003B42E9" w:rsidP="003B42E9">
      <w:pPr>
        <w:pStyle w:val="ListParagraph"/>
        <w:numPr>
          <w:ilvl w:val="1"/>
          <w:numId w:val="3"/>
        </w:numPr>
      </w:pPr>
      <w:r>
        <w:t>3D, AI (3D reconstruction), Web-Technologies, Crypto, Blockchain / NFT</w:t>
      </w:r>
    </w:p>
    <w:p w14:paraId="1F3D2F57" w14:textId="77777777" w:rsidR="003B42E9" w:rsidRDefault="003B42E9" w:rsidP="003B42E9"/>
    <w:p w14:paraId="094DD2EF" w14:textId="77777777" w:rsidR="003B42E9" w:rsidRDefault="003B42E9" w:rsidP="003B42E9"/>
    <w:p w14:paraId="6329377D" w14:textId="77777777" w:rsidR="003B42E9" w:rsidRDefault="003B42E9" w:rsidP="003B42E9">
      <w:pPr>
        <w:pStyle w:val="ListParagraph"/>
        <w:numPr>
          <w:ilvl w:val="0"/>
          <w:numId w:val="3"/>
        </w:numPr>
      </w:pPr>
      <w:r>
        <w:t xml:space="preserve">Summary </w:t>
      </w:r>
    </w:p>
    <w:p w14:paraId="1D3C550A" w14:textId="62111FAE" w:rsidR="001D5C5A" w:rsidRDefault="003B42E9" w:rsidP="000B79B2">
      <w:pPr>
        <w:pStyle w:val="ListParagraph"/>
        <w:numPr>
          <w:ilvl w:val="1"/>
          <w:numId w:val="3"/>
        </w:numPr>
      </w:pPr>
      <w:r>
        <w:t xml:space="preserve">The time is now ripe for an average </w:t>
      </w:r>
      <w:proofErr w:type="gramStart"/>
      <w:r>
        <w:t>home owner</w:t>
      </w:r>
      <w:proofErr w:type="gramEnd"/>
      <w:r>
        <w:t xml:space="preserve"> to leverage the power of emerging technologies to "simulate" her house before buying</w:t>
      </w:r>
      <w:r w:rsidR="00195100">
        <w:t xml:space="preserve"> just as professional engineers do</w:t>
      </w:r>
      <w:r>
        <w:t xml:space="preserve">. It's the beginning of a new </w:t>
      </w:r>
      <w:proofErr w:type="gramStart"/>
      <w:r>
        <w:t>era .</w:t>
      </w:r>
      <w:proofErr w:type="gramEnd"/>
    </w:p>
    <w:p w14:paraId="45F93BBD" w14:textId="361D79B9" w:rsidR="001D5C5A" w:rsidRDefault="001D5C5A" w:rsidP="001D5C5A">
      <w:pPr>
        <w:pStyle w:val="ListParagraph"/>
        <w:numPr>
          <w:ilvl w:val="0"/>
          <w:numId w:val="3"/>
        </w:numPr>
      </w:pPr>
      <w:r>
        <w:t>References</w:t>
      </w:r>
    </w:p>
    <w:p w14:paraId="23D38FD7" w14:textId="2BEA3EED" w:rsidR="001D5C5A" w:rsidRDefault="001D5C5A" w:rsidP="001D5C5A">
      <w:pPr>
        <w:pStyle w:val="ListParagraph"/>
        <w:numPr>
          <w:ilvl w:val="1"/>
          <w:numId w:val="3"/>
        </w:numPr>
      </w:pPr>
      <w:r w:rsidRPr="001D5C5A">
        <w:t>https://www.ibef.org/industry/real-estate-india</w:t>
      </w:r>
    </w:p>
    <w:p w14:paraId="397DA3C9" w14:textId="77777777" w:rsidR="00EE55E0" w:rsidRDefault="00EE55E0"/>
    <w:sectPr w:rsidR="00EE55E0" w:rsidSect="003B4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B37"/>
    <w:multiLevelType w:val="hybridMultilevel"/>
    <w:tmpl w:val="17404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17562"/>
    <w:multiLevelType w:val="hybridMultilevel"/>
    <w:tmpl w:val="2E1C3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CE7B15"/>
    <w:multiLevelType w:val="hybridMultilevel"/>
    <w:tmpl w:val="4AC2544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27629863">
    <w:abstractNumId w:val="0"/>
  </w:num>
  <w:num w:numId="2" w16cid:durableId="649752161">
    <w:abstractNumId w:val="2"/>
  </w:num>
  <w:num w:numId="3" w16cid:durableId="113182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EC"/>
    <w:rsid w:val="000058EC"/>
    <w:rsid w:val="00072C0D"/>
    <w:rsid w:val="000B79B2"/>
    <w:rsid w:val="00195100"/>
    <w:rsid w:val="001D5C5A"/>
    <w:rsid w:val="003672D3"/>
    <w:rsid w:val="003B42E9"/>
    <w:rsid w:val="00C62995"/>
    <w:rsid w:val="00D106DF"/>
    <w:rsid w:val="00E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F2E5"/>
  <w15:chartTrackingRefBased/>
  <w15:docId w15:val="{812EC041-9910-4810-8876-A6B60AB0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RAMAKRISHNA TUMULURI-170201043</dc:creator>
  <cp:keywords/>
  <dc:description/>
  <cp:lastModifiedBy>CHAITANYA RAMAKRISHNA TUMULURI-170201043</cp:lastModifiedBy>
  <cp:revision>6</cp:revision>
  <dcterms:created xsi:type="dcterms:W3CDTF">2022-04-14T12:15:00Z</dcterms:created>
  <dcterms:modified xsi:type="dcterms:W3CDTF">2022-04-23T11:18:00Z</dcterms:modified>
</cp:coreProperties>
</file>