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4CF5" w14:textId="6A28B437" w:rsidR="00D85563" w:rsidRDefault="00D855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GLOBAL GDP</w:t>
      </w:r>
      <w:proofErr w:type="gramStart"/>
      <w:r>
        <w:rPr>
          <w:sz w:val="30"/>
          <w:szCs w:val="30"/>
          <w:lang w:val="en-US"/>
        </w:rPr>
        <w:t>-  85</w:t>
      </w:r>
      <w:proofErr w:type="gramEnd"/>
      <w:r>
        <w:rPr>
          <w:sz w:val="30"/>
          <w:szCs w:val="30"/>
          <w:lang w:val="en-US"/>
        </w:rPr>
        <w:t xml:space="preserve"> TRILLION</w:t>
      </w:r>
    </w:p>
    <w:p w14:paraId="57AAC762" w14:textId="6028CC16" w:rsidR="00D85563" w:rsidRDefault="00A37AE5">
      <w:pPr>
        <w:rPr>
          <w:sz w:val="30"/>
          <w:szCs w:val="30"/>
          <w:lang w:val="en-US"/>
        </w:rPr>
      </w:pPr>
      <w:hyperlink r:id="rId4" w:history="1">
        <w:r w:rsidR="00D85563" w:rsidRPr="006067E1">
          <w:rPr>
            <w:rStyle w:val="Hyperlink"/>
            <w:sz w:val="30"/>
            <w:szCs w:val="30"/>
            <w:lang w:val="en-US"/>
          </w:rPr>
          <w:t>https://datacommons.org/place/Earth?utm_medium=explore&amp;mprop=amount&amp;popt=EconomicActivity&amp;cpv=activitySource%2CGrossDomesticProduction&amp;hl=en</w:t>
        </w:r>
      </w:hyperlink>
    </w:p>
    <w:p w14:paraId="4A09C89C" w14:textId="77777777" w:rsidR="00D85563" w:rsidRDefault="00D85563">
      <w:pPr>
        <w:rPr>
          <w:sz w:val="30"/>
          <w:szCs w:val="30"/>
          <w:lang w:val="en-US"/>
        </w:rPr>
      </w:pPr>
    </w:p>
    <w:p w14:paraId="40CD620E" w14:textId="0A9753EF" w:rsidR="00106785" w:rsidRDefault="00D855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GLOBAL REAL ESTATE MARKET-</w:t>
      </w:r>
      <w:r w:rsidR="00106785">
        <w:rPr>
          <w:sz w:val="30"/>
          <w:szCs w:val="30"/>
          <w:lang w:val="en-US"/>
        </w:rPr>
        <w:t xml:space="preserve"> 7 TRLLION </w:t>
      </w:r>
      <w:hyperlink r:id="rId5" w:anchor=":~:text=What%20was%20the%20size%20of,US%24%206%2C883%20Billion%20in%202021" w:history="1">
        <w:r w:rsidR="00106785" w:rsidRPr="006067E1">
          <w:rPr>
            <w:rStyle w:val="Hyperlink"/>
            <w:sz w:val="30"/>
            <w:szCs w:val="30"/>
            <w:lang w:val="en-US"/>
          </w:rPr>
          <w:t>https://www.imarcgroup.com/real-estate-market#:~:text=What%20was%20the%20size%20of,US%24%206%2C883%20Billion%20in%202021</w:t>
        </w:r>
      </w:hyperlink>
      <w:r w:rsidR="00106785">
        <w:rPr>
          <w:sz w:val="30"/>
          <w:szCs w:val="30"/>
          <w:lang w:val="en-US"/>
        </w:rPr>
        <w:t xml:space="preserve">. </w:t>
      </w:r>
    </w:p>
    <w:p w14:paraId="5E8CA3F8" w14:textId="06F1D8A0" w:rsidR="00D85563" w:rsidRDefault="00D855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GLOBAL HOME DÉCOR MARKET- 1.2 TRILLION (AS PER MUSKAN’S DATA)</w:t>
      </w:r>
    </w:p>
    <w:p w14:paraId="07101917" w14:textId="54728038" w:rsidR="00D85563" w:rsidRDefault="00D855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GLOBAL INTERIOR DESIGN MARKET- 146 BILLION</w:t>
      </w:r>
      <w:r w:rsidR="00106785">
        <w:rPr>
          <w:sz w:val="30"/>
          <w:szCs w:val="30"/>
          <w:lang w:val="en-US"/>
        </w:rPr>
        <w:t xml:space="preserve"> </w:t>
      </w:r>
      <w:hyperlink r:id="rId6" w:history="1">
        <w:r w:rsidR="00106785" w:rsidRPr="006067E1">
          <w:rPr>
            <w:rStyle w:val="Hyperlink"/>
            <w:sz w:val="30"/>
            <w:szCs w:val="30"/>
            <w:lang w:val="en-US"/>
          </w:rPr>
          <w:t>https://www.blueweaveconsulting.com/report/global-interior-design-market-1995</w:t>
        </w:r>
      </w:hyperlink>
    </w:p>
    <w:p w14:paraId="14A543E7" w14:textId="77777777" w:rsidR="00106785" w:rsidRDefault="00106785">
      <w:pPr>
        <w:rPr>
          <w:sz w:val="30"/>
          <w:szCs w:val="30"/>
          <w:lang w:val="en-US"/>
        </w:rPr>
      </w:pPr>
    </w:p>
    <w:p w14:paraId="02FEB6F0" w14:textId="77777777" w:rsidR="00D85563" w:rsidRDefault="00D85563">
      <w:pPr>
        <w:rPr>
          <w:sz w:val="30"/>
          <w:szCs w:val="30"/>
          <w:lang w:val="en-US"/>
        </w:rPr>
      </w:pPr>
    </w:p>
    <w:p w14:paraId="4B934F6F" w14:textId="0A8DF50D" w:rsidR="00CA070D" w:rsidRDefault="00D3049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</w:t>
      </w:r>
    </w:p>
    <w:p w14:paraId="2E2E053C" w14:textId="0C203B65" w:rsidR="00D30493" w:rsidRDefault="00D3049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GDP as of 2021- 2</w:t>
      </w:r>
      <w:r w:rsidR="0055116A">
        <w:rPr>
          <w:sz w:val="30"/>
          <w:szCs w:val="30"/>
          <w:lang w:val="en-US"/>
        </w:rPr>
        <w:t>2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Trillion</w:t>
      </w:r>
      <w:proofErr w:type="gramEnd"/>
      <w:r>
        <w:rPr>
          <w:sz w:val="30"/>
          <w:szCs w:val="30"/>
          <w:lang w:val="en-US"/>
        </w:rPr>
        <w:t xml:space="preserve">- </w:t>
      </w:r>
      <w:hyperlink r:id="rId7" w:history="1">
        <w:r w:rsidRPr="001B1C88">
          <w:rPr>
            <w:rStyle w:val="Hyperlink"/>
            <w:sz w:val="30"/>
            <w:szCs w:val="30"/>
            <w:lang w:val="en-US"/>
          </w:rPr>
          <w:t>https://worldpopulationreview.com/countries/countries-by-gdp</w:t>
        </w:r>
      </w:hyperlink>
      <w:r w:rsidR="0055186D">
        <w:rPr>
          <w:sz w:val="30"/>
          <w:szCs w:val="30"/>
          <w:lang w:val="en-US"/>
        </w:rPr>
        <w:t xml:space="preserve"> , </w:t>
      </w:r>
      <w:hyperlink r:id="rId8" w:history="1">
        <w:r w:rsidR="0055186D" w:rsidRPr="001B1C88">
          <w:rPr>
            <w:rStyle w:val="Hyperlink"/>
            <w:sz w:val="30"/>
            <w:szCs w:val="30"/>
            <w:lang w:val="en-US"/>
          </w:rPr>
          <w:t>https://worldpopulationreview.com/countries/countries-by-gdp</w:t>
        </w:r>
      </w:hyperlink>
    </w:p>
    <w:p w14:paraId="5617BA03" w14:textId="77777777" w:rsidR="0055186D" w:rsidRDefault="0055186D">
      <w:pPr>
        <w:rPr>
          <w:sz w:val="30"/>
          <w:szCs w:val="30"/>
          <w:lang w:val="en-US"/>
        </w:rPr>
      </w:pPr>
    </w:p>
    <w:p w14:paraId="09C7412D" w14:textId="42C5E3A1" w:rsidR="00D30493" w:rsidRDefault="00CA070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REAL ESTATE</w:t>
      </w:r>
    </w:p>
    <w:p w14:paraId="75AD503A" w14:textId="7B8124E3" w:rsidR="00D8029B" w:rsidRDefault="00D3049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USA real estate market size</w:t>
      </w:r>
      <w:proofErr w:type="gramStart"/>
      <w:r>
        <w:rPr>
          <w:sz w:val="30"/>
          <w:szCs w:val="30"/>
          <w:lang w:val="en-US"/>
        </w:rPr>
        <w:t xml:space="preserve">-  </w:t>
      </w:r>
      <w:r w:rsidR="00106785">
        <w:rPr>
          <w:sz w:val="30"/>
          <w:szCs w:val="30"/>
          <w:lang w:val="en-US"/>
        </w:rPr>
        <w:t>3.5</w:t>
      </w:r>
      <w:proofErr w:type="gramEnd"/>
      <w:r w:rsidR="00106785">
        <w:rPr>
          <w:sz w:val="30"/>
          <w:szCs w:val="30"/>
          <w:lang w:val="en-US"/>
        </w:rPr>
        <w:t xml:space="preserve"> trillion</w:t>
      </w:r>
      <w:hyperlink r:id="rId9" w:history="1">
        <w:r w:rsidR="00BC6615" w:rsidRPr="001B1C88">
          <w:rPr>
            <w:rStyle w:val="Hyperlink"/>
            <w:sz w:val="30"/>
            <w:szCs w:val="30"/>
            <w:lang w:val="en-US"/>
          </w:rPr>
          <w:t>https://www.thebalance.com/how-does-real-estate-affect-the-u-s-economy-3306018</w:t>
        </w:r>
      </w:hyperlink>
    </w:p>
    <w:p w14:paraId="74B96F60" w14:textId="3CBA5E12" w:rsidR="00BC6615" w:rsidRDefault="00BC6615">
      <w:pPr>
        <w:rPr>
          <w:sz w:val="30"/>
          <w:szCs w:val="30"/>
          <w:lang w:val="en-US"/>
        </w:rPr>
      </w:pPr>
    </w:p>
    <w:p w14:paraId="54B7B66C" w14:textId="69F85A7B" w:rsidR="00CA070D" w:rsidRDefault="00CA070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INTERIOR DESIGN</w:t>
      </w:r>
    </w:p>
    <w:p w14:paraId="60AD69F0" w14:textId="6EE8F4FB" w:rsidR="00D30493" w:rsidRDefault="00D3049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USA interior design market</w:t>
      </w:r>
      <w:r w:rsidR="00BC6615">
        <w:rPr>
          <w:sz w:val="30"/>
          <w:szCs w:val="30"/>
          <w:lang w:val="en-US"/>
        </w:rPr>
        <w:t xml:space="preserve">- 40.7 billion </w:t>
      </w:r>
      <w:hyperlink r:id="rId10" w:history="1">
        <w:r w:rsidR="00BC6615" w:rsidRPr="001B1C88">
          <w:rPr>
            <w:rStyle w:val="Hyperlink"/>
            <w:sz w:val="30"/>
            <w:szCs w:val="30"/>
            <w:lang w:val="en-US"/>
          </w:rPr>
          <w:t>https://www.businesswire.com/news/home/20210315005597/en/Global</w:t>
        </w:r>
        <w:r w:rsidR="00BC6615" w:rsidRPr="001B1C88">
          <w:rPr>
            <w:rStyle w:val="Hyperlink"/>
            <w:sz w:val="30"/>
            <w:szCs w:val="30"/>
            <w:lang w:val="en-US"/>
          </w:rPr>
          <w:lastRenderedPageBreak/>
          <w:t>-Interior-Design-Services-Market-Trajectory-Analytics-2021-2027---A-US255.4-Billion-Market-by-2027---ResearchAndMarkets.com</w:t>
        </w:r>
      </w:hyperlink>
    </w:p>
    <w:p w14:paraId="532A3495" w14:textId="1B86659C" w:rsidR="00BC6615" w:rsidRDefault="00BC6615">
      <w:pPr>
        <w:rPr>
          <w:sz w:val="30"/>
          <w:szCs w:val="30"/>
          <w:lang w:val="en-US"/>
        </w:rPr>
      </w:pPr>
      <w:r w:rsidRPr="00BC6615">
        <w:rPr>
          <w:sz w:val="30"/>
          <w:szCs w:val="30"/>
          <w:lang w:val="en-US"/>
        </w:rPr>
        <w:t>The market size, measured by revenue, of the Interior Designers industry</w:t>
      </w:r>
      <w:r w:rsidR="00CA070D">
        <w:rPr>
          <w:sz w:val="30"/>
          <w:szCs w:val="30"/>
          <w:lang w:val="en-US"/>
        </w:rPr>
        <w:t>,</w:t>
      </w:r>
      <w:r w:rsidRPr="00BC6615">
        <w:rPr>
          <w:sz w:val="30"/>
          <w:szCs w:val="30"/>
          <w:lang w:val="en-US"/>
        </w:rPr>
        <w:t xml:space="preserve"> is $17.5bn in 2022.</w:t>
      </w:r>
      <w:r>
        <w:rPr>
          <w:sz w:val="30"/>
          <w:szCs w:val="30"/>
          <w:lang w:val="en-US"/>
        </w:rPr>
        <w:t xml:space="preserve"> </w:t>
      </w:r>
      <w:hyperlink r:id="rId11" w:history="1">
        <w:r w:rsidRPr="001B1C88">
          <w:rPr>
            <w:rStyle w:val="Hyperlink"/>
            <w:sz w:val="30"/>
            <w:szCs w:val="30"/>
            <w:lang w:val="en-US"/>
          </w:rPr>
          <w:t>https://www.ibisworld.com/industry-statistics/market-size/interior-designers-united-states/</w:t>
        </w:r>
      </w:hyperlink>
    </w:p>
    <w:p w14:paraId="4A367E26" w14:textId="77B41F16" w:rsidR="00BC6615" w:rsidRDefault="00BC6615">
      <w:pPr>
        <w:rPr>
          <w:sz w:val="30"/>
          <w:szCs w:val="30"/>
          <w:lang w:val="en-US"/>
        </w:rPr>
      </w:pPr>
    </w:p>
    <w:p w14:paraId="22244F9E" w14:textId="3D339178" w:rsidR="00584679" w:rsidRDefault="00CA070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HOME </w:t>
      </w:r>
      <w:r w:rsidR="00584679">
        <w:rPr>
          <w:sz w:val="30"/>
          <w:szCs w:val="30"/>
          <w:lang w:val="en-US"/>
        </w:rPr>
        <w:t xml:space="preserve">DÉCOR USA- 645 BILLION </w:t>
      </w:r>
    </w:p>
    <w:p w14:paraId="33376785" w14:textId="09C3098E" w:rsidR="00892C1C" w:rsidRDefault="0010678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FURNITURE- 240 BILLION </w:t>
      </w:r>
      <w:hyperlink r:id="rId12" w:history="1">
        <w:r w:rsidRPr="006067E1">
          <w:rPr>
            <w:rStyle w:val="Hyperlink"/>
            <w:sz w:val="30"/>
            <w:szCs w:val="30"/>
            <w:lang w:val="en-US"/>
          </w:rPr>
          <w:t>https://www.statista.com/outlook/cmo/furniture/united-states</w:t>
        </w:r>
      </w:hyperlink>
    </w:p>
    <w:p w14:paraId="76F4430A" w14:textId="7B020EA2" w:rsidR="00106785" w:rsidRDefault="0010678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TILE AND FLOORING- 315 BILLION </w:t>
      </w:r>
      <w:hyperlink r:id="rId13" w:history="1">
        <w:r w:rsidRPr="006067E1">
          <w:rPr>
            <w:rStyle w:val="Hyperlink"/>
            <w:sz w:val="30"/>
            <w:szCs w:val="30"/>
            <w:lang w:val="en-US"/>
          </w:rPr>
          <w:t>https://www.gminsights.com/industry-analysis/flooring-market-size</w:t>
        </w:r>
      </w:hyperlink>
    </w:p>
    <w:p w14:paraId="4B5C9C7C" w14:textId="70C2781F" w:rsidR="00106785" w:rsidRDefault="0010678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LIGHTING INDUSTRY- </w:t>
      </w:r>
      <w:r w:rsidR="00E5754D">
        <w:rPr>
          <w:sz w:val="30"/>
          <w:szCs w:val="30"/>
          <w:lang w:val="en-US"/>
        </w:rPr>
        <w:t xml:space="preserve">40 billion </w:t>
      </w:r>
      <w:hyperlink r:id="rId14" w:anchor=":~:text=Residential%20Lighting%20Products%20Market%20size%20exceeded%20USD%2040%20billion%20in,10%25%20between%202021%20and%202027" w:history="1">
        <w:r w:rsidR="00E5754D" w:rsidRPr="006067E1">
          <w:rPr>
            <w:rStyle w:val="Hyperlink"/>
            <w:sz w:val="30"/>
            <w:szCs w:val="30"/>
            <w:lang w:val="en-US"/>
          </w:rPr>
          <w:t>https://www.gminsights.com/industry-analysis/residential-lighting-products-market#:~:text=Residential%20Lighting%20Products%20Market%20size%20exceeded%20USD%2040%20billion%20in,10%25%20between%202021%20and%202027</w:t>
        </w:r>
      </w:hyperlink>
      <w:r w:rsidR="00E5754D" w:rsidRPr="00E5754D">
        <w:rPr>
          <w:sz w:val="30"/>
          <w:szCs w:val="30"/>
          <w:lang w:val="en-US"/>
        </w:rPr>
        <w:t>.</w:t>
      </w:r>
    </w:p>
    <w:p w14:paraId="1F473384" w14:textId="326AFDED" w:rsidR="00E5754D" w:rsidRDefault="00E5754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SANITARYWARE INDUSTRY- 4.5 BILLION </w:t>
      </w:r>
      <w:hyperlink r:id="rId15" w:anchor=":~:text=The%20U.S.%20sanitary%20ware%20market,4.0%25%20from%202018%20to%202025" w:history="1">
        <w:r w:rsidRPr="006067E1">
          <w:rPr>
            <w:rStyle w:val="Hyperlink"/>
            <w:sz w:val="30"/>
            <w:szCs w:val="30"/>
            <w:lang w:val="en-US"/>
          </w:rPr>
          <w:t>https://www.alliedmarketresearch.com/us-sanitary-ware-market#:~:text=The%20U.S.%20sanitary%20ware%20market,4.0%25%20from%202018%20to%202025</w:t>
        </w:r>
      </w:hyperlink>
      <w:r w:rsidRPr="00E5754D">
        <w:rPr>
          <w:sz w:val="30"/>
          <w:szCs w:val="30"/>
          <w:lang w:val="en-US"/>
        </w:rPr>
        <w:t>.</w:t>
      </w:r>
    </w:p>
    <w:p w14:paraId="6B6BBFA6" w14:textId="6CB609C1" w:rsidR="00E5754D" w:rsidRDefault="00E5754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PAINT- 25 BILLION </w:t>
      </w:r>
      <w:hyperlink r:id="rId16" w:history="1">
        <w:r w:rsidRPr="006067E1">
          <w:rPr>
            <w:rStyle w:val="Hyperlink"/>
            <w:sz w:val="30"/>
            <w:szCs w:val="30"/>
            <w:lang w:val="en-US"/>
          </w:rPr>
          <w:t>https://www.grandviewresearch.com/industry-analysis/us-paints-coatings-market</w:t>
        </w:r>
      </w:hyperlink>
    </w:p>
    <w:p w14:paraId="109153D8" w14:textId="241A14ED" w:rsidR="00E5754D" w:rsidRDefault="00E5754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PLANT- 16 billion </w:t>
      </w:r>
      <w:hyperlink r:id="rId17" w:anchor=":~:text=U.S.%20plant%20and%20flower%20growing%20industry%20market%20size%202011%2D2021&amp;text=The%20market%20size%20of%20the,of%2014.18%20billion%20U.S.%20dollars" w:history="1">
        <w:r w:rsidRPr="006067E1">
          <w:rPr>
            <w:rStyle w:val="Hyperlink"/>
            <w:sz w:val="30"/>
            <w:szCs w:val="30"/>
            <w:lang w:val="en-US"/>
          </w:rPr>
          <w:t>https://www.statista.com/statistics/1174498/plant-and-flower-growing-industry-market-size-us/#:~:text=U.S.%20plant%20and%20flower%20growing%20industry%20market%20size%202011%2D2021&amp;text=The%20market%20size%20of%20the,of%2014.18%20billion%20U.S.%20dollars</w:t>
        </w:r>
      </w:hyperlink>
      <w:r w:rsidRPr="00E5754D">
        <w:rPr>
          <w:sz w:val="30"/>
          <w:szCs w:val="30"/>
          <w:lang w:val="en-US"/>
        </w:rPr>
        <w:t>.</w:t>
      </w:r>
    </w:p>
    <w:p w14:paraId="75FE8086" w14:textId="77777777" w:rsidR="00E5754D" w:rsidRDefault="00E5754D">
      <w:pPr>
        <w:rPr>
          <w:sz w:val="30"/>
          <w:szCs w:val="30"/>
          <w:lang w:val="en-US"/>
        </w:rPr>
      </w:pPr>
    </w:p>
    <w:p w14:paraId="4E554CD9" w14:textId="77777777" w:rsidR="00BC6615" w:rsidRDefault="00BC6615">
      <w:pPr>
        <w:rPr>
          <w:sz w:val="30"/>
          <w:szCs w:val="30"/>
          <w:lang w:val="en-US"/>
        </w:rPr>
      </w:pPr>
    </w:p>
    <w:p w14:paraId="3A2AB5D6" w14:textId="430F1143" w:rsidR="00CA070D" w:rsidRPr="00D85563" w:rsidRDefault="00D3049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USA homeow</w:t>
      </w:r>
      <w:r w:rsidR="00BC6615">
        <w:rPr>
          <w:sz w:val="30"/>
          <w:szCs w:val="30"/>
          <w:lang w:val="en-US"/>
        </w:rPr>
        <w:t>nership rate- 65%</w:t>
      </w:r>
    </w:p>
    <w:p w14:paraId="6C6A05DA" w14:textId="77777777" w:rsidR="007455FC" w:rsidRDefault="007455FC">
      <w:pPr>
        <w:rPr>
          <w:sz w:val="30"/>
          <w:szCs w:val="30"/>
          <w:lang w:val="en-US"/>
        </w:rPr>
      </w:pPr>
    </w:p>
    <w:p w14:paraId="4058FFA8" w14:textId="4F9D46E7" w:rsidR="00BC6615" w:rsidRDefault="00BC6615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USA interior design customer satisfaction- </w:t>
      </w:r>
      <w:hyperlink r:id="rId18" w:history="1">
        <w:r w:rsidRPr="001B1C88">
          <w:rPr>
            <w:rStyle w:val="Hyperlink"/>
            <w:sz w:val="30"/>
            <w:szCs w:val="30"/>
            <w:lang w:val="en-US"/>
          </w:rPr>
          <w:t>https://statinvestor.com/data/28755/satisfaction-of-us-homeowners-with-the-interior-design-of-their/</w:t>
        </w:r>
      </w:hyperlink>
    </w:p>
    <w:p w14:paraId="39D72E3D" w14:textId="77777777" w:rsidR="00BC6615" w:rsidRDefault="00BC6615">
      <w:pPr>
        <w:rPr>
          <w:sz w:val="30"/>
          <w:szCs w:val="30"/>
          <w:lang w:val="en-US"/>
        </w:rPr>
      </w:pPr>
    </w:p>
    <w:tbl>
      <w:tblPr>
        <w:tblW w:w="83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  <w:gridCol w:w="4163"/>
      </w:tblGrid>
      <w:tr w:rsidR="00BC6615" w:rsidRPr="00BC6615" w14:paraId="0FFBA2A5" w14:textId="77777777" w:rsidTr="00BC6615"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49797" w14:textId="77777777" w:rsidR="00BC6615" w:rsidRPr="00BC6615" w:rsidRDefault="00BC6615" w:rsidP="00BC6615">
            <w:pPr>
              <w:spacing w:before="150" w:after="300" w:line="240" w:lineRule="auto"/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</w:pPr>
            <w:r w:rsidRPr="00BC6615"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  <w:t>Very satisfied, it should remain as it is</w:t>
            </w:r>
          </w:p>
        </w:tc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413E" w14:textId="77777777" w:rsidR="00BC6615" w:rsidRPr="00BC6615" w:rsidRDefault="00BC6615" w:rsidP="00BC6615">
            <w:pPr>
              <w:spacing w:before="150" w:after="300" w:line="240" w:lineRule="auto"/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</w:pPr>
            <w:r w:rsidRPr="00BC6615"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  <w:t>44</w:t>
            </w:r>
          </w:p>
        </w:tc>
      </w:tr>
      <w:tr w:rsidR="00BC6615" w:rsidRPr="00BC6615" w14:paraId="48973748" w14:textId="77777777" w:rsidTr="00BC6615"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B537B" w14:textId="77777777" w:rsidR="00BC6615" w:rsidRPr="00BC6615" w:rsidRDefault="00BC6615" w:rsidP="00BC6615">
            <w:pPr>
              <w:spacing w:before="150" w:after="300" w:line="240" w:lineRule="auto"/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</w:pPr>
            <w:r w:rsidRPr="00BC6615"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  <w:t>Fairly satisfied, but some things are missing</w:t>
            </w:r>
          </w:p>
        </w:tc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E70B9" w14:textId="77777777" w:rsidR="00BC6615" w:rsidRPr="00BC6615" w:rsidRDefault="00BC6615" w:rsidP="00BC6615">
            <w:pPr>
              <w:spacing w:before="150" w:after="300" w:line="240" w:lineRule="auto"/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</w:pPr>
            <w:r w:rsidRPr="00BC6615"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  <w:t>39</w:t>
            </w:r>
          </w:p>
        </w:tc>
      </w:tr>
      <w:tr w:rsidR="00BC6615" w:rsidRPr="00BC6615" w14:paraId="3A99BB00" w14:textId="77777777" w:rsidTr="00BC6615"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A955" w14:textId="77777777" w:rsidR="00BC6615" w:rsidRPr="00BC6615" w:rsidRDefault="00BC6615" w:rsidP="00BC6615">
            <w:pPr>
              <w:spacing w:before="150" w:after="300" w:line="240" w:lineRule="auto"/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</w:pPr>
            <w:r w:rsidRPr="00BC6615"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  <w:t>Not satisfied, a lot needs to be done</w:t>
            </w:r>
          </w:p>
        </w:tc>
        <w:tc>
          <w:tcPr>
            <w:tcW w:w="41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1C77" w14:textId="77777777" w:rsidR="00BC6615" w:rsidRPr="00BC6615" w:rsidRDefault="00BC6615" w:rsidP="00BC6615">
            <w:pPr>
              <w:spacing w:before="150" w:after="300" w:line="240" w:lineRule="auto"/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</w:pPr>
            <w:r w:rsidRPr="00BC6615">
              <w:rPr>
                <w:rFonts w:ascii="Arial" w:eastAsia="Times New Roman" w:hAnsi="Arial" w:cs="Arial"/>
                <w:color w:val="535B60"/>
                <w:sz w:val="21"/>
                <w:szCs w:val="21"/>
                <w:lang w:eastAsia="en-IN"/>
              </w:rPr>
              <w:t>10</w:t>
            </w:r>
          </w:p>
        </w:tc>
      </w:tr>
    </w:tbl>
    <w:p w14:paraId="3C4A33DB" w14:textId="63188FFE" w:rsidR="00BC6615" w:rsidRDefault="00BC6615">
      <w:pPr>
        <w:rPr>
          <w:sz w:val="30"/>
          <w:szCs w:val="30"/>
          <w:lang w:val="en-US"/>
        </w:rPr>
      </w:pPr>
    </w:p>
    <w:p w14:paraId="1ADC6995" w14:textId="7BC4DBE6" w:rsidR="00BC6615" w:rsidRDefault="00BC6615">
      <w:pPr>
        <w:rPr>
          <w:sz w:val="30"/>
          <w:szCs w:val="30"/>
          <w:lang w:val="en-US"/>
        </w:rPr>
      </w:pPr>
    </w:p>
    <w:p w14:paraId="4A34FA18" w14:textId="188AE0B0" w:rsidR="00892C1C" w:rsidRDefault="00892C1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Helpful links- </w:t>
      </w:r>
      <w:hyperlink r:id="rId19" w:history="1">
        <w:r w:rsidRPr="001B1C88">
          <w:rPr>
            <w:rStyle w:val="Hyperlink"/>
            <w:sz w:val="30"/>
            <w:szCs w:val="30"/>
            <w:lang w:val="en-US"/>
          </w:rPr>
          <w:t>https://foyr.com/learn/interior-design-3d-rendering-issues-problems/</w:t>
        </w:r>
      </w:hyperlink>
    </w:p>
    <w:p w14:paraId="31C41550" w14:textId="77777777" w:rsidR="00892C1C" w:rsidRDefault="00892C1C">
      <w:pPr>
        <w:rPr>
          <w:sz w:val="30"/>
          <w:szCs w:val="30"/>
          <w:lang w:val="en-US"/>
        </w:rPr>
      </w:pPr>
    </w:p>
    <w:p w14:paraId="24A835FD" w14:textId="642BEDD2" w:rsidR="00D30493" w:rsidRDefault="00D30493">
      <w:pPr>
        <w:rPr>
          <w:sz w:val="30"/>
          <w:szCs w:val="30"/>
          <w:lang w:val="en-US"/>
        </w:rPr>
      </w:pPr>
    </w:p>
    <w:p w14:paraId="044F7300" w14:textId="76FB7514" w:rsidR="00D30493" w:rsidRDefault="00D30493">
      <w:pPr>
        <w:rPr>
          <w:sz w:val="30"/>
          <w:szCs w:val="30"/>
          <w:lang w:val="en-US"/>
        </w:rPr>
      </w:pPr>
    </w:p>
    <w:p w14:paraId="27C7754E" w14:textId="138E9EB9" w:rsidR="00D30493" w:rsidRDefault="00D3049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INDIA-</w:t>
      </w:r>
    </w:p>
    <w:p w14:paraId="616BD9B9" w14:textId="018C8918" w:rsidR="00CA070D" w:rsidRDefault="00CA070D">
      <w:pPr>
        <w:rPr>
          <w:sz w:val="30"/>
          <w:szCs w:val="30"/>
          <w:lang w:val="en-US"/>
        </w:rPr>
      </w:pPr>
    </w:p>
    <w:p w14:paraId="07740D01" w14:textId="77777777" w:rsidR="00CA070D" w:rsidRDefault="00CA070D">
      <w:pPr>
        <w:rPr>
          <w:sz w:val="30"/>
          <w:szCs w:val="30"/>
          <w:lang w:val="en-US"/>
        </w:rPr>
      </w:pPr>
    </w:p>
    <w:p w14:paraId="40BA62D2" w14:textId="496DFBA3" w:rsidR="00D30493" w:rsidRDefault="00D30493">
      <w:pPr>
        <w:rPr>
          <w:sz w:val="30"/>
          <w:szCs w:val="30"/>
          <w:lang w:val="en-US"/>
        </w:rPr>
      </w:pPr>
    </w:p>
    <w:p w14:paraId="0F8ED8C2" w14:textId="00BD340F" w:rsidR="00CA070D" w:rsidRDefault="00CA070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REAL ESTATE</w:t>
      </w:r>
    </w:p>
    <w:p w14:paraId="1B5B84E4" w14:textId="0A238415" w:rsidR="00D30493" w:rsidRDefault="00D30493">
      <w:pPr>
        <w:rPr>
          <w:sz w:val="30"/>
          <w:szCs w:val="30"/>
          <w:lang w:val="en-US"/>
        </w:rPr>
      </w:pPr>
      <w:r w:rsidRPr="00D30493">
        <w:rPr>
          <w:sz w:val="30"/>
          <w:szCs w:val="30"/>
          <w:lang w:val="en-US"/>
        </w:rPr>
        <w:lastRenderedPageBreak/>
        <w:t>India's real estate sector is expected to touch a US$ 1 trillion market size by 2030, accounting for 18-20% of India's GDP.</w:t>
      </w:r>
      <w:r>
        <w:rPr>
          <w:sz w:val="30"/>
          <w:szCs w:val="30"/>
          <w:lang w:val="en-US"/>
        </w:rPr>
        <w:t xml:space="preserve"> - </w:t>
      </w:r>
      <w:hyperlink r:id="rId20" w:history="1">
        <w:r w:rsidRPr="001B1C88">
          <w:rPr>
            <w:rStyle w:val="Hyperlink"/>
            <w:sz w:val="30"/>
            <w:szCs w:val="30"/>
            <w:lang w:val="en-US"/>
          </w:rPr>
          <w:t>https://www.ibef.org/industry/real-estate-india</w:t>
        </w:r>
      </w:hyperlink>
    </w:p>
    <w:p w14:paraId="2AC06F54" w14:textId="520C7EA0" w:rsidR="00D30493" w:rsidRDefault="00D30493">
      <w:pPr>
        <w:rPr>
          <w:sz w:val="30"/>
          <w:szCs w:val="30"/>
          <w:lang w:val="en-US"/>
        </w:rPr>
      </w:pPr>
    </w:p>
    <w:p w14:paraId="32C94E6E" w14:textId="7582D8A5" w:rsidR="007455FC" w:rsidRDefault="00D3049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Indian real estate size- 200 billion- </w:t>
      </w:r>
      <w:hyperlink r:id="rId21" w:history="1">
        <w:r w:rsidRPr="001B1C88">
          <w:rPr>
            <w:rStyle w:val="Hyperlink"/>
            <w:sz w:val="30"/>
            <w:szCs w:val="30"/>
            <w:lang w:val="en-US"/>
          </w:rPr>
          <w:t>https://www.ibef.org/industry/real-estate-india</w:t>
        </w:r>
      </w:hyperlink>
    </w:p>
    <w:p w14:paraId="37BE30CC" w14:textId="1662D50F" w:rsidR="00CA070D" w:rsidRDefault="00CA070D">
      <w:pPr>
        <w:rPr>
          <w:sz w:val="30"/>
          <w:szCs w:val="30"/>
          <w:lang w:val="en-US"/>
        </w:rPr>
      </w:pPr>
    </w:p>
    <w:p w14:paraId="689456D8" w14:textId="074AF1B7" w:rsidR="00CA070D" w:rsidRDefault="00CA070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HOME DÉCOR </w:t>
      </w:r>
    </w:p>
    <w:p w14:paraId="3BAA2828" w14:textId="326229D3" w:rsidR="007455FC" w:rsidRDefault="003707E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INDIA- 400 BILLION- </w:t>
      </w:r>
      <w:hyperlink r:id="rId22" w:history="1">
        <w:r w:rsidRPr="001D5AAA">
          <w:rPr>
            <w:rStyle w:val="Hyperlink"/>
            <w:sz w:val="30"/>
            <w:szCs w:val="30"/>
            <w:lang w:val="en-US"/>
          </w:rPr>
          <w:t>https://retail.economictimes.indiatimes.com/news/home-and-decor/furniture-and-decor/indias-furniture-home-market-to-reach-40bn-by-2026-report/87585143</w:t>
        </w:r>
      </w:hyperlink>
    </w:p>
    <w:p w14:paraId="7AEB5D30" w14:textId="68DAB2B4" w:rsidR="003707EB" w:rsidRDefault="003707E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Furniture- 18 billion</w:t>
      </w:r>
    </w:p>
    <w:p w14:paraId="7DEDC7EB" w14:textId="0835BB92" w:rsidR="00B5522B" w:rsidRDefault="003707E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Paint-</w:t>
      </w:r>
      <w:r w:rsidR="00B5522B">
        <w:rPr>
          <w:sz w:val="30"/>
          <w:szCs w:val="30"/>
          <w:lang w:val="en-US"/>
        </w:rPr>
        <w:t xml:space="preserve"> </w:t>
      </w:r>
      <w:r w:rsidR="00B5522B" w:rsidRPr="00B5522B">
        <w:rPr>
          <w:sz w:val="30"/>
          <w:szCs w:val="30"/>
          <w:lang w:val="en-US"/>
        </w:rPr>
        <w:t>The domestic paint industry is estimated to be a Rs 500 billion industry with the decorative paint category constituting almost 75% of the market.</w:t>
      </w:r>
      <w:r w:rsidR="00B5522B">
        <w:rPr>
          <w:sz w:val="30"/>
          <w:szCs w:val="30"/>
          <w:lang w:val="en-US"/>
        </w:rPr>
        <w:t xml:space="preserve"> </w:t>
      </w:r>
      <w:hyperlink r:id="rId23" w:history="1">
        <w:r w:rsidR="00B5522B" w:rsidRPr="001D5AAA">
          <w:rPr>
            <w:rStyle w:val="Hyperlink"/>
            <w:sz w:val="30"/>
            <w:szCs w:val="30"/>
            <w:lang w:val="en-US"/>
          </w:rPr>
          <w:t>https://www.equitymaster.com/research-it/sector-info/paint/Paints-Sector-Analysis-Report.asp</w:t>
        </w:r>
      </w:hyperlink>
    </w:p>
    <w:p w14:paraId="01C95BCD" w14:textId="1A9E3513" w:rsidR="003707EB" w:rsidRDefault="003707E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Plants</w:t>
      </w:r>
      <w:r w:rsidR="00B5522B">
        <w:rPr>
          <w:sz w:val="30"/>
          <w:szCs w:val="30"/>
          <w:lang w:val="en-US"/>
        </w:rPr>
        <w:t xml:space="preserve">- 2.5 billion </w:t>
      </w:r>
      <w:hyperlink r:id="rId24" w:history="1">
        <w:r w:rsidR="00B5522B" w:rsidRPr="001D5AAA">
          <w:rPr>
            <w:rStyle w:val="Hyperlink"/>
            <w:sz w:val="30"/>
            <w:szCs w:val="30"/>
            <w:lang w:val="en-US"/>
          </w:rPr>
          <w:t>https://m.economictimes.com/industry/miscellaneous/terrarium-the-new-clean-and-green-idea/articleshow/69695981.cms#:~:text=The%20market%20for%20indoor%20plants,Research%20Institute%20in%20New%20Delhi</w:t>
        </w:r>
      </w:hyperlink>
      <w:r w:rsidR="00B5522B" w:rsidRPr="00B5522B">
        <w:rPr>
          <w:sz w:val="30"/>
          <w:szCs w:val="30"/>
          <w:lang w:val="en-US"/>
        </w:rPr>
        <w:t>.</w:t>
      </w:r>
    </w:p>
    <w:p w14:paraId="2563E0BE" w14:textId="356339EF" w:rsidR="003707EB" w:rsidRDefault="003707E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Tiles and flooring</w:t>
      </w:r>
      <w:r w:rsidR="00B5522B">
        <w:rPr>
          <w:sz w:val="30"/>
          <w:szCs w:val="30"/>
          <w:lang w:val="en-US"/>
        </w:rPr>
        <w:t>- 300 million</w:t>
      </w:r>
    </w:p>
    <w:p w14:paraId="182D8655" w14:textId="30F61850" w:rsidR="003707EB" w:rsidRDefault="003707E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Sanitaryware</w:t>
      </w:r>
      <w:r w:rsidR="00B5522B">
        <w:rPr>
          <w:sz w:val="30"/>
          <w:szCs w:val="30"/>
          <w:lang w:val="en-US"/>
        </w:rPr>
        <w:t xml:space="preserve">- 1.06 billion </w:t>
      </w:r>
      <w:hyperlink r:id="rId25" w:history="1">
        <w:r w:rsidR="00B5522B" w:rsidRPr="001D5AAA">
          <w:rPr>
            <w:rStyle w:val="Hyperlink"/>
            <w:sz w:val="30"/>
            <w:szCs w:val="30"/>
            <w:lang w:val="en-US"/>
          </w:rPr>
          <w:t>https://www.blueweaveconsulting.com/report/india-sanitary-ware-market-bwc20088</w:t>
        </w:r>
      </w:hyperlink>
    </w:p>
    <w:p w14:paraId="1371547F" w14:textId="4C037289" w:rsidR="003707EB" w:rsidRDefault="003707E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Lighting- </w:t>
      </w:r>
      <w:r w:rsidR="00B5522B">
        <w:rPr>
          <w:sz w:val="30"/>
          <w:szCs w:val="30"/>
          <w:lang w:val="en-US"/>
        </w:rPr>
        <w:t xml:space="preserve">3.2 billion </w:t>
      </w:r>
      <w:hyperlink r:id="rId26" w:history="1">
        <w:r w:rsidR="00B5522B" w:rsidRPr="001D5AAA">
          <w:rPr>
            <w:rStyle w:val="Hyperlink"/>
            <w:sz w:val="30"/>
            <w:szCs w:val="30"/>
            <w:lang w:val="en-US"/>
          </w:rPr>
          <w:t>https://www.globenewswire.com/news-release/2020/11/17/2128172/0/en/The-Lighting-Fixtures-Market-in-India-2014-2019-2020-2023-LED-Lighting-Market-Projected-to-Grow-at-a-CAGR-of-7-1.html</w:t>
        </w:r>
      </w:hyperlink>
    </w:p>
    <w:p w14:paraId="1E3A20F6" w14:textId="72399F40" w:rsidR="00B5522B" w:rsidRDefault="00B5522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Total home décor market in </w:t>
      </w:r>
      <w:proofErr w:type="spellStart"/>
      <w:r>
        <w:rPr>
          <w:sz w:val="30"/>
          <w:szCs w:val="30"/>
          <w:lang w:val="en-US"/>
        </w:rPr>
        <w:t>india</w:t>
      </w:r>
      <w:proofErr w:type="spellEnd"/>
      <w:r>
        <w:rPr>
          <w:sz w:val="30"/>
          <w:szCs w:val="30"/>
          <w:lang w:val="en-US"/>
        </w:rPr>
        <w:t xml:space="preserve">- 725 </w:t>
      </w:r>
      <w:proofErr w:type="gramStart"/>
      <w:r>
        <w:rPr>
          <w:sz w:val="30"/>
          <w:szCs w:val="30"/>
          <w:lang w:val="en-US"/>
        </w:rPr>
        <w:t>Billion</w:t>
      </w:r>
      <w:proofErr w:type="gramEnd"/>
    </w:p>
    <w:p w14:paraId="01A557AC" w14:textId="77777777" w:rsidR="003707EB" w:rsidRDefault="003707EB">
      <w:pPr>
        <w:rPr>
          <w:sz w:val="30"/>
          <w:szCs w:val="30"/>
          <w:lang w:val="en-US"/>
        </w:rPr>
      </w:pPr>
    </w:p>
    <w:p w14:paraId="2BA37949" w14:textId="77777777" w:rsidR="0099226E" w:rsidRDefault="0099226E">
      <w:pPr>
        <w:rPr>
          <w:sz w:val="30"/>
          <w:szCs w:val="30"/>
          <w:lang w:val="en-US"/>
        </w:rPr>
      </w:pPr>
    </w:p>
    <w:p w14:paraId="4CA6E7B5" w14:textId="515D4474" w:rsidR="00CA070D" w:rsidRDefault="00CA070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INTERIOR DESIGN</w:t>
      </w:r>
    </w:p>
    <w:p w14:paraId="0C58D741" w14:textId="372B39F7" w:rsidR="00D30493" w:rsidRDefault="00D30493">
      <w:pPr>
        <w:rPr>
          <w:sz w:val="30"/>
          <w:szCs w:val="30"/>
          <w:lang w:val="en-US"/>
        </w:rPr>
      </w:pPr>
      <w:r w:rsidRPr="00D30493">
        <w:rPr>
          <w:color w:val="FF0000"/>
          <w:sz w:val="30"/>
          <w:szCs w:val="30"/>
          <w:lang w:val="en-US"/>
        </w:rPr>
        <w:t xml:space="preserve">India’s interior design market </w:t>
      </w:r>
      <w:r w:rsidRPr="00D30493">
        <w:rPr>
          <w:sz w:val="30"/>
          <w:szCs w:val="30"/>
          <w:lang w:val="en-US"/>
        </w:rPr>
        <w:t xml:space="preserve">was worth USD 23.2 Billion in 2020 and is further projected to reach USD 38.2 Billion by 2027, at a CAGR of 7.4% during 2021-2027 (forecast period). The </w:t>
      </w:r>
      <w:r w:rsidRPr="00D30493">
        <w:rPr>
          <w:color w:val="FF0000"/>
          <w:sz w:val="30"/>
          <w:szCs w:val="30"/>
          <w:lang w:val="en-US"/>
        </w:rPr>
        <w:t xml:space="preserve">Indian interior design </w:t>
      </w:r>
      <w:r w:rsidRPr="00D30493">
        <w:rPr>
          <w:sz w:val="30"/>
          <w:szCs w:val="30"/>
          <w:lang w:val="en-US"/>
        </w:rPr>
        <w:t>market is being driven by the booming real estate market.</w:t>
      </w:r>
      <w:r>
        <w:rPr>
          <w:sz w:val="30"/>
          <w:szCs w:val="30"/>
          <w:lang w:val="en-US"/>
        </w:rPr>
        <w:t xml:space="preserve"> - </w:t>
      </w:r>
      <w:hyperlink r:id="rId27" w:anchor=":~:text=India%20interior%20design%20market%20was,the%20booming%20real%20estate%20market" w:history="1">
        <w:r w:rsidRPr="001B1C88">
          <w:rPr>
            <w:rStyle w:val="Hyperlink"/>
            <w:sz w:val="30"/>
            <w:szCs w:val="30"/>
            <w:lang w:val="en-US"/>
          </w:rPr>
          <w:t>https://www.blueweaveconsulting.com/report/india-interior-design-market#:~:text=India%20interior%20design%20market%20was,the%20booming%20real%20estate%20market</w:t>
        </w:r>
      </w:hyperlink>
      <w:r w:rsidRPr="00D30493">
        <w:rPr>
          <w:sz w:val="30"/>
          <w:szCs w:val="30"/>
          <w:lang w:val="en-US"/>
        </w:rPr>
        <w:t>.</w:t>
      </w:r>
    </w:p>
    <w:p w14:paraId="11929D84" w14:textId="77777777" w:rsidR="00D30493" w:rsidRPr="00D30493" w:rsidRDefault="00D30493">
      <w:pPr>
        <w:rPr>
          <w:sz w:val="30"/>
          <w:szCs w:val="30"/>
          <w:lang w:val="en-US"/>
        </w:rPr>
      </w:pPr>
    </w:p>
    <w:sectPr w:rsidR="00D30493" w:rsidRPr="00D3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93"/>
    <w:rsid w:val="00065283"/>
    <w:rsid w:val="00106785"/>
    <w:rsid w:val="003707EB"/>
    <w:rsid w:val="0055116A"/>
    <w:rsid w:val="0055186D"/>
    <w:rsid w:val="00584679"/>
    <w:rsid w:val="00640055"/>
    <w:rsid w:val="006901B0"/>
    <w:rsid w:val="007455FC"/>
    <w:rsid w:val="00892C1C"/>
    <w:rsid w:val="0099226E"/>
    <w:rsid w:val="00A37AE5"/>
    <w:rsid w:val="00B5522B"/>
    <w:rsid w:val="00BC6615"/>
    <w:rsid w:val="00CA070D"/>
    <w:rsid w:val="00CE0525"/>
    <w:rsid w:val="00D30493"/>
    <w:rsid w:val="00D8029B"/>
    <w:rsid w:val="00D85563"/>
    <w:rsid w:val="00E5754D"/>
    <w:rsid w:val="00F8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C11C"/>
  <w15:chartTrackingRefBased/>
  <w15:docId w15:val="{FDAC9848-A965-4819-9699-FC9F6291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countries/countries-by-gdp" TargetMode="External"/><Relationship Id="rId13" Type="http://schemas.openxmlformats.org/officeDocument/2006/relationships/hyperlink" Target="https://www.gminsights.com/industry-analysis/flooring-market-size" TargetMode="External"/><Relationship Id="rId18" Type="http://schemas.openxmlformats.org/officeDocument/2006/relationships/hyperlink" Target="https://statinvestor.com/data/28755/satisfaction-of-us-homeowners-with-the-interior-design-of-their/" TargetMode="External"/><Relationship Id="rId26" Type="http://schemas.openxmlformats.org/officeDocument/2006/relationships/hyperlink" Target="https://www.globenewswire.com/news-release/2020/11/17/2128172/0/en/The-Lighting-Fixtures-Market-in-India-2014-2019-2020-2023-LED-Lighting-Market-Projected-to-Grow-at-a-CAGR-of-7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bef.org/industry/real-estate-india" TargetMode="External"/><Relationship Id="rId7" Type="http://schemas.openxmlformats.org/officeDocument/2006/relationships/hyperlink" Target="https://worldpopulationreview.com/countries/countries-by-gdp" TargetMode="External"/><Relationship Id="rId12" Type="http://schemas.openxmlformats.org/officeDocument/2006/relationships/hyperlink" Target="https://www.statista.com/outlook/cmo/furniture/united-states" TargetMode="External"/><Relationship Id="rId17" Type="http://schemas.openxmlformats.org/officeDocument/2006/relationships/hyperlink" Target="https://www.statista.com/statistics/1174498/plant-and-flower-growing-industry-market-size-us/" TargetMode="External"/><Relationship Id="rId25" Type="http://schemas.openxmlformats.org/officeDocument/2006/relationships/hyperlink" Target="https://www.blueweaveconsulting.com/report/india-sanitary-ware-market-bwc200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randviewresearch.com/industry-analysis/us-paints-coatings-market" TargetMode="External"/><Relationship Id="rId20" Type="http://schemas.openxmlformats.org/officeDocument/2006/relationships/hyperlink" Target="https://www.ibef.org/industry/real-estate-indi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lueweaveconsulting.com/report/global-interior-design-market-1995" TargetMode="External"/><Relationship Id="rId11" Type="http://schemas.openxmlformats.org/officeDocument/2006/relationships/hyperlink" Target="https://www.ibisworld.com/industry-statistics/market-size/interior-designers-united-states/" TargetMode="External"/><Relationship Id="rId24" Type="http://schemas.openxmlformats.org/officeDocument/2006/relationships/hyperlink" Target="https://m.economictimes.com/industry/miscellaneous/terrarium-the-new-clean-and-green-idea/articleshow/69695981.cms#:~:text=The%20market%20for%20indoor%20plants,Research%20Institute%20in%20New%20Delhi" TargetMode="External"/><Relationship Id="rId5" Type="http://schemas.openxmlformats.org/officeDocument/2006/relationships/hyperlink" Target="https://www.imarcgroup.com/real-estate-market" TargetMode="External"/><Relationship Id="rId15" Type="http://schemas.openxmlformats.org/officeDocument/2006/relationships/hyperlink" Target="https://www.alliedmarketresearch.com/us-sanitary-ware-market" TargetMode="External"/><Relationship Id="rId23" Type="http://schemas.openxmlformats.org/officeDocument/2006/relationships/hyperlink" Target="https://www.equitymaster.com/research-it/sector-info/paint/Paints-Sector-Analysis-Report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usinesswire.com/news/home/20210315005597/en/Global-Interior-Design-Services-Market-Trajectory-Analytics-2021-2027---A-US255.4-Billion-Market-by-2027---ResearchAndMarkets.com" TargetMode="External"/><Relationship Id="rId19" Type="http://schemas.openxmlformats.org/officeDocument/2006/relationships/hyperlink" Target="https://foyr.com/learn/interior-design-3d-rendering-issues-problems/" TargetMode="External"/><Relationship Id="rId4" Type="http://schemas.openxmlformats.org/officeDocument/2006/relationships/hyperlink" Target="https://datacommons.org/place/Earth?utm_medium=explore&amp;mprop=amount&amp;popt=EconomicActivity&amp;cpv=activitySource%2CGrossDomesticProduction&amp;hl=en" TargetMode="External"/><Relationship Id="rId9" Type="http://schemas.openxmlformats.org/officeDocument/2006/relationships/hyperlink" Target="https://www.thebalance.com/how-does-real-estate-affect-the-u-s-economy-3306018" TargetMode="External"/><Relationship Id="rId14" Type="http://schemas.openxmlformats.org/officeDocument/2006/relationships/hyperlink" Target="https://www.gminsights.com/industry-analysis/residential-lighting-products-market" TargetMode="External"/><Relationship Id="rId22" Type="http://schemas.openxmlformats.org/officeDocument/2006/relationships/hyperlink" Target="https://retail.economictimes.indiatimes.com/news/home-and-decor/furniture-and-decor/indias-furniture-home-market-to-reach-40bn-by-2026-report/87585143" TargetMode="External"/><Relationship Id="rId27" Type="http://schemas.openxmlformats.org/officeDocument/2006/relationships/hyperlink" Target="https://www.blueweaveconsulting.com/report/india-interior-design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mattrei parmar</dc:creator>
  <cp:keywords/>
  <dc:description/>
  <cp:lastModifiedBy>mattrei parmar</cp:lastModifiedBy>
  <cp:revision>3</cp:revision>
  <dcterms:created xsi:type="dcterms:W3CDTF">2022-05-23T13:45:00Z</dcterms:created>
  <dcterms:modified xsi:type="dcterms:W3CDTF">2022-05-23T14:13:00Z</dcterms:modified>
</cp:coreProperties>
</file>