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9F144" w14:textId="77777777" w:rsidR="00215064" w:rsidRPr="00215064" w:rsidRDefault="00215064" w:rsidP="00215064">
      <w:pPr>
        <w:rPr>
          <w:b/>
          <w:bCs/>
        </w:rPr>
      </w:pPr>
      <w:r w:rsidRPr="00215064">
        <w:rPr>
          <w:b/>
          <w:bCs/>
        </w:rPr>
        <w:t>CIVIL CONSTRUCTION WORKS</w:t>
      </w:r>
    </w:p>
    <w:p w14:paraId="1499BFB5" w14:textId="77777777" w:rsidR="00215064" w:rsidRPr="00215064" w:rsidRDefault="00215064" w:rsidP="00215064">
      <w:r w:rsidRPr="00215064">
        <w:rPr>
          <w:b/>
          <w:bCs/>
        </w:rPr>
        <w:t>Project:</w:t>
      </w:r>
      <w:r w:rsidRPr="00215064">
        <w:t> Widening &amp; Construction of National Highway</w:t>
      </w:r>
    </w:p>
    <w:p w14:paraId="695C3BD9" w14:textId="77777777" w:rsidR="00215064" w:rsidRPr="00215064" w:rsidRDefault="00215064" w:rsidP="00215064">
      <w:r w:rsidRPr="00215064">
        <w:pict w14:anchorId="6171372D">
          <v:rect id="_x0000_i1067" style="width:0;height:0" o:hralign="center" o:hrstd="t" o:hr="t" fillcolor="#a0a0a0" stroked="f"/>
        </w:pict>
      </w:r>
    </w:p>
    <w:p w14:paraId="1270DD69" w14:textId="77777777" w:rsidR="00215064" w:rsidRPr="00215064" w:rsidRDefault="00215064" w:rsidP="00215064">
      <w:pPr>
        <w:rPr>
          <w:b/>
          <w:bCs/>
        </w:rPr>
      </w:pPr>
      <w:r w:rsidRPr="00215064">
        <w:rPr>
          <w:rFonts w:ascii="Segoe UI Emoji" w:hAnsi="Segoe UI Emoji" w:cs="Segoe UI Emoji"/>
          <w:b/>
          <w:bCs/>
        </w:rPr>
        <w:t>📁</w:t>
      </w:r>
      <w:r w:rsidRPr="00215064">
        <w:rPr>
          <w:b/>
          <w:bCs/>
        </w:rPr>
        <w:t xml:space="preserve"> ENVELOPE – 1</w:t>
      </w:r>
    </w:p>
    <w:p w14:paraId="0EEAB600" w14:textId="77777777" w:rsidR="00215064" w:rsidRPr="00215064" w:rsidRDefault="00215064" w:rsidP="00215064">
      <w:pPr>
        <w:rPr>
          <w:b/>
          <w:bCs/>
        </w:rPr>
      </w:pPr>
      <w:r w:rsidRPr="00215064">
        <w:rPr>
          <w:b/>
          <w:bCs/>
        </w:rPr>
        <w:t>TECHNO</w:t>
      </w:r>
      <w:r w:rsidRPr="00215064">
        <w:rPr>
          <w:b/>
          <w:bCs/>
        </w:rPr>
        <w:noBreakHyphen/>
        <w:t>COMMERCIAL BID (PART</w:t>
      </w:r>
      <w:r w:rsidRPr="00215064">
        <w:rPr>
          <w:b/>
          <w:bCs/>
        </w:rPr>
        <w:noBreakHyphen/>
        <w:t>I)</w:t>
      </w:r>
    </w:p>
    <w:p w14:paraId="5D54E1F5" w14:textId="77777777" w:rsidR="00215064" w:rsidRPr="00215064" w:rsidRDefault="00215064" w:rsidP="00215064">
      <w:r w:rsidRPr="00215064">
        <w:pict w14:anchorId="4F5EA70B">
          <v:rect id="_x0000_i1068" style="width:0;height:0" o:hralign="center" o:hrstd="t" o:hr="t" fillcolor="#a0a0a0" stroked="f"/>
        </w:pict>
      </w:r>
    </w:p>
    <w:p w14:paraId="1C6D6A8B" w14:textId="77777777" w:rsidR="00215064" w:rsidRPr="00215064" w:rsidRDefault="00215064" w:rsidP="00215064">
      <w:pPr>
        <w:rPr>
          <w:b/>
          <w:bCs/>
        </w:rPr>
      </w:pPr>
      <w:r w:rsidRPr="00215064">
        <w:rPr>
          <w:b/>
          <w:bCs/>
        </w:rPr>
        <w:t>SECTION 1: FORMAL COVERING LETTER</w:t>
      </w:r>
    </w:p>
    <w:p w14:paraId="2C9D179C" w14:textId="77777777" w:rsidR="00215064" w:rsidRPr="00215064" w:rsidRDefault="00215064" w:rsidP="00215064">
      <w:r w:rsidRPr="00215064">
        <w:rPr>
          <w:b/>
          <w:bCs/>
        </w:rPr>
        <w:t>Date:</w:t>
      </w:r>
      <w:r w:rsidRPr="00215064">
        <w:t> 20th January 2026</w:t>
      </w:r>
      <w:r w:rsidRPr="00215064">
        <w:br/>
      </w:r>
      <w:r w:rsidRPr="00215064">
        <w:rPr>
          <w:b/>
          <w:bCs/>
        </w:rPr>
        <w:t>Ref:</w:t>
      </w:r>
      <w:r w:rsidRPr="00215064">
        <w:t> APEX/NHAI/2026/BID</w:t>
      </w:r>
      <w:r w:rsidRPr="00215064">
        <w:noBreakHyphen/>
        <w:t>09</w:t>
      </w:r>
    </w:p>
    <w:p w14:paraId="219F8F98" w14:textId="77777777" w:rsidR="00215064" w:rsidRDefault="00215064" w:rsidP="00215064">
      <w:r w:rsidRPr="00215064">
        <w:t>To,</w:t>
      </w:r>
      <w:r w:rsidRPr="00215064">
        <w:br/>
        <w:t>The Project Director,</w:t>
      </w:r>
      <w:r w:rsidRPr="00215064">
        <w:br/>
      </w:r>
      <w:r w:rsidRPr="00215064">
        <w:rPr>
          <w:b/>
          <w:bCs/>
        </w:rPr>
        <w:t>National Highways Authority of India (NHAI)</w:t>
      </w:r>
      <w:r w:rsidRPr="00215064">
        <w:t>,</w:t>
      </w:r>
      <w:r w:rsidRPr="00215064">
        <w:br/>
        <w:t>Project Implementation Unit (PIU),</w:t>
      </w:r>
      <w:r w:rsidRPr="00215064">
        <w:br/>
        <w:t>Hyderabad, Telangana.</w:t>
      </w:r>
    </w:p>
    <w:p w14:paraId="134DE983" w14:textId="77777777" w:rsidR="000D76F4" w:rsidRPr="00215064" w:rsidRDefault="000D76F4" w:rsidP="00215064"/>
    <w:p w14:paraId="01547E7C" w14:textId="77777777" w:rsidR="00215064" w:rsidRPr="00215064" w:rsidRDefault="00215064" w:rsidP="00215064">
      <w:r w:rsidRPr="00215064">
        <w:rPr>
          <w:b/>
          <w:bCs/>
        </w:rPr>
        <w:t>Subject:</w:t>
      </w:r>
      <w:r w:rsidRPr="00215064">
        <w:t> Submission of Techno</w:t>
      </w:r>
      <w:r w:rsidRPr="00215064">
        <w:noBreakHyphen/>
        <w:t>Commercial Bid for</w:t>
      </w:r>
      <w:r w:rsidRPr="00215064">
        <w:br/>
      </w:r>
      <w:r w:rsidRPr="00215064">
        <w:rPr>
          <w:b/>
          <w:bCs/>
        </w:rPr>
        <w:t>“Widening to 4</w:t>
      </w:r>
      <w:r w:rsidRPr="00215064">
        <w:rPr>
          <w:b/>
          <w:bCs/>
        </w:rPr>
        <w:noBreakHyphen/>
        <w:t>Lanes of NH</w:t>
      </w:r>
      <w:r w:rsidRPr="00215064">
        <w:rPr>
          <w:b/>
          <w:bCs/>
        </w:rPr>
        <w:noBreakHyphen/>
        <w:t>65 (Section Km 40.00 to Km 65.00)”</w:t>
      </w:r>
    </w:p>
    <w:p w14:paraId="2184FA5E" w14:textId="77777777" w:rsidR="00215064" w:rsidRPr="00215064" w:rsidRDefault="00215064" w:rsidP="00215064">
      <w:r w:rsidRPr="00215064">
        <w:rPr>
          <w:b/>
          <w:bCs/>
        </w:rPr>
        <w:t>Tender ID:</w:t>
      </w:r>
      <w:r w:rsidRPr="00215064">
        <w:t> 2026_NHAI_98765_1</w:t>
      </w:r>
    </w:p>
    <w:p w14:paraId="0585BF25" w14:textId="77777777" w:rsidR="00215064" w:rsidRPr="00215064" w:rsidRDefault="00215064" w:rsidP="00215064">
      <w:r w:rsidRPr="00215064">
        <w:pict w14:anchorId="7D3B27D6">
          <v:rect id="_x0000_i1069" style="width:0;height:0" o:hralign="center" o:hrstd="t" o:hr="t" fillcolor="#a0a0a0" stroked="f"/>
        </w:pict>
      </w:r>
    </w:p>
    <w:p w14:paraId="7702A8FF" w14:textId="77777777" w:rsidR="00215064" w:rsidRPr="00215064" w:rsidRDefault="00215064" w:rsidP="00215064">
      <w:r w:rsidRPr="00215064">
        <w:rPr>
          <w:b/>
          <w:bCs/>
        </w:rPr>
        <w:t>Dear Sir,</w:t>
      </w:r>
    </w:p>
    <w:p w14:paraId="3C1A29D2" w14:textId="77777777" w:rsidR="00215064" w:rsidRPr="00215064" w:rsidRDefault="00215064" w:rsidP="00215064">
      <w:r w:rsidRPr="00215064">
        <w:t>With reference to the above</w:t>
      </w:r>
      <w:r w:rsidRPr="00215064">
        <w:noBreakHyphen/>
        <w:t>mentioned tender invited by the </w:t>
      </w:r>
      <w:r w:rsidRPr="00215064">
        <w:rPr>
          <w:b/>
          <w:bCs/>
        </w:rPr>
        <w:t>National Highways Authority of India (NHAI)</w:t>
      </w:r>
      <w:r w:rsidRPr="00215064">
        <w:t> for the widening and construction of the specified section of </w:t>
      </w:r>
      <w:r w:rsidRPr="00215064">
        <w:rPr>
          <w:b/>
          <w:bCs/>
        </w:rPr>
        <w:t>NH</w:t>
      </w:r>
      <w:r w:rsidRPr="00215064">
        <w:rPr>
          <w:b/>
          <w:bCs/>
        </w:rPr>
        <w:noBreakHyphen/>
        <w:t>65</w:t>
      </w:r>
      <w:r w:rsidRPr="00215064">
        <w:t>, we, </w:t>
      </w:r>
      <w:r w:rsidRPr="00215064">
        <w:rPr>
          <w:b/>
          <w:bCs/>
        </w:rPr>
        <w:t xml:space="preserve">M/s Apex </w:t>
      </w:r>
      <w:proofErr w:type="spellStart"/>
      <w:r w:rsidRPr="00215064">
        <w:rPr>
          <w:b/>
          <w:bCs/>
        </w:rPr>
        <w:t>InfraBuild</w:t>
      </w:r>
      <w:proofErr w:type="spellEnd"/>
      <w:r w:rsidRPr="00215064">
        <w:rPr>
          <w:b/>
          <w:bCs/>
        </w:rPr>
        <w:t xml:space="preserve"> </w:t>
      </w:r>
      <w:proofErr w:type="spellStart"/>
      <w:r w:rsidRPr="00215064">
        <w:rPr>
          <w:b/>
          <w:bCs/>
        </w:rPr>
        <w:t>Pvt.</w:t>
      </w:r>
      <w:proofErr w:type="spellEnd"/>
      <w:r w:rsidRPr="00215064">
        <w:rPr>
          <w:b/>
          <w:bCs/>
        </w:rPr>
        <w:t xml:space="preserve"> Ltd.</w:t>
      </w:r>
      <w:r w:rsidRPr="00215064">
        <w:t>, hereby submit our </w:t>
      </w:r>
      <w:r w:rsidRPr="00215064">
        <w:rPr>
          <w:b/>
          <w:bCs/>
        </w:rPr>
        <w:t>Techno</w:t>
      </w:r>
      <w:r w:rsidRPr="00215064">
        <w:rPr>
          <w:b/>
          <w:bCs/>
        </w:rPr>
        <w:noBreakHyphen/>
        <w:t>Commercial Bid</w:t>
      </w:r>
      <w:r w:rsidRPr="00215064">
        <w:t> for your kind consideration. We have carefully examined the complete tender documents, including the Request for Proposal (RFP), Instructions to Bidders, Technical Specifications, Contract Data, and all associated schedules and annexures.</w:t>
      </w:r>
    </w:p>
    <w:p w14:paraId="52C3442A" w14:textId="77777777" w:rsidR="00215064" w:rsidRPr="00215064" w:rsidRDefault="00215064" w:rsidP="00215064">
      <w:r w:rsidRPr="00215064">
        <w:t>We confirm that we meet all the </w:t>
      </w:r>
      <w:r w:rsidRPr="00215064">
        <w:rPr>
          <w:b/>
          <w:bCs/>
        </w:rPr>
        <w:t>eligibility, qualification, and financial capacity requirements</w:t>
      </w:r>
      <w:r w:rsidRPr="00215064">
        <w:t> stipulated in the tender. Our organization is registered as a </w:t>
      </w:r>
      <w:r w:rsidRPr="00215064">
        <w:rPr>
          <w:b/>
          <w:bCs/>
        </w:rPr>
        <w:t>Class</w:t>
      </w:r>
      <w:r w:rsidRPr="00215064">
        <w:rPr>
          <w:b/>
          <w:bCs/>
        </w:rPr>
        <w:noBreakHyphen/>
        <w:t>I Contractor</w:t>
      </w:r>
      <w:r w:rsidRPr="00215064">
        <w:t> and possesses a proven </w:t>
      </w:r>
      <w:r w:rsidRPr="00215064">
        <w:rPr>
          <w:b/>
          <w:bCs/>
        </w:rPr>
        <w:t>Bid Capacity of ₹500 Crores</w:t>
      </w:r>
      <w:r w:rsidRPr="00215064">
        <w:t>, supported by strong financial credentials and successful execution of multiple large</w:t>
      </w:r>
      <w:r w:rsidRPr="00215064">
        <w:noBreakHyphen/>
        <w:t>scale highway infrastructure projects across India. We fully understand the scope, complexity, and time</w:t>
      </w:r>
      <w:r w:rsidRPr="00215064">
        <w:noBreakHyphen/>
        <w:t>bound nature of the subject project and confirm our readiness to execute the works in strict compliance with NHAI specifications, MoRTH guidelines, and applicable statutory requirements.</w:t>
      </w:r>
    </w:p>
    <w:p w14:paraId="281AE829" w14:textId="77777777" w:rsidR="00215064" w:rsidRPr="00215064" w:rsidRDefault="00215064" w:rsidP="00215064">
      <w:r w:rsidRPr="00215064">
        <w:rPr>
          <w:b/>
          <w:bCs/>
        </w:rPr>
        <w:lastRenderedPageBreak/>
        <w:t>Construction Resources &amp; Capability:</w:t>
      </w:r>
      <w:r w:rsidRPr="00215064">
        <w:br/>
        <w:t>We confirm ownership and availability of a comprehensive fleet of modern construction equipment, including </w:t>
      </w:r>
      <w:r w:rsidRPr="00215064">
        <w:rPr>
          <w:b/>
          <w:bCs/>
        </w:rPr>
        <w:t>Wirtgen Pavers, Hydraulic Excavators, Vibratory Rollers, Motor Graders, and Hot Mix Plants</w:t>
      </w:r>
      <w:r w:rsidRPr="00215064">
        <w:t>, all of which are essential for timely and quality execution of highway projects. A detailed list of machinery along with ownership documents is enclosed at </w:t>
      </w:r>
      <w:r w:rsidRPr="00215064">
        <w:rPr>
          <w:b/>
          <w:bCs/>
        </w:rPr>
        <w:t>Annexure</w:t>
      </w:r>
      <w:r w:rsidRPr="00215064">
        <w:rPr>
          <w:b/>
          <w:bCs/>
        </w:rPr>
        <w:noBreakHyphen/>
        <w:t>IV</w:t>
      </w:r>
      <w:r w:rsidRPr="00215064">
        <w:t>.</w:t>
      </w:r>
    </w:p>
    <w:p w14:paraId="2B492BC3" w14:textId="77777777" w:rsidR="00215064" w:rsidRPr="00215064" w:rsidRDefault="00215064" w:rsidP="00215064">
      <w:r w:rsidRPr="00215064">
        <w:rPr>
          <w:b/>
          <w:bCs/>
        </w:rPr>
        <w:t>Project Management &amp; Key Personnel:</w:t>
      </w:r>
      <w:r w:rsidRPr="00215064">
        <w:br/>
        <w:t>We further confirm that the project shall be executed under the leadership of </w:t>
      </w:r>
      <w:r w:rsidRPr="00215064">
        <w:rPr>
          <w:b/>
          <w:bCs/>
        </w:rPr>
        <w:t>Mr. S. Reddy</w:t>
      </w:r>
      <w:r w:rsidRPr="00215064">
        <w:t>, our designated Project Manager, who brings over </w:t>
      </w:r>
      <w:r w:rsidRPr="00215064">
        <w:rPr>
          <w:b/>
          <w:bCs/>
        </w:rPr>
        <w:t>20 years of experience</w:t>
      </w:r>
      <w:r w:rsidRPr="00215064">
        <w:t> in the execution of National Highway and Expressway projects, including projects funded by NHAI and other government agencies.</w:t>
      </w:r>
    </w:p>
    <w:p w14:paraId="31209A87" w14:textId="77777777" w:rsidR="00215064" w:rsidRPr="00215064" w:rsidRDefault="00215064" w:rsidP="00215064">
      <w:r w:rsidRPr="00215064">
        <w:rPr>
          <w:b/>
          <w:bCs/>
        </w:rPr>
        <w:t>Financial Strength &amp; Solvency:</w:t>
      </w:r>
      <w:r w:rsidRPr="00215064">
        <w:br/>
        <w:t>A </w:t>
      </w:r>
      <w:r w:rsidRPr="00215064">
        <w:rPr>
          <w:b/>
          <w:bCs/>
        </w:rPr>
        <w:t>Solvency Certificate of ₹50 Crores</w:t>
      </w:r>
      <w:r w:rsidRPr="00215064">
        <w:t>, issued by the </w:t>
      </w:r>
      <w:r w:rsidRPr="00215064">
        <w:rPr>
          <w:b/>
          <w:bCs/>
        </w:rPr>
        <w:t>State Bank of India</w:t>
      </w:r>
      <w:r w:rsidRPr="00215064">
        <w:t>, is enclosed as proof of our financial soundness and ability to mobilize resources without any constraints.</w:t>
      </w:r>
    </w:p>
    <w:p w14:paraId="4AD4F9D8" w14:textId="77777777" w:rsidR="00215064" w:rsidRPr="00215064" w:rsidRDefault="00215064" w:rsidP="00215064">
      <w:r w:rsidRPr="00215064">
        <w:t>We assure NHAI of our commitment to </w:t>
      </w:r>
      <w:r w:rsidRPr="00215064">
        <w:rPr>
          <w:b/>
          <w:bCs/>
        </w:rPr>
        <w:t>quality workmanship, adherence to timelines, safety standards, and transparent contractual practices</w:t>
      </w:r>
      <w:r w:rsidRPr="00215064">
        <w:t>, and we look forward to contributing to the development of national highway infrastructure.</w:t>
      </w:r>
    </w:p>
    <w:p w14:paraId="6781B446" w14:textId="77777777" w:rsidR="00215064" w:rsidRPr="00215064" w:rsidRDefault="00215064" w:rsidP="00215064">
      <w:r w:rsidRPr="00215064">
        <w:t>Yours faithfully,</w:t>
      </w:r>
      <w:r w:rsidRPr="00215064">
        <w:br/>
      </w:r>
      <w:r w:rsidRPr="00215064">
        <w:rPr>
          <w:b/>
          <w:bCs/>
        </w:rPr>
        <w:t xml:space="preserve">For Apex </w:t>
      </w:r>
      <w:proofErr w:type="spellStart"/>
      <w:r w:rsidRPr="00215064">
        <w:rPr>
          <w:b/>
          <w:bCs/>
        </w:rPr>
        <w:t>InfraBuild</w:t>
      </w:r>
      <w:proofErr w:type="spellEnd"/>
      <w:r w:rsidRPr="00215064">
        <w:rPr>
          <w:b/>
          <w:bCs/>
        </w:rPr>
        <w:t xml:space="preserve"> </w:t>
      </w:r>
      <w:proofErr w:type="spellStart"/>
      <w:r w:rsidRPr="00215064">
        <w:rPr>
          <w:b/>
          <w:bCs/>
        </w:rPr>
        <w:t>Pvt.</w:t>
      </w:r>
      <w:proofErr w:type="spellEnd"/>
      <w:r w:rsidRPr="00215064">
        <w:rPr>
          <w:b/>
          <w:bCs/>
        </w:rPr>
        <w:t xml:space="preserve"> Ltd.</w:t>
      </w:r>
    </w:p>
    <w:p w14:paraId="75EDD557" w14:textId="77777777" w:rsidR="00215064" w:rsidRPr="00215064" w:rsidRDefault="00215064" w:rsidP="00215064">
      <w:r w:rsidRPr="00215064">
        <w:rPr>
          <w:i/>
          <w:iCs/>
        </w:rPr>
        <w:t>(Signature &amp; Seal)</w:t>
      </w:r>
      <w:r w:rsidRPr="00215064">
        <w:br/>
      </w:r>
      <w:r w:rsidRPr="00215064">
        <w:rPr>
          <w:b/>
          <w:bCs/>
        </w:rPr>
        <w:t>V. Rao</w:t>
      </w:r>
      <w:r w:rsidRPr="00215064">
        <w:br/>
        <w:t>Managing Director</w:t>
      </w:r>
    </w:p>
    <w:p w14:paraId="401E6ABC" w14:textId="77777777" w:rsidR="00215064" w:rsidRPr="00215064" w:rsidRDefault="00215064" w:rsidP="00215064">
      <w:r w:rsidRPr="00215064">
        <w:pict w14:anchorId="61742A96">
          <v:rect id="_x0000_i1070" style="width:0;height:0" o:hralign="center" o:hrstd="t" o:hr="t" fillcolor="#a0a0a0" stroked="f"/>
        </w:pict>
      </w:r>
    </w:p>
    <w:p w14:paraId="69F17926" w14:textId="77777777" w:rsidR="00215064" w:rsidRPr="00215064" w:rsidRDefault="00215064" w:rsidP="00215064">
      <w:pPr>
        <w:rPr>
          <w:b/>
          <w:bCs/>
        </w:rPr>
      </w:pPr>
      <w:r w:rsidRPr="00215064">
        <w:rPr>
          <w:b/>
          <w:bCs/>
        </w:rPr>
        <w:t>SECTION 2: VENDOR DATA SHEET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7"/>
        <w:gridCol w:w="2661"/>
        <w:gridCol w:w="5332"/>
      </w:tblGrid>
      <w:tr w:rsidR="00215064" w:rsidRPr="00215064" w14:paraId="7C85266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FC19240" w14:textId="77777777" w:rsidR="00215064" w:rsidRPr="00215064" w:rsidRDefault="00215064" w:rsidP="00215064">
            <w:pPr>
              <w:rPr>
                <w:b/>
                <w:bCs/>
              </w:rPr>
            </w:pPr>
            <w:r w:rsidRPr="00215064">
              <w:rPr>
                <w:b/>
                <w:bCs/>
              </w:rPr>
              <w:t>Sl. 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0148D38" w14:textId="77777777" w:rsidR="00215064" w:rsidRPr="00215064" w:rsidRDefault="00215064" w:rsidP="00215064">
            <w:pPr>
              <w:rPr>
                <w:b/>
                <w:bCs/>
              </w:rPr>
            </w:pPr>
            <w:r w:rsidRPr="00215064">
              <w:rPr>
                <w:b/>
                <w:bCs/>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F7A93CE" w14:textId="77777777" w:rsidR="00215064" w:rsidRPr="00215064" w:rsidRDefault="00215064" w:rsidP="00215064">
            <w:pPr>
              <w:rPr>
                <w:b/>
                <w:bCs/>
              </w:rPr>
            </w:pPr>
            <w:r w:rsidRPr="00215064">
              <w:rPr>
                <w:b/>
                <w:bCs/>
              </w:rPr>
              <w:t>Vendor Response</w:t>
            </w:r>
          </w:p>
        </w:tc>
      </w:tr>
      <w:tr w:rsidR="00215064" w:rsidRPr="00215064" w14:paraId="316D7D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1FB5E2" w14:textId="77777777" w:rsidR="00215064" w:rsidRPr="00215064" w:rsidRDefault="00215064" w:rsidP="00215064">
            <w:r w:rsidRPr="00215064">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915EDE" w14:textId="77777777" w:rsidR="00215064" w:rsidRPr="00215064" w:rsidRDefault="00215064" w:rsidP="00215064">
            <w:r w:rsidRPr="00215064">
              <w:t>Bidder 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F1343B" w14:textId="77777777" w:rsidR="00215064" w:rsidRPr="00215064" w:rsidRDefault="00215064" w:rsidP="00215064">
            <w:r w:rsidRPr="00215064">
              <w:t xml:space="preserve">Apex </w:t>
            </w:r>
            <w:proofErr w:type="spellStart"/>
            <w:r w:rsidRPr="00215064">
              <w:t>InfraBuild</w:t>
            </w:r>
            <w:proofErr w:type="spellEnd"/>
            <w:r w:rsidRPr="00215064">
              <w:t xml:space="preserve"> </w:t>
            </w:r>
            <w:proofErr w:type="spellStart"/>
            <w:r w:rsidRPr="00215064">
              <w:t>Pvt.</w:t>
            </w:r>
            <w:proofErr w:type="spellEnd"/>
            <w:r w:rsidRPr="00215064">
              <w:t xml:space="preserve"> Ltd.</w:t>
            </w:r>
          </w:p>
        </w:tc>
      </w:tr>
      <w:tr w:rsidR="00215064" w:rsidRPr="00215064" w14:paraId="174B72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66D9BE" w14:textId="77777777" w:rsidR="00215064" w:rsidRPr="00215064" w:rsidRDefault="00215064" w:rsidP="00215064">
            <w:r w:rsidRPr="00215064">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BC3E0B" w14:textId="77777777" w:rsidR="00215064" w:rsidRPr="00215064" w:rsidRDefault="00215064" w:rsidP="00215064">
            <w:r w:rsidRPr="00215064">
              <w:t>Registered Address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A4F4AE" w14:textId="77777777" w:rsidR="00215064" w:rsidRPr="00215064" w:rsidRDefault="00215064" w:rsidP="00215064">
            <w:r w:rsidRPr="00215064">
              <w:t>Jubilee Hills, Hyderabad – 500033</w:t>
            </w:r>
          </w:p>
        </w:tc>
      </w:tr>
      <w:tr w:rsidR="00215064" w:rsidRPr="00215064" w14:paraId="3465AA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6266EF" w14:textId="77777777" w:rsidR="00215064" w:rsidRPr="00215064" w:rsidRDefault="00215064" w:rsidP="00215064">
            <w:r w:rsidRPr="00215064">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13CA5A" w14:textId="77777777" w:rsidR="00215064" w:rsidRPr="00215064" w:rsidRDefault="00215064" w:rsidP="00215064">
            <w:r w:rsidRPr="00215064">
              <w:t>Legal Status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4684E9" w14:textId="77777777" w:rsidR="00215064" w:rsidRPr="00215064" w:rsidRDefault="00215064" w:rsidP="00215064">
            <w:r w:rsidRPr="00215064">
              <w:t>Private Limited Company</w:t>
            </w:r>
          </w:p>
        </w:tc>
      </w:tr>
      <w:tr w:rsidR="00215064" w:rsidRPr="00215064" w14:paraId="713D55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4C96C6" w14:textId="77777777" w:rsidR="00215064" w:rsidRPr="00215064" w:rsidRDefault="00215064" w:rsidP="00215064">
            <w:r w:rsidRPr="00215064">
              <w:lastRenderedPageBreak/>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410293" w14:textId="77777777" w:rsidR="00215064" w:rsidRPr="00215064" w:rsidRDefault="00215064" w:rsidP="00215064">
            <w:r w:rsidRPr="00215064">
              <w:t>PF / ESIC Registration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0C704F" w14:textId="77777777" w:rsidR="00215064" w:rsidRPr="00215064" w:rsidRDefault="00215064" w:rsidP="00215064">
            <w:r w:rsidRPr="00215064">
              <w:t>TS/HYD/12345 (Compliant)</w:t>
            </w:r>
          </w:p>
        </w:tc>
      </w:tr>
      <w:tr w:rsidR="00215064" w:rsidRPr="00215064" w14:paraId="294974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FE3334" w14:textId="77777777" w:rsidR="00215064" w:rsidRPr="00215064" w:rsidRDefault="00215064" w:rsidP="00215064">
            <w:r w:rsidRPr="00215064">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FF2FA1" w14:textId="77777777" w:rsidR="00215064" w:rsidRPr="00215064" w:rsidRDefault="00215064" w:rsidP="00215064">
            <w:r w:rsidRPr="00215064">
              <w:t>GST Number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D2EFE2" w14:textId="77777777" w:rsidR="00215064" w:rsidRPr="00215064" w:rsidRDefault="00215064" w:rsidP="00215064">
            <w:r w:rsidRPr="00215064">
              <w:t>36AAHCA5555R1Z8</w:t>
            </w:r>
          </w:p>
        </w:tc>
      </w:tr>
      <w:tr w:rsidR="00215064" w:rsidRPr="00215064" w14:paraId="6EA45C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F478CD" w14:textId="77777777" w:rsidR="00215064" w:rsidRPr="00215064" w:rsidRDefault="00215064" w:rsidP="00215064">
            <w:r w:rsidRPr="00215064">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CAFE8E" w14:textId="77777777" w:rsidR="00215064" w:rsidRPr="00215064" w:rsidRDefault="00215064" w:rsidP="00215064">
            <w:r w:rsidRPr="00215064">
              <w:t>EMD Details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945C43" w14:textId="77777777" w:rsidR="00215064" w:rsidRPr="00215064" w:rsidRDefault="00215064" w:rsidP="00215064">
            <w:r w:rsidRPr="00215064">
              <w:t>Bank Guarantee No. SBI/BG/2026/04 for ₹2.00 Crores</w:t>
            </w:r>
          </w:p>
        </w:tc>
      </w:tr>
      <w:tr w:rsidR="00215064" w:rsidRPr="00215064" w14:paraId="316D8007" w14:textId="77777777">
        <w:trPr>
          <w:tblCellSpacing w:w="15" w:type="dxa"/>
        </w:trPr>
        <w:tc>
          <w:tcPr>
            <w:tcW w:w="0" w:type="auto"/>
            <w:tcMar>
              <w:top w:w="137" w:type="dxa"/>
              <w:left w:w="0" w:type="dxa"/>
              <w:bottom w:w="360" w:type="dxa"/>
              <w:right w:w="360" w:type="dxa"/>
            </w:tcMar>
            <w:vAlign w:val="bottom"/>
            <w:hideMark/>
          </w:tcPr>
          <w:p w14:paraId="327F110C" w14:textId="77777777" w:rsidR="00215064" w:rsidRPr="00215064" w:rsidRDefault="00215064" w:rsidP="00215064">
            <w:r w:rsidRPr="00215064">
              <w:t>7</w:t>
            </w:r>
          </w:p>
        </w:tc>
        <w:tc>
          <w:tcPr>
            <w:tcW w:w="0" w:type="auto"/>
            <w:tcMar>
              <w:top w:w="137" w:type="dxa"/>
              <w:left w:w="137" w:type="dxa"/>
              <w:bottom w:w="360" w:type="dxa"/>
              <w:right w:w="360" w:type="dxa"/>
            </w:tcMar>
            <w:vAlign w:val="bottom"/>
            <w:hideMark/>
          </w:tcPr>
          <w:p w14:paraId="4FBDB706" w14:textId="77777777" w:rsidR="00215064" w:rsidRPr="00215064" w:rsidRDefault="00215064" w:rsidP="00215064">
            <w:r w:rsidRPr="00215064">
              <w:t>Blacklisting Status</w:t>
            </w:r>
          </w:p>
        </w:tc>
        <w:tc>
          <w:tcPr>
            <w:tcW w:w="0" w:type="auto"/>
            <w:tcMar>
              <w:top w:w="137" w:type="dxa"/>
              <w:left w:w="137" w:type="dxa"/>
              <w:bottom w:w="360" w:type="dxa"/>
              <w:right w:w="0" w:type="dxa"/>
            </w:tcMar>
            <w:vAlign w:val="bottom"/>
            <w:hideMark/>
          </w:tcPr>
          <w:p w14:paraId="3C234DD4" w14:textId="77777777" w:rsidR="00215064" w:rsidRPr="00215064" w:rsidRDefault="00215064" w:rsidP="00215064">
            <w:r w:rsidRPr="00215064">
              <w:t>Not Blacklisted (Affidavit Enclosed)</w:t>
            </w:r>
          </w:p>
        </w:tc>
      </w:tr>
    </w:tbl>
    <w:p w14:paraId="50D5675B" w14:textId="77777777" w:rsidR="00215064" w:rsidRPr="00215064" w:rsidRDefault="00215064" w:rsidP="00215064">
      <w:r w:rsidRPr="00215064">
        <w:pict w14:anchorId="4092A16C">
          <v:rect id="_x0000_i1071" style="width:0;height:0" o:hralign="center" o:hrstd="t" o:hr="t" fillcolor="#a0a0a0" stroked="f"/>
        </w:pict>
      </w:r>
    </w:p>
    <w:p w14:paraId="25EAED98" w14:textId="77777777" w:rsidR="00215064" w:rsidRPr="00215064" w:rsidRDefault="00215064" w:rsidP="00215064">
      <w:pPr>
        <w:rPr>
          <w:b/>
          <w:bCs/>
        </w:rPr>
      </w:pPr>
      <w:r w:rsidRPr="00215064">
        <w:rPr>
          <w:b/>
          <w:bCs/>
        </w:rPr>
        <w:t>SECTION 3: WORK METHODOLOGY &amp; COMPLIANCE</w:t>
      </w:r>
    </w:p>
    <w:p w14:paraId="40A9AA66" w14:textId="77777777" w:rsidR="00215064" w:rsidRPr="00215064" w:rsidRDefault="00215064" w:rsidP="00215064">
      <w:pPr>
        <w:rPr>
          <w:b/>
          <w:bCs/>
        </w:rPr>
      </w:pPr>
      <w:r w:rsidRPr="00215064">
        <w:rPr>
          <w:b/>
          <w:bCs/>
        </w:rPr>
        <w:t>3.1 Scope of Work Confirmation</w:t>
      </w:r>
    </w:p>
    <w:p w14:paraId="47FADE26" w14:textId="77777777" w:rsidR="00215064" w:rsidRPr="00215064" w:rsidRDefault="00215064" w:rsidP="00215064">
      <w:r w:rsidRPr="00215064">
        <w:t>We hereby confirm our complete understanding of the scope of work as defined in the tender documents and affirm our capability to execute all components of the project in accordance with </w:t>
      </w:r>
      <w:r w:rsidRPr="00215064">
        <w:rPr>
          <w:b/>
          <w:bCs/>
        </w:rPr>
        <w:t>MoRTH Specifications</w:t>
      </w:r>
      <w:r w:rsidRPr="00215064">
        <w:t>, approved drawings, and directions of the Engineer</w:t>
      </w:r>
      <w:r w:rsidRPr="00215064">
        <w:noBreakHyphen/>
        <w:t>in</w:t>
      </w:r>
      <w:r w:rsidRPr="00215064">
        <w:noBreakHyphen/>
        <w:t>Charge. The scope of work includes, but is not limited to, the following major construction activities:</w:t>
      </w:r>
    </w:p>
    <w:p w14:paraId="7E294280" w14:textId="77777777" w:rsidR="00215064" w:rsidRPr="00215064" w:rsidRDefault="00215064" w:rsidP="00215064">
      <w:pPr>
        <w:numPr>
          <w:ilvl w:val="0"/>
          <w:numId w:val="1"/>
        </w:numPr>
      </w:pPr>
      <w:r w:rsidRPr="00215064">
        <w:rPr>
          <w:b/>
          <w:bCs/>
        </w:rPr>
        <w:t>Earthwork:</w:t>
      </w:r>
      <w:r w:rsidRPr="00215064">
        <w:t> Excavation, embankment construction, and formation of roadway using approved borrowed soil and materials, ensuring proper compaction and slope protection as per specifications.</w:t>
      </w:r>
    </w:p>
    <w:p w14:paraId="0FE91B85" w14:textId="77777777" w:rsidR="00215064" w:rsidRPr="00215064" w:rsidRDefault="00215064" w:rsidP="00215064">
      <w:pPr>
        <w:numPr>
          <w:ilvl w:val="0"/>
          <w:numId w:val="1"/>
        </w:numPr>
      </w:pPr>
      <w:r w:rsidRPr="00215064">
        <w:rPr>
          <w:b/>
          <w:bCs/>
        </w:rPr>
        <w:t>Sub</w:t>
      </w:r>
      <w:r w:rsidRPr="00215064">
        <w:rPr>
          <w:b/>
          <w:bCs/>
        </w:rPr>
        <w:noBreakHyphen/>
        <w:t>Base Construction:</w:t>
      </w:r>
      <w:r w:rsidRPr="00215064">
        <w:t> Construction of </w:t>
      </w:r>
      <w:r w:rsidRPr="00215064">
        <w:rPr>
          <w:b/>
          <w:bCs/>
        </w:rPr>
        <w:t>Granular Sub</w:t>
      </w:r>
      <w:r w:rsidRPr="00215064">
        <w:rPr>
          <w:b/>
          <w:bCs/>
        </w:rPr>
        <w:noBreakHyphen/>
        <w:t>Base (GSB) Grade</w:t>
      </w:r>
      <w:r w:rsidRPr="00215064">
        <w:rPr>
          <w:b/>
          <w:bCs/>
        </w:rPr>
        <w:noBreakHyphen/>
        <w:t>I</w:t>
      </w:r>
      <w:r w:rsidRPr="00215064">
        <w:t>, ensuring adequate drainage and load distribution characteristics.</w:t>
      </w:r>
    </w:p>
    <w:p w14:paraId="7CD169E5" w14:textId="77777777" w:rsidR="00215064" w:rsidRPr="00215064" w:rsidRDefault="00215064" w:rsidP="00215064">
      <w:pPr>
        <w:numPr>
          <w:ilvl w:val="0"/>
          <w:numId w:val="1"/>
        </w:numPr>
      </w:pPr>
      <w:r w:rsidRPr="00215064">
        <w:rPr>
          <w:b/>
          <w:bCs/>
        </w:rPr>
        <w:t>Base Course:</w:t>
      </w:r>
      <w:r w:rsidRPr="00215064">
        <w:t> Laying of </w:t>
      </w:r>
      <w:r w:rsidRPr="00215064">
        <w:rPr>
          <w:b/>
          <w:bCs/>
        </w:rPr>
        <w:t>Wet Mix Macadam (WMM)</w:t>
      </w:r>
      <w:r w:rsidRPr="00215064">
        <w:t> using mechanized pavers and quality</w:t>
      </w:r>
      <w:r w:rsidRPr="00215064">
        <w:noBreakHyphen/>
        <w:t>controlled aggregates.</w:t>
      </w:r>
    </w:p>
    <w:p w14:paraId="08D87952" w14:textId="77777777" w:rsidR="00215064" w:rsidRPr="00215064" w:rsidRDefault="00215064" w:rsidP="00215064">
      <w:pPr>
        <w:numPr>
          <w:ilvl w:val="0"/>
          <w:numId w:val="1"/>
        </w:numPr>
      </w:pPr>
      <w:r w:rsidRPr="00215064">
        <w:rPr>
          <w:b/>
          <w:bCs/>
        </w:rPr>
        <w:t>Pavement Layers:</w:t>
      </w:r>
      <w:r w:rsidRPr="00215064">
        <w:t> Construction of </w:t>
      </w:r>
      <w:r w:rsidRPr="00215064">
        <w:rPr>
          <w:b/>
          <w:bCs/>
        </w:rPr>
        <w:t>Dense Bituminous Macadam (DBM)</w:t>
      </w:r>
      <w:r w:rsidRPr="00215064">
        <w:t> followed by </w:t>
      </w:r>
      <w:r w:rsidRPr="00215064">
        <w:rPr>
          <w:b/>
          <w:bCs/>
        </w:rPr>
        <w:t>Bituminous Concrete (BC)</w:t>
      </w:r>
      <w:r w:rsidRPr="00215064">
        <w:t>, ensuring riding quality, durability, and long</w:t>
      </w:r>
      <w:r w:rsidRPr="00215064">
        <w:noBreakHyphen/>
        <w:t>term performance.</w:t>
      </w:r>
    </w:p>
    <w:p w14:paraId="73B2ED77" w14:textId="77777777" w:rsidR="00215064" w:rsidRPr="00215064" w:rsidRDefault="00215064" w:rsidP="00215064">
      <w:pPr>
        <w:numPr>
          <w:ilvl w:val="0"/>
          <w:numId w:val="1"/>
        </w:numPr>
      </w:pPr>
      <w:r w:rsidRPr="00215064">
        <w:rPr>
          <w:b/>
          <w:bCs/>
        </w:rPr>
        <w:t>Structures:</w:t>
      </w:r>
      <w:r w:rsidRPr="00215064">
        <w:t> Construction of </w:t>
      </w:r>
      <w:r w:rsidRPr="00215064">
        <w:rPr>
          <w:b/>
          <w:bCs/>
        </w:rPr>
        <w:t>2 Major Bridges</w:t>
      </w:r>
      <w:r w:rsidRPr="00215064">
        <w:t> and </w:t>
      </w:r>
      <w:r w:rsidRPr="00215064">
        <w:rPr>
          <w:b/>
          <w:bCs/>
        </w:rPr>
        <w:t>5 Box Culverts</w:t>
      </w:r>
      <w:r w:rsidRPr="00215064">
        <w:t>, including foundation, substructure, and superstructure works, conforming to IRC standards and approved structural drawings.</w:t>
      </w:r>
    </w:p>
    <w:p w14:paraId="324CF4A7" w14:textId="77777777" w:rsidR="00215064" w:rsidRPr="00215064" w:rsidRDefault="00215064" w:rsidP="00215064">
      <w:pPr>
        <w:rPr>
          <w:b/>
          <w:bCs/>
        </w:rPr>
      </w:pPr>
      <w:r w:rsidRPr="00215064">
        <w:rPr>
          <w:b/>
          <w:bCs/>
        </w:rPr>
        <w:lastRenderedPageBreak/>
        <w:t>3.2 Construction Timeline &amp; Completion Commitment</w:t>
      </w:r>
    </w:p>
    <w:p w14:paraId="4D527F69" w14:textId="77777777" w:rsidR="00215064" w:rsidRPr="00215064" w:rsidRDefault="00215064" w:rsidP="00215064">
      <w:r w:rsidRPr="00215064">
        <w:t>We commit to completing the entire project within a period of </w:t>
      </w:r>
      <w:r w:rsidRPr="00215064">
        <w:rPr>
          <w:b/>
          <w:bCs/>
        </w:rPr>
        <w:t>eighteen (18) months</w:t>
      </w:r>
      <w:r w:rsidRPr="00215064">
        <w:t>, inclusive of the monsoon season, as stipulated in the tender. A detailed construction schedule and methodology shall be submitted upon award of work, demonstrating effective planning, resource deployment, and risk mitigation to ensure timely completion without compromising on quality or safety.</w:t>
      </w:r>
    </w:p>
    <w:p w14:paraId="70EEC9B1" w14:textId="77777777" w:rsidR="00215064" w:rsidRPr="00215064" w:rsidRDefault="00215064" w:rsidP="00215064">
      <w:r w:rsidRPr="00215064">
        <w:pict w14:anchorId="54477969">
          <v:rect id="_x0000_i1072" style="width:0;height:0" o:hralign="center" o:hrstd="t" o:hr="t" fillcolor="#a0a0a0" stroked="f"/>
        </w:pict>
      </w:r>
    </w:p>
    <w:p w14:paraId="13BC7062" w14:textId="77777777" w:rsidR="00215064" w:rsidRPr="00215064" w:rsidRDefault="00215064" w:rsidP="00215064">
      <w:pPr>
        <w:rPr>
          <w:b/>
          <w:bCs/>
        </w:rPr>
      </w:pPr>
      <w:r w:rsidRPr="00215064">
        <w:rPr>
          <w:rFonts w:ascii="Segoe UI Emoji" w:hAnsi="Segoe UI Emoji" w:cs="Segoe UI Emoji"/>
          <w:b/>
          <w:bCs/>
        </w:rPr>
        <w:t>📁</w:t>
      </w:r>
      <w:r w:rsidRPr="00215064">
        <w:rPr>
          <w:b/>
          <w:bCs/>
        </w:rPr>
        <w:t xml:space="preserve"> ENVELOPE – 2</w:t>
      </w:r>
    </w:p>
    <w:p w14:paraId="3F30146D" w14:textId="77777777" w:rsidR="00215064" w:rsidRPr="00215064" w:rsidRDefault="00215064" w:rsidP="00215064">
      <w:pPr>
        <w:rPr>
          <w:b/>
          <w:bCs/>
        </w:rPr>
      </w:pPr>
      <w:r w:rsidRPr="00215064">
        <w:rPr>
          <w:b/>
          <w:bCs/>
        </w:rPr>
        <w:t>PRICE BID (PART</w:t>
      </w:r>
      <w:r w:rsidRPr="00215064">
        <w:rPr>
          <w:b/>
          <w:bCs/>
        </w:rPr>
        <w:noBreakHyphen/>
        <w:t>II)</w:t>
      </w:r>
    </w:p>
    <w:p w14:paraId="328C759C" w14:textId="77777777" w:rsidR="00215064" w:rsidRPr="00215064" w:rsidRDefault="00215064" w:rsidP="00215064">
      <w:r w:rsidRPr="00215064">
        <w:rPr>
          <w:b/>
          <w:bCs/>
        </w:rPr>
        <w:t>Project:</w:t>
      </w:r>
      <w:r w:rsidRPr="00215064">
        <w:t> Widening of NH</w:t>
      </w:r>
      <w:r w:rsidRPr="00215064">
        <w:noBreakHyphen/>
        <w:t>65</w:t>
      </w:r>
    </w:p>
    <w:p w14:paraId="5188BD9C" w14:textId="77777777" w:rsidR="00215064" w:rsidRPr="00215064" w:rsidRDefault="00215064" w:rsidP="00215064">
      <w:pPr>
        <w:rPr>
          <w:b/>
          <w:bCs/>
        </w:rPr>
      </w:pPr>
      <w:r w:rsidRPr="00215064">
        <w:rPr>
          <w:b/>
          <w:bCs/>
        </w:rPr>
        <w:t>BOQ (Bill of Quantities) –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77"/>
        <w:gridCol w:w="2553"/>
        <w:gridCol w:w="1552"/>
        <w:gridCol w:w="1042"/>
        <w:gridCol w:w="1444"/>
        <w:gridCol w:w="1552"/>
      </w:tblGrid>
      <w:tr w:rsidR="00215064" w:rsidRPr="00215064" w14:paraId="2E3BE60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5DEDEA5" w14:textId="77777777" w:rsidR="00215064" w:rsidRPr="00215064" w:rsidRDefault="00215064" w:rsidP="00215064">
            <w:pPr>
              <w:rPr>
                <w:b/>
                <w:bCs/>
              </w:rPr>
            </w:pPr>
            <w:r w:rsidRPr="00215064">
              <w:rPr>
                <w:b/>
                <w:bCs/>
              </w:rPr>
              <w:t>Sl. 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21012AB" w14:textId="77777777" w:rsidR="00215064" w:rsidRPr="00215064" w:rsidRDefault="00215064" w:rsidP="00215064">
            <w:pPr>
              <w:rPr>
                <w:b/>
                <w:bCs/>
              </w:rPr>
            </w:pPr>
            <w:r w:rsidRPr="00215064">
              <w:rPr>
                <w:b/>
                <w:bCs/>
              </w:rPr>
              <w:t>Item 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DA902D6" w14:textId="77777777" w:rsidR="00215064" w:rsidRPr="00215064" w:rsidRDefault="00215064" w:rsidP="00215064">
            <w:pPr>
              <w:rPr>
                <w:b/>
                <w:bCs/>
              </w:rPr>
            </w:pPr>
            <w:r w:rsidRPr="00215064">
              <w:rPr>
                <w:b/>
                <w:bCs/>
              </w:rPr>
              <w:t>Quantity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7DEA7FA" w14:textId="77777777" w:rsidR="00215064" w:rsidRPr="00215064" w:rsidRDefault="00215064" w:rsidP="00215064">
            <w:pPr>
              <w:rPr>
                <w:b/>
                <w:bCs/>
              </w:rPr>
            </w:pPr>
            <w:r w:rsidRPr="00215064">
              <w:rPr>
                <w:b/>
                <w:bCs/>
              </w:rPr>
              <w:t>Unit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3DF12A9" w14:textId="77777777" w:rsidR="00215064" w:rsidRPr="00215064" w:rsidRDefault="00215064" w:rsidP="00215064">
            <w:pPr>
              <w:rPr>
                <w:b/>
                <w:bCs/>
              </w:rPr>
            </w:pPr>
            <w:r w:rsidRPr="00215064">
              <w:rPr>
                <w:b/>
                <w:bCs/>
              </w:rPr>
              <w:t>Rate (₹)</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FDBCC5C" w14:textId="77777777" w:rsidR="00215064" w:rsidRPr="00215064" w:rsidRDefault="00215064" w:rsidP="00215064">
            <w:pPr>
              <w:rPr>
                <w:b/>
                <w:bCs/>
              </w:rPr>
            </w:pPr>
            <w:r w:rsidRPr="00215064">
              <w:rPr>
                <w:b/>
                <w:bCs/>
              </w:rPr>
              <w:t>Amount (₹)</w:t>
            </w:r>
          </w:p>
        </w:tc>
      </w:tr>
      <w:tr w:rsidR="00215064" w:rsidRPr="00215064" w14:paraId="0B5114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F35C26" w14:textId="77777777" w:rsidR="00215064" w:rsidRPr="00215064" w:rsidRDefault="00215064" w:rsidP="00215064">
            <w:r w:rsidRPr="00215064">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2308F3" w14:textId="77777777" w:rsidR="00215064" w:rsidRPr="00215064" w:rsidRDefault="00215064" w:rsidP="00215064">
            <w:r w:rsidRPr="00215064">
              <w:t>Earthwork in Excavation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1B48BD" w14:textId="77777777" w:rsidR="00215064" w:rsidRPr="00215064" w:rsidRDefault="00215064" w:rsidP="00215064">
            <w:r w:rsidRPr="00215064">
              <w:t>5,00,000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C25B3F" w14:textId="77777777" w:rsidR="00215064" w:rsidRPr="00215064" w:rsidRDefault="00215064" w:rsidP="00215064">
            <w:r w:rsidRPr="00215064">
              <w:t>Cum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333888" w14:textId="77777777" w:rsidR="00215064" w:rsidRPr="00215064" w:rsidRDefault="00215064" w:rsidP="00215064">
            <w:r w:rsidRPr="00215064">
              <w:t>250.00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0C9F88" w14:textId="77777777" w:rsidR="00215064" w:rsidRPr="00215064" w:rsidRDefault="00215064" w:rsidP="00215064">
            <w:r w:rsidRPr="00215064">
              <w:t>12,50,00,000</w:t>
            </w:r>
          </w:p>
        </w:tc>
      </w:tr>
      <w:tr w:rsidR="00215064" w:rsidRPr="00215064" w14:paraId="279B5D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86828F" w14:textId="77777777" w:rsidR="00215064" w:rsidRPr="00215064" w:rsidRDefault="00215064" w:rsidP="00215064">
            <w:r w:rsidRPr="00215064">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4B74D4" w14:textId="77777777" w:rsidR="00215064" w:rsidRPr="00215064" w:rsidRDefault="00215064" w:rsidP="00215064">
            <w:r w:rsidRPr="00215064">
              <w:t>Granular Sub</w:t>
            </w:r>
            <w:r w:rsidRPr="00215064">
              <w:noBreakHyphen/>
              <w:t>Base (GSB)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CDAA6F" w14:textId="77777777" w:rsidR="00215064" w:rsidRPr="00215064" w:rsidRDefault="00215064" w:rsidP="00215064">
            <w:r w:rsidRPr="00215064">
              <w:t>1,20,000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100764" w14:textId="77777777" w:rsidR="00215064" w:rsidRPr="00215064" w:rsidRDefault="00215064" w:rsidP="00215064">
            <w:r w:rsidRPr="00215064">
              <w:t>Cum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F87877" w14:textId="77777777" w:rsidR="00215064" w:rsidRPr="00215064" w:rsidRDefault="00215064" w:rsidP="00215064">
            <w:r w:rsidRPr="00215064">
              <w:t>1,800.00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323EAD" w14:textId="77777777" w:rsidR="00215064" w:rsidRPr="00215064" w:rsidRDefault="00215064" w:rsidP="00215064">
            <w:r w:rsidRPr="00215064">
              <w:t>21,60,00,000</w:t>
            </w:r>
          </w:p>
        </w:tc>
      </w:tr>
      <w:tr w:rsidR="00215064" w:rsidRPr="00215064" w14:paraId="1D3E1D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665041" w14:textId="77777777" w:rsidR="00215064" w:rsidRPr="00215064" w:rsidRDefault="00215064" w:rsidP="00215064">
            <w:r w:rsidRPr="00215064">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21983F" w14:textId="77777777" w:rsidR="00215064" w:rsidRPr="00215064" w:rsidRDefault="00215064" w:rsidP="00215064">
            <w:r w:rsidRPr="00215064">
              <w:t>Wet Mix Macadam (WMM)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DA5911" w14:textId="77777777" w:rsidR="00215064" w:rsidRPr="00215064" w:rsidRDefault="00215064" w:rsidP="00215064">
            <w:r w:rsidRPr="00215064">
              <w:t>1,00,000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97B326" w14:textId="77777777" w:rsidR="00215064" w:rsidRPr="00215064" w:rsidRDefault="00215064" w:rsidP="00215064">
            <w:r w:rsidRPr="00215064">
              <w:t>Cum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C087B5" w14:textId="77777777" w:rsidR="00215064" w:rsidRPr="00215064" w:rsidRDefault="00215064" w:rsidP="00215064">
            <w:r w:rsidRPr="00215064">
              <w:t>2,200.00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22E87E" w14:textId="77777777" w:rsidR="00215064" w:rsidRPr="00215064" w:rsidRDefault="00215064" w:rsidP="00215064">
            <w:r w:rsidRPr="00215064">
              <w:t>22,00,00,000</w:t>
            </w:r>
          </w:p>
        </w:tc>
      </w:tr>
      <w:tr w:rsidR="00215064" w:rsidRPr="00215064" w14:paraId="3C0AB8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FA434B" w14:textId="77777777" w:rsidR="00215064" w:rsidRPr="00215064" w:rsidRDefault="00215064" w:rsidP="00215064">
            <w:r w:rsidRPr="00215064">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F47668" w14:textId="77777777" w:rsidR="00215064" w:rsidRPr="00215064" w:rsidRDefault="00215064" w:rsidP="00215064">
            <w:r w:rsidRPr="00215064">
              <w:t>Bituminous Concrete (BC)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6F2576" w14:textId="77777777" w:rsidR="00215064" w:rsidRPr="00215064" w:rsidRDefault="00215064" w:rsidP="00215064">
            <w:r w:rsidRPr="00215064">
              <w:t>50,000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FCE3C0" w14:textId="77777777" w:rsidR="00215064" w:rsidRPr="00215064" w:rsidRDefault="00215064" w:rsidP="00215064">
            <w:r w:rsidRPr="00215064">
              <w:t>Cum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8BA2C51" w14:textId="77777777" w:rsidR="00215064" w:rsidRPr="00215064" w:rsidRDefault="00215064" w:rsidP="00215064">
            <w:r w:rsidRPr="00215064">
              <w:t>8,500.00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430B07" w14:textId="77777777" w:rsidR="00215064" w:rsidRPr="00215064" w:rsidRDefault="00215064" w:rsidP="00215064">
            <w:r w:rsidRPr="00215064">
              <w:t>42,50,00,000</w:t>
            </w:r>
          </w:p>
        </w:tc>
      </w:tr>
      <w:tr w:rsidR="00215064" w:rsidRPr="00215064" w14:paraId="1730A84F" w14:textId="77777777">
        <w:trPr>
          <w:tblCellSpacing w:w="15" w:type="dxa"/>
        </w:trPr>
        <w:tc>
          <w:tcPr>
            <w:tcW w:w="0" w:type="auto"/>
            <w:tcMar>
              <w:top w:w="137" w:type="dxa"/>
              <w:left w:w="0" w:type="dxa"/>
              <w:bottom w:w="360" w:type="dxa"/>
              <w:right w:w="360" w:type="dxa"/>
            </w:tcMar>
            <w:vAlign w:val="bottom"/>
            <w:hideMark/>
          </w:tcPr>
          <w:p w14:paraId="025D7F5B" w14:textId="77777777" w:rsidR="00215064" w:rsidRPr="00215064" w:rsidRDefault="00215064" w:rsidP="00215064">
            <w:r w:rsidRPr="00215064">
              <w:t>5</w:t>
            </w:r>
          </w:p>
        </w:tc>
        <w:tc>
          <w:tcPr>
            <w:tcW w:w="0" w:type="auto"/>
            <w:tcMar>
              <w:top w:w="137" w:type="dxa"/>
              <w:left w:w="137" w:type="dxa"/>
              <w:bottom w:w="360" w:type="dxa"/>
              <w:right w:w="360" w:type="dxa"/>
            </w:tcMar>
            <w:vAlign w:val="bottom"/>
            <w:hideMark/>
          </w:tcPr>
          <w:p w14:paraId="57EB79FC" w14:textId="77777777" w:rsidR="00215064" w:rsidRPr="00215064" w:rsidRDefault="00215064" w:rsidP="00215064">
            <w:r w:rsidRPr="00215064">
              <w:t>Culverts &amp; Drains (Concrete)</w:t>
            </w:r>
          </w:p>
        </w:tc>
        <w:tc>
          <w:tcPr>
            <w:tcW w:w="0" w:type="auto"/>
            <w:tcMar>
              <w:top w:w="137" w:type="dxa"/>
              <w:left w:w="137" w:type="dxa"/>
              <w:bottom w:w="360" w:type="dxa"/>
              <w:right w:w="360" w:type="dxa"/>
            </w:tcMar>
            <w:vAlign w:val="bottom"/>
            <w:hideMark/>
          </w:tcPr>
          <w:p w14:paraId="7FB38DAA" w14:textId="77777777" w:rsidR="00215064" w:rsidRPr="00215064" w:rsidRDefault="00215064" w:rsidP="00215064">
            <w:r w:rsidRPr="00215064">
              <w:t>Lump Sum</w:t>
            </w:r>
          </w:p>
        </w:tc>
        <w:tc>
          <w:tcPr>
            <w:tcW w:w="0" w:type="auto"/>
            <w:tcMar>
              <w:top w:w="137" w:type="dxa"/>
              <w:left w:w="137" w:type="dxa"/>
              <w:bottom w:w="360" w:type="dxa"/>
              <w:right w:w="360" w:type="dxa"/>
            </w:tcMar>
            <w:vAlign w:val="bottom"/>
            <w:hideMark/>
          </w:tcPr>
          <w:p w14:paraId="264EB0CA" w14:textId="77777777" w:rsidR="00215064" w:rsidRPr="00215064" w:rsidRDefault="00215064" w:rsidP="00215064">
            <w:r w:rsidRPr="00215064">
              <w:t>—</w:t>
            </w:r>
          </w:p>
        </w:tc>
        <w:tc>
          <w:tcPr>
            <w:tcW w:w="0" w:type="auto"/>
            <w:tcMar>
              <w:top w:w="137" w:type="dxa"/>
              <w:left w:w="137" w:type="dxa"/>
              <w:bottom w:w="360" w:type="dxa"/>
              <w:right w:w="360" w:type="dxa"/>
            </w:tcMar>
            <w:vAlign w:val="bottom"/>
            <w:hideMark/>
          </w:tcPr>
          <w:p w14:paraId="33E0FCF1" w14:textId="77777777" w:rsidR="00215064" w:rsidRPr="00215064" w:rsidRDefault="00215064" w:rsidP="00215064">
            <w:r w:rsidRPr="00215064">
              <w:t>—</w:t>
            </w:r>
          </w:p>
        </w:tc>
        <w:tc>
          <w:tcPr>
            <w:tcW w:w="0" w:type="auto"/>
            <w:tcMar>
              <w:top w:w="137" w:type="dxa"/>
              <w:left w:w="137" w:type="dxa"/>
              <w:bottom w:w="360" w:type="dxa"/>
              <w:right w:w="0" w:type="dxa"/>
            </w:tcMar>
            <w:vAlign w:val="bottom"/>
            <w:hideMark/>
          </w:tcPr>
          <w:p w14:paraId="59546EEF" w14:textId="77777777" w:rsidR="00215064" w:rsidRPr="00215064" w:rsidRDefault="00215064" w:rsidP="00215064">
            <w:r w:rsidRPr="00215064">
              <w:t>15,00,00,000</w:t>
            </w:r>
          </w:p>
        </w:tc>
      </w:tr>
    </w:tbl>
    <w:p w14:paraId="40B59E3D" w14:textId="77777777" w:rsidR="00215064" w:rsidRPr="00215064" w:rsidRDefault="00215064" w:rsidP="00215064">
      <w:r w:rsidRPr="00215064">
        <w:pict w14:anchorId="55098E6E">
          <v:rect id="_x0000_i1073" style="width:0;height:0" o:hralign="center" o:hrstd="t" o:hr="t" fillcolor="#a0a0a0" stroked="f"/>
        </w:pict>
      </w:r>
    </w:p>
    <w:p w14:paraId="12846533" w14:textId="77777777" w:rsidR="00215064" w:rsidRPr="00215064" w:rsidRDefault="00215064" w:rsidP="00215064">
      <w:pPr>
        <w:rPr>
          <w:b/>
          <w:bCs/>
        </w:rPr>
      </w:pPr>
      <w:r w:rsidRPr="00215064">
        <w:rPr>
          <w:b/>
          <w:bCs/>
        </w:rPr>
        <w:t>TOTAL PROJECT COST</w:t>
      </w:r>
    </w:p>
    <w:p w14:paraId="7C2B2399" w14:textId="77777777" w:rsidR="00215064" w:rsidRPr="00215064" w:rsidRDefault="00215064" w:rsidP="00215064">
      <w:r w:rsidRPr="00215064">
        <w:rPr>
          <w:b/>
          <w:bCs/>
        </w:rPr>
        <w:t>₹ 113,60,00,000</w:t>
      </w:r>
      <w:r w:rsidRPr="00215064">
        <w:br/>
      </w:r>
      <w:r w:rsidRPr="00215064">
        <w:rPr>
          <w:i/>
          <w:iCs/>
        </w:rPr>
        <w:t>(Rupees One Hundred Thirteen Crore Sixty Lakhs Only)</w:t>
      </w:r>
    </w:p>
    <w:p w14:paraId="1E01AF20" w14:textId="77777777" w:rsidR="00215064" w:rsidRPr="00215064" w:rsidRDefault="00215064" w:rsidP="00215064">
      <w:r w:rsidRPr="00215064">
        <w:rPr>
          <w:b/>
          <w:bCs/>
        </w:rPr>
        <w:lastRenderedPageBreak/>
        <w:t>Note:</w:t>
      </w:r>
      <w:r w:rsidRPr="00215064">
        <w:br/>
        <w:t>The above prices are exclusive of GST, which shall be paid extra as applicable in accordance with prevailing statutory provisions.</w:t>
      </w:r>
    </w:p>
    <w:p w14:paraId="20806151" w14:textId="77777777" w:rsidR="000B2850" w:rsidRDefault="000B2850"/>
    <w:sectPr w:rsidR="000B285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684"/>
    <w:multiLevelType w:val="multilevel"/>
    <w:tmpl w:val="584E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819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850"/>
    <w:rsid w:val="000B2850"/>
    <w:rsid w:val="000D76F4"/>
    <w:rsid w:val="00215064"/>
    <w:rsid w:val="00512897"/>
    <w:rsid w:val="006D7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3E215"/>
  <w15:chartTrackingRefBased/>
  <w15:docId w15:val="{C033F8B0-4286-4010-B12F-08C762636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850"/>
    <w:rPr>
      <w:rFonts w:eastAsiaTheme="majorEastAsia" w:cstheme="majorBidi"/>
      <w:color w:val="272727" w:themeColor="text1" w:themeTint="D8"/>
    </w:rPr>
  </w:style>
  <w:style w:type="paragraph" w:styleId="Title">
    <w:name w:val="Title"/>
    <w:basedOn w:val="Normal"/>
    <w:next w:val="Normal"/>
    <w:link w:val="TitleChar"/>
    <w:uiPriority w:val="10"/>
    <w:qFormat/>
    <w:rsid w:val="000B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850"/>
    <w:pPr>
      <w:spacing w:before="160"/>
      <w:jc w:val="center"/>
    </w:pPr>
    <w:rPr>
      <w:i/>
      <w:iCs/>
      <w:color w:val="404040" w:themeColor="text1" w:themeTint="BF"/>
    </w:rPr>
  </w:style>
  <w:style w:type="character" w:customStyle="1" w:styleId="QuoteChar">
    <w:name w:val="Quote Char"/>
    <w:basedOn w:val="DefaultParagraphFont"/>
    <w:link w:val="Quote"/>
    <w:uiPriority w:val="29"/>
    <w:rsid w:val="000B2850"/>
    <w:rPr>
      <w:i/>
      <w:iCs/>
      <w:color w:val="404040" w:themeColor="text1" w:themeTint="BF"/>
    </w:rPr>
  </w:style>
  <w:style w:type="paragraph" w:styleId="ListParagraph">
    <w:name w:val="List Paragraph"/>
    <w:basedOn w:val="Normal"/>
    <w:uiPriority w:val="34"/>
    <w:qFormat/>
    <w:rsid w:val="000B2850"/>
    <w:pPr>
      <w:ind w:left="720"/>
      <w:contextualSpacing/>
    </w:pPr>
  </w:style>
  <w:style w:type="character" w:styleId="IntenseEmphasis">
    <w:name w:val="Intense Emphasis"/>
    <w:basedOn w:val="DefaultParagraphFont"/>
    <w:uiPriority w:val="21"/>
    <w:qFormat/>
    <w:rsid w:val="000B2850"/>
    <w:rPr>
      <w:i/>
      <w:iCs/>
      <w:color w:val="0F4761" w:themeColor="accent1" w:themeShade="BF"/>
    </w:rPr>
  </w:style>
  <w:style w:type="paragraph" w:styleId="IntenseQuote">
    <w:name w:val="Intense Quote"/>
    <w:basedOn w:val="Normal"/>
    <w:next w:val="Normal"/>
    <w:link w:val="IntenseQuoteChar"/>
    <w:uiPriority w:val="30"/>
    <w:qFormat/>
    <w:rsid w:val="000B2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850"/>
    <w:rPr>
      <w:i/>
      <w:iCs/>
      <w:color w:val="0F4761" w:themeColor="accent1" w:themeShade="BF"/>
    </w:rPr>
  </w:style>
  <w:style w:type="character" w:styleId="IntenseReference">
    <w:name w:val="Intense Reference"/>
    <w:basedOn w:val="DefaultParagraphFont"/>
    <w:uiPriority w:val="32"/>
    <w:qFormat/>
    <w:rsid w:val="000B2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781</Words>
  <Characters>4787</Characters>
  <Application>Microsoft Office Word</Application>
  <DocSecurity>0</DocSecurity>
  <Lines>168</Lines>
  <Paragraphs>94</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DASARI SAI AKHILESH</dc:creator>
  <cp:keywords/>
  <dc:description/>
  <cp:lastModifiedBy>DASARI SAI AKHILESH</cp:lastModifiedBy>
  <cp:revision>4</cp:revision>
  <dcterms:created xsi:type="dcterms:W3CDTF">2025-12-21T05:03:00Z</dcterms:created>
  <dcterms:modified xsi:type="dcterms:W3CDTF">2025-12-21T05:04:00Z</dcterms:modified>
</cp:coreProperties>
</file>