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063E" w14:textId="6B52018D" w:rsidR="002F3A1B" w:rsidRDefault="00BB6224">
      <w:r>
        <w:rPr>
          <w:noProof/>
          <w:lang w:eastAsia="en-IN"/>
        </w:rPr>
        <mc:AlternateContent>
          <mc:Choice Requires="wps">
            <w:drawing>
              <wp:anchor distT="0" distB="0" distL="114300" distR="114300" simplePos="0" relativeHeight="251659264" behindDoc="0" locked="0" layoutInCell="1" allowOverlap="1" wp14:anchorId="2FCD0525" wp14:editId="62DB3A7A">
                <wp:simplePos x="0" y="0"/>
                <wp:positionH relativeFrom="margin">
                  <wp:posOffset>2057400</wp:posOffset>
                </wp:positionH>
                <wp:positionV relativeFrom="paragraph">
                  <wp:posOffset>82550</wp:posOffset>
                </wp:positionV>
                <wp:extent cx="2990850" cy="482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90850" cy="482600"/>
                        </a:xfrm>
                        <a:prstGeom prst="rect">
                          <a:avLst/>
                        </a:prstGeom>
                        <a:noFill/>
                        <a:ln w="6350">
                          <a:noFill/>
                        </a:ln>
                      </wps:spPr>
                      <wps:txbx>
                        <w:txbxContent>
                          <w:p w14:paraId="4A7CC4B1" w14:textId="734B3A89" w:rsidR="006E1614" w:rsidRPr="00A11717" w:rsidRDefault="006E1614" w:rsidP="00033BD4">
                            <w:pPr>
                              <w:jc w:val="center"/>
                              <w:rPr>
                                <w:sz w:val="36"/>
                                <w:szCs w:val="36"/>
                                <w:lang w:val="en-US"/>
                              </w:rPr>
                            </w:pPr>
                            <w:r>
                              <w:rPr>
                                <w:sz w:val="36"/>
                                <w:szCs w:val="36"/>
                                <w:lang w:val="en-US"/>
                              </w:rPr>
                              <w:t>Techno Commercial Proposal</w:t>
                            </w:r>
                          </w:p>
                          <w:p w14:paraId="396165A6" w14:textId="3806B18F" w:rsidR="006E1614" w:rsidRPr="00033BD4" w:rsidRDefault="006E1614" w:rsidP="00033BD4">
                            <w:pPr>
                              <w:jc w:val="center"/>
                              <w:rPr>
                                <w:sz w:val="72"/>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D0525" id="_x0000_t202" coordsize="21600,21600" o:spt="202" path="m,l,21600r21600,l21600,xe">
                <v:stroke joinstyle="miter"/>
                <v:path gradientshapeok="t" o:connecttype="rect"/>
              </v:shapetype>
              <v:shape id="Text Box 2" o:spid="_x0000_s1026" type="#_x0000_t202" style="position:absolute;margin-left:162pt;margin-top:6.5pt;width:235.5pt;height: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" filled="f" stroked="f" strokeweight=".5pt">
                <v:textbox>
                  <w:txbxContent>
                    <w:p w14:paraId="4A7CC4B1" w14:textId="734B3A89" w:rsidR="006E1614" w:rsidRPr="00A11717" w:rsidRDefault="006E1614" w:rsidP="00033BD4">
                      <w:pPr>
                        <w:jc w:val="center"/>
                        <w:rPr>
                          <w:sz w:val="36"/>
                          <w:szCs w:val="36"/>
                          <w:lang w:val="en-US"/>
                        </w:rPr>
                      </w:pPr>
                      <w:r>
                        <w:rPr>
                          <w:sz w:val="36"/>
                          <w:szCs w:val="36"/>
                          <w:lang w:val="en-US"/>
                        </w:rPr>
                        <w:t>Techno Commercial Proposal</w:t>
                      </w:r>
                    </w:p>
                    <w:p w14:paraId="396165A6" w14:textId="3806B18F" w:rsidR="006E1614" w:rsidRPr="00033BD4" w:rsidRDefault="006E1614" w:rsidP="00033BD4">
                      <w:pPr>
                        <w:jc w:val="center"/>
                        <w:rPr>
                          <w:sz w:val="72"/>
                          <w:szCs w:val="72"/>
                          <w:lang w:val="en-US"/>
                        </w:rPr>
                      </w:pPr>
                    </w:p>
                  </w:txbxContent>
                </v:textbox>
                <w10:wrap anchorx="margi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3B8ECC78" wp14:editId="0277A7ED">
                <wp:simplePos x="0" y="0"/>
                <wp:positionH relativeFrom="column">
                  <wp:posOffset>4991100</wp:posOffset>
                </wp:positionH>
                <wp:positionV relativeFrom="paragraph">
                  <wp:posOffset>12700</wp:posOffset>
                </wp:positionV>
                <wp:extent cx="1600200" cy="539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600200" cy="539750"/>
                        </a:xfrm>
                        <a:prstGeom prst="rect">
                          <a:avLst/>
                        </a:prstGeom>
                        <a:solidFill>
                          <a:schemeClr val="lt1"/>
                        </a:solidFill>
                        <a:ln w="6350">
                          <a:noFill/>
                        </a:ln>
                      </wps:spPr>
                      <wps:txbx>
                        <w:txbxContent>
                          <w:p w14:paraId="715C962F" w14:textId="77777777" w:rsidR="006E1614" w:rsidRPr="00033BD4" w:rsidRDefault="006E1614" w:rsidP="00BB6224">
                            <w:pPr>
                              <w:jc w:val="center"/>
                              <w:rPr>
                                <w:sz w:val="72"/>
                                <w:szCs w:val="72"/>
                                <w:lang w:val="en-US"/>
                              </w:rPr>
                            </w:pPr>
                            <w:r w:rsidRPr="00A11717">
                              <w:rPr>
                                <w:noProof/>
                                <w:lang w:eastAsia="en-IN"/>
                              </w:rPr>
                              <w:drawing>
                                <wp:inline distT="0" distB="0" distL="0" distR="0" wp14:anchorId="2FD90CE8" wp14:editId="34D0E404">
                                  <wp:extent cx="1110615"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734" b="28530"/>
                                          <a:stretch/>
                                        </pic:blipFill>
                                        <pic:spPr bwMode="auto">
                                          <a:xfrm>
                                            <a:off x="0" y="0"/>
                                            <a:ext cx="1110615" cy="4191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ECC78" id="Text Box 6" o:spid="_x0000_s1027" type="#_x0000_t202" style="position:absolute;margin-left:393pt;margin-top:1pt;width:126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" fillcolor="white [3201]" stroked="f" strokeweight=".5pt">
                <v:textbox>
                  <w:txbxContent>
                    <w:p w14:paraId="715C962F" w14:textId="77777777" w:rsidR="006E1614" w:rsidRPr="00033BD4" w:rsidRDefault="006E1614" w:rsidP="00BB6224">
                      <w:pPr>
                        <w:jc w:val="center"/>
                        <w:rPr>
                          <w:sz w:val="72"/>
                          <w:szCs w:val="72"/>
                          <w:lang w:val="en-US"/>
                        </w:rPr>
                      </w:pPr>
                      <w:r w:rsidRPr="00A11717">
                        <w:rPr>
                          <w:noProof/>
                          <w:lang w:eastAsia="en-IN"/>
                        </w:rPr>
                        <w:drawing>
                          <wp:inline distT="0" distB="0" distL="0" distR="0" wp14:anchorId="2FD90CE8" wp14:editId="34D0E404">
                            <wp:extent cx="1110615"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734" b="28530"/>
                                    <a:stretch/>
                                  </pic:blipFill>
                                  <pic:spPr bwMode="auto">
                                    <a:xfrm>
                                      <a:off x="0" y="0"/>
                                      <a:ext cx="1110615" cy="41910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4A644C">
        <w:rPr>
          <w:noProof/>
          <w:lang w:eastAsia="en-IN"/>
        </w:rPr>
        <mc:AlternateContent>
          <mc:Choice Requires="wps">
            <w:drawing>
              <wp:anchor distT="0" distB="0" distL="114300" distR="114300" simplePos="0" relativeHeight="251660288" behindDoc="0" locked="0" layoutInCell="1" allowOverlap="1" wp14:anchorId="733342F5" wp14:editId="0F0C3AEF">
                <wp:simplePos x="0" y="0"/>
                <wp:positionH relativeFrom="column">
                  <wp:posOffset>1591310</wp:posOffset>
                </wp:positionH>
                <wp:positionV relativeFrom="paragraph">
                  <wp:posOffset>1395095</wp:posOffset>
                </wp:positionV>
                <wp:extent cx="4489450" cy="4238045"/>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4489450" cy="4238045"/>
                        </a:xfrm>
                        <a:prstGeom prst="rect">
                          <a:avLst/>
                        </a:prstGeom>
                        <a:solidFill>
                          <a:schemeClr val="lt1"/>
                        </a:solidFill>
                        <a:ln w="6350">
                          <a:noFill/>
                        </a:ln>
                      </wps:spPr>
                      <wps:txbx>
                        <w:txbxContent>
                          <w:p w14:paraId="20CA04B2" w14:textId="39F5D27C" w:rsidR="006E1614" w:rsidRPr="004A644C" w:rsidRDefault="006E1614" w:rsidP="004A644C">
                            <w:pPr>
                              <w:rPr>
                                <w:color w:val="000000" w:themeColor="text1"/>
                                <w:sz w:val="24"/>
                                <w:szCs w:val="24"/>
                                <w:lang w:val="en-US"/>
                              </w:rPr>
                            </w:pPr>
                            <w:r w:rsidRPr="004A644C">
                              <w:rPr>
                                <w:color w:val="000000" w:themeColor="text1"/>
                                <w:sz w:val="24"/>
                                <w:szCs w:val="24"/>
                                <w:lang w:val="en-US"/>
                              </w:rPr>
                              <w:t>Document Reference #:</w:t>
                            </w:r>
                            <w:r>
                              <w:rPr>
                                <w:color w:val="000000" w:themeColor="text1"/>
                                <w:sz w:val="24"/>
                                <w:szCs w:val="24"/>
                                <w:lang w:val="en-US"/>
                              </w:rPr>
                              <w:t xml:space="preserve"> 2021-</w:t>
                            </w:r>
                            <w:r w:rsidR="00E96B4D">
                              <w:rPr>
                                <w:color w:val="000000" w:themeColor="text1"/>
                                <w:sz w:val="24"/>
                                <w:szCs w:val="24"/>
                                <w:lang w:val="en-US"/>
                              </w:rPr>
                              <w:t>11</w:t>
                            </w:r>
                            <w:r>
                              <w:rPr>
                                <w:color w:val="000000" w:themeColor="text1"/>
                                <w:sz w:val="24"/>
                                <w:szCs w:val="24"/>
                                <w:lang w:val="en-US"/>
                              </w:rPr>
                              <w:t>-00015</w:t>
                            </w:r>
                          </w:p>
                          <w:p w14:paraId="65A33772" w14:textId="3DDFA94E" w:rsidR="006E1614" w:rsidRPr="004A644C" w:rsidRDefault="006E1614" w:rsidP="004A644C">
                            <w:pPr>
                              <w:rPr>
                                <w:color w:val="000000" w:themeColor="text1"/>
                                <w:sz w:val="24"/>
                                <w:szCs w:val="24"/>
                                <w:lang w:val="en-US"/>
                              </w:rPr>
                            </w:pPr>
                            <w:r w:rsidRPr="004A644C">
                              <w:rPr>
                                <w:color w:val="000000" w:themeColor="text1"/>
                                <w:sz w:val="24"/>
                                <w:szCs w:val="24"/>
                                <w:lang w:val="en-US"/>
                              </w:rPr>
                              <w:t>Document Date:</w:t>
                            </w:r>
                            <w:r>
                              <w:rPr>
                                <w:color w:val="000000" w:themeColor="text1"/>
                                <w:sz w:val="24"/>
                                <w:szCs w:val="24"/>
                                <w:lang w:val="en-US"/>
                              </w:rPr>
                              <w:t xml:space="preserve"> </w:t>
                            </w:r>
                            <w:r w:rsidR="00E96B4D">
                              <w:rPr>
                                <w:color w:val="000000" w:themeColor="text1"/>
                                <w:sz w:val="24"/>
                                <w:szCs w:val="24"/>
                                <w:lang w:val="en-US"/>
                              </w:rPr>
                              <w:t>20</w:t>
                            </w:r>
                            <w:r>
                              <w:rPr>
                                <w:color w:val="000000" w:themeColor="text1"/>
                                <w:sz w:val="24"/>
                                <w:szCs w:val="24"/>
                                <w:lang w:val="en-US"/>
                              </w:rPr>
                              <w:t>-</w:t>
                            </w:r>
                            <w:r w:rsidR="00E96B4D">
                              <w:rPr>
                                <w:color w:val="000000" w:themeColor="text1"/>
                                <w:sz w:val="24"/>
                                <w:szCs w:val="24"/>
                                <w:lang w:val="en-US"/>
                              </w:rPr>
                              <w:t>11</w:t>
                            </w:r>
                            <w:r>
                              <w:rPr>
                                <w:color w:val="000000" w:themeColor="text1"/>
                                <w:sz w:val="24"/>
                                <w:szCs w:val="24"/>
                                <w:lang w:val="en-US"/>
                              </w:rPr>
                              <w:t>-2021</w:t>
                            </w:r>
                          </w:p>
                          <w:p w14:paraId="6B1365CE" w14:textId="7FA7D420" w:rsidR="006E1614" w:rsidRPr="004A644C" w:rsidRDefault="006E1614" w:rsidP="004A644C">
                            <w:pPr>
                              <w:rPr>
                                <w:color w:val="000000" w:themeColor="text1"/>
                                <w:sz w:val="24"/>
                                <w:szCs w:val="24"/>
                                <w:lang w:val="en-US"/>
                              </w:rPr>
                            </w:pPr>
                            <w:r w:rsidRPr="004A644C">
                              <w:rPr>
                                <w:color w:val="000000" w:themeColor="text1"/>
                                <w:sz w:val="24"/>
                                <w:szCs w:val="24"/>
                                <w:lang w:val="en-US"/>
                              </w:rPr>
                              <w:t>Document Version:</w:t>
                            </w:r>
                            <w:r>
                              <w:rPr>
                                <w:color w:val="000000" w:themeColor="text1"/>
                                <w:sz w:val="24"/>
                                <w:szCs w:val="24"/>
                                <w:lang w:val="en-US"/>
                              </w:rPr>
                              <w:t xml:space="preserve"> V1</w:t>
                            </w:r>
                          </w:p>
                          <w:p w14:paraId="587E26C4" w14:textId="6481D166" w:rsidR="006E1614" w:rsidRPr="004A644C" w:rsidRDefault="006E1614" w:rsidP="004A644C">
                            <w:pPr>
                              <w:rPr>
                                <w:color w:val="000000" w:themeColor="text1"/>
                                <w:sz w:val="24"/>
                                <w:szCs w:val="24"/>
                                <w:lang w:val="en-US"/>
                              </w:rPr>
                            </w:pPr>
                            <w:r w:rsidRPr="004A644C">
                              <w:rPr>
                                <w:color w:val="000000" w:themeColor="text1"/>
                                <w:sz w:val="24"/>
                                <w:szCs w:val="24"/>
                                <w:lang w:val="en-US"/>
                              </w:rPr>
                              <w:t>Document Revision:</w:t>
                            </w:r>
                            <w:r>
                              <w:rPr>
                                <w:color w:val="000000" w:themeColor="text1"/>
                                <w:sz w:val="24"/>
                                <w:szCs w:val="24"/>
                                <w:lang w:val="en-US"/>
                              </w:rPr>
                              <w:t xml:space="preserve"> R1</w:t>
                            </w:r>
                          </w:p>
                          <w:p w14:paraId="55501C26" w14:textId="77777777" w:rsidR="006E1614" w:rsidRDefault="006E1614" w:rsidP="004A644C">
                            <w:pPr>
                              <w:rPr>
                                <w:color w:val="000000" w:themeColor="text1"/>
                                <w:sz w:val="24"/>
                                <w:szCs w:val="24"/>
                                <w:lang w:val="en-US"/>
                              </w:rPr>
                            </w:pPr>
                          </w:p>
                          <w:p w14:paraId="520164FE" w14:textId="416F8B29"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Customer Name: </w:t>
                            </w:r>
                            <w:r w:rsidR="00E96B4D">
                              <w:rPr>
                                <w:color w:val="000000" w:themeColor="text1"/>
                                <w:sz w:val="28"/>
                                <w:szCs w:val="28"/>
                                <w:lang w:val="en-US"/>
                              </w:rPr>
                              <w:t>UKB Electronics</w:t>
                            </w:r>
                          </w:p>
                          <w:p w14:paraId="24764983" w14:textId="533C6660"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Proposal Description: </w:t>
                            </w:r>
                            <w:r w:rsidR="00E96B4D">
                              <w:rPr>
                                <w:color w:val="000000" w:themeColor="text1"/>
                                <w:sz w:val="28"/>
                                <w:szCs w:val="28"/>
                                <w:lang w:val="en-US"/>
                              </w:rPr>
                              <w:t>RFID Asset management System</w:t>
                            </w:r>
                          </w:p>
                          <w:p w14:paraId="015D7962" w14:textId="47894AD9"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Intent To: </w:t>
                            </w:r>
                          </w:p>
                          <w:p w14:paraId="5D1B5F56" w14:textId="77777777" w:rsidR="006E1614" w:rsidRPr="00BD7D7B" w:rsidRDefault="006E1614" w:rsidP="004A644C">
                            <w:pPr>
                              <w:rPr>
                                <w:color w:val="000000" w:themeColor="text1"/>
                                <w:sz w:val="28"/>
                                <w:szCs w:val="28"/>
                                <w:lang w:val="en-US"/>
                              </w:rPr>
                            </w:pPr>
                          </w:p>
                          <w:p w14:paraId="5CF1F33B" w14:textId="48752817" w:rsidR="006E1614" w:rsidRPr="00BD7D7B" w:rsidRDefault="006E1614" w:rsidP="004A644C">
                            <w:pPr>
                              <w:rPr>
                                <w:color w:val="000000" w:themeColor="text1"/>
                                <w:sz w:val="28"/>
                                <w:szCs w:val="28"/>
                                <w:lang w:val="en-US"/>
                              </w:rPr>
                            </w:pPr>
                            <w:r w:rsidRPr="00BD7D7B">
                              <w:rPr>
                                <w:color w:val="000000" w:themeColor="text1"/>
                                <w:sz w:val="28"/>
                                <w:szCs w:val="28"/>
                                <w:lang w:val="en-US"/>
                              </w:rPr>
                              <w:t>Sales Person</w:t>
                            </w:r>
                            <w:r>
                              <w:rPr>
                                <w:color w:val="000000" w:themeColor="text1"/>
                                <w:sz w:val="28"/>
                                <w:szCs w:val="28"/>
                                <w:lang w:val="en-US"/>
                              </w:rPr>
                              <w:t>:</w:t>
                            </w:r>
                            <w:r w:rsidRPr="00BD7D7B">
                              <w:rPr>
                                <w:color w:val="000000" w:themeColor="text1"/>
                                <w:sz w:val="28"/>
                                <w:szCs w:val="28"/>
                                <w:lang w:val="en-US"/>
                              </w:rPr>
                              <w:t xml:space="preserve"> </w:t>
                            </w:r>
                            <w:r>
                              <w:rPr>
                                <w:color w:val="000000" w:themeColor="text1"/>
                                <w:sz w:val="28"/>
                                <w:szCs w:val="28"/>
                                <w:lang w:val="en-US"/>
                              </w:rPr>
                              <w:t>Rajat Verma</w:t>
                            </w:r>
                          </w:p>
                          <w:p w14:paraId="1F654E32" w14:textId="760AF53C"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Email: </w:t>
                            </w:r>
                          </w:p>
                          <w:p w14:paraId="5CE2EFED" w14:textId="2683A9E0"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Mobile: </w:t>
                            </w:r>
                          </w:p>
                          <w:p w14:paraId="5601EB8E" w14:textId="525BAABE" w:rsidR="006E1614" w:rsidRPr="00BD7D7B" w:rsidRDefault="006E1614" w:rsidP="004A644C">
                            <w:pPr>
                              <w:rPr>
                                <w:color w:val="000000" w:themeColor="text1"/>
                                <w:sz w:val="28"/>
                                <w:szCs w:val="28"/>
                                <w:lang w:val="en-US"/>
                              </w:rPr>
                            </w:pPr>
                            <w:r w:rsidRPr="00BD7D7B">
                              <w:rPr>
                                <w:color w:val="000000" w:themeColor="text1"/>
                                <w:sz w:val="28"/>
                                <w:szCs w:val="28"/>
                                <w:lang w:val="en-US"/>
                              </w:rPr>
                              <w:t>Web:</w:t>
                            </w:r>
                            <w:r w:rsidRPr="00BD7D7B">
                              <w:rPr>
                                <w:sz w:val="28"/>
                                <w:szCs w:val="28"/>
                              </w:rPr>
                              <w:t xml:space="preserve"> </w:t>
                            </w:r>
                            <w:r w:rsidRPr="00BD7D7B">
                              <w:rPr>
                                <w:color w:val="000000" w:themeColor="text1"/>
                                <w:sz w:val="28"/>
                                <w:szCs w:val="28"/>
                                <w:lang w:val="en-US"/>
                              </w:rPr>
                              <w:t>https://satoasiapacific.com/india/</w:t>
                            </w:r>
                          </w:p>
                          <w:p w14:paraId="29E35392" w14:textId="77777777" w:rsidR="006E1614" w:rsidRPr="004A644C" w:rsidRDefault="006E1614" w:rsidP="004A644C">
                            <w:pPr>
                              <w:rPr>
                                <w:color w:val="000000" w:themeColor="text1"/>
                                <w:sz w:val="28"/>
                                <w:szCs w:val="28"/>
                                <w:lang w:val="en-US"/>
                              </w:rPr>
                            </w:pPr>
                          </w:p>
                          <w:p w14:paraId="4624A58C" w14:textId="77777777" w:rsidR="006E1614" w:rsidRPr="00A11717" w:rsidRDefault="006E1614" w:rsidP="004A644C">
                            <w:pPr>
                              <w:rPr>
                                <w:color w:val="767171" w:themeColor="background2" w:themeShade="80"/>
                                <w:sz w:val="24"/>
                                <w:szCs w:val="24"/>
                                <w:lang w:val="en-US"/>
                              </w:rPr>
                            </w:pPr>
                          </w:p>
                          <w:p w14:paraId="5E2F2DD2" w14:textId="77777777" w:rsidR="006E1614" w:rsidRPr="00A11717" w:rsidRDefault="006E1614" w:rsidP="004A644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342F5" id="Text Box 4" o:spid="_x0000_s1028" type="#_x0000_t202" style="position:absolute;margin-left:125.3pt;margin-top:109.85pt;width:353.5pt;height:33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" fillcolor="white [3201]" stroked="f" strokeweight=".5pt">
                <v:textbox>
                  <w:txbxContent>
                    <w:p w14:paraId="20CA04B2" w14:textId="39F5D27C" w:rsidR="006E1614" w:rsidRPr="004A644C" w:rsidRDefault="006E1614" w:rsidP="004A644C">
                      <w:pPr>
                        <w:rPr>
                          <w:color w:val="000000" w:themeColor="text1"/>
                          <w:sz w:val="24"/>
                          <w:szCs w:val="24"/>
                          <w:lang w:val="en-US"/>
                        </w:rPr>
                      </w:pPr>
                      <w:r w:rsidRPr="004A644C">
                        <w:rPr>
                          <w:color w:val="000000" w:themeColor="text1"/>
                          <w:sz w:val="24"/>
                          <w:szCs w:val="24"/>
                          <w:lang w:val="en-US"/>
                        </w:rPr>
                        <w:t>Document Reference #:</w:t>
                      </w:r>
                      <w:r>
                        <w:rPr>
                          <w:color w:val="000000" w:themeColor="text1"/>
                          <w:sz w:val="24"/>
                          <w:szCs w:val="24"/>
                          <w:lang w:val="en-US"/>
                        </w:rPr>
                        <w:t xml:space="preserve"> 2021-</w:t>
                      </w:r>
                      <w:r w:rsidR="00E96B4D">
                        <w:rPr>
                          <w:color w:val="000000" w:themeColor="text1"/>
                          <w:sz w:val="24"/>
                          <w:szCs w:val="24"/>
                          <w:lang w:val="en-US"/>
                        </w:rPr>
                        <w:t>11</w:t>
                      </w:r>
                      <w:r>
                        <w:rPr>
                          <w:color w:val="000000" w:themeColor="text1"/>
                          <w:sz w:val="24"/>
                          <w:szCs w:val="24"/>
                          <w:lang w:val="en-US"/>
                        </w:rPr>
                        <w:t>-00015</w:t>
                      </w:r>
                    </w:p>
                    <w:p w14:paraId="65A33772" w14:textId="3DDFA94E" w:rsidR="006E1614" w:rsidRPr="004A644C" w:rsidRDefault="006E1614" w:rsidP="004A644C">
                      <w:pPr>
                        <w:rPr>
                          <w:color w:val="000000" w:themeColor="text1"/>
                          <w:sz w:val="24"/>
                          <w:szCs w:val="24"/>
                          <w:lang w:val="en-US"/>
                        </w:rPr>
                      </w:pPr>
                      <w:r w:rsidRPr="004A644C">
                        <w:rPr>
                          <w:color w:val="000000" w:themeColor="text1"/>
                          <w:sz w:val="24"/>
                          <w:szCs w:val="24"/>
                          <w:lang w:val="en-US"/>
                        </w:rPr>
                        <w:t>Document Date:</w:t>
                      </w:r>
                      <w:r>
                        <w:rPr>
                          <w:color w:val="000000" w:themeColor="text1"/>
                          <w:sz w:val="24"/>
                          <w:szCs w:val="24"/>
                          <w:lang w:val="en-US"/>
                        </w:rPr>
                        <w:t xml:space="preserve"> </w:t>
                      </w:r>
                      <w:r w:rsidR="00E96B4D">
                        <w:rPr>
                          <w:color w:val="000000" w:themeColor="text1"/>
                          <w:sz w:val="24"/>
                          <w:szCs w:val="24"/>
                          <w:lang w:val="en-US"/>
                        </w:rPr>
                        <w:t>20</w:t>
                      </w:r>
                      <w:r>
                        <w:rPr>
                          <w:color w:val="000000" w:themeColor="text1"/>
                          <w:sz w:val="24"/>
                          <w:szCs w:val="24"/>
                          <w:lang w:val="en-US"/>
                        </w:rPr>
                        <w:t>-</w:t>
                      </w:r>
                      <w:r w:rsidR="00E96B4D">
                        <w:rPr>
                          <w:color w:val="000000" w:themeColor="text1"/>
                          <w:sz w:val="24"/>
                          <w:szCs w:val="24"/>
                          <w:lang w:val="en-US"/>
                        </w:rPr>
                        <w:t>11</w:t>
                      </w:r>
                      <w:r>
                        <w:rPr>
                          <w:color w:val="000000" w:themeColor="text1"/>
                          <w:sz w:val="24"/>
                          <w:szCs w:val="24"/>
                          <w:lang w:val="en-US"/>
                        </w:rPr>
                        <w:t>-2021</w:t>
                      </w:r>
                    </w:p>
                    <w:p w14:paraId="6B1365CE" w14:textId="7FA7D420" w:rsidR="006E1614" w:rsidRPr="004A644C" w:rsidRDefault="006E1614" w:rsidP="004A644C">
                      <w:pPr>
                        <w:rPr>
                          <w:color w:val="000000" w:themeColor="text1"/>
                          <w:sz w:val="24"/>
                          <w:szCs w:val="24"/>
                          <w:lang w:val="en-US"/>
                        </w:rPr>
                      </w:pPr>
                      <w:r w:rsidRPr="004A644C">
                        <w:rPr>
                          <w:color w:val="000000" w:themeColor="text1"/>
                          <w:sz w:val="24"/>
                          <w:szCs w:val="24"/>
                          <w:lang w:val="en-US"/>
                        </w:rPr>
                        <w:t>Document Version:</w:t>
                      </w:r>
                      <w:r>
                        <w:rPr>
                          <w:color w:val="000000" w:themeColor="text1"/>
                          <w:sz w:val="24"/>
                          <w:szCs w:val="24"/>
                          <w:lang w:val="en-US"/>
                        </w:rPr>
                        <w:t xml:space="preserve"> V1</w:t>
                      </w:r>
                    </w:p>
                    <w:p w14:paraId="587E26C4" w14:textId="6481D166" w:rsidR="006E1614" w:rsidRPr="004A644C" w:rsidRDefault="006E1614" w:rsidP="004A644C">
                      <w:pPr>
                        <w:rPr>
                          <w:color w:val="000000" w:themeColor="text1"/>
                          <w:sz w:val="24"/>
                          <w:szCs w:val="24"/>
                          <w:lang w:val="en-US"/>
                        </w:rPr>
                      </w:pPr>
                      <w:r w:rsidRPr="004A644C">
                        <w:rPr>
                          <w:color w:val="000000" w:themeColor="text1"/>
                          <w:sz w:val="24"/>
                          <w:szCs w:val="24"/>
                          <w:lang w:val="en-US"/>
                        </w:rPr>
                        <w:t>Document Revision:</w:t>
                      </w:r>
                      <w:r>
                        <w:rPr>
                          <w:color w:val="000000" w:themeColor="text1"/>
                          <w:sz w:val="24"/>
                          <w:szCs w:val="24"/>
                          <w:lang w:val="en-US"/>
                        </w:rPr>
                        <w:t xml:space="preserve"> R1</w:t>
                      </w:r>
                    </w:p>
                    <w:p w14:paraId="55501C26" w14:textId="77777777" w:rsidR="006E1614" w:rsidRDefault="006E1614" w:rsidP="004A644C">
                      <w:pPr>
                        <w:rPr>
                          <w:color w:val="000000" w:themeColor="text1"/>
                          <w:sz w:val="24"/>
                          <w:szCs w:val="24"/>
                          <w:lang w:val="en-US"/>
                        </w:rPr>
                      </w:pPr>
                    </w:p>
                    <w:p w14:paraId="520164FE" w14:textId="416F8B29"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Customer Name: </w:t>
                      </w:r>
                      <w:r w:rsidR="00E96B4D">
                        <w:rPr>
                          <w:color w:val="000000" w:themeColor="text1"/>
                          <w:sz w:val="28"/>
                          <w:szCs w:val="28"/>
                          <w:lang w:val="en-US"/>
                        </w:rPr>
                        <w:t>UKB Electronics</w:t>
                      </w:r>
                    </w:p>
                    <w:p w14:paraId="24764983" w14:textId="533C6660"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Proposal Description: </w:t>
                      </w:r>
                      <w:r w:rsidR="00E96B4D">
                        <w:rPr>
                          <w:color w:val="000000" w:themeColor="text1"/>
                          <w:sz w:val="28"/>
                          <w:szCs w:val="28"/>
                          <w:lang w:val="en-US"/>
                        </w:rPr>
                        <w:t>RFID Asset management System</w:t>
                      </w:r>
                    </w:p>
                    <w:p w14:paraId="015D7962" w14:textId="47894AD9"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Intent To: </w:t>
                      </w:r>
                    </w:p>
                    <w:p w14:paraId="5D1B5F56" w14:textId="77777777" w:rsidR="006E1614" w:rsidRPr="00BD7D7B" w:rsidRDefault="006E1614" w:rsidP="004A644C">
                      <w:pPr>
                        <w:rPr>
                          <w:color w:val="000000" w:themeColor="text1"/>
                          <w:sz w:val="28"/>
                          <w:szCs w:val="28"/>
                          <w:lang w:val="en-US"/>
                        </w:rPr>
                      </w:pPr>
                    </w:p>
                    <w:p w14:paraId="5CF1F33B" w14:textId="48752817" w:rsidR="006E1614" w:rsidRPr="00BD7D7B" w:rsidRDefault="006E1614" w:rsidP="004A644C">
                      <w:pPr>
                        <w:rPr>
                          <w:color w:val="000000" w:themeColor="text1"/>
                          <w:sz w:val="28"/>
                          <w:szCs w:val="28"/>
                          <w:lang w:val="en-US"/>
                        </w:rPr>
                      </w:pPr>
                      <w:r w:rsidRPr="00BD7D7B">
                        <w:rPr>
                          <w:color w:val="000000" w:themeColor="text1"/>
                          <w:sz w:val="28"/>
                          <w:szCs w:val="28"/>
                          <w:lang w:val="en-US"/>
                        </w:rPr>
                        <w:t>Sales Person</w:t>
                      </w:r>
                      <w:r>
                        <w:rPr>
                          <w:color w:val="000000" w:themeColor="text1"/>
                          <w:sz w:val="28"/>
                          <w:szCs w:val="28"/>
                          <w:lang w:val="en-US"/>
                        </w:rPr>
                        <w:t>:</w:t>
                      </w:r>
                      <w:r w:rsidRPr="00BD7D7B">
                        <w:rPr>
                          <w:color w:val="000000" w:themeColor="text1"/>
                          <w:sz w:val="28"/>
                          <w:szCs w:val="28"/>
                          <w:lang w:val="en-US"/>
                        </w:rPr>
                        <w:t xml:space="preserve"> </w:t>
                      </w:r>
                      <w:r>
                        <w:rPr>
                          <w:color w:val="000000" w:themeColor="text1"/>
                          <w:sz w:val="28"/>
                          <w:szCs w:val="28"/>
                          <w:lang w:val="en-US"/>
                        </w:rPr>
                        <w:t>Rajat Verma</w:t>
                      </w:r>
                    </w:p>
                    <w:p w14:paraId="1F654E32" w14:textId="760AF53C"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Email: </w:t>
                      </w:r>
                    </w:p>
                    <w:p w14:paraId="5CE2EFED" w14:textId="2683A9E0" w:rsidR="006E1614" w:rsidRPr="00BD7D7B" w:rsidRDefault="006E1614" w:rsidP="004A644C">
                      <w:pPr>
                        <w:rPr>
                          <w:color w:val="000000" w:themeColor="text1"/>
                          <w:sz w:val="28"/>
                          <w:szCs w:val="28"/>
                          <w:lang w:val="en-US"/>
                        </w:rPr>
                      </w:pPr>
                      <w:r w:rsidRPr="00BD7D7B">
                        <w:rPr>
                          <w:color w:val="000000" w:themeColor="text1"/>
                          <w:sz w:val="28"/>
                          <w:szCs w:val="28"/>
                          <w:lang w:val="en-US"/>
                        </w:rPr>
                        <w:t xml:space="preserve">Mobile: </w:t>
                      </w:r>
                    </w:p>
                    <w:p w14:paraId="5601EB8E" w14:textId="525BAABE" w:rsidR="006E1614" w:rsidRPr="00BD7D7B" w:rsidRDefault="006E1614" w:rsidP="004A644C">
                      <w:pPr>
                        <w:rPr>
                          <w:color w:val="000000" w:themeColor="text1"/>
                          <w:sz w:val="28"/>
                          <w:szCs w:val="28"/>
                          <w:lang w:val="en-US"/>
                        </w:rPr>
                      </w:pPr>
                      <w:r w:rsidRPr="00BD7D7B">
                        <w:rPr>
                          <w:color w:val="000000" w:themeColor="text1"/>
                          <w:sz w:val="28"/>
                          <w:szCs w:val="28"/>
                          <w:lang w:val="en-US"/>
                        </w:rPr>
                        <w:t>Web:</w:t>
                      </w:r>
                      <w:r w:rsidRPr="00BD7D7B">
                        <w:rPr>
                          <w:sz w:val="28"/>
                          <w:szCs w:val="28"/>
                        </w:rPr>
                        <w:t xml:space="preserve"> </w:t>
                      </w:r>
                      <w:r w:rsidRPr="00BD7D7B">
                        <w:rPr>
                          <w:color w:val="000000" w:themeColor="text1"/>
                          <w:sz w:val="28"/>
                          <w:szCs w:val="28"/>
                          <w:lang w:val="en-US"/>
                        </w:rPr>
                        <w:t>https://satoasiapacific.com/india/</w:t>
                      </w:r>
                    </w:p>
                    <w:p w14:paraId="29E35392" w14:textId="77777777" w:rsidR="006E1614" w:rsidRPr="004A644C" w:rsidRDefault="006E1614" w:rsidP="004A644C">
                      <w:pPr>
                        <w:rPr>
                          <w:color w:val="000000" w:themeColor="text1"/>
                          <w:sz w:val="28"/>
                          <w:szCs w:val="28"/>
                          <w:lang w:val="en-US"/>
                        </w:rPr>
                      </w:pPr>
                    </w:p>
                    <w:p w14:paraId="4624A58C" w14:textId="77777777" w:rsidR="006E1614" w:rsidRPr="00A11717" w:rsidRDefault="006E1614" w:rsidP="004A644C">
                      <w:pPr>
                        <w:rPr>
                          <w:color w:val="767171" w:themeColor="background2" w:themeShade="80"/>
                          <w:sz w:val="24"/>
                          <w:szCs w:val="24"/>
                          <w:lang w:val="en-US"/>
                        </w:rPr>
                      </w:pPr>
                    </w:p>
                    <w:p w14:paraId="5E2F2DD2" w14:textId="77777777" w:rsidR="006E1614" w:rsidRPr="00A11717" w:rsidRDefault="006E1614" w:rsidP="004A644C">
                      <w:pPr>
                        <w:rPr>
                          <w:lang w:val="en-US"/>
                        </w:rPr>
                      </w:pPr>
                    </w:p>
                  </w:txbxContent>
                </v:textbox>
              </v:shape>
            </w:pict>
          </mc:Fallback>
        </mc:AlternateContent>
      </w:r>
      <w:r w:rsidR="00D758E1">
        <w:rPr>
          <w:noProof/>
          <w:lang w:eastAsia="en-IN"/>
        </w:rPr>
        <mc:AlternateContent>
          <mc:Choice Requires="wps">
            <w:drawing>
              <wp:anchor distT="0" distB="0" distL="114300" distR="114300" simplePos="0" relativeHeight="251662336" behindDoc="0" locked="0" layoutInCell="1" allowOverlap="1" wp14:anchorId="4B12134E" wp14:editId="79EEB5F2">
                <wp:simplePos x="0" y="0"/>
                <wp:positionH relativeFrom="column">
                  <wp:posOffset>-6350</wp:posOffset>
                </wp:positionH>
                <wp:positionV relativeFrom="paragraph">
                  <wp:posOffset>-6350</wp:posOffset>
                </wp:positionV>
                <wp:extent cx="6629400" cy="9753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629400" cy="975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10812" id="Rectangle 7" o:spid="_x0000_s1026" style="position:absolute;margin-left:-.5pt;margin-top:-.5pt;width:522pt;height:7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" filled="f" strokecolor="#1f3763 [1604]" strokeweight="1pt"/>
            </w:pict>
          </mc:Fallback>
        </mc:AlternateContent>
      </w:r>
      <w:r w:rsidR="00033BD4" w:rsidRPr="00033BD4">
        <w:rPr>
          <w:noProof/>
          <w:lang w:eastAsia="en-IN"/>
        </w:rPr>
        <w:drawing>
          <wp:inline distT="0" distB="0" distL="0" distR="0" wp14:anchorId="33015329" wp14:editId="54BFAB9E">
            <wp:extent cx="2024167" cy="4062621"/>
            <wp:effectExtent l="0" t="0" r="0" b="0"/>
            <wp:docPr id="21" name="Picture 20">
              <a:extLst xmlns:a="http://schemas.openxmlformats.org/drawingml/2006/main">
                <a:ext uri="{FF2B5EF4-FFF2-40B4-BE49-F238E27FC236}">
                  <a16:creationId xmlns:a16="http://schemas.microsoft.com/office/drawing/2014/main" id="{B58AB91B-EB13-4A3E-9A51-21B683B9F2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B58AB91B-EB13-4A3E-9A51-21B683B9F2ED}"/>
                        </a:ext>
                      </a:extLst>
                    </pic:cNvPr>
                    <pic:cNvPicPr>
                      <a:picLocks noChangeAspect="1"/>
                    </pic:cNvPicPr>
                  </pic:nvPicPr>
                  <pic:blipFill>
                    <a:blip r:embed="rId9"/>
                    <a:stretch>
                      <a:fillRect/>
                    </a:stretch>
                  </pic:blipFill>
                  <pic:spPr>
                    <a:xfrm>
                      <a:off x="0" y="0"/>
                      <a:ext cx="2024167" cy="4062621"/>
                    </a:xfrm>
                    <a:prstGeom prst="rect">
                      <a:avLst/>
                    </a:prstGeom>
                  </pic:spPr>
                </pic:pic>
              </a:graphicData>
            </a:graphic>
          </wp:inline>
        </w:drawing>
      </w:r>
    </w:p>
    <w:p w14:paraId="01DE491D" w14:textId="38722BCD" w:rsidR="00063EA9" w:rsidRDefault="00063EA9"/>
    <w:p w14:paraId="0EA6BC85" w14:textId="61898A0A" w:rsidR="00063EA9" w:rsidRDefault="00063EA9"/>
    <w:p w14:paraId="2BC0F4FF" w14:textId="0CC9ECA5" w:rsidR="00063EA9" w:rsidRDefault="00063EA9"/>
    <w:p w14:paraId="6A92EACB" w14:textId="3D928620" w:rsidR="00063EA9" w:rsidRDefault="00063EA9"/>
    <w:p w14:paraId="23CA0DE9" w14:textId="45D6CBA3" w:rsidR="00063EA9" w:rsidRDefault="00063EA9"/>
    <w:p w14:paraId="0933C237" w14:textId="2091B966" w:rsidR="00063EA9" w:rsidRDefault="00BB6224">
      <w:r>
        <w:rPr>
          <w:noProof/>
          <w:lang w:eastAsia="en-IN"/>
        </w:rPr>
        <mc:AlternateContent>
          <mc:Choice Requires="wps">
            <w:drawing>
              <wp:anchor distT="0" distB="0" distL="114300" distR="114300" simplePos="0" relativeHeight="251661312" behindDoc="0" locked="0" layoutInCell="1" allowOverlap="1" wp14:anchorId="3747F53A" wp14:editId="1182549A">
                <wp:simplePos x="0" y="0"/>
                <wp:positionH relativeFrom="margin">
                  <wp:align>left</wp:align>
                </wp:positionH>
                <wp:positionV relativeFrom="paragraph">
                  <wp:posOffset>173355</wp:posOffset>
                </wp:positionV>
                <wp:extent cx="6623050" cy="356870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6623050" cy="3568700"/>
                        </a:xfrm>
                        <a:prstGeom prst="rect">
                          <a:avLst/>
                        </a:prstGeom>
                        <a:solidFill>
                          <a:schemeClr val="bg1">
                            <a:lumMod val="95000"/>
                          </a:schemeClr>
                        </a:solidFill>
                        <a:ln w="6350">
                          <a:noFill/>
                        </a:ln>
                      </wps:spPr>
                      <wps:txbx>
                        <w:txbxContent>
                          <w:p w14:paraId="64B1E2D6" w14:textId="3262FB9A"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 xml:space="preserve">SATO </w:t>
                            </w:r>
                            <w:r w:rsidRPr="00704F37">
                              <w:rPr>
                                <w:color w:val="595959" w:themeColor="text1" w:themeTint="A6"/>
                                <w:sz w:val="20"/>
                                <w:szCs w:val="20"/>
                              </w:rPr>
                              <w:t>Argox India is a pioneer and leading global provider of integrated Automatic Identification and Data Collection (AIDC) solutions that leverage barcode and RFID technologies to provide real-time visibility into organisations’ assets, people, and transactions.</w:t>
                            </w:r>
                          </w:p>
                          <w:p w14:paraId="287EA3EC" w14:textId="054167F2"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SATO manufactures innovative, reliable auto-identification systems and offers complete solutions to businesses by integrating hardware, software, media supplies and maintenance services.</w:t>
                            </w:r>
                          </w:p>
                          <w:p w14:paraId="06967D1E" w14:textId="393D72A6"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We empower those on the front-line in manufacturing, retail, healthcare, transportation and logistics, and other industries to achieve a performance edge and enhanced profitability.</w:t>
                            </w:r>
                          </w:p>
                          <w:p w14:paraId="088AB44A" w14:textId="24E7F7ED"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Our products, software, services, analytics, and solutions are designed to connect people, assets, and data. We design with front-line users and their work environment in mind, enabling them to adopt best practices to optimize operations and make critical decisions intelligently.</w:t>
                            </w:r>
                          </w:p>
                          <w:p w14:paraId="64523C66" w14:textId="6EF663A9"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SATO Argox India offers a wide range of marking, tracking, and computer printing technologies designed for manufacturing supply chain, retail, healthcare, and government industries. Products include thermal barcode label and receipt printers, RFID smart label printers, fixed and handheld readers, that are used for barcode labelling, personal identification, and specialty printing.</w:t>
                            </w:r>
                          </w:p>
                          <w:p w14:paraId="2632CF17" w14:textId="34806320" w:rsidR="006E1614" w:rsidRPr="00704F37" w:rsidRDefault="006E1614" w:rsidP="00A11717">
                            <w:pPr>
                              <w:spacing w:line="276" w:lineRule="auto"/>
                              <w:jc w:val="both"/>
                              <w:rPr>
                                <w:sz w:val="18"/>
                                <w:szCs w:val="18"/>
                              </w:rPr>
                            </w:pPr>
                            <w:r w:rsidRPr="00704F37">
                              <w:rPr>
                                <w:color w:val="595959" w:themeColor="text1" w:themeTint="A6"/>
                                <w:sz w:val="20"/>
                                <w:szCs w:val="20"/>
                              </w:rPr>
                              <w:t>SATO provides quality repair and maintenance services that will ensure customers are operating SATO products at the optimal level.</w:t>
                            </w:r>
                          </w:p>
                        </w:txbxContent>
                      </wps:txbx>
                      <wps:bodyPr rot="0" spcFirstLastPara="0" vertOverflow="overflow" horzOverflow="overflow" vert="horz" wrap="square" lIns="108000" tIns="108000" rIns="108000" bIns="108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7F53A" id="Text Box 5" o:spid="_x0000_s1029" type="#_x0000_t202" style="position:absolute;margin-left:0;margin-top:13.65pt;width:521.5pt;height:28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" fillcolor="#f2f2f2 [3052]" stroked="f" strokeweight=".5pt">
                <v:textbox inset="3mm,3mm,3mm,3mm">
                  <w:txbxContent>
                    <w:p w14:paraId="64B1E2D6" w14:textId="3262FB9A"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 xml:space="preserve">SATO </w:t>
                      </w:r>
                      <w:r w:rsidRPr="00704F37">
                        <w:rPr>
                          <w:color w:val="595959" w:themeColor="text1" w:themeTint="A6"/>
                          <w:sz w:val="20"/>
                          <w:szCs w:val="20"/>
                        </w:rPr>
                        <w:t>Argox India is a pioneer and leading global provider of integrated Automatic Identification and Data Collection (AIDC) solutions that leverage barcode and RFID technologies to provide real-time visibility into organisations’ assets, people, and transactions.</w:t>
                      </w:r>
                    </w:p>
                    <w:p w14:paraId="287EA3EC" w14:textId="054167F2"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SATO manufactures innovative, reliable auto-identification systems and offers complete solutions to businesses by integrating hardware, software, media supplies and maintenance services.</w:t>
                      </w:r>
                    </w:p>
                    <w:p w14:paraId="06967D1E" w14:textId="393D72A6"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We empower those on the front-line in manufacturing, retail, healthcare, transportation and logistics, and other industries to achieve a performance edge and enhanced profitability.</w:t>
                      </w:r>
                    </w:p>
                    <w:p w14:paraId="088AB44A" w14:textId="24E7F7ED"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Our products, software, services, analytics, and solutions are designed to connect people, assets, and data. We design with front-line users and their work environment in mind, enabling them to adopt best practices to optimize operations and make critical decisions intelligently.</w:t>
                      </w:r>
                    </w:p>
                    <w:p w14:paraId="64523C66" w14:textId="6EF663A9" w:rsidR="006E1614" w:rsidRPr="00704F37" w:rsidRDefault="006E1614" w:rsidP="00A11717">
                      <w:pPr>
                        <w:spacing w:line="276" w:lineRule="auto"/>
                        <w:jc w:val="both"/>
                        <w:rPr>
                          <w:color w:val="595959" w:themeColor="text1" w:themeTint="A6"/>
                          <w:sz w:val="20"/>
                          <w:szCs w:val="20"/>
                        </w:rPr>
                      </w:pPr>
                      <w:r w:rsidRPr="00704F37">
                        <w:rPr>
                          <w:color w:val="595959" w:themeColor="text1" w:themeTint="A6"/>
                          <w:sz w:val="20"/>
                          <w:szCs w:val="20"/>
                        </w:rPr>
                        <w:t>SATO Argox India offers a wide range of marking, tracking, and computer printing technologies designed for manufacturing supply chain, retail, healthcare, and government industries. Products include thermal barcode label and receipt printers, RFID smart label printers, fixed and handheld readers, that are used for barcode labelling, personal identification, and specialty printing.</w:t>
                      </w:r>
                    </w:p>
                    <w:p w14:paraId="2632CF17" w14:textId="34806320" w:rsidR="006E1614" w:rsidRPr="00704F37" w:rsidRDefault="006E1614" w:rsidP="00A11717">
                      <w:pPr>
                        <w:spacing w:line="276" w:lineRule="auto"/>
                        <w:jc w:val="both"/>
                        <w:rPr>
                          <w:sz w:val="18"/>
                          <w:szCs w:val="18"/>
                        </w:rPr>
                      </w:pPr>
                      <w:r w:rsidRPr="00704F37">
                        <w:rPr>
                          <w:color w:val="595959" w:themeColor="text1" w:themeTint="A6"/>
                          <w:sz w:val="20"/>
                          <w:szCs w:val="20"/>
                        </w:rPr>
                        <w:t>SATO provides quality repair and maintenance services that will ensure customers are operating SATO products at the optimal level.</w:t>
                      </w:r>
                    </w:p>
                  </w:txbxContent>
                </v:textbox>
                <w10:wrap anchorx="margin"/>
              </v:shape>
            </w:pict>
          </mc:Fallback>
        </mc:AlternateContent>
      </w:r>
    </w:p>
    <w:p w14:paraId="3D5FC207" w14:textId="7E29B1AA" w:rsidR="00063EA9" w:rsidRDefault="00063EA9"/>
    <w:p w14:paraId="1E53D12F" w14:textId="108CB345" w:rsidR="00063EA9" w:rsidRDefault="00063EA9"/>
    <w:p w14:paraId="00C62494" w14:textId="4C75F252" w:rsidR="00063EA9" w:rsidRDefault="00063EA9"/>
    <w:p w14:paraId="63DE023D" w14:textId="5708CA48" w:rsidR="00063EA9" w:rsidRDefault="00063EA9"/>
    <w:p w14:paraId="07450A1F" w14:textId="7EA1F231" w:rsidR="00063EA9" w:rsidRDefault="00063EA9"/>
    <w:p w14:paraId="25D54514" w14:textId="01C7CCBD" w:rsidR="00063EA9" w:rsidRDefault="00063EA9"/>
    <w:p w14:paraId="6906122D" w14:textId="28F425F0" w:rsidR="00063EA9" w:rsidRDefault="00063EA9"/>
    <w:p w14:paraId="39602DA6" w14:textId="39C3FB64" w:rsidR="00063EA9" w:rsidRDefault="00063EA9"/>
    <w:p w14:paraId="2E900D1C" w14:textId="6753C695" w:rsidR="00063EA9" w:rsidRDefault="00063EA9"/>
    <w:p w14:paraId="13F6330D" w14:textId="671122EE" w:rsidR="00063EA9" w:rsidRDefault="00063EA9"/>
    <w:p w14:paraId="177600EB" w14:textId="250E05E6" w:rsidR="00063EA9" w:rsidRDefault="00063EA9"/>
    <w:p w14:paraId="260509D2" w14:textId="2A5678C9" w:rsidR="00063EA9" w:rsidRDefault="00063EA9"/>
    <w:p w14:paraId="52647309" w14:textId="629958B5" w:rsidR="00063EA9" w:rsidRDefault="00CB4856">
      <w:r>
        <w:rPr>
          <w:noProof/>
          <w:lang w:eastAsia="en-IN"/>
        </w:rPr>
        <mc:AlternateContent>
          <mc:Choice Requires="wps">
            <w:drawing>
              <wp:anchor distT="0" distB="0" distL="114300" distR="114300" simplePos="0" relativeHeight="251663360" behindDoc="0" locked="0" layoutInCell="1" allowOverlap="1" wp14:anchorId="2FED0AEC" wp14:editId="350E4385">
                <wp:simplePos x="0" y="0"/>
                <wp:positionH relativeFrom="margin">
                  <wp:align>center</wp:align>
                </wp:positionH>
                <wp:positionV relativeFrom="paragraph">
                  <wp:posOffset>83240</wp:posOffset>
                </wp:positionV>
                <wp:extent cx="6448508" cy="277909"/>
                <wp:effectExtent l="0" t="0" r="0" b="0"/>
                <wp:wrapNone/>
                <wp:docPr id="3" name="Text Box 3"/>
                <wp:cNvGraphicFramePr/>
                <a:graphic xmlns:a="http://schemas.openxmlformats.org/drawingml/2006/main">
                  <a:graphicData uri="http://schemas.microsoft.com/office/word/2010/wordprocessingShape">
                    <wps:wsp>
                      <wps:cNvSpPr txBox="1"/>
                      <wps:spPr>
                        <a:xfrm>
                          <a:off x="0" y="0"/>
                          <a:ext cx="6448508" cy="277909"/>
                        </a:xfrm>
                        <a:prstGeom prst="rect">
                          <a:avLst/>
                        </a:prstGeom>
                        <a:noFill/>
                        <a:ln w="6350">
                          <a:noFill/>
                        </a:ln>
                      </wps:spPr>
                      <wps:txbx>
                        <w:txbxContent>
                          <w:p w14:paraId="7D96981A" w14:textId="0F64C1E7" w:rsidR="006E1614" w:rsidRPr="00CB4856" w:rsidRDefault="006E1614" w:rsidP="00CB4856">
                            <w:pPr>
                              <w:jc w:val="center"/>
                              <w:rPr>
                                <w:color w:val="BFBFBF" w:themeColor="background1" w:themeShade="BF"/>
                                <w:lang w:val="en-US"/>
                              </w:rPr>
                            </w:pPr>
                            <w:r w:rsidRPr="00CB4856">
                              <w:rPr>
                                <w:color w:val="BFBFBF" w:themeColor="background1" w:themeShade="BF"/>
                                <w:lang w:val="en-US"/>
                              </w:rPr>
                              <w:t xml:space="preserve">Document No#: S00001     </w:t>
                            </w:r>
                            <w:r>
                              <w:rPr>
                                <w:color w:val="BFBFBF" w:themeColor="background1" w:themeShade="BF"/>
                                <w:lang w:val="en-US"/>
                              </w:rPr>
                              <w:t xml:space="preserve">  Ver:1.0         </w:t>
                            </w:r>
                            <w:r w:rsidRPr="00CB4856">
                              <w:rPr>
                                <w:color w:val="BFBFBF" w:themeColor="background1" w:themeShade="BF"/>
                                <w:lang w:val="en-US"/>
                              </w:rPr>
                              <w:t>Rev:1.0       Last Updated on:23-03-2021.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D0AEC" id="Text Box 3" o:spid="_x0000_s1030" type="#_x0000_t202" style="position:absolute;margin-left:0;margin-top:6.55pt;width:507.75pt;height:21.9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" filled="f" stroked="f" strokeweight=".5pt">
                <v:textbox>
                  <w:txbxContent>
                    <w:p w14:paraId="7D96981A" w14:textId="0F64C1E7" w:rsidR="006E1614" w:rsidRPr="00CB4856" w:rsidRDefault="006E1614" w:rsidP="00CB4856">
                      <w:pPr>
                        <w:jc w:val="center"/>
                        <w:rPr>
                          <w:color w:val="BFBFBF" w:themeColor="background1" w:themeShade="BF"/>
                          <w:lang w:val="en-US"/>
                        </w:rPr>
                      </w:pPr>
                      <w:r w:rsidRPr="00CB4856">
                        <w:rPr>
                          <w:color w:val="BFBFBF" w:themeColor="background1" w:themeShade="BF"/>
                          <w:lang w:val="en-US"/>
                        </w:rPr>
                        <w:t xml:space="preserve">Document No#: S00001     </w:t>
                      </w:r>
                      <w:r>
                        <w:rPr>
                          <w:color w:val="BFBFBF" w:themeColor="background1" w:themeShade="BF"/>
                          <w:lang w:val="en-US"/>
                        </w:rPr>
                        <w:t xml:space="preserve">  Ver:1.0         </w:t>
                      </w:r>
                      <w:r w:rsidRPr="00CB4856">
                        <w:rPr>
                          <w:color w:val="BFBFBF" w:themeColor="background1" w:themeShade="BF"/>
                          <w:lang w:val="en-US"/>
                        </w:rPr>
                        <w:t>Rev:1.0       Last Updated on:23-03-2021.</w:t>
                      </w:r>
                    </w:p>
                  </w:txbxContent>
                </v:textbox>
                <w10:wrap anchorx="margin"/>
              </v:shape>
            </w:pict>
          </mc:Fallback>
        </mc:AlternateContent>
      </w:r>
    </w:p>
    <w:p w14:paraId="34681520" w14:textId="2FAA05CE" w:rsidR="00063EA9" w:rsidRDefault="00063EA9">
      <w:r>
        <w:br w:type="page"/>
      </w:r>
    </w:p>
    <w:sdt>
      <w:sdtPr>
        <w:rPr>
          <w:rFonts w:asciiTheme="minorHAnsi" w:eastAsiaTheme="minorHAnsi" w:hAnsiTheme="minorHAnsi" w:cstheme="minorBidi"/>
          <w:color w:val="auto"/>
          <w:sz w:val="22"/>
          <w:szCs w:val="22"/>
          <w:lang w:val="en-IN"/>
        </w:rPr>
        <w:id w:val="720944287"/>
        <w:docPartObj>
          <w:docPartGallery w:val="Table of Contents"/>
          <w:docPartUnique/>
        </w:docPartObj>
      </w:sdtPr>
      <w:sdtEndPr>
        <w:rPr>
          <w:b/>
          <w:bCs/>
          <w:noProof/>
        </w:rPr>
      </w:sdtEndPr>
      <w:sdtContent>
        <w:p w14:paraId="59A090E8" w14:textId="59BC236D" w:rsidR="00114C77" w:rsidRDefault="00114C77">
          <w:pPr>
            <w:pStyle w:val="TOCHeading"/>
          </w:pPr>
          <w:r>
            <w:t>Contents</w:t>
          </w:r>
        </w:p>
        <w:p w14:paraId="61D88524" w14:textId="1082DCAA" w:rsidR="002743A4" w:rsidRDefault="00114C77">
          <w:pPr>
            <w:pStyle w:val="TOC1"/>
            <w:tabs>
              <w:tab w:val="left" w:pos="440"/>
              <w:tab w:val="right" w:leader="dot" w:pos="10456"/>
            </w:tabs>
            <w:rPr>
              <w:rFonts w:eastAsiaTheme="minorEastAsia"/>
              <w:noProof/>
              <w:lang w:eastAsia="en-IN"/>
            </w:rPr>
          </w:pPr>
          <w:r>
            <w:fldChar w:fldCharType="begin"/>
          </w:r>
          <w:r>
            <w:instrText xml:space="preserve"> TOC \o "1-3" \h \z \u </w:instrText>
          </w:r>
          <w:r>
            <w:fldChar w:fldCharType="separate"/>
          </w:r>
          <w:hyperlink w:anchor="_Toc88492628" w:history="1">
            <w:r w:rsidR="002743A4" w:rsidRPr="00D53895">
              <w:rPr>
                <w:rStyle w:val="Hyperlink"/>
                <w:b/>
                <w:bCs/>
                <w:smallCaps/>
                <w:noProof/>
              </w:rPr>
              <w:t>1.</w:t>
            </w:r>
            <w:r w:rsidR="002743A4">
              <w:rPr>
                <w:rFonts w:eastAsiaTheme="minorEastAsia"/>
                <w:noProof/>
                <w:lang w:eastAsia="en-IN"/>
              </w:rPr>
              <w:tab/>
            </w:r>
            <w:r w:rsidR="002743A4" w:rsidRPr="00D53895">
              <w:rPr>
                <w:rStyle w:val="Hyperlink"/>
                <w:b/>
                <w:bCs/>
                <w:smallCaps/>
                <w:noProof/>
              </w:rPr>
              <w:t>Disclaimer</w:t>
            </w:r>
            <w:r w:rsidR="002743A4">
              <w:rPr>
                <w:noProof/>
                <w:webHidden/>
              </w:rPr>
              <w:tab/>
            </w:r>
            <w:r w:rsidR="002743A4">
              <w:rPr>
                <w:noProof/>
                <w:webHidden/>
              </w:rPr>
              <w:fldChar w:fldCharType="begin"/>
            </w:r>
            <w:r w:rsidR="002743A4">
              <w:rPr>
                <w:noProof/>
                <w:webHidden/>
              </w:rPr>
              <w:instrText xml:space="preserve"> PAGEREF _Toc88492628 \h </w:instrText>
            </w:r>
            <w:r w:rsidR="002743A4">
              <w:rPr>
                <w:noProof/>
                <w:webHidden/>
              </w:rPr>
            </w:r>
            <w:r w:rsidR="002743A4">
              <w:rPr>
                <w:noProof/>
                <w:webHidden/>
              </w:rPr>
              <w:fldChar w:fldCharType="separate"/>
            </w:r>
            <w:r w:rsidR="002743A4">
              <w:rPr>
                <w:noProof/>
                <w:webHidden/>
              </w:rPr>
              <w:t>2</w:t>
            </w:r>
            <w:r w:rsidR="002743A4">
              <w:rPr>
                <w:noProof/>
                <w:webHidden/>
              </w:rPr>
              <w:fldChar w:fldCharType="end"/>
            </w:r>
          </w:hyperlink>
        </w:p>
        <w:p w14:paraId="4A789516" w14:textId="483552B8" w:rsidR="002743A4" w:rsidRDefault="00D1058A">
          <w:pPr>
            <w:pStyle w:val="TOC1"/>
            <w:tabs>
              <w:tab w:val="left" w:pos="440"/>
              <w:tab w:val="right" w:leader="dot" w:pos="10456"/>
            </w:tabs>
            <w:rPr>
              <w:rFonts w:eastAsiaTheme="minorEastAsia"/>
              <w:noProof/>
              <w:lang w:eastAsia="en-IN"/>
            </w:rPr>
          </w:pPr>
          <w:hyperlink w:anchor="_Toc88492629" w:history="1">
            <w:r w:rsidR="002743A4" w:rsidRPr="00D53895">
              <w:rPr>
                <w:rStyle w:val="Hyperlink"/>
                <w:noProof/>
              </w:rPr>
              <w:t>2.</w:t>
            </w:r>
            <w:r w:rsidR="002743A4">
              <w:rPr>
                <w:rFonts w:eastAsiaTheme="minorEastAsia"/>
                <w:noProof/>
                <w:lang w:eastAsia="en-IN"/>
              </w:rPr>
              <w:tab/>
            </w:r>
            <w:r w:rsidR="002743A4" w:rsidRPr="00D53895">
              <w:rPr>
                <w:rStyle w:val="Hyperlink"/>
                <w:b/>
                <w:bCs/>
                <w:smallCaps/>
                <w:noProof/>
              </w:rPr>
              <w:t>Version Control</w:t>
            </w:r>
            <w:r w:rsidR="002743A4">
              <w:rPr>
                <w:noProof/>
                <w:webHidden/>
              </w:rPr>
              <w:tab/>
            </w:r>
            <w:r w:rsidR="002743A4">
              <w:rPr>
                <w:noProof/>
                <w:webHidden/>
              </w:rPr>
              <w:fldChar w:fldCharType="begin"/>
            </w:r>
            <w:r w:rsidR="002743A4">
              <w:rPr>
                <w:noProof/>
                <w:webHidden/>
              </w:rPr>
              <w:instrText xml:space="preserve"> PAGEREF _Toc88492629 \h </w:instrText>
            </w:r>
            <w:r w:rsidR="002743A4">
              <w:rPr>
                <w:noProof/>
                <w:webHidden/>
              </w:rPr>
            </w:r>
            <w:r w:rsidR="002743A4">
              <w:rPr>
                <w:noProof/>
                <w:webHidden/>
              </w:rPr>
              <w:fldChar w:fldCharType="separate"/>
            </w:r>
            <w:r w:rsidR="002743A4">
              <w:rPr>
                <w:noProof/>
                <w:webHidden/>
              </w:rPr>
              <w:t>3</w:t>
            </w:r>
            <w:r w:rsidR="002743A4">
              <w:rPr>
                <w:noProof/>
                <w:webHidden/>
              </w:rPr>
              <w:fldChar w:fldCharType="end"/>
            </w:r>
          </w:hyperlink>
        </w:p>
        <w:p w14:paraId="0EFC531F" w14:textId="1F312AFA" w:rsidR="002743A4" w:rsidRDefault="00D1058A">
          <w:pPr>
            <w:pStyle w:val="TOC1"/>
            <w:tabs>
              <w:tab w:val="left" w:pos="440"/>
              <w:tab w:val="right" w:leader="dot" w:pos="10456"/>
            </w:tabs>
            <w:rPr>
              <w:rFonts w:eastAsiaTheme="minorEastAsia"/>
              <w:noProof/>
              <w:lang w:eastAsia="en-IN"/>
            </w:rPr>
          </w:pPr>
          <w:hyperlink w:anchor="_Toc88492630" w:history="1">
            <w:r w:rsidR="002743A4" w:rsidRPr="00D53895">
              <w:rPr>
                <w:rStyle w:val="Hyperlink"/>
                <w:b/>
                <w:bCs/>
                <w:smallCaps/>
                <w:noProof/>
              </w:rPr>
              <w:t>3.</w:t>
            </w:r>
            <w:r w:rsidR="002743A4">
              <w:rPr>
                <w:rFonts w:eastAsiaTheme="minorEastAsia"/>
                <w:noProof/>
                <w:lang w:eastAsia="en-IN"/>
              </w:rPr>
              <w:tab/>
            </w:r>
            <w:r w:rsidR="002743A4" w:rsidRPr="00D53895">
              <w:rPr>
                <w:rStyle w:val="Hyperlink"/>
                <w:b/>
                <w:bCs/>
                <w:smallCaps/>
                <w:noProof/>
              </w:rPr>
              <w:t>Introduction</w:t>
            </w:r>
            <w:r w:rsidR="002743A4">
              <w:rPr>
                <w:noProof/>
                <w:webHidden/>
              </w:rPr>
              <w:tab/>
            </w:r>
            <w:r w:rsidR="002743A4">
              <w:rPr>
                <w:noProof/>
                <w:webHidden/>
              </w:rPr>
              <w:fldChar w:fldCharType="begin"/>
            </w:r>
            <w:r w:rsidR="002743A4">
              <w:rPr>
                <w:noProof/>
                <w:webHidden/>
              </w:rPr>
              <w:instrText xml:space="preserve"> PAGEREF _Toc88492630 \h </w:instrText>
            </w:r>
            <w:r w:rsidR="002743A4">
              <w:rPr>
                <w:noProof/>
                <w:webHidden/>
              </w:rPr>
            </w:r>
            <w:r w:rsidR="002743A4">
              <w:rPr>
                <w:noProof/>
                <w:webHidden/>
              </w:rPr>
              <w:fldChar w:fldCharType="separate"/>
            </w:r>
            <w:r w:rsidR="002743A4">
              <w:rPr>
                <w:noProof/>
                <w:webHidden/>
              </w:rPr>
              <w:t>3</w:t>
            </w:r>
            <w:r w:rsidR="002743A4">
              <w:rPr>
                <w:noProof/>
                <w:webHidden/>
              </w:rPr>
              <w:fldChar w:fldCharType="end"/>
            </w:r>
          </w:hyperlink>
        </w:p>
        <w:p w14:paraId="010D95D8" w14:textId="2BFBCEDD" w:rsidR="002743A4" w:rsidRDefault="00D1058A">
          <w:pPr>
            <w:pStyle w:val="TOC1"/>
            <w:tabs>
              <w:tab w:val="left" w:pos="440"/>
              <w:tab w:val="right" w:leader="dot" w:pos="10456"/>
            </w:tabs>
            <w:rPr>
              <w:rFonts w:eastAsiaTheme="minorEastAsia"/>
              <w:noProof/>
              <w:lang w:eastAsia="en-IN"/>
            </w:rPr>
          </w:pPr>
          <w:hyperlink w:anchor="_Toc88492631" w:history="1">
            <w:r w:rsidR="002743A4" w:rsidRPr="00D53895">
              <w:rPr>
                <w:rStyle w:val="Hyperlink"/>
                <w:noProof/>
              </w:rPr>
              <w:t>4.</w:t>
            </w:r>
            <w:r w:rsidR="002743A4">
              <w:rPr>
                <w:rFonts w:eastAsiaTheme="minorEastAsia"/>
                <w:noProof/>
                <w:lang w:eastAsia="en-IN"/>
              </w:rPr>
              <w:tab/>
            </w:r>
            <w:r w:rsidR="002743A4" w:rsidRPr="00D53895">
              <w:rPr>
                <w:rStyle w:val="Hyperlink"/>
                <w:b/>
                <w:bCs/>
                <w:smallCaps/>
                <w:noProof/>
              </w:rPr>
              <w:t>Objectives and Expectations:</w:t>
            </w:r>
            <w:r w:rsidR="002743A4">
              <w:rPr>
                <w:noProof/>
                <w:webHidden/>
              </w:rPr>
              <w:tab/>
            </w:r>
            <w:r w:rsidR="002743A4">
              <w:rPr>
                <w:noProof/>
                <w:webHidden/>
              </w:rPr>
              <w:fldChar w:fldCharType="begin"/>
            </w:r>
            <w:r w:rsidR="002743A4">
              <w:rPr>
                <w:noProof/>
                <w:webHidden/>
              </w:rPr>
              <w:instrText xml:space="preserve"> PAGEREF _Toc88492631 \h </w:instrText>
            </w:r>
            <w:r w:rsidR="002743A4">
              <w:rPr>
                <w:noProof/>
                <w:webHidden/>
              </w:rPr>
            </w:r>
            <w:r w:rsidR="002743A4">
              <w:rPr>
                <w:noProof/>
                <w:webHidden/>
              </w:rPr>
              <w:fldChar w:fldCharType="separate"/>
            </w:r>
            <w:r w:rsidR="002743A4">
              <w:rPr>
                <w:noProof/>
                <w:webHidden/>
              </w:rPr>
              <w:t>3</w:t>
            </w:r>
            <w:r w:rsidR="002743A4">
              <w:rPr>
                <w:noProof/>
                <w:webHidden/>
              </w:rPr>
              <w:fldChar w:fldCharType="end"/>
            </w:r>
          </w:hyperlink>
        </w:p>
        <w:p w14:paraId="013A412F" w14:textId="1E333202" w:rsidR="002743A4" w:rsidRDefault="00D1058A">
          <w:pPr>
            <w:pStyle w:val="TOC1"/>
            <w:tabs>
              <w:tab w:val="left" w:pos="440"/>
              <w:tab w:val="right" w:leader="dot" w:pos="10456"/>
            </w:tabs>
            <w:rPr>
              <w:rFonts w:eastAsiaTheme="minorEastAsia"/>
              <w:noProof/>
              <w:lang w:eastAsia="en-IN"/>
            </w:rPr>
          </w:pPr>
          <w:hyperlink w:anchor="_Toc88492632" w:history="1">
            <w:r w:rsidR="002743A4" w:rsidRPr="00D53895">
              <w:rPr>
                <w:rStyle w:val="Hyperlink"/>
                <w:b/>
                <w:bCs/>
                <w:smallCaps/>
                <w:noProof/>
              </w:rPr>
              <w:t>5.</w:t>
            </w:r>
            <w:r w:rsidR="002743A4">
              <w:rPr>
                <w:rFonts w:eastAsiaTheme="minorEastAsia"/>
                <w:noProof/>
                <w:lang w:eastAsia="en-IN"/>
              </w:rPr>
              <w:tab/>
            </w:r>
            <w:r w:rsidR="002743A4" w:rsidRPr="00D53895">
              <w:rPr>
                <w:rStyle w:val="Hyperlink"/>
                <w:b/>
                <w:bCs/>
                <w:smallCaps/>
                <w:noProof/>
              </w:rPr>
              <w:t>Proposed Solution</w:t>
            </w:r>
            <w:r w:rsidR="002743A4">
              <w:rPr>
                <w:noProof/>
                <w:webHidden/>
              </w:rPr>
              <w:tab/>
            </w:r>
            <w:r w:rsidR="002743A4">
              <w:rPr>
                <w:noProof/>
                <w:webHidden/>
              </w:rPr>
              <w:fldChar w:fldCharType="begin"/>
            </w:r>
            <w:r w:rsidR="002743A4">
              <w:rPr>
                <w:noProof/>
                <w:webHidden/>
              </w:rPr>
              <w:instrText xml:space="preserve"> PAGEREF _Toc88492632 \h </w:instrText>
            </w:r>
            <w:r w:rsidR="002743A4">
              <w:rPr>
                <w:noProof/>
                <w:webHidden/>
              </w:rPr>
            </w:r>
            <w:r w:rsidR="002743A4">
              <w:rPr>
                <w:noProof/>
                <w:webHidden/>
              </w:rPr>
              <w:fldChar w:fldCharType="separate"/>
            </w:r>
            <w:r w:rsidR="002743A4">
              <w:rPr>
                <w:noProof/>
                <w:webHidden/>
              </w:rPr>
              <w:t>3</w:t>
            </w:r>
            <w:r w:rsidR="002743A4">
              <w:rPr>
                <w:noProof/>
                <w:webHidden/>
              </w:rPr>
              <w:fldChar w:fldCharType="end"/>
            </w:r>
          </w:hyperlink>
        </w:p>
        <w:p w14:paraId="32E36704" w14:textId="0617B81F" w:rsidR="002743A4" w:rsidRDefault="00D1058A">
          <w:pPr>
            <w:pStyle w:val="TOC2"/>
            <w:tabs>
              <w:tab w:val="right" w:leader="dot" w:pos="10456"/>
            </w:tabs>
            <w:rPr>
              <w:rFonts w:eastAsiaTheme="minorEastAsia"/>
              <w:noProof/>
              <w:lang w:eastAsia="en-IN"/>
            </w:rPr>
          </w:pPr>
          <w:hyperlink w:anchor="_Toc88492633" w:history="1">
            <w:r w:rsidR="002743A4" w:rsidRPr="00D53895">
              <w:rPr>
                <w:rStyle w:val="Hyperlink"/>
                <w:noProof/>
              </w:rPr>
              <w:t>5.1 Asset management System</w:t>
            </w:r>
            <w:r w:rsidR="002743A4">
              <w:rPr>
                <w:noProof/>
                <w:webHidden/>
              </w:rPr>
              <w:tab/>
            </w:r>
            <w:r w:rsidR="002743A4">
              <w:rPr>
                <w:noProof/>
                <w:webHidden/>
              </w:rPr>
              <w:fldChar w:fldCharType="begin"/>
            </w:r>
            <w:r w:rsidR="002743A4">
              <w:rPr>
                <w:noProof/>
                <w:webHidden/>
              </w:rPr>
              <w:instrText xml:space="preserve"> PAGEREF _Toc88492633 \h </w:instrText>
            </w:r>
            <w:r w:rsidR="002743A4">
              <w:rPr>
                <w:noProof/>
                <w:webHidden/>
              </w:rPr>
            </w:r>
            <w:r w:rsidR="002743A4">
              <w:rPr>
                <w:noProof/>
                <w:webHidden/>
              </w:rPr>
              <w:fldChar w:fldCharType="separate"/>
            </w:r>
            <w:r w:rsidR="002743A4">
              <w:rPr>
                <w:noProof/>
                <w:webHidden/>
              </w:rPr>
              <w:t>3</w:t>
            </w:r>
            <w:r w:rsidR="002743A4">
              <w:rPr>
                <w:noProof/>
                <w:webHidden/>
              </w:rPr>
              <w:fldChar w:fldCharType="end"/>
            </w:r>
          </w:hyperlink>
        </w:p>
        <w:p w14:paraId="58F3D99B" w14:textId="7E04BDCD" w:rsidR="002743A4" w:rsidRDefault="00D1058A">
          <w:pPr>
            <w:pStyle w:val="TOC2"/>
            <w:tabs>
              <w:tab w:val="right" w:leader="dot" w:pos="10456"/>
            </w:tabs>
            <w:rPr>
              <w:rFonts w:eastAsiaTheme="minorEastAsia"/>
              <w:noProof/>
              <w:lang w:eastAsia="en-IN"/>
            </w:rPr>
          </w:pPr>
          <w:hyperlink w:anchor="_Toc88492634" w:history="1">
            <w:r w:rsidR="002743A4" w:rsidRPr="00D53895">
              <w:rPr>
                <w:rStyle w:val="Hyperlink"/>
                <w:noProof/>
              </w:rPr>
              <w:t>5.2 Master Modules</w:t>
            </w:r>
            <w:r w:rsidR="002743A4">
              <w:rPr>
                <w:noProof/>
                <w:webHidden/>
              </w:rPr>
              <w:tab/>
            </w:r>
            <w:r w:rsidR="002743A4">
              <w:rPr>
                <w:noProof/>
                <w:webHidden/>
              </w:rPr>
              <w:fldChar w:fldCharType="begin"/>
            </w:r>
            <w:r w:rsidR="002743A4">
              <w:rPr>
                <w:noProof/>
                <w:webHidden/>
              </w:rPr>
              <w:instrText xml:space="preserve"> PAGEREF _Toc88492634 \h </w:instrText>
            </w:r>
            <w:r w:rsidR="002743A4">
              <w:rPr>
                <w:noProof/>
                <w:webHidden/>
              </w:rPr>
            </w:r>
            <w:r w:rsidR="002743A4">
              <w:rPr>
                <w:noProof/>
                <w:webHidden/>
              </w:rPr>
              <w:fldChar w:fldCharType="separate"/>
            </w:r>
            <w:r w:rsidR="002743A4">
              <w:rPr>
                <w:noProof/>
                <w:webHidden/>
              </w:rPr>
              <w:t>4</w:t>
            </w:r>
            <w:r w:rsidR="002743A4">
              <w:rPr>
                <w:noProof/>
                <w:webHidden/>
              </w:rPr>
              <w:fldChar w:fldCharType="end"/>
            </w:r>
          </w:hyperlink>
        </w:p>
        <w:p w14:paraId="1DEFF600" w14:textId="35C59B4B" w:rsidR="002743A4" w:rsidRDefault="00D1058A">
          <w:pPr>
            <w:pStyle w:val="TOC3"/>
            <w:tabs>
              <w:tab w:val="left" w:pos="1320"/>
              <w:tab w:val="right" w:leader="dot" w:pos="10456"/>
            </w:tabs>
            <w:rPr>
              <w:rFonts w:eastAsiaTheme="minorEastAsia"/>
              <w:noProof/>
              <w:lang w:eastAsia="en-IN"/>
            </w:rPr>
          </w:pPr>
          <w:hyperlink w:anchor="_Toc88492635" w:history="1">
            <w:r w:rsidR="002743A4" w:rsidRPr="00D53895">
              <w:rPr>
                <w:rStyle w:val="Hyperlink"/>
                <w:noProof/>
              </w:rPr>
              <w:t>5.2.1</w:t>
            </w:r>
            <w:r w:rsidR="002743A4">
              <w:rPr>
                <w:rFonts w:eastAsiaTheme="minorEastAsia"/>
                <w:noProof/>
                <w:lang w:eastAsia="en-IN"/>
              </w:rPr>
              <w:tab/>
            </w:r>
            <w:r w:rsidR="002743A4" w:rsidRPr="00D53895">
              <w:rPr>
                <w:rStyle w:val="Hyperlink"/>
                <w:noProof/>
              </w:rPr>
              <w:t>Physical Division</w:t>
            </w:r>
            <w:r w:rsidR="002743A4">
              <w:rPr>
                <w:noProof/>
                <w:webHidden/>
              </w:rPr>
              <w:tab/>
            </w:r>
            <w:r w:rsidR="002743A4">
              <w:rPr>
                <w:noProof/>
                <w:webHidden/>
              </w:rPr>
              <w:fldChar w:fldCharType="begin"/>
            </w:r>
            <w:r w:rsidR="002743A4">
              <w:rPr>
                <w:noProof/>
                <w:webHidden/>
              </w:rPr>
              <w:instrText xml:space="preserve"> PAGEREF _Toc88492635 \h </w:instrText>
            </w:r>
            <w:r w:rsidR="002743A4">
              <w:rPr>
                <w:noProof/>
                <w:webHidden/>
              </w:rPr>
            </w:r>
            <w:r w:rsidR="002743A4">
              <w:rPr>
                <w:noProof/>
                <w:webHidden/>
              </w:rPr>
              <w:fldChar w:fldCharType="separate"/>
            </w:r>
            <w:r w:rsidR="002743A4">
              <w:rPr>
                <w:noProof/>
                <w:webHidden/>
              </w:rPr>
              <w:t>4</w:t>
            </w:r>
            <w:r w:rsidR="002743A4">
              <w:rPr>
                <w:noProof/>
                <w:webHidden/>
              </w:rPr>
              <w:fldChar w:fldCharType="end"/>
            </w:r>
          </w:hyperlink>
        </w:p>
        <w:p w14:paraId="19BD2256" w14:textId="27AB57B1" w:rsidR="002743A4" w:rsidRDefault="00D1058A">
          <w:pPr>
            <w:pStyle w:val="TOC3"/>
            <w:tabs>
              <w:tab w:val="right" w:leader="dot" w:pos="10456"/>
            </w:tabs>
            <w:rPr>
              <w:rFonts w:eastAsiaTheme="minorEastAsia"/>
              <w:noProof/>
              <w:lang w:eastAsia="en-IN"/>
            </w:rPr>
          </w:pPr>
          <w:hyperlink w:anchor="_Toc88492636" w:history="1">
            <w:r w:rsidR="002743A4" w:rsidRPr="00D53895">
              <w:rPr>
                <w:rStyle w:val="Hyperlink"/>
                <w:noProof/>
              </w:rPr>
              <w:t>5.2.2 Material Setup</w:t>
            </w:r>
            <w:r w:rsidR="002743A4">
              <w:rPr>
                <w:noProof/>
                <w:webHidden/>
              </w:rPr>
              <w:tab/>
            </w:r>
            <w:r w:rsidR="002743A4">
              <w:rPr>
                <w:noProof/>
                <w:webHidden/>
              </w:rPr>
              <w:fldChar w:fldCharType="begin"/>
            </w:r>
            <w:r w:rsidR="002743A4">
              <w:rPr>
                <w:noProof/>
                <w:webHidden/>
              </w:rPr>
              <w:instrText xml:space="preserve"> PAGEREF _Toc88492636 \h </w:instrText>
            </w:r>
            <w:r w:rsidR="002743A4">
              <w:rPr>
                <w:noProof/>
                <w:webHidden/>
              </w:rPr>
            </w:r>
            <w:r w:rsidR="002743A4">
              <w:rPr>
                <w:noProof/>
                <w:webHidden/>
              </w:rPr>
              <w:fldChar w:fldCharType="separate"/>
            </w:r>
            <w:r w:rsidR="002743A4">
              <w:rPr>
                <w:noProof/>
                <w:webHidden/>
              </w:rPr>
              <w:t>4</w:t>
            </w:r>
            <w:r w:rsidR="002743A4">
              <w:rPr>
                <w:noProof/>
                <w:webHidden/>
              </w:rPr>
              <w:fldChar w:fldCharType="end"/>
            </w:r>
          </w:hyperlink>
        </w:p>
        <w:p w14:paraId="07DB09E6" w14:textId="7505DE44" w:rsidR="002743A4" w:rsidRDefault="00D1058A">
          <w:pPr>
            <w:pStyle w:val="TOC3"/>
            <w:tabs>
              <w:tab w:val="left" w:pos="1320"/>
              <w:tab w:val="right" w:leader="dot" w:pos="10456"/>
            </w:tabs>
            <w:rPr>
              <w:rFonts w:eastAsiaTheme="minorEastAsia"/>
              <w:noProof/>
              <w:lang w:eastAsia="en-IN"/>
            </w:rPr>
          </w:pPr>
          <w:hyperlink w:anchor="_Toc88492637" w:history="1">
            <w:r w:rsidR="002743A4" w:rsidRPr="00D53895">
              <w:rPr>
                <w:rStyle w:val="Hyperlink"/>
                <w:noProof/>
              </w:rPr>
              <w:t>5.2.2</w:t>
            </w:r>
            <w:r w:rsidR="002743A4">
              <w:rPr>
                <w:rFonts w:eastAsiaTheme="minorEastAsia"/>
                <w:noProof/>
                <w:lang w:eastAsia="en-IN"/>
              </w:rPr>
              <w:tab/>
            </w:r>
            <w:r w:rsidR="002743A4" w:rsidRPr="00D53895">
              <w:rPr>
                <w:rStyle w:val="Hyperlink"/>
                <w:noProof/>
              </w:rPr>
              <w:t>Authorisation Setup</w:t>
            </w:r>
            <w:r w:rsidR="002743A4">
              <w:rPr>
                <w:noProof/>
                <w:webHidden/>
              </w:rPr>
              <w:tab/>
            </w:r>
            <w:r w:rsidR="002743A4">
              <w:rPr>
                <w:noProof/>
                <w:webHidden/>
              </w:rPr>
              <w:fldChar w:fldCharType="begin"/>
            </w:r>
            <w:r w:rsidR="002743A4">
              <w:rPr>
                <w:noProof/>
                <w:webHidden/>
              </w:rPr>
              <w:instrText xml:space="preserve"> PAGEREF _Toc88492637 \h </w:instrText>
            </w:r>
            <w:r w:rsidR="002743A4">
              <w:rPr>
                <w:noProof/>
                <w:webHidden/>
              </w:rPr>
            </w:r>
            <w:r w:rsidR="002743A4">
              <w:rPr>
                <w:noProof/>
                <w:webHidden/>
              </w:rPr>
              <w:fldChar w:fldCharType="separate"/>
            </w:r>
            <w:r w:rsidR="002743A4">
              <w:rPr>
                <w:noProof/>
                <w:webHidden/>
              </w:rPr>
              <w:t>4</w:t>
            </w:r>
            <w:r w:rsidR="002743A4">
              <w:rPr>
                <w:noProof/>
                <w:webHidden/>
              </w:rPr>
              <w:fldChar w:fldCharType="end"/>
            </w:r>
          </w:hyperlink>
        </w:p>
        <w:p w14:paraId="7917690F" w14:textId="2D47A06A" w:rsidR="002743A4" w:rsidRDefault="00D1058A">
          <w:pPr>
            <w:pStyle w:val="TOC2"/>
            <w:tabs>
              <w:tab w:val="left" w:pos="880"/>
              <w:tab w:val="right" w:leader="dot" w:pos="10456"/>
            </w:tabs>
            <w:rPr>
              <w:rFonts w:eastAsiaTheme="minorEastAsia"/>
              <w:noProof/>
              <w:lang w:eastAsia="en-IN"/>
            </w:rPr>
          </w:pPr>
          <w:hyperlink w:anchor="_Toc88492638" w:history="1">
            <w:r w:rsidR="002743A4" w:rsidRPr="00D53895">
              <w:rPr>
                <w:rStyle w:val="Hyperlink"/>
                <w:noProof/>
              </w:rPr>
              <w:t>5.3</w:t>
            </w:r>
            <w:r w:rsidR="002743A4">
              <w:rPr>
                <w:rFonts w:eastAsiaTheme="minorEastAsia"/>
                <w:noProof/>
                <w:lang w:eastAsia="en-IN"/>
              </w:rPr>
              <w:tab/>
            </w:r>
            <w:r w:rsidR="002743A4" w:rsidRPr="00D53895">
              <w:rPr>
                <w:rStyle w:val="Hyperlink"/>
                <w:noProof/>
              </w:rPr>
              <w:t>Transaction Modules</w:t>
            </w:r>
            <w:r w:rsidR="002743A4">
              <w:rPr>
                <w:noProof/>
                <w:webHidden/>
              </w:rPr>
              <w:tab/>
            </w:r>
            <w:r w:rsidR="002743A4">
              <w:rPr>
                <w:noProof/>
                <w:webHidden/>
              </w:rPr>
              <w:fldChar w:fldCharType="begin"/>
            </w:r>
            <w:r w:rsidR="002743A4">
              <w:rPr>
                <w:noProof/>
                <w:webHidden/>
              </w:rPr>
              <w:instrText xml:space="preserve"> PAGEREF _Toc88492638 \h </w:instrText>
            </w:r>
            <w:r w:rsidR="002743A4">
              <w:rPr>
                <w:noProof/>
                <w:webHidden/>
              </w:rPr>
            </w:r>
            <w:r w:rsidR="002743A4">
              <w:rPr>
                <w:noProof/>
                <w:webHidden/>
              </w:rPr>
              <w:fldChar w:fldCharType="separate"/>
            </w:r>
            <w:r w:rsidR="002743A4">
              <w:rPr>
                <w:noProof/>
                <w:webHidden/>
              </w:rPr>
              <w:t>4</w:t>
            </w:r>
            <w:r w:rsidR="002743A4">
              <w:rPr>
                <w:noProof/>
                <w:webHidden/>
              </w:rPr>
              <w:fldChar w:fldCharType="end"/>
            </w:r>
          </w:hyperlink>
        </w:p>
        <w:p w14:paraId="1226609C" w14:textId="4EA2198D" w:rsidR="002743A4" w:rsidRDefault="00D1058A">
          <w:pPr>
            <w:pStyle w:val="TOC2"/>
            <w:tabs>
              <w:tab w:val="left" w:pos="880"/>
              <w:tab w:val="right" w:leader="dot" w:pos="10456"/>
            </w:tabs>
            <w:rPr>
              <w:rFonts w:eastAsiaTheme="minorEastAsia"/>
              <w:noProof/>
              <w:lang w:eastAsia="en-IN"/>
            </w:rPr>
          </w:pPr>
          <w:hyperlink w:anchor="_Toc88492639" w:history="1">
            <w:r w:rsidR="002743A4" w:rsidRPr="00D53895">
              <w:rPr>
                <w:rStyle w:val="Hyperlink"/>
                <w:noProof/>
              </w:rPr>
              <w:t>5.4</w:t>
            </w:r>
            <w:r w:rsidR="002743A4">
              <w:rPr>
                <w:rFonts w:eastAsiaTheme="minorEastAsia"/>
                <w:noProof/>
                <w:lang w:eastAsia="en-IN"/>
              </w:rPr>
              <w:tab/>
            </w:r>
            <w:r w:rsidR="002743A4" w:rsidRPr="00D53895">
              <w:rPr>
                <w:rStyle w:val="Hyperlink"/>
                <w:noProof/>
              </w:rPr>
              <w:t>Other Modules</w:t>
            </w:r>
            <w:r w:rsidR="002743A4">
              <w:rPr>
                <w:noProof/>
                <w:webHidden/>
              </w:rPr>
              <w:tab/>
            </w:r>
            <w:r w:rsidR="002743A4">
              <w:rPr>
                <w:noProof/>
                <w:webHidden/>
              </w:rPr>
              <w:fldChar w:fldCharType="begin"/>
            </w:r>
            <w:r w:rsidR="002743A4">
              <w:rPr>
                <w:noProof/>
                <w:webHidden/>
              </w:rPr>
              <w:instrText xml:space="preserve"> PAGEREF _Toc88492639 \h </w:instrText>
            </w:r>
            <w:r w:rsidR="002743A4">
              <w:rPr>
                <w:noProof/>
                <w:webHidden/>
              </w:rPr>
            </w:r>
            <w:r w:rsidR="002743A4">
              <w:rPr>
                <w:noProof/>
                <w:webHidden/>
              </w:rPr>
              <w:fldChar w:fldCharType="separate"/>
            </w:r>
            <w:r w:rsidR="002743A4">
              <w:rPr>
                <w:noProof/>
                <w:webHidden/>
              </w:rPr>
              <w:t>5</w:t>
            </w:r>
            <w:r w:rsidR="002743A4">
              <w:rPr>
                <w:noProof/>
                <w:webHidden/>
              </w:rPr>
              <w:fldChar w:fldCharType="end"/>
            </w:r>
          </w:hyperlink>
        </w:p>
        <w:p w14:paraId="6554F365" w14:textId="44A7C015" w:rsidR="002743A4" w:rsidRDefault="00D1058A">
          <w:pPr>
            <w:pStyle w:val="TOC2"/>
            <w:tabs>
              <w:tab w:val="left" w:pos="880"/>
              <w:tab w:val="right" w:leader="dot" w:pos="10456"/>
            </w:tabs>
            <w:rPr>
              <w:rFonts w:eastAsiaTheme="minorEastAsia"/>
              <w:noProof/>
              <w:lang w:eastAsia="en-IN"/>
            </w:rPr>
          </w:pPr>
          <w:hyperlink w:anchor="_Toc88492640" w:history="1">
            <w:r w:rsidR="002743A4" w:rsidRPr="00D53895">
              <w:rPr>
                <w:rStyle w:val="Hyperlink"/>
                <w:noProof/>
              </w:rPr>
              <w:t>5.5</w:t>
            </w:r>
            <w:r w:rsidR="002743A4">
              <w:rPr>
                <w:rFonts w:eastAsiaTheme="minorEastAsia"/>
                <w:noProof/>
                <w:lang w:eastAsia="en-IN"/>
              </w:rPr>
              <w:tab/>
            </w:r>
            <w:r w:rsidR="002743A4" w:rsidRPr="00D53895">
              <w:rPr>
                <w:rStyle w:val="Hyperlink"/>
                <w:noProof/>
              </w:rPr>
              <w:t>Reports</w:t>
            </w:r>
            <w:r w:rsidR="002743A4">
              <w:rPr>
                <w:noProof/>
                <w:webHidden/>
              </w:rPr>
              <w:tab/>
            </w:r>
            <w:r w:rsidR="002743A4">
              <w:rPr>
                <w:noProof/>
                <w:webHidden/>
              </w:rPr>
              <w:fldChar w:fldCharType="begin"/>
            </w:r>
            <w:r w:rsidR="002743A4">
              <w:rPr>
                <w:noProof/>
                <w:webHidden/>
              </w:rPr>
              <w:instrText xml:space="preserve"> PAGEREF _Toc88492640 \h </w:instrText>
            </w:r>
            <w:r w:rsidR="002743A4">
              <w:rPr>
                <w:noProof/>
                <w:webHidden/>
              </w:rPr>
            </w:r>
            <w:r w:rsidR="002743A4">
              <w:rPr>
                <w:noProof/>
                <w:webHidden/>
              </w:rPr>
              <w:fldChar w:fldCharType="separate"/>
            </w:r>
            <w:r w:rsidR="002743A4">
              <w:rPr>
                <w:noProof/>
                <w:webHidden/>
              </w:rPr>
              <w:t>6</w:t>
            </w:r>
            <w:r w:rsidR="002743A4">
              <w:rPr>
                <w:noProof/>
                <w:webHidden/>
              </w:rPr>
              <w:fldChar w:fldCharType="end"/>
            </w:r>
          </w:hyperlink>
        </w:p>
        <w:p w14:paraId="070A68C6" w14:textId="193DA390" w:rsidR="002743A4" w:rsidRDefault="00D1058A">
          <w:pPr>
            <w:pStyle w:val="TOC1"/>
            <w:tabs>
              <w:tab w:val="left" w:pos="440"/>
              <w:tab w:val="right" w:leader="dot" w:pos="10456"/>
            </w:tabs>
            <w:rPr>
              <w:rFonts w:eastAsiaTheme="minorEastAsia"/>
              <w:noProof/>
              <w:lang w:eastAsia="en-IN"/>
            </w:rPr>
          </w:pPr>
          <w:hyperlink w:anchor="_Toc88492641" w:history="1">
            <w:r w:rsidR="002743A4" w:rsidRPr="00D53895">
              <w:rPr>
                <w:rStyle w:val="Hyperlink"/>
                <w:b/>
                <w:bCs/>
                <w:smallCaps/>
                <w:noProof/>
              </w:rPr>
              <w:t>6.</w:t>
            </w:r>
            <w:r w:rsidR="002743A4">
              <w:rPr>
                <w:rFonts w:eastAsiaTheme="minorEastAsia"/>
                <w:noProof/>
                <w:lang w:eastAsia="en-IN"/>
              </w:rPr>
              <w:tab/>
            </w:r>
            <w:r w:rsidR="002743A4" w:rsidRPr="00D53895">
              <w:rPr>
                <w:rStyle w:val="Hyperlink"/>
                <w:b/>
                <w:bCs/>
                <w:smallCaps/>
                <w:noProof/>
              </w:rPr>
              <w:t>Solution Components</w:t>
            </w:r>
            <w:r w:rsidR="002743A4">
              <w:rPr>
                <w:noProof/>
                <w:webHidden/>
              </w:rPr>
              <w:tab/>
            </w:r>
            <w:r w:rsidR="002743A4">
              <w:rPr>
                <w:noProof/>
                <w:webHidden/>
              </w:rPr>
              <w:fldChar w:fldCharType="begin"/>
            </w:r>
            <w:r w:rsidR="002743A4">
              <w:rPr>
                <w:noProof/>
                <w:webHidden/>
              </w:rPr>
              <w:instrText xml:space="preserve"> PAGEREF _Toc88492641 \h </w:instrText>
            </w:r>
            <w:r w:rsidR="002743A4">
              <w:rPr>
                <w:noProof/>
                <w:webHidden/>
              </w:rPr>
            </w:r>
            <w:r w:rsidR="002743A4">
              <w:rPr>
                <w:noProof/>
                <w:webHidden/>
              </w:rPr>
              <w:fldChar w:fldCharType="separate"/>
            </w:r>
            <w:r w:rsidR="002743A4">
              <w:rPr>
                <w:noProof/>
                <w:webHidden/>
              </w:rPr>
              <w:t>6</w:t>
            </w:r>
            <w:r w:rsidR="002743A4">
              <w:rPr>
                <w:noProof/>
                <w:webHidden/>
              </w:rPr>
              <w:fldChar w:fldCharType="end"/>
            </w:r>
          </w:hyperlink>
        </w:p>
        <w:p w14:paraId="356229CE" w14:textId="711FB1EC" w:rsidR="002743A4" w:rsidRDefault="00D1058A">
          <w:pPr>
            <w:pStyle w:val="TOC1"/>
            <w:tabs>
              <w:tab w:val="left" w:pos="440"/>
              <w:tab w:val="right" w:leader="dot" w:pos="10456"/>
            </w:tabs>
            <w:rPr>
              <w:rFonts w:eastAsiaTheme="minorEastAsia"/>
              <w:noProof/>
              <w:lang w:eastAsia="en-IN"/>
            </w:rPr>
          </w:pPr>
          <w:hyperlink w:anchor="_Toc88492642" w:history="1">
            <w:r w:rsidR="002743A4" w:rsidRPr="00D53895">
              <w:rPr>
                <w:rStyle w:val="Hyperlink"/>
                <w:b/>
                <w:bCs/>
                <w:smallCaps/>
                <w:noProof/>
              </w:rPr>
              <w:t>7.</w:t>
            </w:r>
            <w:r w:rsidR="002743A4">
              <w:rPr>
                <w:rFonts w:eastAsiaTheme="minorEastAsia"/>
                <w:noProof/>
                <w:lang w:eastAsia="en-IN"/>
              </w:rPr>
              <w:tab/>
            </w:r>
            <w:r w:rsidR="002743A4" w:rsidRPr="00D53895">
              <w:rPr>
                <w:rStyle w:val="Hyperlink"/>
                <w:b/>
                <w:bCs/>
                <w:smallCaps/>
                <w:noProof/>
              </w:rPr>
              <w:t>Technology &amp; Environment</w:t>
            </w:r>
            <w:r w:rsidR="002743A4">
              <w:rPr>
                <w:noProof/>
                <w:webHidden/>
              </w:rPr>
              <w:tab/>
            </w:r>
            <w:r w:rsidR="002743A4">
              <w:rPr>
                <w:noProof/>
                <w:webHidden/>
              </w:rPr>
              <w:fldChar w:fldCharType="begin"/>
            </w:r>
            <w:r w:rsidR="002743A4">
              <w:rPr>
                <w:noProof/>
                <w:webHidden/>
              </w:rPr>
              <w:instrText xml:space="preserve"> PAGEREF _Toc88492642 \h </w:instrText>
            </w:r>
            <w:r w:rsidR="002743A4">
              <w:rPr>
                <w:noProof/>
                <w:webHidden/>
              </w:rPr>
            </w:r>
            <w:r w:rsidR="002743A4">
              <w:rPr>
                <w:noProof/>
                <w:webHidden/>
              </w:rPr>
              <w:fldChar w:fldCharType="separate"/>
            </w:r>
            <w:r w:rsidR="002743A4">
              <w:rPr>
                <w:noProof/>
                <w:webHidden/>
              </w:rPr>
              <w:t>6</w:t>
            </w:r>
            <w:r w:rsidR="002743A4">
              <w:rPr>
                <w:noProof/>
                <w:webHidden/>
              </w:rPr>
              <w:fldChar w:fldCharType="end"/>
            </w:r>
          </w:hyperlink>
        </w:p>
        <w:p w14:paraId="11EA8E51" w14:textId="1B3AC1A1" w:rsidR="002743A4" w:rsidRDefault="00D1058A">
          <w:pPr>
            <w:pStyle w:val="TOC3"/>
            <w:tabs>
              <w:tab w:val="right" w:leader="dot" w:pos="10456"/>
            </w:tabs>
            <w:rPr>
              <w:rFonts w:eastAsiaTheme="minorEastAsia"/>
              <w:noProof/>
              <w:lang w:eastAsia="en-IN"/>
            </w:rPr>
          </w:pPr>
          <w:hyperlink w:anchor="_Toc88492643" w:history="1">
            <w:r w:rsidR="002743A4" w:rsidRPr="00D53895">
              <w:rPr>
                <w:rStyle w:val="Hyperlink"/>
                <w:noProof/>
              </w:rPr>
              <w:t>7.1 Technology</w:t>
            </w:r>
            <w:r w:rsidR="002743A4">
              <w:rPr>
                <w:noProof/>
                <w:webHidden/>
              </w:rPr>
              <w:tab/>
            </w:r>
            <w:r w:rsidR="002743A4">
              <w:rPr>
                <w:noProof/>
                <w:webHidden/>
              </w:rPr>
              <w:fldChar w:fldCharType="begin"/>
            </w:r>
            <w:r w:rsidR="002743A4">
              <w:rPr>
                <w:noProof/>
                <w:webHidden/>
              </w:rPr>
              <w:instrText xml:space="preserve"> PAGEREF _Toc88492643 \h </w:instrText>
            </w:r>
            <w:r w:rsidR="002743A4">
              <w:rPr>
                <w:noProof/>
                <w:webHidden/>
              </w:rPr>
            </w:r>
            <w:r w:rsidR="002743A4">
              <w:rPr>
                <w:noProof/>
                <w:webHidden/>
              </w:rPr>
              <w:fldChar w:fldCharType="separate"/>
            </w:r>
            <w:r w:rsidR="002743A4">
              <w:rPr>
                <w:noProof/>
                <w:webHidden/>
              </w:rPr>
              <w:t>6</w:t>
            </w:r>
            <w:r w:rsidR="002743A4">
              <w:rPr>
                <w:noProof/>
                <w:webHidden/>
              </w:rPr>
              <w:fldChar w:fldCharType="end"/>
            </w:r>
          </w:hyperlink>
        </w:p>
        <w:p w14:paraId="6E628207" w14:textId="1C7D4E2B" w:rsidR="002743A4" w:rsidRDefault="00D1058A">
          <w:pPr>
            <w:pStyle w:val="TOC3"/>
            <w:tabs>
              <w:tab w:val="right" w:leader="dot" w:pos="10456"/>
            </w:tabs>
            <w:rPr>
              <w:rFonts w:eastAsiaTheme="minorEastAsia"/>
              <w:noProof/>
              <w:lang w:eastAsia="en-IN"/>
            </w:rPr>
          </w:pPr>
          <w:hyperlink w:anchor="_Toc88492644" w:history="1">
            <w:r w:rsidR="002743A4" w:rsidRPr="00D53895">
              <w:rPr>
                <w:rStyle w:val="Hyperlink"/>
                <w:noProof/>
              </w:rPr>
              <w:t>7.2 Development Environment</w:t>
            </w:r>
            <w:r w:rsidR="002743A4">
              <w:rPr>
                <w:noProof/>
                <w:webHidden/>
              </w:rPr>
              <w:tab/>
            </w:r>
            <w:r w:rsidR="002743A4">
              <w:rPr>
                <w:noProof/>
                <w:webHidden/>
              </w:rPr>
              <w:fldChar w:fldCharType="begin"/>
            </w:r>
            <w:r w:rsidR="002743A4">
              <w:rPr>
                <w:noProof/>
                <w:webHidden/>
              </w:rPr>
              <w:instrText xml:space="preserve"> PAGEREF _Toc88492644 \h </w:instrText>
            </w:r>
            <w:r w:rsidR="002743A4">
              <w:rPr>
                <w:noProof/>
                <w:webHidden/>
              </w:rPr>
            </w:r>
            <w:r w:rsidR="002743A4">
              <w:rPr>
                <w:noProof/>
                <w:webHidden/>
              </w:rPr>
              <w:fldChar w:fldCharType="separate"/>
            </w:r>
            <w:r w:rsidR="002743A4">
              <w:rPr>
                <w:noProof/>
                <w:webHidden/>
              </w:rPr>
              <w:t>7</w:t>
            </w:r>
            <w:r w:rsidR="002743A4">
              <w:rPr>
                <w:noProof/>
                <w:webHidden/>
              </w:rPr>
              <w:fldChar w:fldCharType="end"/>
            </w:r>
          </w:hyperlink>
        </w:p>
        <w:p w14:paraId="5423471E" w14:textId="0394D65E" w:rsidR="002743A4" w:rsidRDefault="00D1058A">
          <w:pPr>
            <w:pStyle w:val="TOC3"/>
            <w:tabs>
              <w:tab w:val="right" w:leader="dot" w:pos="10456"/>
            </w:tabs>
            <w:rPr>
              <w:rFonts w:eastAsiaTheme="minorEastAsia"/>
              <w:noProof/>
              <w:lang w:eastAsia="en-IN"/>
            </w:rPr>
          </w:pPr>
          <w:hyperlink w:anchor="_Toc88492645" w:history="1">
            <w:r w:rsidR="002743A4" w:rsidRPr="00D53895">
              <w:rPr>
                <w:rStyle w:val="Hyperlink"/>
                <w:noProof/>
              </w:rPr>
              <w:t>7.3 Database</w:t>
            </w:r>
            <w:r w:rsidR="002743A4">
              <w:rPr>
                <w:noProof/>
                <w:webHidden/>
              </w:rPr>
              <w:tab/>
            </w:r>
            <w:r w:rsidR="002743A4">
              <w:rPr>
                <w:noProof/>
                <w:webHidden/>
              </w:rPr>
              <w:fldChar w:fldCharType="begin"/>
            </w:r>
            <w:r w:rsidR="002743A4">
              <w:rPr>
                <w:noProof/>
                <w:webHidden/>
              </w:rPr>
              <w:instrText xml:space="preserve"> PAGEREF _Toc88492645 \h </w:instrText>
            </w:r>
            <w:r w:rsidR="002743A4">
              <w:rPr>
                <w:noProof/>
                <w:webHidden/>
              </w:rPr>
            </w:r>
            <w:r w:rsidR="002743A4">
              <w:rPr>
                <w:noProof/>
                <w:webHidden/>
              </w:rPr>
              <w:fldChar w:fldCharType="separate"/>
            </w:r>
            <w:r w:rsidR="002743A4">
              <w:rPr>
                <w:noProof/>
                <w:webHidden/>
              </w:rPr>
              <w:t>7</w:t>
            </w:r>
            <w:r w:rsidR="002743A4">
              <w:rPr>
                <w:noProof/>
                <w:webHidden/>
              </w:rPr>
              <w:fldChar w:fldCharType="end"/>
            </w:r>
          </w:hyperlink>
        </w:p>
        <w:p w14:paraId="686C3E69" w14:textId="7F620F7B" w:rsidR="002743A4" w:rsidRDefault="00D1058A">
          <w:pPr>
            <w:pStyle w:val="TOC1"/>
            <w:tabs>
              <w:tab w:val="left" w:pos="440"/>
              <w:tab w:val="right" w:leader="dot" w:pos="10456"/>
            </w:tabs>
            <w:rPr>
              <w:rFonts w:eastAsiaTheme="minorEastAsia"/>
              <w:noProof/>
              <w:lang w:eastAsia="en-IN"/>
            </w:rPr>
          </w:pPr>
          <w:hyperlink w:anchor="_Toc88492646" w:history="1">
            <w:r w:rsidR="002743A4" w:rsidRPr="00D53895">
              <w:rPr>
                <w:rStyle w:val="Hyperlink"/>
                <w:b/>
                <w:bCs/>
                <w:smallCaps/>
                <w:noProof/>
              </w:rPr>
              <w:t>8.</w:t>
            </w:r>
            <w:r w:rsidR="002743A4">
              <w:rPr>
                <w:rFonts w:eastAsiaTheme="minorEastAsia"/>
                <w:noProof/>
                <w:lang w:eastAsia="en-IN"/>
              </w:rPr>
              <w:tab/>
            </w:r>
            <w:r w:rsidR="002743A4" w:rsidRPr="00D53895">
              <w:rPr>
                <w:rStyle w:val="Hyperlink"/>
                <w:b/>
                <w:bCs/>
                <w:smallCaps/>
                <w:noProof/>
              </w:rPr>
              <w:t>Third party Interfaces</w:t>
            </w:r>
            <w:r w:rsidR="002743A4">
              <w:rPr>
                <w:noProof/>
                <w:webHidden/>
              </w:rPr>
              <w:tab/>
            </w:r>
            <w:r w:rsidR="002743A4">
              <w:rPr>
                <w:noProof/>
                <w:webHidden/>
              </w:rPr>
              <w:fldChar w:fldCharType="begin"/>
            </w:r>
            <w:r w:rsidR="002743A4">
              <w:rPr>
                <w:noProof/>
                <w:webHidden/>
              </w:rPr>
              <w:instrText xml:space="preserve"> PAGEREF _Toc88492646 \h </w:instrText>
            </w:r>
            <w:r w:rsidR="002743A4">
              <w:rPr>
                <w:noProof/>
                <w:webHidden/>
              </w:rPr>
            </w:r>
            <w:r w:rsidR="002743A4">
              <w:rPr>
                <w:noProof/>
                <w:webHidden/>
              </w:rPr>
              <w:fldChar w:fldCharType="separate"/>
            </w:r>
            <w:r w:rsidR="002743A4">
              <w:rPr>
                <w:noProof/>
                <w:webHidden/>
              </w:rPr>
              <w:t>7</w:t>
            </w:r>
            <w:r w:rsidR="002743A4">
              <w:rPr>
                <w:noProof/>
                <w:webHidden/>
              </w:rPr>
              <w:fldChar w:fldCharType="end"/>
            </w:r>
          </w:hyperlink>
        </w:p>
        <w:p w14:paraId="1BA32D4B" w14:textId="74894B31" w:rsidR="002743A4" w:rsidRDefault="00D1058A">
          <w:pPr>
            <w:pStyle w:val="TOC1"/>
            <w:tabs>
              <w:tab w:val="left" w:pos="440"/>
              <w:tab w:val="right" w:leader="dot" w:pos="10456"/>
            </w:tabs>
            <w:rPr>
              <w:rFonts w:eastAsiaTheme="minorEastAsia"/>
              <w:noProof/>
              <w:lang w:eastAsia="en-IN"/>
            </w:rPr>
          </w:pPr>
          <w:hyperlink w:anchor="_Toc88492647" w:history="1">
            <w:r w:rsidR="002743A4" w:rsidRPr="00D53895">
              <w:rPr>
                <w:rStyle w:val="Hyperlink"/>
                <w:b/>
                <w:bCs/>
                <w:smallCaps/>
                <w:noProof/>
              </w:rPr>
              <w:t>9.</w:t>
            </w:r>
            <w:r w:rsidR="002743A4">
              <w:rPr>
                <w:rFonts w:eastAsiaTheme="minorEastAsia"/>
                <w:noProof/>
                <w:lang w:eastAsia="en-IN"/>
              </w:rPr>
              <w:tab/>
            </w:r>
            <w:r w:rsidR="002743A4" w:rsidRPr="00D53895">
              <w:rPr>
                <w:rStyle w:val="Hyperlink"/>
                <w:b/>
                <w:bCs/>
                <w:smallCaps/>
                <w:noProof/>
              </w:rPr>
              <w:t>Deployment Environment</w:t>
            </w:r>
            <w:r w:rsidR="002743A4">
              <w:rPr>
                <w:noProof/>
                <w:webHidden/>
              </w:rPr>
              <w:tab/>
            </w:r>
            <w:r w:rsidR="002743A4">
              <w:rPr>
                <w:noProof/>
                <w:webHidden/>
              </w:rPr>
              <w:fldChar w:fldCharType="begin"/>
            </w:r>
            <w:r w:rsidR="002743A4">
              <w:rPr>
                <w:noProof/>
                <w:webHidden/>
              </w:rPr>
              <w:instrText xml:space="preserve"> PAGEREF _Toc88492647 \h </w:instrText>
            </w:r>
            <w:r w:rsidR="002743A4">
              <w:rPr>
                <w:noProof/>
                <w:webHidden/>
              </w:rPr>
            </w:r>
            <w:r w:rsidR="002743A4">
              <w:rPr>
                <w:noProof/>
                <w:webHidden/>
              </w:rPr>
              <w:fldChar w:fldCharType="separate"/>
            </w:r>
            <w:r w:rsidR="002743A4">
              <w:rPr>
                <w:noProof/>
                <w:webHidden/>
              </w:rPr>
              <w:t>9</w:t>
            </w:r>
            <w:r w:rsidR="002743A4">
              <w:rPr>
                <w:noProof/>
                <w:webHidden/>
              </w:rPr>
              <w:fldChar w:fldCharType="end"/>
            </w:r>
          </w:hyperlink>
        </w:p>
        <w:p w14:paraId="5E0D6658" w14:textId="274DE337" w:rsidR="002743A4" w:rsidRDefault="00D1058A">
          <w:pPr>
            <w:pStyle w:val="TOC3"/>
            <w:tabs>
              <w:tab w:val="right" w:leader="dot" w:pos="10456"/>
            </w:tabs>
            <w:rPr>
              <w:rFonts w:eastAsiaTheme="minorEastAsia"/>
              <w:noProof/>
              <w:lang w:eastAsia="en-IN"/>
            </w:rPr>
          </w:pPr>
          <w:hyperlink w:anchor="_Toc88492648" w:history="1">
            <w:r w:rsidR="002743A4" w:rsidRPr="00D53895">
              <w:rPr>
                <w:rStyle w:val="Hyperlink"/>
                <w:noProof/>
              </w:rPr>
              <w:t>9.1 WMS Server Configuration</w:t>
            </w:r>
            <w:r w:rsidR="002743A4">
              <w:rPr>
                <w:noProof/>
                <w:webHidden/>
              </w:rPr>
              <w:tab/>
            </w:r>
            <w:r w:rsidR="002743A4">
              <w:rPr>
                <w:noProof/>
                <w:webHidden/>
              </w:rPr>
              <w:fldChar w:fldCharType="begin"/>
            </w:r>
            <w:r w:rsidR="002743A4">
              <w:rPr>
                <w:noProof/>
                <w:webHidden/>
              </w:rPr>
              <w:instrText xml:space="preserve"> PAGEREF _Toc88492648 \h </w:instrText>
            </w:r>
            <w:r w:rsidR="002743A4">
              <w:rPr>
                <w:noProof/>
                <w:webHidden/>
              </w:rPr>
            </w:r>
            <w:r w:rsidR="002743A4">
              <w:rPr>
                <w:noProof/>
                <w:webHidden/>
              </w:rPr>
              <w:fldChar w:fldCharType="separate"/>
            </w:r>
            <w:r w:rsidR="002743A4">
              <w:rPr>
                <w:noProof/>
                <w:webHidden/>
              </w:rPr>
              <w:t>9</w:t>
            </w:r>
            <w:r w:rsidR="002743A4">
              <w:rPr>
                <w:noProof/>
                <w:webHidden/>
              </w:rPr>
              <w:fldChar w:fldCharType="end"/>
            </w:r>
          </w:hyperlink>
        </w:p>
        <w:p w14:paraId="431C1E7A" w14:textId="651935B0" w:rsidR="002743A4" w:rsidRDefault="00D1058A">
          <w:pPr>
            <w:pStyle w:val="TOC1"/>
            <w:tabs>
              <w:tab w:val="left" w:pos="660"/>
              <w:tab w:val="right" w:leader="dot" w:pos="10456"/>
            </w:tabs>
            <w:rPr>
              <w:rFonts w:eastAsiaTheme="minorEastAsia"/>
              <w:noProof/>
              <w:lang w:eastAsia="en-IN"/>
            </w:rPr>
          </w:pPr>
          <w:hyperlink w:anchor="_Toc88492649" w:history="1">
            <w:r w:rsidR="002743A4" w:rsidRPr="00D53895">
              <w:rPr>
                <w:rStyle w:val="Hyperlink"/>
                <w:b/>
                <w:bCs/>
                <w:smallCaps/>
                <w:noProof/>
              </w:rPr>
              <w:t>10.</w:t>
            </w:r>
            <w:r w:rsidR="002743A4">
              <w:rPr>
                <w:rFonts w:eastAsiaTheme="minorEastAsia"/>
                <w:noProof/>
                <w:lang w:eastAsia="en-IN"/>
              </w:rPr>
              <w:tab/>
            </w:r>
            <w:r w:rsidR="002743A4" w:rsidRPr="00D53895">
              <w:rPr>
                <w:rStyle w:val="Hyperlink"/>
                <w:b/>
                <w:bCs/>
                <w:smallCaps/>
                <w:noProof/>
              </w:rPr>
              <w:t>Implementation Plan</w:t>
            </w:r>
            <w:r w:rsidR="002743A4">
              <w:rPr>
                <w:noProof/>
                <w:webHidden/>
              </w:rPr>
              <w:tab/>
            </w:r>
            <w:r w:rsidR="002743A4">
              <w:rPr>
                <w:noProof/>
                <w:webHidden/>
              </w:rPr>
              <w:fldChar w:fldCharType="begin"/>
            </w:r>
            <w:r w:rsidR="002743A4">
              <w:rPr>
                <w:noProof/>
                <w:webHidden/>
              </w:rPr>
              <w:instrText xml:space="preserve"> PAGEREF _Toc88492649 \h </w:instrText>
            </w:r>
            <w:r w:rsidR="002743A4">
              <w:rPr>
                <w:noProof/>
                <w:webHidden/>
              </w:rPr>
            </w:r>
            <w:r w:rsidR="002743A4">
              <w:rPr>
                <w:noProof/>
                <w:webHidden/>
              </w:rPr>
              <w:fldChar w:fldCharType="separate"/>
            </w:r>
            <w:r w:rsidR="002743A4">
              <w:rPr>
                <w:noProof/>
                <w:webHidden/>
              </w:rPr>
              <w:t>10</w:t>
            </w:r>
            <w:r w:rsidR="002743A4">
              <w:rPr>
                <w:noProof/>
                <w:webHidden/>
              </w:rPr>
              <w:fldChar w:fldCharType="end"/>
            </w:r>
          </w:hyperlink>
        </w:p>
        <w:p w14:paraId="28CA065D" w14:textId="54D8F624" w:rsidR="002743A4" w:rsidRDefault="00D1058A">
          <w:pPr>
            <w:pStyle w:val="TOC1"/>
            <w:tabs>
              <w:tab w:val="left" w:pos="660"/>
              <w:tab w:val="right" w:leader="dot" w:pos="10456"/>
            </w:tabs>
            <w:rPr>
              <w:rFonts w:eastAsiaTheme="minorEastAsia"/>
              <w:noProof/>
              <w:lang w:eastAsia="en-IN"/>
            </w:rPr>
          </w:pPr>
          <w:hyperlink w:anchor="_Toc88492650" w:history="1">
            <w:r w:rsidR="002743A4" w:rsidRPr="00D53895">
              <w:rPr>
                <w:rStyle w:val="Hyperlink"/>
                <w:b/>
                <w:bCs/>
                <w:smallCaps/>
                <w:noProof/>
              </w:rPr>
              <w:t>11.</w:t>
            </w:r>
            <w:r w:rsidR="002743A4">
              <w:rPr>
                <w:rFonts w:eastAsiaTheme="minorEastAsia"/>
                <w:noProof/>
                <w:lang w:eastAsia="en-IN"/>
              </w:rPr>
              <w:tab/>
            </w:r>
            <w:r w:rsidR="002743A4" w:rsidRPr="00D53895">
              <w:rPr>
                <w:rStyle w:val="Hyperlink"/>
                <w:b/>
                <w:bCs/>
                <w:smallCaps/>
                <w:noProof/>
              </w:rPr>
              <w:t>Assumptions and Risk</w:t>
            </w:r>
            <w:r w:rsidR="002743A4">
              <w:rPr>
                <w:noProof/>
                <w:webHidden/>
              </w:rPr>
              <w:tab/>
            </w:r>
            <w:r w:rsidR="002743A4">
              <w:rPr>
                <w:noProof/>
                <w:webHidden/>
              </w:rPr>
              <w:fldChar w:fldCharType="begin"/>
            </w:r>
            <w:r w:rsidR="002743A4">
              <w:rPr>
                <w:noProof/>
                <w:webHidden/>
              </w:rPr>
              <w:instrText xml:space="preserve"> PAGEREF _Toc88492650 \h </w:instrText>
            </w:r>
            <w:r w:rsidR="002743A4">
              <w:rPr>
                <w:noProof/>
                <w:webHidden/>
              </w:rPr>
            </w:r>
            <w:r w:rsidR="002743A4">
              <w:rPr>
                <w:noProof/>
                <w:webHidden/>
              </w:rPr>
              <w:fldChar w:fldCharType="separate"/>
            </w:r>
            <w:r w:rsidR="002743A4">
              <w:rPr>
                <w:noProof/>
                <w:webHidden/>
              </w:rPr>
              <w:t>11</w:t>
            </w:r>
            <w:r w:rsidR="002743A4">
              <w:rPr>
                <w:noProof/>
                <w:webHidden/>
              </w:rPr>
              <w:fldChar w:fldCharType="end"/>
            </w:r>
          </w:hyperlink>
        </w:p>
        <w:p w14:paraId="6962E1AB" w14:textId="15F7528E" w:rsidR="002743A4" w:rsidRDefault="00D1058A">
          <w:pPr>
            <w:pStyle w:val="TOC2"/>
            <w:tabs>
              <w:tab w:val="right" w:leader="dot" w:pos="10456"/>
            </w:tabs>
            <w:rPr>
              <w:rFonts w:eastAsiaTheme="minorEastAsia"/>
              <w:noProof/>
              <w:lang w:eastAsia="en-IN"/>
            </w:rPr>
          </w:pPr>
          <w:hyperlink w:anchor="_Toc88492651" w:history="1">
            <w:r w:rsidR="002743A4" w:rsidRPr="00D53895">
              <w:rPr>
                <w:rStyle w:val="Hyperlink"/>
                <w:noProof/>
              </w:rPr>
              <w:t>11.1 Assumptions</w:t>
            </w:r>
            <w:r w:rsidR="002743A4">
              <w:rPr>
                <w:noProof/>
                <w:webHidden/>
              </w:rPr>
              <w:tab/>
            </w:r>
            <w:r w:rsidR="002743A4">
              <w:rPr>
                <w:noProof/>
                <w:webHidden/>
              </w:rPr>
              <w:fldChar w:fldCharType="begin"/>
            </w:r>
            <w:r w:rsidR="002743A4">
              <w:rPr>
                <w:noProof/>
                <w:webHidden/>
              </w:rPr>
              <w:instrText xml:space="preserve"> PAGEREF _Toc88492651 \h </w:instrText>
            </w:r>
            <w:r w:rsidR="002743A4">
              <w:rPr>
                <w:noProof/>
                <w:webHidden/>
              </w:rPr>
            </w:r>
            <w:r w:rsidR="002743A4">
              <w:rPr>
                <w:noProof/>
                <w:webHidden/>
              </w:rPr>
              <w:fldChar w:fldCharType="separate"/>
            </w:r>
            <w:r w:rsidR="002743A4">
              <w:rPr>
                <w:noProof/>
                <w:webHidden/>
              </w:rPr>
              <w:t>11</w:t>
            </w:r>
            <w:r w:rsidR="002743A4">
              <w:rPr>
                <w:noProof/>
                <w:webHidden/>
              </w:rPr>
              <w:fldChar w:fldCharType="end"/>
            </w:r>
          </w:hyperlink>
        </w:p>
        <w:p w14:paraId="11784CB1" w14:textId="70306FE7" w:rsidR="002743A4" w:rsidRDefault="00D1058A">
          <w:pPr>
            <w:pStyle w:val="TOC1"/>
            <w:tabs>
              <w:tab w:val="left" w:pos="660"/>
              <w:tab w:val="right" w:leader="dot" w:pos="10456"/>
            </w:tabs>
            <w:rPr>
              <w:rFonts w:eastAsiaTheme="minorEastAsia"/>
              <w:noProof/>
              <w:lang w:eastAsia="en-IN"/>
            </w:rPr>
          </w:pPr>
          <w:hyperlink w:anchor="_Toc88492652" w:history="1">
            <w:r w:rsidR="002743A4" w:rsidRPr="00D53895">
              <w:rPr>
                <w:rStyle w:val="Hyperlink"/>
                <w:b/>
                <w:bCs/>
                <w:smallCaps/>
                <w:noProof/>
              </w:rPr>
              <w:t>12.</w:t>
            </w:r>
            <w:r w:rsidR="002743A4">
              <w:rPr>
                <w:rFonts w:eastAsiaTheme="minorEastAsia"/>
                <w:noProof/>
                <w:lang w:eastAsia="en-IN"/>
              </w:rPr>
              <w:tab/>
            </w:r>
            <w:r w:rsidR="002743A4" w:rsidRPr="00D53895">
              <w:rPr>
                <w:rStyle w:val="Hyperlink"/>
                <w:b/>
                <w:bCs/>
                <w:smallCaps/>
                <w:noProof/>
              </w:rPr>
              <w:t>Commercial Proposal (WMS s ONE time Licence cost)</w:t>
            </w:r>
            <w:r w:rsidR="002743A4">
              <w:rPr>
                <w:noProof/>
                <w:webHidden/>
              </w:rPr>
              <w:tab/>
            </w:r>
            <w:r w:rsidR="002743A4">
              <w:rPr>
                <w:noProof/>
                <w:webHidden/>
              </w:rPr>
              <w:fldChar w:fldCharType="begin"/>
            </w:r>
            <w:r w:rsidR="002743A4">
              <w:rPr>
                <w:noProof/>
                <w:webHidden/>
              </w:rPr>
              <w:instrText xml:space="preserve"> PAGEREF _Toc88492652 \h </w:instrText>
            </w:r>
            <w:r w:rsidR="002743A4">
              <w:rPr>
                <w:noProof/>
                <w:webHidden/>
              </w:rPr>
            </w:r>
            <w:r w:rsidR="002743A4">
              <w:rPr>
                <w:noProof/>
                <w:webHidden/>
              </w:rPr>
              <w:fldChar w:fldCharType="separate"/>
            </w:r>
            <w:r w:rsidR="002743A4">
              <w:rPr>
                <w:noProof/>
                <w:webHidden/>
              </w:rPr>
              <w:t>12</w:t>
            </w:r>
            <w:r w:rsidR="002743A4">
              <w:rPr>
                <w:noProof/>
                <w:webHidden/>
              </w:rPr>
              <w:fldChar w:fldCharType="end"/>
            </w:r>
          </w:hyperlink>
        </w:p>
        <w:p w14:paraId="4F22E789" w14:textId="631009A6" w:rsidR="002743A4" w:rsidRDefault="00D1058A">
          <w:pPr>
            <w:pStyle w:val="TOC1"/>
            <w:tabs>
              <w:tab w:val="left" w:pos="660"/>
              <w:tab w:val="right" w:leader="dot" w:pos="10456"/>
            </w:tabs>
            <w:rPr>
              <w:rFonts w:eastAsiaTheme="minorEastAsia"/>
              <w:noProof/>
              <w:lang w:eastAsia="en-IN"/>
            </w:rPr>
          </w:pPr>
          <w:hyperlink w:anchor="_Toc88492653" w:history="1">
            <w:r w:rsidR="002743A4" w:rsidRPr="00D53895">
              <w:rPr>
                <w:rStyle w:val="Hyperlink"/>
                <w:b/>
                <w:bCs/>
                <w:smallCaps/>
                <w:noProof/>
              </w:rPr>
              <w:t>13.</w:t>
            </w:r>
            <w:r w:rsidR="002743A4">
              <w:rPr>
                <w:rFonts w:eastAsiaTheme="minorEastAsia"/>
                <w:noProof/>
                <w:lang w:eastAsia="en-IN"/>
              </w:rPr>
              <w:tab/>
            </w:r>
            <w:r w:rsidR="002743A4" w:rsidRPr="00D53895">
              <w:rPr>
                <w:rStyle w:val="Hyperlink"/>
                <w:b/>
                <w:bCs/>
                <w:smallCaps/>
                <w:noProof/>
              </w:rPr>
              <w:t>Commercial Proposal (Hardware)</w:t>
            </w:r>
            <w:r w:rsidR="002743A4">
              <w:rPr>
                <w:noProof/>
                <w:webHidden/>
              </w:rPr>
              <w:tab/>
            </w:r>
            <w:r w:rsidR="002743A4">
              <w:rPr>
                <w:noProof/>
                <w:webHidden/>
              </w:rPr>
              <w:fldChar w:fldCharType="begin"/>
            </w:r>
            <w:r w:rsidR="002743A4">
              <w:rPr>
                <w:noProof/>
                <w:webHidden/>
              </w:rPr>
              <w:instrText xml:space="preserve"> PAGEREF _Toc88492653 \h </w:instrText>
            </w:r>
            <w:r w:rsidR="002743A4">
              <w:rPr>
                <w:noProof/>
                <w:webHidden/>
              </w:rPr>
            </w:r>
            <w:r w:rsidR="002743A4">
              <w:rPr>
                <w:noProof/>
                <w:webHidden/>
              </w:rPr>
              <w:fldChar w:fldCharType="separate"/>
            </w:r>
            <w:r w:rsidR="002743A4">
              <w:rPr>
                <w:noProof/>
                <w:webHidden/>
              </w:rPr>
              <w:t>12</w:t>
            </w:r>
            <w:r w:rsidR="002743A4">
              <w:rPr>
                <w:noProof/>
                <w:webHidden/>
              </w:rPr>
              <w:fldChar w:fldCharType="end"/>
            </w:r>
          </w:hyperlink>
        </w:p>
        <w:p w14:paraId="09194651" w14:textId="3FEA8072" w:rsidR="002743A4" w:rsidRDefault="00D1058A">
          <w:pPr>
            <w:pStyle w:val="TOC1"/>
            <w:tabs>
              <w:tab w:val="left" w:pos="440"/>
              <w:tab w:val="right" w:leader="dot" w:pos="10456"/>
            </w:tabs>
            <w:rPr>
              <w:rFonts w:eastAsiaTheme="minorEastAsia"/>
              <w:noProof/>
              <w:lang w:eastAsia="en-IN"/>
            </w:rPr>
          </w:pPr>
          <w:hyperlink w:anchor="_Toc88492654" w:history="1">
            <w:r w:rsidR="002743A4" w:rsidRPr="00D53895">
              <w:rPr>
                <w:rStyle w:val="Hyperlink"/>
                <w:rFonts w:ascii="Symbol" w:hAnsi="Symbol"/>
                <w:bCs/>
                <w:smallCaps/>
                <w:noProof/>
              </w:rPr>
              <w:t></w:t>
            </w:r>
            <w:r w:rsidR="002743A4">
              <w:rPr>
                <w:rFonts w:eastAsiaTheme="minorEastAsia"/>
                <w:noProof/>
                <w:lang w:eastAsia="en-IN"/>
              </w:rPr>
              <w:tab/>
            </w:r>
            <w:r w:rsidR="002743A4" w:rsidRPr="00D53895">
              <w:rPr>
                <w:rStyle w:val="Hyperlink"/>
                <w:b/>
                <w:bCs/>
                <w:smallCaps/>
                <w:noProof/>
              </w:rPr>
              <w:t>WI-FI &amp; Cloud cost is not included in above commercials, That cost will be extra.</w:t>
            </w:r>
            <w:r w:rsidR="002743A4">
              <w:rPr>
                <w:noProof/>
                <w:webHidden/>
              </w:rPr>
              <w:tab/>
            </w:r>
            <w:r w:rsidR="002743A4">
              <w:rPr>
                <w:noProof/>
                <w:webHidden/>
              </w:rPr>
              <w:fldChar w:fldCharType="begin"/>
            </w:r>
            <w:r w:rsidR="002743A4">
              <w:rPr>
                <w:noProof/>
                <w:webHidden/>
              </w:rPr>
              <w:instrText xml:space="preserve"> PAGEREF _Toc88492654 \h </w:instrText>
            </w:r>
            <w:r w:rsidR="002743A4">
              <w:rPr>
                <w:noProof/>
                <w:webHidden/>
              </w:rPr>
            </w:r>
            <w:r w:rsidR="002743A4">
              <w:rPr>
                <w:noProof/>
                <w:webHidden/>
              </w:rPr>
              <w:fldChar w:fldCharType="separate"/>
            </w:r>
            <w:r w:rsidR="002743A4">
              <w:rPr>
                <w:noProof/>
                <w:webHidden/>
              </w:rPr>
              <w:t>12</w:t>
            </w:r>
            <w:r w:rsidR="002743A4">
              <w:rPr>
                <w:noProof/>
                <w:webHidden/>
              </w:rPr>
              <w:fldChar w:fldCharType="end"/>
            </w:r>
          </w:hyperlink>
        </w:p>
        <w:p w14:paraId="29AB5935" w14:textId="0D43E712" w:rsidR="002743A4" w:rsidRDefault="00D1058A">
          <w:pPr>
            <w:pStyle w:val="TOC1"/>
            <w:tabs>
              <w:tab w:val="right" w:leader="dot" w:pos="10456"/>
            </w:tabs>
            <w:rPr>
              <w:rFonts w:eastAsiaTheme="minorEastAsia"/>
              <w:noProof/>
              <w:lang w:eastAsia="en-IN"/>
            </w:rPr>
          </w:pPr>
          <w:hyperlink w:anchor="_Toc88492655" w:history="1">
            <w:r w:rsidR="002743A4" w:rsidRPr="00D53895">
              <w:rPr>
                <w:rStyle w:val="Hyperlink"/>
                <w:b/>
                <w:bCs/>
                <w:smallCaps/>
                <w:noProof/>
              </w:rPr>
              <w:t>14 TERMS and Conditions</w:t>
            </w:r>
            <w:r w:rsidR="002743A4">
              <w:rPr>
                <w:noProof/>
                <w:webHidden/>
              </w:rPr>
              <w:tab/>
            </w:r>
            <w:r w:rsidR="002743A4">
              <w:rPr>
                <w:noProof/>
                <w:webHidden/>
              </w:rPr>
              <w:fldChar w:fldCharType="begin"/>
            </w:r>
            <w:r w:rsidR="002743A4">
              <w:rPr>
                <w:noProof/>
                <w:webHidden/>
              </w:rPr>
              <w:instrText xml:space="preserve"> PAGEREF _Toc88492655 \h </w:instrText>
            </w:r>
            <w:r w:rsidR="002743A4">
              <w:rPr>
                <w:noProof/>
                <w:webHidden/>
              </w:rPr>
            </w:r>
            <w:r w:rsidR="002743A4">
              <w:rPr>
                <w:noProof/>
                <w:webHidden/>
              </w:rPr>
              <w:fldChar w:fldCharType="separate"/>
            </w:r>
            <w:r w:rsidR="002743A4">
              <w:rPr>
                <w:noProof/>
                <w:webHidden/>
              </w:rPr>
              <w:t>12</w:t>
            </w:r>
            <w:r w:rsidR="002743A4">
              <w:rPr>
                <w:noProof/>
                <w:webHidden/>
              </w:rPr>
              <w:fldChar w:fldCharType="end"/>
            </w:r>
          </w:hyperlink>
        </w:p>
        <w:p w14:paraId="7FE3EF9E" w14:textId="2D8A208B" w:rsidR="00114C77" w:rsidRDefault="00114C77">
          <w:pPr>
            <w:rPr>
              <w:b/>
              <w:bCs/>
              <w:noProof/>
            </w:rPr>
          </w:pPr>
          <w:r>
            <w:rPr>
              <w:b/>
              <w:bCs/>
              <w:noProof/>
            </w:rPr>
            <w:fldChar w:fldCharType="end"/>
          </w:r>
        </w:p>
      </w:sdtContent>
    </w:sdt>
    <w:p w14:paraId="4C3FD415" w14:textId="2D4E72CA" w:rsidR="00460FAD" w:rsidRDefault="00460FAD">
      <w:pPr>
        <w:rPr>
          <w:b/>
          <w:bCs/>
          <w:noProof/>
        </w:rPr>
      </w:pPr>
    </w:p>
    <w:p w14:paraId="35966C13" w14:textId="405792D6" w:rsidR="002743A4" w:rsidRDefault="002743A4">
      <w:pPr>
        <w:rPr>
          <w:b/>
          <w:bCs/>
          <w:noProof/>
        </w:rPr>
      </w:pPr>
    </w:p>
    <w:p w14:paraId="7AA902C4" w14:textId="65A252F0" w:rsidR="002743A4" w:rsidRDefault="002743A4">
      <w:pPr>
        <w:rPr>
          <w:b/>
          <w:bCs/>
          <w:noProof/>
        </w:rPr>
      </w:pPr>
    </w:p>
    <w:p w14:paraId="1F54A512" w14:textId="77777777" w:rsidR="002743A4" w:rsidRDefault="002743A4">
      <w:pPr>
        <w:rPr>
          <w:b/>
          <w:bCs/>
          <w:noProof/>
        </w:rPr>
      </w:pPr>
    </w:p>
    <w:p w14:paraId="4819CF87" w14:textId="60A8B5E8" w:rsidR="008E2DF9" w:rsidRDefault="008E2DF9" w:rsidP="00460FAD">
      <w:pPr>
        <w:pStyle w:val="Heading1"/>
        <w:numPr>
          <w:ilvl w:val="0"/>
          <w:numId w:val="20"/>
        </w:numPr>
        <w:rPr>
          <w:b/>
          <w:bCs/>
          <w:smallCaps/>
        </w:rPr>
      </w:pPr>
      <w:bookmarkStart w:id="0" w:name="_Toc88492628"/>
      <w:r>
        <w:rPr>
          <w:b/>
          <w:bCs/>
          <w:smallCaps/>
        </w:rPr>
        <w:lastRenderedPageBreak/>
        <w:t>Disclaimer</w:t>
      </w:r>
      <w:bookmarkEnd w:id="0"/>
    </w:p>
    <w:p w14:paraId="43576C02" w14:textId="77777777" w:rsidR="002743A4" w:rsidRPr="002743A4" w:rsidRDefault="002743A4" w:rsidP="002743A4"/>
    <w:p w14:paraId="3F536F47" w14:textId="60704A0F" w:rsidR="008E2DF9" w:rsidRDefault="008E2DF9" w:rsidP="00460FAD">
      <w:pPr>
        <w:widowControl w:val="0"/>
        <w:autoSpaceDE w:val="0"/>
        <w:autoSpaceDN w:val="0"/>
        <w:adjustRightInd w:val="0"/>
        <w:spacing w:before="52" w:after="0" w:line="273" w:lineRule="auto"/>
        <w:ind w:left="360" w:right="178"/>
        <w:jc w:val="both"/>
        <w:rPr>
          <w:rStyle w:val="NoSpacingChar"/>
          <w:rFonts w:ascii="Calibri" w:eastAsia="Calibri" w:hAnsi="Calibri" w:cstheme="minorHAnsi"/>
          <w:sz w:val="24"/>
          <w:szCs w:val="24"/>
        </w:rPr>
      </w:pPr>
      <w:r>
        <w:rPr>
          <w:rStyle w:val="NoSpacingChar"/>
          <w:rFonts w:ascii="Calibri" w:eastAsia="Calibri" w:hAnsi="Calibri" w:cstheme="minorHAnsi"/>
          <w:sz w:val="24"/>
          <w:szCs w:val="24"/>
        </w:rPr>
        <w:t xml:space="preserve">Information in this document is provided to communicate the possible solution against the defined requirement by customer. This document is only for sharing information which will help both the </w:t>
      </w:r>
      <w:r w:rsidR="004B6801">
        <w:rPr>
          <w:rStyle w:val="NoSpacingChar"/>
          <w:rFonts w:ascii="Calibri" w:eastAsia="Calibri" w:hAnsi="Calibri" w:cstheme="minorHAnsi"/>
          <w:sz w:val="24"/>
          <w:szCs w:val="24"/>
        </w:rPr>
        <w:t>party’s</w:t>
      </w:r>
      <w:r>
        <w:rPr>
          <w:rStyle w:val="NoSpacingChar"/>
          <w:rFonts w:ascii="Calibri" w:eastAsia="Calibri" w:hAnsi="Calibri" w:cstheme="minorHAnsi"/>
          <w:sz w:val="24"/>
          <w:szCs w:val="24"/>
        </w:rPr>
        <w:t xml:space="preserve"> customer and supplier to make an informative decision to move ahead and take a final decision.</w:t>
      </w:r>
    </w:p>
    <w:p w14:paraId="6EB007FE" w14:textId="3B594F84" w:rsidR="004B6801" w:rsidRDefault="004B6801" w:rsidP="00460FAD">
      <w:pPr>
        <w:widowControl w:val="0"/>
        <w:autoSpaceDE w:val="0"/>
        <w:autoSpaceDN w:val="0"/>
        <w:adjustRightInd w:val="0"/>
        <w:spacing w:before="52" w:after="0" w:line="273" w:lineRule="auto"/>
        <w:ind w:left="360" w:right="178"/>
        <w:jc w:val="both"/>
        <w:rPr>
          <w:rStyle w:val="NoSpacingChar"/>
          <w:rFonts w:ascii="Calibri" w:eastAsia="Calibri" w:hAnsi="Calibri" w:cstheme="minorHAnsi"/>
          <w:sz w:val="24"/>
          <w:szCs w:val="24"/>
        </w:rPr>
      </w:pPr>
      <w:r>
        <w:rPr>
          <w:rStyle w:val="NoSpacingChar"/>
          <w:rFonts w:ascii="Calibri" w:eastAsia="Calibri" w:hAnsi="Calibri" w:cstheme="minorHAnsi"/>
          <w:sz w:val="24"/>
          <w:szCs w:val="24"/>
        </w:rPr>
        <w:t xml:space="preserve">SATO </w:t>
      </w:r>
      <w:proofErr w:type="spellStart"/>
      <w:r>
        <w:rPr>
          <w:rStyle w:val="NoSpacingChar"/>
          <w:rFonts w:ascii="Calibri" w:eastAsia="Calibri" w:hAnsi="Calibri" w:cstheme="minorHAnsi"/>
          <w:sz w:val="24"/>
          <w:szCs w:val="24"/>
        </w:rPr>
        <w:t>Argox</w:t>
      </w:r>
      <w:proofErr w:type="spellEnd"/>
      <w:r>
        <w:rPr>
          <w:rStyle w:val="NoSpacingChar"/>
          <w:rFonts w:ascii="Calibri" w:eastAsia="Calibri" w:hAnsi="Calibri" w:cstheme="minorHAnsi"/>
          <w:sz w:val="24"/>
          <w:szCs w:val="24"/>
        </w:rPr>
        <w:t xml:space="preserve"> India </w:t>
      </w:r>
      <w:proofErr w:type="spellStart"/>
      <w:r>
        <w:rPr>
          <w:rStyle w:val="NoSpacingChar"/>
          <w:rFonts w:ascii="Calibri" w:eastAsia="Calibri" w:hAnsi="Calibri" w:cstheme="minorHAnsi"/>
          <w:sz w:val="24"/>
          <w:szCs w:val="24"/>
        </w:rPr>
        <w:t>Pvt.</w:t>
      </w:r>
      <w:proofErr w:type="spellEnd"/>
      <w:r>
        <w:rPr>
          <w:rStyle w:val="NoSpacingChar"/>
          <w:rFonts w:ascii="Calibri" w:eastAsia="Calibri" w:hAnsi="Calibri" w:cstheme="minorHAnsi"/>
          <w:sz w:val="24"/>
          <w:szCs w:val="24"/>
        </w:rPr>
        <w:t xml:space="preserve"> Ltd have all the right to make changes to this document at any time, without any notice. Creator of this document assumes no responsibility for any errors that can appear in the </w:t>
      </w:r>
      <w:r w:rsidR="00460FAD">
        <w:rPr>
          <w:rStyle w:val="NoSpacingChar"/>
          <w:rFonts w:ascii="Calibri" w:eastAsia="Calibri" w:hAnsi="Calibri" w:cstheme="minorHAnsi"/>
          <w:sz w:val="24"/>
          <w:szCs w:val="24"/>
        </w:rPr>
        <w:t>document,</w:t>
      </w:r>
      <w:r>
        <w:rPr>
          <w:rStyle w:val="NoSpacingChar"/>
          <w:rFonts w:ascii="Calibri" w:eastAsia="Calibri" w:hAnsi="Calibri" w:cstheme="minorHAnsi"/>
          <w:sz w:val="24"/>
          <w:szCs w:val="24"/>
        </w:rPr>
        <w:t xml:space="preserve"> nor does it make a commitment to update the information contained herein in future.</w:t>
      </w:r>
    </w:p>
    <w:p w14:paraId="213B4051" w14:textId="4FBEC986" w:rsidR="008E2DF9" w:rsidRDefault="008E2DF9" w:rsidP="00460FAD">
      <w:pPr>
        <w:widowControl w:val="0"/>
        <w:autoSpaceDE w:val="0"/>
        <w:autoSpaceDN w:val="0"/>
        <w:adjustRightInd w:val="0"/>
        <w:spacing w:before="52" w:after="0" w:line="273" w:lineRule="auto"/>
        <w:ind w:left="360" w:right="178"/>
        <w:jc w:val="both"/>
        <w:rPr>
          <w:rStyle w:val="NoSpacingChar"/>
          <w:rFonts w:ascii="Calibri" w:eastAsia="Calibri" w:hAnsi="Calibri" w:cstheme="minorHAnsi"/>
          <w:sz w:val="24"/>
          <w:szCs w:val="24"/>
        </w:rPr>
      </w:pPr>
      <w:r>
        <w:rPr>
          <w:rStyle w:val="NoSpacingChar"/>
          <w:rFonts w:ascii="Calibri" w:eastAsia="Calibri" w:hAnsi="Calibri" w:cstheme="minorHAnsi"/>
          <w:sz w:val="24"/>
          <w:szCs w:val="24"/>
        </w:rPr>
        <w:t xml:space="preserve">This document contains information, which is the proprietary property of SATO </w:t>
      </w:r>
      <w:proofErr w:type="spellStart"/>
      <w:r>
        <w:rPr>
          <w:rStyle w:val="NoSpacingChar"/>
          <w:rFonts w:ascii="Calibri" w:eastAsia="Calibri" w:hAnsi="Calibri" w:cstheme="minorHAnsi"/>
          <w:sz w:val="24"/>
          <w:szCs w:val="24"/>
        </w:rPr>
        <w:t>Argox</w:t>
      </w:r>
      <w:proofErr w:type="spellEnd"/>
      <w:r>
        <w:rPr>
          <w:rStyle w:val="NoSpacingChar"/>
          <w:rFonts w:ascii="Calibri" w:eastAsia="Calibri" w:hAnsi="Calibri" w:cstheme="minorHAnsi"/>
          <w:sz w:val="24"/>
          <w:szCs w:val="24"/>
        </w:rPr>
        <w:t xml:space="preserve"> India Pvt Ltd. This document is </w:t>
      </w:r>
      <w:r w:rsidR="004B6801">
        <w:rPr>
          <w:rStyle w:val="NoSpacingChar"/>
          <w:rFonts w:ascii="Calibri" w:eastAsia="Calibri" w:hAnsi="Calibri" w:cstheme="minorHAnsi"/>
          <w:sz w:val="24"/>
          <w:szCs w:val="24"/>
        </w:rPr>
        <w:t>shared</w:t>
      </w:r>
      <w:r>
        <w:rPr>
          <w:rStyle w:val="NoSpacingChar"/>
          <w:rFonts w:ascii="Calibri" w:eastAsia="Calibri" w:hAnsi="Calibri" w:cstheme="minorHAnsi"/>
          <w:sz w:val="24"/>
          <w:szCs w:val="24"/>
        </w:rPr>
        <w:t xml:space="preserve"> in confidence and its contents cannot be disclosed or copied without the prior written consent of</w:t>
      </w:r>
      <w:r w:rsidR="004B6801">
        <w:rPr>
          <w:rStyle w:val="NoSpacingChar"/>
          <w:rFonts w:ascii="Calibri" w:eastAsia="Calibri" w:hAnsi="Calibri" w:cstheme="minorHAnsi"/>
          <w:sz w:val="24"/>
          <w:szCs w:val="24"/>
        </w:rPr>
        <w:t xml:space="preserve"> SATO </w:t>
      </w:r>
      <w:proofErr w:type="spellStart"/>
      <w:r w:rsidR="004B6801">
        <w:rPr>
          <w:rStyle w:val="NoSpacingChar"/>
          <w:rFonts w:ascii="Calibri" w:eastAsia="Calibri" w:hAnsi="Calibri" w:cstheme="minorHAnsi"/>
          <w:sz w:val="24"/>
          <w:szCs w:val="24"/>
        </w:rPr>
        <w:t>Argox</w:t>
      </w:r>
      <w:proofErr w:type="spellEnd"/>
      <w:r w:rsidR="004B6801">
        <w:rPr>
          <w:rStyle w:val="NoSpacingChar"/>
          <w:rFonts w:ascii="Calibri" w:eastAsia="Calibri" w:hAnsi="Calibri" w:cstheme="minorHAnsi"/>
          <w:sz w:val="24"/>
          <w:szCs w:val="24"/>
        </w:rPr>
        <w:t xml:space="preserve"> India </w:t>
      </w:r>
      <w:proofErr w:type="spellStart"/>
      <w:r w:rsidR="004B6801">
        <w:rPr>
          <w:rStyle w:val="NoSpacingChar"/>
          <w:rFonts w:ascii="Calibri" w:eastAsia="Calibri" w:hAnsi="Calibri" w:cstheme="minorHAnsi"/>
          <w:sz w:val="24"/>
          <w:szCs w:val="24"/>
        </w:rPr>
        <w:t>Pvt.</w:t>
      </w:r>
      <w:proofErr w:type="spellEnd"/>
      <w:r w:rsidR="004B6801">
        <w:rPr>
          <w:rStyle w:val="NoSpacingChar"/>
          <w:rFonts w:ascii="Calibri" w:eastAsia="Calibri" w:hAnsi="Calibri" w:cstheme="minorHAnsi"/>
          <w:sz w:val="24"/>
          <w:szCs w:val="24"/>
        </w:rPr>
        <w:t xml:space="preserve"> Ltd</w:t>
      </w:r>
      <w:r>
        <w:rPr>
          <w:rStyle w:val="NoSpacingChar"/>
          <w:rFonts w:ascii="Calibri" w:eastAsia="Calibri" w:hAnsi="Calibri" w:cstheme="minorHAnsi"/>
          <w:sz w:val="24"/>
          <w:szCs w:val="24"/>
        </w:rPr>
        <w:t>.</w:t>
      </w:r>
    </w:p>
    <w:p w14:paraId="1B70F3F1" w14:textId="5F799C50" w:rsidR="008E2DF9" w:rsidRPr="004B6801" w:rsidRDefault="004B6801" w:rsidP="00460FAD">
      <w:pPr>
        <w:ind w:firstLine="360"/>
        <w:rPr>
          <w:rStyle w:val="SubtleReference"/>
          <w:b/>
          <w:color w:val="auto"/>
          <w:u w:val="none"/>
        </w:rPr>
      </w:pPr>
      <w:r>
        <w:rPr>
          <w:rStyle w:val="SubtleReference"/>
          <w:b/>
          <w:color w:val="auto"/>
          <w:u w:val="none"/>
        </w:rPr>
        <w:t>Copyright</w:t>
      </w:r>
    </w:p>
    <w:p w14:paraId="574B13AE" w14:textId="76D82723" w:rsidR="008E2DF9" w:rsidRDefault="008E2DF9" w:rsidP="00460FAD">
      <w:pPr>
        <w:widowControl w:val="0"/>
        <w:autoSpaceDE w:val="0"/>
        <w:autoSpaceDN w:val="0"/>
        <w:adjustRightInd w:val="0"/>
        <w:spacing w:before="52" w:after="0" w:line="273" w:lineRule="auto"/>
        <w:ind w:left="100" w:right="178" w:firstLine="620"/>
        <w:jc w:val="both"/>
        <w:rPr>
          <w:rStyle w:val="NoSpacingChar"/>
          <w:rFonts w:ascii="Calibri" w:eastAsia="Calibri" w:hAnsi="Calibri" w:cstheme="minorHAnsi"/>
          <w:sz w:val="24"/>
          <w:szCs w:val="24"/>
        </w:rPr>
      </w:pPr>
      <w:r>
        <w:rPr>
          <w:rStyle w:val="NoSpacingChar"/>
          <w:rFonts w:ascii="Calibri" w:eastAsia="Calibri" w:hAnsi="Calibri" w:cstheme="minorHAnsi"/>
          <w:sz w:val="24"/>
          <w:szCs w:val="24"/>
        </w:rPr>
        <w:t xml:space="preserve">Copyright © </w:t>
      </w:r>
      <w:r w:rsidR="004B6801">
        <w:rPr>
          <w:rStyle w:val="NoSpacingChar"/>
          <w:rFonts w:ascii="Calibri" w:eastAsia="Calibri" w:hAnsi="Calibri" w:cstheme="minorHAnsi"/>
          <w:sz w:val="24"/>
          <w:szCs w:val="24"/>
        </w:rPr>
        <w:t xml:space="preserve">SATO </w:t>
      </w:r>
      <w:proofErr w:type="spellStart"/>
      <w:r w:rsidR="004B6801">
        <w:rPr>
          <w:rStyle w:val="NoSpacingChar"/>
          <w:rFonts w:ascii="Calibri" w:eastAsia="Calibri" w:hAnsi="Calibri" w:cstheme="minorHAnsi"/>
          <w:sz w:val="24"/>
          <w:szCs w:val="24"/>
        </w:rPr>
        <w:t>Argox</w:t>
      </w:r>
      <w:proofErr w:type="spellEnd"/>
      <w:r w:rsidR="004B6801">
        <w:rPr>
          <w:rStyle w:val="NoSpacingChar"/>
          <w:rFonts w:ascii="Calibri" w:eastAsia="Calibri" w:hAnsi="Calibri" w:cstheme="minorHAnsi"/>
          <w:sz w:val="24"/>
          <w:szCs w:val="24"/>
        </w:rPr>
        <w:t xml:space="preserve"> India </w:t>
      </w:r>
      <w:proofErr w:type="spellStart"/>
      <w:r w:rsidR="004B6801">
        <w:rPr>
          <w:rStyle w:val="NoSpacingChar"/>
          <w:rFonts w:ascii="Calibri" w:eastAsia="Calibri" w:hAnsi="Calibri" w:cstheme="minorHAnsi"/>
          <w:sz w:val="24"/>
          <w:szCs w:val="24"/>
        </w:rPr>
        <w:t>Pvt.</w:t>
      </w:r>
      <w:proofErr w:type="spellEnd"/>
      <w:r w:rsidR="004B6801">
        <w:rPr>
          <w:rStyle w:val="NoSpacingChar"/>
          <w:rFonts w:ascii="Calibri" w:eastAsia="Calibri" w:hAnsi="Calibri" w:cstheme="minorHAnsi"/>
          <w:sz w:val="24"/>
          <w:szCs w:val="24"/>
        </w:rPr>
        <w:t xml:space="preserve"> Ltd 2021</w:t>
      </w:r>
      <w:r>
        <w:rPr>
          <w:rStyle w:val="NoSpacingChar"/>
          <w:rFonts w:ascii="Calibri" w:eastAsia="Calibri" w:hAnsi="Calibri" w:cstheme="minorHAnsi"/>
          <w:sz w:val="24"/>
          <w:szCs w:val="24"/>
        </w:rPr>
        <w:t>. All rights reserved.</w:t>
      </w:r>
    </w:p>
    <w:p w14:paraId="64CC97B6" w14:textId="1D0F4663" w:rsidR="008E2DF9" w:rsidRPr="004B6801" w:rsidRDefault="004B6801" w:rsidP="00460FAD">
      <w:pPr>
        <w:ind w:firstLine="720"/>
        <w:rPr>
          <w:rStyle w:val="SubtleReference"/>
          <w:b/>
          <w:color w:val="auto"/>
          <w:u w:val="none"/>
        </w:rPr>
      </w:pPr>
      <w:r>
        <w:rPr>
          <w:rStyle w:val="SubtleReference"/>
          <w:b/>
          <w:color w:val="auto"/>
          <w:u w:val="none"/>
        </w:rPr>
        <w:t>Trademarks</w:t>
      </w:r>
    </w:p>
    <w:p w14:paraId="473FD1E2" w14:textId="4ADBBB7D" w:rsidR="008E2DF9" w:rsidRDefault="004B6801" w:rsidP="00460FAD">
      <w:pPr>
        <w:widowControl w:val="0"/>
        <w:autoSpaceDE w:val="0"/>
        <w:autoSpaceDN w:val="0"/>
        <w:adjustRightInd w:val="0"/>
        <w:spacing w:before="52" w:after="0" w:line="273" w:lineRule="auto"/>
        <w:ind w:left="720" w:right="178"/>
        <w:jc w:val="both"/>
        <w:rPr>
          <w:rFonts w:asciiTheme="majorHAnsi" w:eastAsiaTheme="majorEastAsia" w:hAnsiTheme="majorHAnsi" w:cstheme="majorBidi"/>
          <w:b/>
          <w:bCs/>
          <w:i/>
          <w:iCs/>
          <w:color w:val="4472C4" w:themeColor="accent1"/>
          <w:spacing w:val="15"/>
        </w:rPr>
      </w:pPr>
      <w:r>
        <w:rPr>
          <w:rStyle w:val="NoSpacingChar"/>
          <w:rFonts w:ascii="Calibri" w:eastAsia="Calibri" w:hAnsi="Calibri" w:cstheme="minorHAnsi"/>
          <w:sz w:val="24"/>
          <w:szCs w:val="24"/>
        </w:rPr>
        <w:t>Information and Images</w:t>
      </w:r>
      <w:r w:rsidR="008E2DF9">
        <w:rPr>
          <w:rStyle w:val="NoSpacingChar"/>
          <w:rFonts w:ascii="Calibri" w:eastAsia="Calibri" w:hAnsi="Calibri" w:cstheme="minorHAnsi"/>
          <w:sz w:val="24"/>
          <w:szCs w:val="24"/>
        </w:rPr>
        <w:t xml:space="preserve"> may be trademarks of other </w:t>
      </w:r>
      <w:r>
        <w:rPr>
          <w:rStyle w:val="NoSpacingChar"/>
          <w:rFonts w:ascii="Calibri" w:eastAsia="Calibri" w:hAnsi="Calibri" w:cstheme="minorHAnsi"/>
          <w:sz w:val="24"/>
          <w:szCs w:val="24"/>
        </w:rPr>
        <w:t>organisation</w:t>
      </w:r>
      <w:r w:rsidR="008E2DF9">
        <w:rPr>
          <w:rStyle w:val="NoSpacingChar"/>
          <w:rFonts w:ascii="Calibri" w:eastAsia="Calibri" w:hAnsi="Calibri" w:cstheme="minorHAnsi"/>
          <w:sz w:val="24"/>
          <w:szCs w:val="24"/>
        </w:rPr>
        <w:t xml:space="preserve"> and </w:t>
      </w:r>
      <w:r>
        <w:rPr>
          <w:rStyle w:val="NoSpacingChar"/>
          <w:rFonts w:ascii="Calibri" w:eastAsia="Calibri" w:hAnsi="Calibri" w:cstheme="minorHAnsi"/>
          <w:sz w:val="24"/>
          <w:szCs w:val="24"/>
        </w:rPr>
        <w:t>the intent of use</w:t>
      </w:r>
      <w:r w:rsidR="008E2DF9">
        <w:rPr>
          <w:rStyle w:val="NoSpacingChar"/>
          <w:rFonts w:ascii="Calibri" w:eastAsia="Calibri" w:hAnsi="Calibri" w:cstheme="minorHAnsi"/>
          <w:sz w:val="24"/>
          <w:szCs w:val="24"/>
        </w:rPr>
        <w:t xml:space="preserve"> for explanation and to the owners' benefit, without intent to infringe.</w:t>
      </w:r>
    </w:p>
    <w:p w14:paraId="22C56784" w14:textId="318164C6" w:rsidR="0014192C" w:rsidRPr="003E2E93" w:rsidRDefault="0014192C" w:rsidP="006E1614">
      <w:pPr>
        <w:pStyle w:val="Heading1"/>
        <w:numPr>
          <w:ilvl w:val="0"/>
          <w:numId w:val="20"/>
        </w:numPr>
      </w:pPr>
      <w:bookmarkStart w:id="1" w:name="_Toc67321786"/>
      <w:bookmarkStart w:id="2" w:name="_Toc88492629"/>
      <w:r w:rsidRPr="00460FAD">
        <w:rPr>
          <w:b/>
          <w:bCs/>
          <w:smallCaps/>
        </w:rPr>
        <w:t>Version Control</w:t>
      </w:r>
      <w:bookmarkEnd w:id="1"/>
      <w:bookmarkEnd w:id="2"/>
    </w:p>
    <w:tbl>
      <w:tblPr>
        <w:tblStyle w:val="GridTable1Light1"/>
        <w:tblW w:w="0" w:type="auto"/>
        <w:tblInd w:w="265" w:type="dxa"/>
        <w:tblLook w:val="04A0" w:firstRow="1" w:lastRow="0" w:firstColumn="1" w:lastColumn="0" w:noHBand="0" w:noVBand="1"/>
      </w:tblPr>
      <w:tblGrid>
        <w:gridCol w:w="538"/>
        <w:gridCol w:w="3176"/>
        <w:gridCol w:w="993"/>
        <w:gridCol w:w="1275"/>
        <w:gridCol w:w="1985"/>
        <w:gridCol w:w="2239"/>
      </w:tblGrid>
      <w:tr w:rsidR="0014192C" w14:paraId="3287DF06" w14:textId="3664C02A" w:rsidTr="000D3437">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523" w:type="dxa"/>
          </w:tcPr>
          <w:p w14:paraId="0A20F0B3" w14:textId="77777777" w:rsidR="0014192C" w:rsidRPr="003E2E93" w:rsidRDefault="0014192C" w:rsidP="00E865A2">
            <w:pPr>
              <w:rPr>
                <w:b w:val="0"/>
                <w:bCs w:val="0"/>
              </w:rPr>
            </w:pPr>
            <w:r w:rsidRPr="003E2E93">
              <w:t>SL No.</w:t>
            </w:r>
          </w:p>
        </w:tc>
        <w:tc>
          <w:tcPr>
            <w:tcW w:w="3176" w:type="dxa"/>
          </w:tcPr>
          <w:p w14:paraId="29895A43" w14:textId="77777777" w:rsidR="0014192C" w:rsidRPr="003E2E93" w:rsidRDefault="0014192C" w:rsidP="00E865A2">
            <w:pPr>
              <w:cnfStyle w:val="100000000000" w:firstRow="1" w:lastRow="0" w:firstColumn="0" w:lastColumn="0" w:oddVBand="0" w:evenVBand="0" w:oddHBand="0" w:evenHBand="0" w:firstRowFirstColumn="0" w:firstRowLastColumn="0" w:lastRowFirstColumn="0" w:lastRowLastColumn="0"/>
              <w:rPr>
                <w:b w:val="0"/>
                <w:bCs w:val="0"/>
              </w:rPr>
            </w:pPr>
            <w:r w:rsidRPr="003E2E93">
              <w:t>Description</w:t>
            </w:r>
          </w:p>
        </w:tc>
        <w:tc>
          <w:tcPr>
            <w:tcW w:w="993" w:type="dxa"/>
          </w:tcPr>
          <w:p w14:paraId="15589788" w14:textId="77777777" w:rsidR="0014192C" w:rsidRPr="003E2E93" w:rsidRDefault="0014192C" w:rsidP="00E865A2">
            <w:pPr>
              <w:cnfStyle w:val="100000000000" w:firstRow="1" w:lastRow="0" w:firstColumn="0" w:lastColumn="0" w:oddVBand="0" w:evenVBand="0" w:oddHBand="0" w:evenHBand="0" w:firstRowFirstColumn="0" w:firstRowLastColumn="0" w:lastRowFirstColumn="0" w:lastRowLastColumn="0"/>
              <w:rPr>
                <w:b w:val="0"/>
                <w:bCs w:val="0"/>
              </w:rPr>
            </w:pPr>
            <w:r w:rsidRPr="003E2E93">
              <w:t>Release Version</w:t>
            </w:r>
          </w:p>
        </w:tc>
        <w:tc>
          <w:tcPr>
            <w:tcW w:w="1275" w:type="dxa"/>
          </w:tcPr>
          <w:p w14:paraId="02B9F20F" w14:textId="77777777" w:rsidR="0014192C" w:rsidRPr="003E2E93" w:rsidRDefault="0014192C" w:rsidP="00E865A2">
            <w:pPr>
              <w:cnfStyle w:val="100000000000" w:firstRow="1" w:lastRow="0" w:firstColumn="0" w:lastColumn="0" w:oddVBand="0" w:evenVBand="0" w:oddHBand="0" w:evenHBand="0" w:firstRowFirstColumn="0" w:firstRowLastColumn="0" w:lastRowFirstColumn="0" w:lastRowLastColumn="0"/>
              <w:rPr>
                <w:b w:val="0"/>
                <w:bCs w:val="0"/>
              </w:rPr>
            </w:pPr>
            <w:r w:rsidRPr="003E2E93">
              <w:t>Release Date</w:t>
            </w:r>
          </w:p>
        </w:tc>
        <w:tc>
          <w:tcPr>
            <w:tcW w:w="1985" w:type="dxa"/>
          </w:tcPr>
          <w:p w14:paraId="35E4D120" w14:textId="7CD81AC3" w:rsidR="0014192C" w:rsidRPr="003E2E93" w:rsidRDefault="0014192C" w:rsidP="00E865A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Created By/On</w:t>
            </w:r>
          </w:p>
        </w:tc>
        <w:tc>
          <w:tcPr>
            <w:tcW w:w="2239" w:type="dxa"/>
          </w:tcPr>
          <w:p w14:paraId="522CD85C" w14:textId="298B9747" w:rsidR="0014192C" w:rsidRPr="003E2E93" w:rsidRDefault="0014192C" w:rsidP="00E865A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Approved By/On</w:t>
            </w:r>
          </w:p>
        </w:tc>
      </w:tr>
      <w:tr w:rsidR="0014192C" w14:paraId="0AE07600" w14:textId="1D7517BE" w:rsidTr="000D3437">
        <w:trPr>
          <w:trHeight w:val="690"/>
        </w:trPr>
        <w:tc>
          <w:tcPr>
            <w:cnfStyle w:val="001000000000" w:firstRow="0" w:lastRow="0" w:firstColumn="1" w:lastColumn="0" w:oddVBand="0" w:evenVBand="0" w:oddHBand="0" w:evenHBand="0" w:firstRowFirstColumn="0" w:firstRowLastColumn="0" w:lastRowFirstColumn="0" w:lastRowLastColumn="0"/>
            <w:tcW w:w="523" w:type="dxa"/>
          </w:tcPr>
          <w:p w14:paraId="2183BE27" w14:textId="77777777" w:rsidR="0014192C" w:rsidRDefault="0014192C" w:rsidP="00E865A2">
            <w:r>
              <w:t>1</w:t>
            </w:r>
          </w:p>
        </w:tc>
        <w:tc>
          <w:tcPr>
            <w:tcW w:w="3176" w:type="dxa"/>
          </w:tcPr>
          <w:p w14:paraId="0A8FF235" w14:textId="206D1AE5" w:rsidR="0014192C" w:rsidRDefault="00665853" w:rsidP="00E865A2">
            <w:pPr>
              <w:cnfStyle w:val="000000000000" w:firstRow="0" w:lastRow="0" w:firstColumn="0" w:lastColumn="0" w:oddVBand="0" w:evenVBand="0" w:oddHBand="0" w:evenHBand="0" w:firstRowFirstColumn="0" w:firstRowLastColumn="0" w:lastRowFirstColumn="0" w:lastRowLastColumn="0"/>
            </w:pPr>
            <w:r>
              <w:t>Techno Commercial Proposal</w:t>
            </w:r>
          </w:p>
        </w:tc>
        <w:tc>
          <w:tcPr>
            <w:tcW w:w="993" w:type="dxa"/>
          </w:tcPr>
          <w:p w14:paraId="4F4B91F3" w14:textId="6190E30B" w:rsidR="0014192C" w:rsidRDefault="00665853" w:rsidP="00E865A2">
            <w:pPr>
              <w:cnfStyle w:val="000000000000" w:firstRow="0" w:lastRow="0" w:firstColumn="0" w:lastColumn="0" w:oddVBand="0" w:evenVBand="0" w:oddHBand="0" w:evenHBand="0" w:firstRowFirstColumn="0" w:firstRowLastColumn="0" w:lastRowFirstColumn="0" w:lastRowLastColumn="0"/>
            </w:pPr>
            <w:r>
              <w:t>R1</w:t>
            </w:r>
          </w:p>
        </w:tc>
        <w:tc>
          <w:tcPr>
            <w:tcW w:w="1275" w:type="dxa"/>
          </w:tcPr>
          <w:p w14:paraId="212B080C" w14:textId="4C55D280" w:rsidR="0014192C" w:rsidRDefault="00E96B4D" w:rsidP="00B179D9">
            <w:pPr>
              <w:cnfStyle w:val="000000000000" w:firstRow="0" w:lastRow="0" w:firstColumn="0" w:lastColumn="0" w:oddVBand="0" w:evenVBand="0" w:oddHBand="0" w:evenHBand="0" w:firstRowFirstColumn="0" w:firstRowLastColumn="0" w:lastRowFirstColumn="0" w:lastRowLastColumn="0"/>
            </w:pPr>
            <w:r>
              <w:t>20</w:t>
            </w:r>
            <w:r w:rsidR="00665853">
              <w:t>-</w:t>
            </w:r>
            <w:r>
              <w:t>11</w:t>
            </w:r>
            <w:r w:rsidR="00665853">
              <w:t>-2021</w:t>
            </w:r>
          </w:p>
        </w:tc>
        <w:tc>
          <w:tcPr>
            <w:tcW w:w="1985" w:type="dxa"/>
          </w:tcPr>
          <w:p w14:paraId="3BAD3FE8" w14:textId="6325A262" w:rsidR="0014192C" w:rsidRDefault="00B179D9" w:rsidP="00E865A2">
            <w:pPr>
              <w:cnfStyle w:val="000000000000" w:firstRow="0" w:lastRow="0" w:firstColumn="0" w:lastColumn="0" w:oddVBand="0" w:evenVBand="0" w:oddHBand="0" w:evenHBand="0" w:firstRowFirstColumn="0" w:firstRowLastColumn="0" w:lastRowFirstColumn="0" w:lastRowLastColumn="0"/>
            </w:pPr>
            <w:r>
              <w:t>Mayank Nasa</w:t>
            </w:r>
          </w:p>
        </w:tc>
        <w:tc>
          <w:tcPr>
            <w:tcW w:w="2239" w:type="dxa"/>
          </w:tcPr>
          <w:p w14:paraId="301C9117" w14:textId="1FB38550" w:rsidR="0014192C" w:rsidRDefault="00E100E0" w:rsidP="00E865A2">
            <w:pPr>
              <w:cnfStyle w:val="000000000000" w:firstRow="0" w:lastRow="0" w:firstColumn="0" w:lastColumn="0" w:oddVBand="0" w:evenVBand="0" w:oddHBand="0" w:evenHBand="0" w:firstRowFirstColumn="0" w:firstRowLastColumn="0" w:lastRowFirstColumn="0" w:lastRowLastColumn="0"/>
            </w:pPr>
            <w:r>
              <w:t>Ramesh Jain</w:t>
            </w:r>
          </w:p>
        </w:tc>
      </w:tr>
      <w:tr w:rsidR="0014192C" w14:paraId="14D817A6" w14:textId="77777777" w:rsidTr="000D3437">
        <w:trPr>
          <w:trHeight w:val="638"/>
        </w:trPr>
        <w:tc>
          <w:tcPr>
            <w:cnfStyle w:val="001000000000" w:firstRow="0" w:lastRow="0" w:firstColumn="1" w:lastColumn="0" w:oddVBand="0" w:evenVBand="0" w:oddHBand="0" w:evenHBand="0" w:firstRowFirstColumn="0" w:firstRowLastColumn="0" w:lastRowFirstColumn="0" w:lastRowLastColumn="0"/>
            <w:tcW w:w="523" w:type="dxa"/>
          </w:tcPr>
          <w:p w14:paraId="727245EA" w14:textId="410FF97F" w:rsidR="0014192C" w:rsidRDefault="0014192C" w:rsidP="00E865A2">
            <w:r>
              <w:t>2</w:t>
            </w:r>
          </w:p>
        </w:tc>
        <w:tc>
          <w:tcPr>
            <w:tcW w:w="3176" w:type="dxa"/>
          </w:tcPr>
          <w:p w14:paraId="24F11F4A"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993" w:type="dxa"/>
          </w:tcPr>
          <w:p w14:paraId="514A2855"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1275" w:type="dxa"/>
          </w:tcPr>
          <w:p w14:paraId="24FA258A"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1985" w:type="dxa"/>
          </w:tcPr>
          <w:p w14:paraId="2B7EDEC0"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2239" w:type="dxa"/>
          </w:tcPr>
          <w:p w14:paraId="3D342765"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r>
      <w:tr w:rsidR="0014192C" w14:paraId="3456DF07" w14:textId="77777777" w:rsidTr="000D3437">
        <w:trPr>
          <w:trHeight w:val="665"/>
        </w:trPr>
        <w:tc>
          <w:tcPr>
            <w:cnfStyle w:val="001000000000" w:firstRow="0" w:lastRow="0" w:firstColumn="1" w:lastColumn="0" w:oddVBand="0" w:evenVBand="0" w:oddHBand="0" w:evenHBand="0" w:firstRowFirstColumn="0" w:firstRowLastColumn="0" w:lastRowFirstColumn="0" w:lastRowLastColumn="0"/>
            <w:tcW w:w="523" w:type="dxa"/>
          </w:tcPr>
          <w:p w14:paraId="74B013D0" w14:textId="03B6D7ED" w:rsidR="0014192C" w:rsidRDefault="0014192C" w:rsidP="00E865A2">
            <w:r>
              <w:t>3</w:t>
            </w:r>
          </w:p>
        </w:tc>
        <w:tc>
          <w:tcPr>
            <w:tcW w:w="3176" w:type="dxa"/>
          </w:tcPr>
          <w:p w14:paraId="21F50D4C"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993" w:type="dxa"/>
          </w:tcPr>
          <w:p w14:paraId="510BE477"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1275" w:type="dxa"/>
          </w:tcPr>
          <w:p w14:paraId="50488A7D"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1985" w:type="dxa"/>
          </w:tcPr>
          <w:p w14:paraId="09F5AE69"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c>
          <w:tcPr>
            <w:tcW w:w="2239" w:type="dxa"/>
          </w:tcPr>
          <w:p w14:paraId="3130B32F" w14:textId="77777777" w:rsidR="0014192C" w:rsidRDefault="0014192C" w:rsidP="00E865A2">
            <w:pPr>
              <w:cnfStyle w:val="000000000000" w:firstRow="0" w:lastRow="0" w:firstColumn="0" w:lastColumn="0" w:oddVBand="0" w:evenVBand="0" w:oddHBand="0" w:evenHBand="0" w:firstRowFirstColumn="0" w:firstRowLastColumn="0" w:lastRowFirstColumn="0" w:lastRowLastColumn="0"/>
            </w:pPr>
          </w:p>
        </w:tc>
      </w:tr>
    </w:tbl>
    <w:p w14:paraId="21A92F08" w14:textId="4A8AB094" w:rsidR="003E2E93" w:rsidRPr="00460FAD" w:rsidRDefault="00D221CC" w:rsidP="00460FAD">
      <w:pPr>
        <w:pStyle w:val="Heading1"/>
        <w:numPr>
          <w:ilvl w:val="0"/>
          <w:numId w:val="20"/>
        </w:numPr>
        <w:rPr>
          <w:b/>
          <w:bCs/>
          <w:smallCaps/>
        </w:rPr>
      </w:pPr>
      <w:bookmarkStart w:id="3" w:name="_Toc88492630"/>
      <w:r w:rsidRPr="00460FAD">
        <w:rPr>
          <w:b/>
          <w:bCs/>
          <w:smallCaps/>
        </w:rPr>
        <w:t>Introduction</w:t>
      </w:r>
      <w:bookmarkEnd w:id="3"/>
    </w:p>
    <w:p w14:paraId="0DC38527" w14:textId="2723EEA5" w:rsidR="00405BBE" w:rsidRPr="00460FAD" w:rsidRDefault="00D221CC" w:rsidP="00460FAD">
      <w:pPr>
        <w:pStyle w:val="NoSpacing"/>
        <w:ind w:firstLine="360"/>
        <w:rPr>
          <w:rFonts w:asciiTheme="minorHAnsi" w:eastAsiaTheme="minorEastAsia" w:hAnsiTheme="minorHAnsi" w:cstheme="minorBidi"/>
          <w:lang w:val="en-US"/>
        </w:rPr>
      </w:pPr>
      <w:r w:rsidRPr="00460FAD">
        <w:rPr>
          <w:rFonts w:asciiTheme="minorHAnsi" w:eastAsiaTheme="minorEastAsia" w:hAnsiTheme="minorHAnsi" w:cstheme="minorBidi"/>
          <w:lang w:val="en-US"/>
        </w:rPr>
        <w:t>Customer</w:t>
      </w:r>
      <w:r w:rsidR="003A11A7" w:rsidRPr="00460FAD">
        <w:rPr>
          <w:rFonts w:asciiTheme="minorHAnsi" w:eastAsiaTheme="minorEastAsia" w:hAnsiTheme="minorHAnsi" w:cstheme="minorBidi"/>
          <w:lang w:val="en-US"/>
        </w:rPr>
        <w:t xml:space="preserve">: </w:t>
      </w:r>
      <w:r w:rsidR="007939FB">
        <w:rPr>
          <w:rFonts w:asciiTheme="minorHAnsi" w:eastAsiaTheme="minorEastAsia" w:hAnsiTheme="minorHAnsi" w:cstheme="minorBidi"/>
          <w:lang w:val="en-US"/>
        </w:rPr>
        <w:t xml:space="preserve"> </w:t>
      </w:r>
      <w:r w:rsidR="00E96B4D">
        <w:rPr>
          <w:rFonts w:asciiTheme="minorHAnsi" w:eastAsiaTheme="minorEastAsia" w:hAnsiTheme="minorHAnsi" w:cstheme="minorBidi"/>
          <w:lang w:val="en-US"/>
        </w:rPr>
        <w:t>UKB Electronics</w:t>
      </w:r>
    </w:p>
    <w:p w14:paraId="6EAAF58C" w14:textId="0FC25B76" w:rsidR="00405BBE" w:rsidRPr="00460FAD" w:rsidRDefault="00D221CC" w:rsidP="00460FAD">
      <w:pPr>
        <w:pStyle w:val="NoSpacing"/>
        <w:ind w:firstLine="360"/>
        <w:rPr>
          <w:rFonts w:asciiTheme="minorHAnsi" w:eastAsiaTheme="minorEastAsia" w:hAnsiTheme="minorHAnsi" w:cstheme="minorBidi"/>
          <w:lang w:val="en-US"/>
        </w:rPr>
      </w:pPr>
      <w:r w:rsidRPr="00460FAD">
        <w:rPr>
          <w:rFonts w:asciiTheme="minorHAnsi" w:eastAsiaTheme="minorEastAsia" w:hAnsiTheme="minorHAnsi" w:cstheme="minorBidi"/>
          <w:lang w:val="en-US"/>
        </w:rPr>
        <w:t>Implementation Site</w:t>
      </w:r>
      <w:r w:rsidR="00EB3D6E" w:rsidRPr="00460FAD">
        <w:rPr>
          <w:rFonts w:asciiTheme="minorHAnsi" w:eastAsiaTheme="minorEastAsia" w:hAnsiTheme="minorHAnsi" w:cstheme="minorBidi"/>
          <w:lang w:val="en-US"/>
        </w:rPr>
        <w:t xml:space="preserve">: </w:t>
      </w:r>
      <w:r w:rsidR="006E1614">
        <w:rPr>
          <w:rFonts w:asciiTheme="minorHAnsi" w:eastAsiaTheme="minorEastAsia" w:hAnsiTheme="minorHAnsi" w:cstheme="minorBidi"/>
          <w:lang w:val="en-US"/>
        </w:rPr>
        <w:t xml:space="preserve"> </w:t>
      </w:r>
      <w:r w:rsidR="00E96B4D">
        <w:rPr>
          <w:rFonts w:asciiTheme="minorHAnsi" w:eastAsiaTheme="minorEastAsia" w:hAnsiTheme="minorHAnsi" w:cstheme="minorBidi"/>
          <w:lang w:val="en-US"/>
        </w:rPr>
        <w:t>Noida</w:t>
      </w:r>
    </w:p>
    <w:p w14:paraId="3F6E3369" w14:textId="01B7272E" w:rsidR="00D221CC" w:rsidRDefault="00D221CC" w:rsidP="00D221CC"/>
    <w:p w14:paraId="4CD233A5" w14:textId="008D4383" w:rsidR="00EB3D6E" w:rsidRDefault="00D221CC" w:rsidP="006E1614">
      <w:pPr>
        <w:pStyle w:val="Heading1"/>
        <w:numPr>
          <w:ilvl w:val="0"/>
          <w:numId w:val="20"/>
        </w:numPr>
      </w:pPr>
      <w:bookmarkStart w:id="4" w:name="_Toc88492631"/>
      <w:r w:rsidRPr="00460FAD">
        <w:rPr>
          <w:b/>
          <w:bCs/>
          <w:smallCaps/>
        </w:rPr>
        <w:t>Objectives and Expectations</w:t>
      </w:r>
      <w:r w:rsidR="00460FAD" w:rsidRPr="00460FAD">
        <w:rPr>
          <w:b/>
          <w:bCs/>
          <w:smallCaps/>
        </w:rPr>
        <w:t>:</w:t>
      </w:r>
      <w:bookmarkEnd w:id="4"/>
    </w:p>
    <w:p w14:paraId="1AB5CC6C" w14:textId="4EF58C02" w:rsidR="00EB3D6E" w:rsidRPr="00EB3D6E" w:rsidRDefault="00EB3D6E" w:rsidP="00EB3D6E">
      <w:pPr>
        <w:pStyle w:val="ListParagraph"/>
        <w:numPr>
          <w:ilvl w:val="0"/>
          <w:numId w:val="18"/>
        </w:numPr>
      </w:pPr>
      <w:r>
        <w:rPr>
          <w:sz w:val="22"/>
        </w:rPr>
        <w:t>Implementation of</w:t>
      </w:r>
      <w:r w:rsidR="00E96B4D">
        <w:rPr>
          <w:sz w:val="22"/>
        </w:rPr>
        <w:t xml:space="preserve"> Asset management</w:t>
      </w:r>
    </w:p>
    <w:p w14:paraId="7C97D6A9" w14:textId="7A2FC945" w:rsidR="00EB3D6E" w:rsidRPr="00EB3D6E" w:rsidRDefault="00E96B4D" w:rsidP="00EB3D6E">
      <w:pPr>
        <w:pStyle w:val="ListParagraph"/>
        <w:numPr>
          <w:ilvl w:val="0"/>
          <w:numId w:val="18"/>
        </w:numPr>
      </w:pPr>
      <w:r>
        <w:rPr>
          <w:sz w:val="22"/>
        </w:rPr>
        <w:t>Monitor Asset Location</w:t>
      </w:r>
    </w:p>
    <w:p w14:paraId="0E70C9DA" w14:textId="21D0D5F6" w:rsidR="00EB3D6E" w:rsidRPr="00EB3D6E" w:rsidRDefault="00E96B4D" w:rsidP="00EB3D6E">
      <w:pPr>
        <w:pStyle w:val="ListParagraph"/>
        <w:numPr>
          <w:ilvl w:val="0"/>
          <w:numId w:val="18"/>
        </w:numPr>
      </w:pPr>
      <w:r>
        <w:rPr>
          <w:sz w:val="22"/>
        </w:rPr>
        <w:t>Faster Stock take</w:t>
      </w:r>
    </w:p>
    <w:p w14:paraId="0C04D5F5" w14:textId="62930564" w:rsidR="00EB3D6E" w:rsidRPr="00460FAD" w:rsidRDefault="00E96B4D" w:rsidP="00E96B4D">
      <w:pPr>
        <w:pStyle w:val="ListParagraph"/>
        <w:numPr>
          <w:ilvl w:val="0"/>
          <w:numId w:val="18"/>
        </w:numPr>
      </w:pPr>
      <w:r>
        <w:rPr>
          <w:sz w:val="22"/>
        </w:rPr>
        <w:t>RFID</w:t>
      </w:r>
      <w:r w:rsidR="00EB3D6E">
        <w:rPr>
          <w:sz w:val="22"/>
        </w:rPr>
        <w:t xml:space="preserve"> Technology for faster and accurate data capture.</w:t>
      </w:r>
    </w:p>
    <w:p w14:paraId="4DC9EE5C" w14:textId="305472C3" w:rsidR="00460FAD" w:rsidRDefault="00460FAD" w:rsidP="00460FAD"/>
    <w:p w14:paraId="32C35D6F" w14:textId="77777777" w:rsidR="000D3437" w:rsidRPr="00EB3D6E" w:rsidRDefault="000D3437" w:rsidP="00460FAD"/>
    <w:p w14:paraId="1581878C" w14:textId="7B9620F0" w:rsidR="006A601E" w:rsidRPr="00460FAD" w:rsidRDefault="00DB3D4E" w:rsidP="00460FAD">
      <w:pPr>
        <w:pStyle w:val="Heading1"/>
        <w:numPr>
          <w:ilvl w:val="0"/>
          <w:numId w:val="20"/>
        </w:numPr>
        <w:rPr>
          <w:b/>
          <w:bCs/>
          <w:smallCaps/>
        </w:rPr>
      </w:pPr>
      <w:bookmarkStart w:id="5" w:name="_Toc88492632"/>
      <w:r w:rsidRPr="00460FAD">
        <w:rPr>
          <w:b/>
          <w:bCs/>
          <w:smallCaps/>
        </w:rPr>
        <w:lastRenderedPageBreak/>
        <w:t>Proposed Solution</w:t>
      </w:r>
      <w:bookmarkEnd w:id="5"/>
    </w:p>
    <w:p w14:paraId="07F96E2B" w14:textId="6F48ACAC" w:rsidR="00DB3D4E" w:rsidRPr="00460FAD" w:rsidRDefault="00460FAD" w:rsidP="00460FAD">
      <w:pPr>
        <w:pStyle w:val="Heading2"/>
        <w:ind w:firstLine="360"/>
      </w:pPr>
      <w:bookmarkStart w:id="6" w:name="_Toc88492633"/>
      <w:r w:rsidRPr="00460FAD">
        <w:t>5.1</w:t>
      </w:r>
      <w:r w:rsidR="00E96B4D">
        <w:t xml:space="preserve"> Asset management System</w:t>
      </w:r>
      <w:bookmarkEnd w:id="6"/>
      <w:r w:rsidR="00EB3D6E" w:rsidRPr="00460FAD">
        <w:t xml:space="preserve"> </w:t>
      </w:r>
    </w:p>
    <w:p w14:paraId="6F9693A5" w14:textId="0C83FA16" w:rsidR="00EB3D6E" w:rsidRDefault="00D22557" w:rsidP="00460FAD">
      <w:pPr>
        <w:ind w:left="360"/>
      </w:pPr>
      <w:r>
        <w:t>Asset Management</w:t>
      </w:r>
      <w:r w:rsidR="00EB3D6E" w:rsidRPr="00EB3D6E">
        <w:t xml:space="preserve"> solution from SATO for </w:t>
      </w:r>
      <w:r>
        <w:t>Asset tracking</w:t>
      </w:r>
      <w:r w:rsidR="00EB3D6E" w:rsidRPr="00EB3D6E">
        <w:t xml:space="preserve"> across the </w:t>
      </w:r>
      <w:r>
        <w:t>business Unit</w:t>
      </w:r>
      <w:r w:rsidR="00EB3D6E" w:rsidRPr="00EB3D6E">
        <w:t xml:space="preserve"> using RFID, Enterprise Mobility”</w:t>
      </w:r>
      <w:r w:rsidR="00EB3D6E">
        <w:t xml:space="preserve">. </w:t>
      </w:r>
    </w:p>
    <w:p w14:paraId="379A528E" w14:textId="6145CACF" w:rsidR="00EB3D6E" w:rsidRDefault="00EB3D6E" w:rsidP="00460FAD">
      <w:pPr>
        <w:ind w:firstLine="360"/>
      </w:pPr>
      <w:r>
        <w:t>SWAG – OMM benefits</w:t>
      </w:r>
    </w:p>
    <w:p w14:paraId="71218C11" w14:textId="77777777" w:rsidR="00EB3D6E" w:rsidRPr="00EB3D6E" w:rsidRDefault="00EB3D6E" w:rsidP="00EB3D6E">
      <w:pPr>
        <w:pStyle w:val="ListParagraph"/>
        <w:numPr>
          <w:ilvl w:val="0"/>
          <w:numId w:val="19"/>
        </w:numPr>
      </w:pPr>
      <w:r w:rsidRPr="00EB3D6E">
        <w:t>Operator</w:t>
      </w:r>
    </w:p>
    <w:p w14:paraId="2F074922" w14:textId="77777777" w:rsidR="00EB3D6E" w:rsidRPr="00EB3D6E" w:rsidRDefault="00EB3D6E" w:rsidP="00EB3D6E">
      <w:pPr>
        <w:pStyle w:val="ListParagraph"/>
        <w:numPr>
          <w:ilvl w:val="1"/>
          <w:numId w:val="19"/>
        </w:numPr>
      </w:pPr>
      <w:r w:rsidRPr="00EB3D6E">
        <w:t>Improves Efficiency</w:t>
      </w:r>
    </w:p>
    <w:p w14:paraId="458D78FD" w14:textId="02B80B54" w:rsidR="00EB3D6E" w:rsidRPr="00EB3D6E" w:rsidRDefault="00EB3D6E" w:rsidP="00EB3D6E">
      <w:pPr>
        <w:pStyle w:val="ListParagraph"/>
        <w:numPr>
          <w:ilvl w:val="1"/>
          <w:numId w:val="19"/>
        </w:numPr>
      </w:pPr>
      <w:r w:rsidRPr="00EB3D6E">
        <w:t>focus on work rather than systems.</w:t>
      </w:r>
    </w:p>
    <w:p w14:paraId="5F67615E" w14:textId="77777777" w:rsidR="00EB3D6E" w:rsidRPr="00EB3D6E" w:rsidRDefault="00EB3D6E" w:rsidP="00EB3D6E">
      <w:pPr>
        <w:pStyle w:val="ListParagraph"/>
        <w:numPr>
          <w:ilvl w:val="1"/>
          <w:numId w:val="19"/>
        </w:numPr>
      </w:pPr>
      <w:r w:rsidRPr="00EB3D6E">
        <w:t>Accurate and faster data capture.</w:t>
      </w:r>
    </w:p>
    <w:p w14:paraId="1C0F3CBA" w14:textId="77777777" w:rsidR="00EB3D6E" w:rsidRPr="00EB3D6E" w:rsidRDefault="00EB3D6E" w:rsidP="00EB3D6E">
      <w:pPr>
        <w:pStyle w:val="ListParagraph"/>
        <w:numPr>
          <w:ilvl w:val="0"/>
          <w:numId w:val="19"/>
        </w:numPr>
      </w:pPr>
      <w:r w:rsidRPr="00EB3D6E">
        <w:t>Manager</w:t>
      </w:r>
    </w:p>
    <w:p w14:paraId="0F995C6D" w14:textId="70F70E62" w:rsidR="00EB3D6E" w:rsidRPr="00EB3D6E" w:rsidRDefault="00D22557" w:rsidP="00EB3D6E">
      <w:pPr>
        <w:pStyle w:val="ListParagraph"/>
        <w:numPr>
          <w:ilvl w:val="1"/>
          <w:numId w:val="19"/>
        </w:numPr>
      </w:pPr>
      <w:r>
        <w:t>Asset</w:t>
      </w:r>
      <w:r w:rsidR="00EB3D6E" w:rsidRPr="00EB3D6E">
        <w:t xml:space="preserve"> visibility</w:t>
      </w:r>
    </w:p>
    <w:p w14:paraId="097B8590" w14:textId="77777777" w:rsidR="00EB3D6E" w:rsidRPr="00EB3D6E" w:rsidRDefault="00EB3D6E" w:rsidP="00EB3D6E">
      <w:pPr>
        <w:pStyle w:val="ListParagraph"/>
        <w:numPr>
          <w:ilvl w:val="1"/>
          <w:numId w:val="19"/>
        </w:numPr>
      </w:pPr>
      <w:r w:rsidRPr="00EB3D6E">
        <w:t>Information availability on the go</w:t>
      </w:r>
    </w:p>
    <w:p w14:paraId="62BF8F1F" w14:textId="77777777" w:rsidR="00EB3D6E" w:rsidRPr="00EB3D6E" w:rsidRDefault="00EB3D6E" w:rsidP="00EB3D6E">
      <w:pPr>
        <w:pStyle w:val="ListParagraph"/>
        <w:numPr>
          <w:ilvl w:val="0"/>
          <w:numId w:val="19"/>
        </w:numPr>
      </w:pPr>
      <w:r w:rsidRPr="00EB3D6E">
        <w:t>Management</w:t>
      </w:r>
    </w:p>
    <w:p w14:paraId="69E27FBC" w14:textId="77777777" w:rsidR="00EB3D6E" w:rsidRPr="00EB3D6E" w:rsidRDefault="00EB3D6E" w:rsidP="00EB3D6E">
      <w:pPr>
        <w:pStyle w:val="ListParagraph"/>
        <w:numPr>
          <w:ilvl w:val="1"/>
          <w:numId w:val="19"/>
        </w:numPr>
      </w:pPr>
      <w:r w:rsidRPr="00EB3D6E">
        <w:t>Higher visibility for better planning</w:t>
      </w:r>
    </w:p>
    <w:p w14:paraId="314B4995" w14:textId="77777777" w:rsidR="00EB3D6E" w:rsidRPr="00EB3D6E" w:rsidRDefault="00EB3D6E" w:rsidP="00EB3D6E">
      <w:pPr>
        <w:pStyle w:val="ListParagraph"/>
        <w:numPr>
          <w:ilvl w:val="1"/>
          <w:numId w:val="19"/>
        </w:numPr>
      </w:pPr>
      <w:r w:rsidRPr="00EB3D6E">
        <w:t>Control on processes for optimization</w:t>
      </w:r>
    </w:p>
    <w:p w14:paraId="30529D64" w14:textId="7F91C8C5" w:rsidR="00EB3D6E" w:rsidRPr="00EB3D6E" w:rsidRDefault="00EB3D6E" w:rsidP="00EB3D6E">
      <w:pPr>
        <w:pStyle w:val="ListParagraph"/>
        <w:numPr>
          <w:ilvl w:val="1"/>
          <w:numId w:val="19"/>
        </w:numPr>
      </w:pPr>
      <w:r w:rsidRPr="00EB3D6E">
        <w:t>System driver operations rather than people driven.</w:t>
      </w:r>
    </w:p>
    <w:p w14:paraId="497BE747" w14:textId="6F428F3C" w:rsidR="00EB3D6E" w:rsidRDefault="00EB3D6E" w:rsidP="00460FAD">
      <w:pPr>
        <w:ind w:firstLine="360"/>
      </w:pPr>
      <w:r>
        <w:t>Followings are the modules and their workflow.</w:t>
      </w:r>
    </w:p>
    <w:p w14:paraId="4F5ABD58" w14:textId="12C62A4B" w:rsidR="006A601E" w:rsidRPr="00460FAD" w:rsidRDefault="00460FAD" w:rsidP="00460FAD">
      <w:pPr>
        <w:pStyle w:val="Heading2"/>
        <w:ind w:firstLine="360"/>
      </w:pPr>
      <w:bookmarkStart w:id="7" w:name="_Toc88492634"/>
      <w:r>
        <w:t xml:space="preserve">5.2 </w:t>
      </w:r>
      <w:r w:rsidR="00E31CF8" w:rsidRPr="00460FAD">
        <w:t>Master Modules</w:t>
      </w:r>
      <w:bookmarkEnd w:id="7"/>
    </w:p>
    <w:p w14:paraId="7D1B054F" w14:textId="6970A3E6" w:rsidR="006D64F6" w:rsidRDefault="006D64F6"/>
    <w:p w14:paraId="214C9BE1" w14:textId="7B2909F2" w:rsidR="00FE4E91" w:rsidRDefault="00FE4E91" w:rsidP="00AE6770">
      <w:pPr>
        <w:ind w:firstLine="360"/>
      </w:pPr>
      <w:r>
        <w:t>Following are major master setup details mentioned here required to implement the WMS.</w:t>
      </w:r>
    </w:p>
    <w:p w14:paraId="2C25F772" w14:textId="709BC7C6" w:rsidR="006D64F6" w:rsidRDefault="006D64F6" w:rsidP="00AE6770">
      <w:pPr>
        <w:pStyle w:val="Heading3"/>
        <w:numPr>
          <w:ilvl w:val="2"/>
          <w:numId w:val="20"/>
        </w:numPr>
      </w:pPr>
      <w:bookmarkStart w:id="8" w:name="_Toc88492635"/>
      <w:r>
        <w:t>Physical Division</w:t>
      </w:r>
      <w:bookmarkEnd w:id="8"/>
    </w:p>
    <w:p w14:paraId="60E2CC6F" w14:textId="50A361BE" w:rsidR="006D64F6" w:rsidRDefault="006D64F6" w:rsidP="006D64F6">
      <w:pPr>
        <w:pStyle w:val="ListParagraph"/>
        <w:numPr>
          <w:ilvl w:val="0"/>
          <w:numId w:val="11"/>
        </w:numPr>
      </w:pPr>
      <w:r>
        <w:t>Business Unit – [Plant]</w:t>
      </w:r>
    </w:p>
    <w:p w14:paraId="26E98B4B" w14:textId="0AE39FF5" w:rsidR="00182B46" w:rsidRDefault="00182B46" w:rsidP="00182B46">
      <w:pPr>
        <w:pStyle w:val="ListParagraph"/>
        <w:numPr>
          <w:ilvl w:val="1"/>
          <w:numId w:val="11"/>
        </w:numPr>
      </w:pPr>
      <w:r>
        <w:t>Fields: Code, Name, Address etc.</w:t>
      </w:r>
    </w:p>
    <w:p w14:paraId="539AC532" w14:textId="4B48A591" w:rsidR="006D64F6" w:rsidRDefault="006D64F6" w:rsidP="006D64F6">
      <w:pPr>
        <w:pStyle w:val="ListParagraph"/>
        <w:numPr>
          <w:ilvl w:val="0"/>
          <w:numId w:val="11"/>
        </w:numPr>
      </w:pPr>
      <w:r>
        <w:t>Warehouse – Storage Location</w:t>
      </w:r>
    </w:p>
    <w:p w14:paraId="14B383FF" w14:textId="496A3798" w:rsidR="00182B46" w:rsidRDefault="00182B46" w:rsidP="00182B46">
      <w:pPr>
        <w:pStyle w:val="ListParagraph"/>
        <w:numPr>
          <w:ilvl w:val="1"/>
          <w:numId w:val="11"/>
        </w:numPr>
      </w:pPr>
      <w:r>
        <w:t>Fields: Code, Name, Address etc.</w:t>
      </w:r>
    </w:p>
    <w:p w14:paraId="39453351" w14:textId="0755E8B7" w:rsidR="00182B46" w:rsidRDefault="00460FAD" w:rsidP="00AE6770">
      <w:pPr>
        <w:pStyle w:val="Heading3"/>
        <w:ind w:firstLine="360"/>
      </w:pPr>
      <w:bookmarkStart w:id="9" w:name="_Toc88492636"/>
      <w:r>
        <w:t xml:space="preserve">5.2.2 </w:t>
      </w:r>
      <w:r w:rsidR="00182B46">
        <w:t>Material Setup</w:t>
      </w:r>
      <w:bookmarkEnd w:id="9"/>
    </w:p>
    <w:p w14:paraId="5802D6F0" w14:textId="6EF5D33C" w:rsidR="00182B46" w:rsidRDefault="00182B46" w:rsidP="00182B46">
      <w:pPr>
        <w:pStyle w:val="ListParagraph"/>
        <w:numPr>
          <w:ilvl w:val="0"/>
          <w:numId w:val="11"/>
        </w:numPr>
      </w:pPr>
      <w:r>
        <w:t>Material Category</w:t>
      </w:r>
    </w:p>
    <w:p w14:paraId="7FFC8A9F" w14:textId="77777777" w:rsidR="00182B46" w:rsidRDefault="00182B46" w:rsidP="00182B46">
      <w:pPr>
        <w:pStyle w:val="ListParagraph"/>
        <w:numPr>
          <w:ilvl w:val="1"/>
          <w:numId w:val="11"/>
        </w:numPr>
      </w:pPr>
      <w:r>
        <w:t>Fields: Code, Name, Address etc.</w:t>
      </w:r>
    </w:p>
    <w:p w14:paraId="3870124C" w14:textId="74366EDC" w:rsidR="00182B46" w:rsidRDefault="00182B46" w:rsidP="00182B46">
      <w:pPr>
        <w:pStyle w:val="ListParagraph"/>
        <w:numPr>
          <w:ilvl w:val="0"/>
          <w:numId w:val="11"/>
        </w:numPr>
      </w:pPr>
      <w:r>
        <w:t>Material Variant</w:t>
      </w:r>
    </w:p>
    <w:p w14:paraId="3E7AB4DE" w14:textId="66BA61DC" w:rsidR="00182B46" w:rsidRDefault="00182B46" w:rsidP="00182B46">
      <w:pPr>
        <w:pStyle w:val="ListParagraph"/>
        <w:numPr>
          <w:ilvl w:val="1"/>
          <w:numId w:val="11"/>
        </w:numPr>
      </w:pPr>
      <w:r>
        <w:t>Fields: Code, Name, variant properties (Grade, Size, Color etc.)</w:t>
      </w:r>
    </w:p>
    <w:p w14:paraId="08179A55" w14:textId="179C2D1A" w:rsidR="008522C1" w:rsidRDefault="008522C1" w:rsidP="008522C1">
      <w:pPr>
        <w:pStyle w:val="ListParagraph"/>
        <w:numPr>
          <w:ilvl w:val="0"/>
          <w:numId w:val="11"/>
        </w:numPr>
      </w:pPr>
      <w:r>
        <w:t>Material Models</w:t>
      </w:r>
    </w:p>
    <w:p w14:paraId="0C885E3D" w14:textId="7B819266" w:rsidR="008522C1" w:rsidRDefault="008522C1" w:rsidP="008522C1">
      <w:pPr>
        <w:pStyle w:val="ListParagraph"/>
        <w:numPr>
          <w:ilvl w:val="1"/>
          <w:numId w:val="11"/>
        </w:numPr>
      </w:pPr>
      <w:r>
        <w:t>Fields: Code, Name etc.</w:t>
      </w:r>
    </w:p>
    <w:p w14:paraId="0D97A56A" w14:textId="6F298B28" w:rsidR="008522C1" w:rsidRDefault="008522C1" w:rsidP="008522C1">
      <w:pPr>
        <w:pStyle w:val="ListParagraph"/>
        <w:numPr>
          <w:ilvl w:val="0"/>
          <w:numId w:val="11"/>
        </w:numPr>
      </w:pPr>
      <w:r>
        <w:t>Material Master</w:t>
      </w:r>
    </w:p>
    <w:p w14:paraId="0DB188E6" w14:textId="3178B934" w:rsidR="008522C1" w:rsidRDefault="008522C1" w:rsidP="008522C1">
      <w:pPr>
        <w:pStyle w:val="ListParagraph"/>
        <w:numPr>
          <w:ilvl w:val="1"/>
          <w:numId w:val="11"/>
        </w:numPr>
      </w:pPr>
      <w:r>
        <w:t xml:space="preserve">Fields: Code, Name, </w:t>
      </w:r>
      <w:r w:rsidR="00214683">
        <w:t xml:space="preserve">Base UOM, Purchase configurations, Sales Configurations, Quality </w:t>
      </w:r>
      <w:r w:rsidR="003A21D3">
        <w:t>Check,</w:t>
      </w:r>
      <w:r w:rsidR="00214683">
        <w:t xml:space="preserve"> Physical </w:t>
      </w:r>
      <w:r w:rsidR="00487BF6">
        <w:t>properties (Size</w:t>
      </w:r>
      <w:r w:rsidR="00214683">
        <w:t xml:space="preserve">, Weight), Lot management, Serialization, </w:t>
      </w:r>
      <w:r w:rsidR="004237C4">
        <w:t>FIFO, Picking</w:t>
      </w:r>
      <w:r w:rsidR="003A21D3">
        <w:t xml:space="preserve"> Indicator</w:t>
      </w:r>
    </w:p>
    <w:p w14:paraId="05E8046A" w14:textId="5C60B8E1" w:rsidR="003A21D3" w:rsidRDefault="003A21D3" w:rsidP="003A21D3">
      <w:pPr>
        <w:pStyle w:val="ListParagraph"/>
        <w:numPr>
          <w:ilvl w:val="0"/>
          <w:numId w:val="11"/>
        </w:numPr>
      </w:pPr>
      <w:r>
        <w:t>Stock Control</w:t>
      </w:r>
    </w:p>
    <w:p w14:paraId="05A181DC" w14:textId="2C897AF2" w:rsidR="003A21D3" w:rsidRDefault="003A21D3" w:rsidP="003A21D3">
      <w:pPr>
        <w:pStyle w:val="ListParagraph"/>
        <w:numPr>
          <w:ilvl w:val="1"/>
          <w:numId w:val="11"/>
        </w:numPr>
      </w:pPr>
      <w:r>
        <w:t>Fields: Material, Warehouse, Reorder Quantity etc.</w:t>
      </w:r>
    </w:p>
    <w:p w14:paraId="313E5C93" w14:textId="4BD34E19" w:rsidR="003A21D3" w:rsidRDefault="003A21D3" w:rsidP="003A21D3">
      <w:pPr>
        <w:pStyle w:val="ListParagraph"/>
        <w:numPr>
          <w:ilvl w:val="0"/>
          <w:numId w:val="11"/>
        </w:numPr>
      </w:pPr>
      <w:r>
        <w:t>Material Tag – label Design</w:t>
      </w:r>
    </w:p>
    <w:p w14:paraId="257D7AE2" w14:textId="78AE0D53" w:rsidR="003A21D3" w:rsidRDefault="003A21D3" w:rsidP="003A21D3">
      <w:pPr>
        <w:pStyle w:val="ListParagraph"/>
        <w:numPr>
          <w:ilvl w:val="1"/>
          <w:numId w:val="11"/>
        </w:numPr>
      </w:pPr>
      <w:r>
        <w:t xml:space="preserve">Fields: Material, Tag Design, </w:t>
      </w:r>
      <w:r w:rsidR="00487BF6">
        <w:t>no</w:t>
      </w:r>
      <w:r>
        <w:t xml:space="preserve"> of labels etc.</w:t>
      </w:r>
    </w:p>
    <w:p w14:paraId="0467FEE2" w14:textId="77777777" w:rsidR="003A21D3" w:rsidRDefault="003A21D3" w:rsidP="003A21D3">
      <w:pPr>
        <w:pStyle w:val="ListParagraph"/>
        <w:ind w:left="1440"/>
      </w:pPr>
    </w:p>
    <w:p w14:paraId="34DA5B20" w14:textId="44B79DA7" w:rsidR="008522C1" w:rsidRDefault="008F37EA" w:rsidP="00AE6770">
      <w:pPr>
        <w:pStyle w:val="Heading3"/>
        <w:numPr>
          <w:ilvl w:val="2"/>
          <w:numId w:val="20"/>
        </w:numPr>
      </w:pPr>
      <w:bookmarkStart w:id="10" w:name="_Toc88492637"/>
      <w:r>
        <w:t>Authorisation Setup</w:t>
      </w:r>
      <w:bookmarkEnd w:id="10"/>
    </w:p>
    <w:p w14:paraId="3CFA5096" w14:textId="77777777" w:rsidR="00AE6770" w:rsidRPr="00AE6770" w:rsidRDefault="00AE6770" w:rsidP="00AE6770">
      <w:pPr>
        <w:pStyle w:val="ListParagraph"/>
        <w:ind w:left="1080"/>
      </w:pPr>
    </w:p>
    <w:p w14:paraId="6840D093" w14:textId="509A0011" w:rsidR="008F37EA" w:rsidRDefault="008F37EA" w:rsidP="008F37EA">
      <w:pPr>
        <w:pStyle w:val="ListParagraph"/>
        <w:numPr>
          <w:ilvl w:val="0"/>
          <w:numId w:val="11"/>
        </w:numPr>
      </w:pPr>
      <w:r>
        <w:t>User Role</w:t>
      </w:r>
    </w:p>
    <w:p w14:paraId="198E8CAB" w14:textId="133E7B48" w:rsidR="008F37EA" w:rsidRDefault="008F37EA" w:rsidP="008F37EA">
      <w:pPr>
        <w:pStyle w:val="ListParagraph"/>
        <w:numPr>
          <w:ilvl w:val="1"/>
          <w:numId w:val="11"/>
        </w:numPr>
      </w:pPr>
      <w:r>
        <w:t>Fields: Code, Name, Form name.</w:t>
      </w:r>
    </w:p>
    <w:p w14:paraId="0CB739DE" w14:textId="6946FB92" w:rsidR="008F37EA" w:rsidRDefault="008F37EA" w:rsidP="008F37EA">
      <w:pPr>
        <w:pStyle w:val="ListParagraph"/>
        <w:numPr>
          <w:ilvl w:val="0"/>
          <w:numId w:val="11"/>
        </w:numPr>
      </w:pPr>
      <w:r>
        <w:t>User Master</w:t>
      </w:r>
    </w:p>
    <w:p w14:paraId="419D36A3" w14:textId="5E1560C9" w:rsidR="00AD2DFA" w:rsidRPr="00AE6770" w:rsidRDefault="008F37EA" w:rsidP="006E1614">
      <w:pPr>
        <w:pStyle w:val="ListParagraph"/>
        <w:numPr>
          <w:ilvl w:val="1"/>
          <w:numId w:val="11"/>
        </w:numPr>
        <w:rPr>
          <w:rFonts w:asciiTheme="majorHAnsi" w:eastAsiaTheme="majorEastAsia" w:hAnsiTheme="majorHAnsi" w:cstheme="majorBidi"/>
          <w:color w:val="1F3763" w:themeColor="accent1" w:themeShade="7F"/>
          <w:sz w:val="24"/>
          <w:szCs w:val="24"/>
        </w:rPr>
      </w:pPr>
      <w:r>
        <w:t>Fields: Code, Name, Role etc.</w:t>
      </w:r>
    </w:p>
    <w:p w14:paraId="752EE226" w14:textId="22A6B18F" w:rsidR="00AE6770" w:rsidRDefault="00AE6770" w:rsidP="00AE6770">
      <w:pPr>
        <w:pStyle w:val="ListParagraph"/>
        <w:ind w:left="1440"/>
      </w:pPr>
    </w:p>
    <w:p w14:paraId="33ACC0EF" w14:textId="7BB77781" w:rsidR="00E31CF8" w:rsidRDefault="00E31CF8" w:rsidP="00AE6770">
      <w:pPr>
        <w:pStyle w:val="Heading2"/>
        <w:numPr>
          <w:ilvl w:val="1"/>
          <w:numId w:val="20"/>
        </w:numPr>
      </w:pPr>
      <w:bookmarkStart w:id="11" w:name="_Toc88492638"/>
      <w:r>
        <w:lastRenderedPageBreak/>
        <w:t>Transaction Modules</w:t>
      </w:r>
      <w:bookmarkEnd w:id="11"/>
    </w:p>
    <w:p w14:paraId="0F1579BE" w14:textId="77777777" w:rsidR="00AE6770" w:rsidRPr="00AE6770" w:rsidRDefault="00AE6770" w:rsidP="00AE6770">
      <w:pPr>
        <w:pStyle w:val="ListParagraph"/>
        <w:ind w:left="900"/>
      </w:pPr>
    </w:p>
    <w:p w14:paraId="5142CE76" w14:textId="0E3D8E66" w:rsidR="00FE4E91" w:rsidRDefault="00FE4E91" w:rsidP="00460FAD">
      <w:pPr>
        <w:ind w:firstLine="360"/>
      </w:pPr>
      <w:r>
        <w:t>The WMS transaction modules cater to all the material movement between supplier, warehouse, customer etc.</w:t>
      </w:r>
    </w:p>
    <w:p w14:paraId="6A8C9E71" w14:textId="77777777" w:rsidR="00D828AE" w:rsidRDefault="00D828AE" w:rsidP="006A601E"/>
    <w:p w14:paraId="4D73C260" w14:textId="0EDCB39A" w:rsidR="00FE4E91" w:rsidRDefault="005C25AB" w:rsidP="00D828AE">
      <w:pPr>
        <w:jc w:val="center"/>
      </w:pPr>
      <w:r>
        <w:rPr>
          <w:noProof/>
        </w:rPr>
        <w:drawing>
          <wp:inline distT="0" distB="0" distL="0" distR="0" wp14:anchorId="0E3DE309" wp14:editId="1AB43833">
            <wp:extent cx="6637020" cy="385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020" cy="3855720"/>
                    </a:xfrm>
                    <a:prstGeom prst="rect">
                      <a:avLst/>
                    </a:prstGeom>
                    <a:noFill/>
                    <a:ln>
                      <a:noFill/>
                    </a:ln>
                  </pic:spPr>
                </pic:pic>
              </a:graphicData>
            </a:graphic>
          </wp:inline>
        </w:drawing>
      </w:r>
    </w:p>
    <w:p w14:paraId="4C340295" w14:textId="0253DB29" w:rsidR="00B2014B" w:rsidRDefault="00B2014B" w:rsidP="00B2014B"/>
    <w:p w14:paraId="660B5CE1" w14:textId="6EDECE80" w:rsidR="00B2014B" w:rsidRDefault="005D2109" w:rsidP="00B2014B">
      <w:r>
        <w:t>The defined flows may change depends on the implement scenario and ERP configurations.</w:t>
      </w:r>
    </w:p>
    <w:p w14:paraId="781DD867" w14:textId="4D7E9B15" w:rsidR="005D2109" w:rsidRDefault="005D2109" w:rsidP="005D2109">
      <w:r>
        <w:t xml:space="preserve">Major modules are mentioned in document </w:t>
      </w:r>
      <w:r w:rsidR="00EA1FFF">
        <w:t>are.</w:t>
      </w:r>
    </w:p>
    <w:p w14:paraId="2005BC56" w14:textId="39A3CF41" w:rsidR="00B179D9" w:rsidRPr="003A11A7" w:rsidRDefault="001A3781" w:rsidP="00B179D9">
      <w:pPr>
        <w:pStyle w:val="ListParagraph"/>
        <w:numPr>
          <w:ilvl w:val="0"/>
          <w:numId w:val="13"/>
        </w:numPr>
        <w:rPr>
          <w:sz w:val="20"/>
          <w:szCs w:val="20"/>
        </w:rPr>
      </w:pPr>
      <w:r>
        <w:rPr>
          <w:sz w:val="20"/>
          <w:szCs w:val="20"/>
        </w:rPr>
        <w:t>Dispatch</w:t>
      </w:r>
    </w:p>
    <w:p w14:paraId="1716E21F" w14:textId="560449E4" w:rsidR="00B179D9" w:rsidRDefault="001A3781" w:rsidP="00B179D9">
      <w:pPr>
        <w:pStyle w:val="ListParagraph"/>
        <w:numPr>
          <w:ilvl w:val="0"/>
          <w:numId w:val="13"/>
        </w:numPr>
        <w:rPr>
          <w:sz w:val="20"/>
          <w:szCs w:val="20"/>
        </w:rPr>
      </w:pPr>
      <w:r>
        <w:rPr>
          <w:sz w:val="20"/>
          <w:szCs w:val="20"/>
        </w:rPr>
        <w:t>Receiving</w:t>
      </w:r>
    </w:p>
    <w:p w14:paraId="2393DC62" w14:textId="1CD1314A" w:rsidR="005D2109" w:rsidRPr="001A3781" w:rsidRDefault="001A3781" w:rsidP="001A3781">
      <w:pPr>
        <w:pStyle w:val="ListParagraph"/>
        <w:numPr>
          <w:ilvl w:val="0"/>
          <w:numId w:val="13"/>
        </w:numPr>
        <w:rPr>
          <w:sz w:val="20"/>
          <w:szCs w:val="20"/>
        </w:rPr>
      </w:pPr>
      <w:r>
        <w:rPr>
          <w:sz w:val="20"/>
          <w:szCs w:val="20"/>
        </w:rPr>
        <w:t>Stock take</w:t>
      </w:r>
    </w:p>
    <w:p w14:paraId="06B8B6EF" w14:textId="77777777" w:rsidR="006C40F3" w:rsidRDefault="006C40F3" w:rsidP="00B2014B"/>
    <w:p w14:paraId="774EA78B" w14:textId="43E2E1D4" w:rsidR="006C40F3" w:rsidRDefault="006C40F3" w:rsidP="00B2014B"/>
    <w:p w14:paraId="71FE5568" w14:textId="451F7D5A" w:rsidR="005C25AB" w:rsidRDefault="005C25AB" w:rsidP="00B2014B"/>
    <w:p w14:paraId="6418C839" w14:textId="68CB58CB" w:rsidR="005C25AB" w:rsidRDefault="005C25AB" w:rsidP="00B2014B"/>
    <w:p w14:paraId="5C1A6359" w14:textId="6BAD85CC" w:rsidR="005C25AB" w:rsidRDefault="005C25AB" w:rsidP="00B2014B"/>
    <w:p w14:paraId="7AF2D200" w14:textId="75F4605A" w:rsidR="005C25AB" w:rsidRDefault="005C25AB" w:rsidP="00B2014B"/>
    <w:p w14:paraId="3B2165E4" w14:textId="6205BE50" w:rsidR="005C25AB" w:rsidRDefault="005C25AB" w:rsidP="00B2014B"/>
    <w:p w14:paraId="1162F4F5" w14:textId="77777777" w:rsidR="005C25AB" w:rsidRDefault="005C25AB" w:rsidP="00B2014B"/>
    <w:p w14:paraId="5F220411" w14:textId="77777777" w:rsidR="00A03E99" w:rsidRDefault="00A03E99" w:rsidP="00112CBF">
      <w:pPr>
        <w:jc w:val="center"/>
      </w:pPr>
    </w:p>
    <w:p w14:paraId="44ADD1EF" w14:textId="45E38544" w:rsidR="00DB3D4E" w:rsidRDefault="00FD20FD" w:rsidP="00AE6770">
      <w:pPr>
        <w:pStyle w:val="Heading2"/>
        <w:numPr>
          <w:ilvl w:val="1"/>
          <w:numId w:val="20"/>
        </w:numPr>
      </w:pPr>
      <w:bookmarkStart w:id="12" w:name="_Toc88492639"/>
      <w:r>
        <w:lastRenderedPageBreak/>
        <w:t>Other Modules</w:t>
      </w:r>
      <w:bookmarkEnd w:id="12"/>
    </w:p>
    <w:p w14:paraId="2A109C7E" w14:textId="60C95443" w:rsidR="00FD20FD" w:rsidRDefault="00FD20FD" w:rsidP="00FD20FD">
      <w:pPr>
        <w:pStyle w:val="ListParagraph"/>
        <w:numPr>
          <w:ilvl w:val="0"/>
          <w:numId w:val="9"/>
        </w:numPr>
      </w:pPr>
      <w:r>
        <w:t>Exception handling related to quantity at Receiving, Picking, Sorting etc.</w:t>
      </w:r>
    </w:p>
    <w:p w14:paraId="6315D7CA" w14:textId="00028797" w:rsidR="00FD20FD" w:rsidRDefault="00FD20FD" w:rsidP="00FD20FD">
      <w:pPr>
        <w:pStyle w:val="ListParagraph"/>
        <w:numPr>
          <w:ilvl w:val="0"/>
          <w:numId w:val="9"/>
        </w:numPr>
      </w:pPr>
      <w:r>
        <w:t>Reversal of transactions.</w:t>
      </w:r>
    </w:p>
    <w:p w14:paraId="7C186971" w14:textId="0CFF5FD1" w:rsidR="00FD20FD" w:rsidRDefault="00FD20FD" w:rsidP="00FD20FD">
      <w:pPr>
        <w:pStyle w:val="ListParagraph"/>
        <w:numPr>
          <w:ilvl w:val="0"/>
          <w:numId w:val="9"/>
        </w:numPr>
      </w:pPr>
      <w:r>
        <w:t>Etc.</w:t>
      </w:r>
    </w:p>
    <w:p w14:paraId="0D11D60E" w14:textId="3C0B846E" w:rsidR="00FD20FD" w:rsidRDefault="00FD20FD"/>
    <w:p w14:paraId="20E44FF2" w14:textId="59821608" w:rsidR="00FD20FD" w:rsidRDefault="00FD20FD" w:rsidP="00AE6770">
      <w:pPr>
        <w:pStyle w:val="Heading2"/>
        <w:numPr>
          <w:ilvl w:val="1"/>
          <w:numId w:val="20"/>
        </w:numPr>
      </w:pPr>
      <w:bookmarkStart w:id="13" w:name="_Toc88492640"/>
      <w:r>
        <w:t>Reports</w:t>
      </w:r>
      <w:bookmarkEnd w:id="13"/>
    </w:p>
    <w:p w14:paraId="318DD52B" w14:textId="079FCA32" w:rsidR="00FD20FD" w:rsidRDefault="00670B61" w:rsidP="005C25AB">
      <w:pPr>
        <w:ind w:firstLine="360"/>
      </w:pPr>
      <w:r>
        <w:t xml:space="preserve">The reports are in tabular form and can be exported to Excel. </w:t>
      </w:r>
    </w:p>
    <w:p w14:paraId="4A5CDBDC" w14:textId="15E28665" w:rsidR="00FD20FD" w:rsidRDefault="00670B61" w:rsidP="00FD20FD">
      <w:pPr>
        <w:pStyle w:val="ListParagraph"/>
        <w:numPr>
          <w:ilvl w:val="0"/>
          <w:numId w:val="10"/>
        </w:numPr>
      </w:pPr>
      <w:r>
        <w:t xml:space="preserve">Location wise </w:t>
      </w:r>
      <w:r w:rsidR="005C25AB">
        <w:t>Asset</w:t>
      </w:r>
      <w:r>
        <w:t xml:space="preserve"> Report</w:t>
      </w:r>
    </w:p>
    <w:p w14:paraId="43F39CEB" w14:textId="2E4A8F08" w:rsidR="00670B61" w:rsidRDefault="005C25AB" w:rsidP="00FD20FD">
      <w:pPr>
        <w:pStyle w:val="ListParagraph"/>
        <w:numPr>
          <w:ilvl w:val="0"/>
          <w:numId w:val="10"/>
        </w:numPr>
      </w:pPr>
      <w:r>
        <w:t>Asset</w:t>
      </w:r>
      <w:r w:rsidR="00670B61">
        <w:t xml:space="preserve"> Dispatch Report</w:t>
      </w:r>
    </w:p>
    <w:p w14:paraId="7D5E048A" w14:textId="6BEE2D8B" w:rsidR="005C25AB" w:rsidRDefault="005C25AB" w:rsidP="00FD20FD">
      <w:pPr>
        <w:pStyle w:val="ListParagraph"/>
        <w:numPr>
          <w:ilvl w:val="0"/>
          <w:numId w:val="10"/>
        </w:numPr>
      </w:pPr>
      <w:r>
        <w:t>Location wise Stock take report</w:t>
      </w:r>
    </w:p>
    <w:p w14:paraId="6EE01FAE" w14:textId="0D461483" w:rsidR="00670B61" w:rsidRDefault="00670B61" w:rsidP="00FD20FD">
      <w:pPr>
        <w:pStyle w:val="ListParagraph"/>
        <w:numPr>
          <w:ilvl w:val="0"/>
          <w:numId w:val="10"/>
        </w:numPr>
      </w:pPr>
      <w:r>
        <w:t>Exception report</w:t>
      </w:r>
    </w:p>
    <w:p w14:paraId="2964982E" w14:textId="77777777" w:rsidR="00B179D9" w:rsidRDefault="00B179D9" w:rsidP="00B179D9"/>
    <w:p w14:paraId="07CF932E" w14:textId="7FD7B071" w:rsidR="00DB3D4E" w:rsidRPr="00AE6770" w:rsidRDefault="00DB3D4E" w:rsidP="00AE6770">
      <w:pPr>
        <w:pStyle w:val="Heading1"/>
        <w:numPr>
          <w:ilvl w:val="0"/>
          <w:numId w:val="20"/>
        </w:numPr>
        <w:rPr>
          <w:b/>
          <w:bCs/>
          <w:smallCaps/>
        </w:rPr>
      </w:pPr>
      <w:bookmarkStart w:id="14" w:name="_Toc88492641"/>
      <w:r w:rsidRPr="00AE6770">
        <w:rPr>
          <w:b/>
          <w:bCs/>
          <w:smallCaps/>
        </w:rPr>
        <w:t>Solution Components</w:t>
      </w:r>
      <w:bookmarkEnd w:id="14"/>
    </w:p>
    <w:p w14:paraId="1945F3E0" w14:textId="0D10627A" w:rsidR="00DB3D4E" w:rsidRDefault="00DB3D4E" w:rsidP="00524888">
      <w:pPr>
        <w:pStyle w:val="ListParagraph"/>
        <w:numPr>
          <w:ilvl w:val="0"/>
          <w:numId w:val="4"/>
        </w:numPr>
      </w:pPr>
      <w:r>
        <w:t>Software</w:t>
      </w:r>
    </w:p>
    <w:p w14:paraId="69725F1A" w14:textId="2C045F65" w:rsidR="00EA1FFF" w:rsidRDefault="00EA1FFF" w:rsidP="00EA1FFF">
      <w:pPr>
        <w:pStyle w:val="ListParagraph"/>
        <w:numPr>
          <w:ilvl w:val="1"/>
          <w:numId w:val="4"/>
        </w:numPr>
      </w:pPr>
      <w:r>
        <w:t xml:space="preserve">Windows Server OS </w:t>
      </w:r>
    </w:p>
    <w:p w14:paraId="3ECC5F9D" w14:textId="7823F20A" w:rsidR="00EA1FFF" w:rsidRDefault="00EA1FFF" w:rsidP="00EA1FFF">
      <w:pPr>
        <w:pStyle w:val="ListParagraph"/>
        <w:numPr>
          <w:ilvl w:val="1"/>
          <w:numId w:val="4"/>
        </w:numPr>
      </w:pPr>
      <w:r>
        <w:t>Microsoft SQL Database</w:t>
      </w:r>
    </w:p>
    <w:p w14:paraId="489EA0BC" w14:textId="662F727C" w:rsidR="00EA1FFF" w:rsidRDefault="005C25AB" w:rsidP="00EA1FFF">
      <w:pPr>
        <w:pStyle w:val="ListParagraph"/>
        <w:numPr>
          <w:ilvl w:val="1"/>
          <w:numId w:val="4"/>
        </w:numPr>
      </w:pPr>
      <w:r>
        <w:t>Asset management</w:t>
      </w:r>
      <w:r w:rsidR="00EA1FFF">
        <w:t xml:space="preserve"> Software</w:t>
      </w:r>
    </w:p>
    <w:p w14:paraId="2F3AD91D" w14:textId="77777777" w:rsidR="00EA1FFF" w:rsidRDefault="00EA1FFF" w:rsidP="00EA1FFF">
      <w:pPr>
        <w:pStyle w:val="ListParagraph"/>
        <w:ind w:left="1440"/>
      </w:pPr>
    </w:p>
    <w:p w14:paraId="79C0AD17" w14:textId="160972D4" w:rsidR="00DB3D4E" w:rsidRDefault="00DB3D4E" w:rsidP="00524888">
      <w:pPr>
        <w:pStyle w:val="ListParagraph"/>
        <w:numPr>
          <w:ilvl w:val="0"/>
          <w:numId w:val="4"/>
        </w:numPr>
      </w:pPr>
      <w:r>
        <w:t>Hardware</w:t>
      </w:r>
    </w:p>
    <w:p w14:paraId="0C3C4923" w14:textId="4D30A6CD" w:rsidR="00A22CEC" w:rsidRDefault="00A22CEC" w:rsidP="00A22CEC">
      <w:pPr>
        <w:pStyle w:val="ListParagraph"/>
        <w:numPr>
          <w:ilvl w:val="1"/>
          <w:numId w:val="4"/>
        </w:numPr>
      </w:pPr>
      <w:r>
        <w:t>Server to Host the WMS</w:t>
      </w:r>
    </w:p>
    <w:p w14:paraId="7FCE7730" w14:textId="2482337A" w:rsidR="00A22CEC" w:rsidRDefault="00A22CEC" w:rsidP="00A22CEC">
      <w:pPr>
        <w:pStyle w:val="ListParagraph"/>
        <w:numPr>
          <w:ilvl w:val="1"/>
          <w:numId w:val="4"/>
        </w:numPr>
      </w:pPr>
      <w:r>
        <w:t>PC for user</w:t>
      </w:r>
    </w:p>
    <w:p w14:paraId="2EBF6479" w14:textId="13F962DB" w:rsidR="00A22CEC" w:rsidRDefault="00A22CEC" w:rsidP="00A22CEC">
      <w:pPr>
        <w:pStyle w:val="ListParagraph"/>
        <w:numPr>
          <w:ilvl w:val="1"/>
          <w:numId w:val="4"/>
        </w:numPr>
      </w:pPr>
      <w:r>
        <w:t>Printer for label printing</w:t>
      </w:r>
    </w:p>
    <w:p w14:paraId="7F7E4F7E" w14:textId="0B32C258" w:rsidR="00A22CEC" w:rsidRDefault="00A22CEC" w:rsidP="00A22CEC">
      <w:pPr>
        <w:pStyle w:val="ListParagraph"/>
        <w:numPr>
          <w:ilvl w:val="1"/>
          <w:numId w:val="4"/>
        </w:numPr>
      </w:pPr>
      <w:r>
        <w:t>HHT [ mobile device]</w:t>
      </w:r>
    </w:p>
    <w:p w14:paraId="2BBC974D" w14:textId="5474810D" w:rsidR="00A22CEC" w:rsidRDefault="00A22CEC" w:rsidP="00A22CEC">
      <w:pPr>
        <w:pStyle w:val="ListParagraph"/>
        <w:numPr>
          <w:ilvl w:val="1"/>
          <w:numId w:val="4"/>
        </w:numPr>
      </w:pPr>
      <w:r>
        <w:t>Wireless Infrastructure</w:t>
      </w:r>
    </w:p>
    <w:p w14:paraId="344CE1CE" w14:textId="77777777" w:rsidR="00A22CEC" w:rsidRDefault="00A22CEC" w:rsidP="00A22CEC">
      <w:pPr>
        <w:pStyle w:val="ListParagraph"/>
      </w:pPr>
    </w:p>
    <w:p w14:paraId="5240AE0C" w14:textId="047F5D2D" w:rsidR="00DB3D4E" w:rsidRDefault="00DB3D4E" w:rsidP="00524888">
      <w:pPr>
        <w:pStyle w:val="ListParagraph"/>
        <w:numPr>
          <w:ilvl w:val="0"/>
          <w:numId w:val="4"/>
        </w:numPr>
      </w:pPr>
      <w:r>
        <w:t>Others</w:t>
      </w:r>
    </w:p>
    <w:p w14:paraId="252649D0" w14:textId="1FB2768B" w:rsidR="00A22CEC" w:rsidRDefault="00A22CEC" w:rsidP="00A22CEC">
      <w:pPr>
        <w:pStyle w:val="ListParagraph"/>
        <w:numPr>
          <w:ilvl w:val="1"/>
          <w:numId w:val="4"/>
        </w:numPr>
      </w:pPr>
      <w:r>
        <w:t xml:space="preserve">Consumables </w:t>
      </w:r>
    </w:p>
    <w:p w14:paraId="1C7A800D" w14:textId="406C1B67" w:rsidR="00A22CEC" w:rsidRDefault="00A22CEC" w:rsidP="00A22CEC">
      <w:pPr>
        <w:pStyle w:val="ListParagraph"/>
        <w:numPr>
          <w:ilvl w:val="1"/>
          <w:numId w:val="4"/>
        </w:numPr>
      </w:pPr>
      <w:r>
        <w:t>LAN Infrastructure</w:t>
      </w:r>
    </w:p>
    <w:p w14:paraId="0D06321C" w14:textId="03C953D4" w:rsidR="00DB3D4E" w:rsidRDefault="00DB3D4E" w:rsidP="00AE6770">
      <w:pPr>
        <w:pStyle w:val="NoSpacing"/>
      </w:pPr>
    </w:p>
    <w:p w14:paraId="1D91E747" w14:textId="084A80C5" w:rsidR="00821E4C" w:rsidRDefault="00821E4C">
      <w:pPr>
        <w:rPr>
          <w:rFonts w:asciiTheme="majorHAnsi" w:eastAsiaTheme="majorEastAsia" w:hAnsiTheme="majorHAnsi" w:cstheme="majorBidi"/>
          <w:color w:val="2F5496" w:themeColor="accent1" w:themeShade="BF"/>
          <w:sz w:val="26"/>
          <w:szCs w:val="26"/>
        </w:rPr>
      </w:pPr>
    </w:p>
    <w:p w14:paraId="156E0EF2" w14:textId="77777777" w:rsidR="00546B99" w:rsidRDefault="00546B99">
      <w:pPr>
        <w:rPr>
          <w:rFonts w:asciiTheme="majorHAnsi" w:eastAsiaTheme="majorEastAsia" w:hAnsiTheme="majorHAnsi" w:cstheme="majorBidi"/>
          <w:color w:val="2F5496" w:themeColor="accent1" w:themeShade="BF"/>
          <w:sz w:val="26"/>
          <w:szCs w:val="26"/>
        </w:rPr>
      </w:pPr>
    </w:p>
    <w:p w14:paraId="3A400C0B" w14:textId="77777777" w:rsidR="00546B99" w:rsidRDefault="00546B99">
      <w:pPr>
        <w:rPr>
          <w:rFonts w:asciiTheme="majorHAnsi" w:eastAsiaTheme="majorEastAsia" w:hAnsiTheme="majorHAnsi" w:cstheme="majorBidi"/>
          <w:color w:val="2F5496" w:themeColor="accent1" w:themeShade="BF"/>
          <w:sz w:val="26"/>
          <w:szCs w:val="26"/>
        </w:rPr>
      </w:pPr>
    </w:p>
    <w:p w14:paraId="461AC954" w14:textId="77777777" w:rsidR="00546B99" w:rsidRDefault="00546B99">
      <w:pPr>
        <w:rPr>
          <w:rFonts w:asciiTheme="majorHAnsi" w:eastAsiaTheme="majorEastAsia" w:hAnsiTheme="majorHAnsi" w:cstheme="majorBidi"/>
          <w:color w:val="2F5496" w:themeColor="accent1" w:themeShade="BF"/>
          <w:sz w:val="26"/>
          <w:szCs w:val="26"/>
        </w:rPr>
      </w:pPr>
    </w:p>
    <w:p w14:paraId="0CAA725C" w14:textId="77777777" w:rsidR="00546B99" w:rsidRDefault="00546B99">
      <w:pPr>
        <w:rPr>
          <w:rFonts w:asciiTheme="majorHAnsi" w:eastAsiaTheme="majorEastAsia" w:hAnsiTheme="majorHAnsi" w:cstheme="majorBidi"/>
          <w:color w:val="2F5496" w:themeColor="accent1" w:themeShade="BF"/>
          <w:sz w:val="26"/>
          <w:szCs w:val="26"/>
        </w:rPr>
      </w:pPr>
    </w:p>
    <w:p w14:paraId="01F1FAE8" w14:textId="4547E553" w:rsidR="00546B99" w:rsidRDefault="00546B99">
      <w:pPr>
        <w:rPr>
          <w:rFonts w:asciiTheme="majorHAnsi" w:eastAsiaTheme="majorEastAsia" w:hAnsiTheme="majorHAnsi" w:cstheme="majorBidi"/>
          <w:color w:val="2F5496" w:themeColor="accent1" w:themeShade="BF"/>
          <w:sz w:val="26"/>
          <w:szCs w:val="26"/>
        </w:rPr>
      </w:pPr>
    </w:p>
    <w:p w14:paraId="723578AA" w14:textId="086317F5" w:rsidR="005C25AB" w:rsidRDefault="005C25AB">
      <w:pPr>
        <w:rPr>
          <w:rFonts w:asciiTheme="majorHAnsi" w:eastAsiaTheme="majorEastAsia" w:hAnsiTheme="majorHAnsi" w:cstheme="majorBidi"/>
          <w:color w:val="2F5496" w:themeColor="accent1" w:themeShade="BF"/>
          <w:sz w:val="26"/>
          <w:szCs w:val="26"/>
        </w:rPr>
      </w:pPr>
    </w:p>
    <w:p w14:paraId="5C9AD1C4" w14:textId="77777777" w:rsidR="005C25AB" w:rsidRDefault="005C25AB">
      <w:pPr>
        <w:rPr>
          <w:rFonts w:asciiTheme="majorHAnsi" w:eastAsiaTheme="majorEastAsia" w:hAnsiTheme="majorHAnsi" w:cstheme="majorBidi"/>
          <w:color w:val="2F5496" w:themeColor="accent1" w:themeShade="BF"/>
          <w:sz w:val="26"/>
          <w:szCs w:val="26"/>
        </w:rPr>
      </w:pPr>
    </w:p>
    <w:p w14:paraId="3B3354B2" w14:textId="77777777" w:rsidR="00546B99" w:rsidRDefault="00546B99">
      <w:pPr>
        <w:rPr>
          <w:rFonts w:asciiTheme="majorHAnsi" w:eastAsiaTheme="majorEastAsia" w:hAnsiTheme="majorHAnsi" w:cstheme="majorBidi"/>
          <w:color w:val="2F5496" w:themeColor="accent1" w:themeShade="BF"/>
          <w:sz w:val="26"/>
          <w:szCs w:val="26"/>
        </w:rPr>
      </w:pPr>
    </w:p>
    <w:p w14:paraId="0B2044E3" w14:textId="4686B4B6" w:rsidR="00DB3D4E" w:rsidRPr="00AE6770" w:rsidRDefault="00DB3D4E" w:rsidP="00AE6770">
      <w:pPr>
        <w:pStyle w:val="Heading1"/>
        <w:numPr>
          <w:ilvl w:val="0"/>
          <w:numId w:val="20"/>
        </w:numPr>
        <w:rPr>
          <w:b/>
          <w:bCs/>
          <w:smallCaps/>
        </w:rPr>
      </w:pPr>
      <w:bookmarkStart w:id="15" w:name="_Toc88492642"/>
      <w:r w:rsidRPr="00AE6770">
        <w:rPr>
          <w:b/>
          <w:bCs/>
          <w:smallCaps/>
        </w:rPr>
        <w:lastRenderedPageBreak/>
        <w:t>Technology &amp; Environment</w:t>
      </w:r>
      <w:bookmarkEnd w:id="15"/>
    </w:p>
    <w:p w14:paraId="346133C9" w14:textId="3D42C6BE" w:rsidR="00DB3D4E" w:rsidRDefault="00AE6770" w:rsidP="00AE6770">
      <w:pPr>
        <w:pStyle w:val="Heading3"/>
        <w:ind w:firstLine="360"/>
      </w:pPr>
      <w:bookmarkStart w:id="16" w:name="_Toc88492643"/>
      <w:r>
        <w:t xml:space="preserve">7.1 </w:t>
      </w:r>
      <w:r w:rsidR="008E289D">
        <w:t>Technology</w:t>
      </w:r>
      <w:bookmarkEnd w:id="16"/>
    </w:p>
    <w:p w14:paraId="1D64CE1F" w14:textId="77777777" w:rsidR="00821E4C" w:rsidRPr="00821E4C" w:rsidRDefault="00821E4C" w:rsidP="00821E4C"/>
    <w:p w14:paraId="5ED36AFF" w14:textId="6AA9200E" w:rsidR="008E289D" w:rsidRDefault="00821E4C" w:rsidP="00821E4C">
      <w:pPr>
        <w:pStyle w:val="ListParagraph"/>
        <w:numPr>
          <w:ilvl w:val="0"/>
          <w:numId w:val="14"/>
        </w:numPr>
      </w:pPr>
      <w:r>
        <w:t xml:space="preserve">AIDC – Auto Identification technology – </w:t>
      </w:r>
      <w:r w:rsidR="005C25AB">
        <w:t>RFID</w:t>
      </w:r>
      <w:r>
        <w:t xml:space="preserve"> will be used to implement </w:t>
      </w:r>
      <w:r w:rsidR="00D15FBD">
        <w:t xml:space="preserve">AMS </w:t>
      </w:r>
      <w:r>
        <w:t xml:space="preserve"> transactions.</w:t>
      </w:r>
    </w:p>
    <w:p w14:paraId="7351CA5F" w14:textId="6EF3850B" w:rsidR="00821E4C" w:rsidRDefault="00821E4C" w:rsidP="00821E4C">
      <w:pPr>
        <w:pStyle w:val="ListParagraph"/>
        <w:numPr>
          <w:ilvl w:val="0"/>
          <w:numId w:val="14"/>
        </w:numPr>
      </w:pPr>
      <w:r>
        <w:t>Enterprise mobility</w:t>
      </w:r>
    </w:p>
    <w:p w14:paraId="38347E24" w14:textId="77777777" w:rsidR="00821E4C" w:rsidRDefault="00821E4C" w:rsidP="003D4F4C">
      <w:pPr>
        <w:pStyle w:val="NoSpacing"/>
      </w:pPr>
    </w:p>
    <w:p w14:paraId="217D14DA" w14:textId="0F52DAE3" w:rsidR="008E289D" w:rsidRDefault="00AE6770" w:rsidP="00AE6770">
      <w:pPr>
        <w:pStyle w:val="Heading3"/>
        <w:ind w:firstLine="360"/>
      </w:pPr>
      <w:bookmarkStart w:id="17" w:name="_Toc88492644"/>
      <w:r>
        <w:t xml:space="preserve">7.2 </w:t>
      </w:r>
      <w:r w:rsidR="008E289D">
        <w:t>Development Environment</w:t>
      </w:r>
      <w:bookmarkEnd w:id="17"/>
    </w:p>
    <w:p w14:paraId="0719475F" w14:textId="0F43FC26" w:rsidR="008E289D" w:rsidRDefault="008E289D" w:rsidP="003D4F4C">
      <w:pPr>
        <w:pStyle w:val="NoSpacing"/>
      </w:pPr>
    </w:p>
    <w:p w14:paraId="3E2CE8BD" w14:textId="172BEA64" w:rsidR="00821E4C" w:rsidRDefault="00821E4C" w:rsidP="00821E4C">
      <w:pPr>
        <w:pStyle w:val="ListParagraph"/>
        <w:numPr>
          <w:ilvl w:val="0"/>
          <w:numId w:val="15"/>
        </w:numPr>
      </w:pPr>
      <w:r>
        <w:t>Microsoft .Net 4.8 Framework</w:t>
      </w:r>
    </w:p>
    <w:p w14:paraId="0ACBADD6" w14:textId="0D383CD6" w:rsidR="00821E4C" w:rsidRDefault="00821E4C" w:rsidP="00821E4C">
      <w:pPr>
        <w:pStyle w:val="ListParagraph"/>
        <w:numPr>
          <w:ilvl w:val="0"/>
          <w:numId w:val="15"/>
        </w:numPr>
      </w:pPr>
      <w:r>
        <w:t>Programming C#</w:t>
      </w:r>
    </w:p>
    <w:p w14:paraId="41829CAF" w14:textId="77777777" w:rsidR="00821E4C" w:rsidRDefault="00821E4C" w:rsidP="00821E4C">
      <w:pPr>
        <w:pStyle w:val="ListParagraph"/>
      </w:pPr>
    </w:p>
    <w:p w14:paraId="120B8429" w14:textId="1B09408E" w:rsidR="008E289D" w:rsidRDefault="00AE6770" w:rsidP="00AE6770">
      <w:pPr>
        <w:pStyle w:val="Heading3"/>
        <w:ind w:firstLine="360"/>
      </w:pPr>
      <w:bookmarkStart w:id="18" w:name="_Toc88492645"/>
      <w:r>
        <w:t xml:space="preserve">7.3 </w:t>
      </w:r>
      <w:r w:rsidR="008E289D">
        <w:t>Database</w:t>
      </w:r>
      <w:bookmarkEnd w:id="18"/>
    </w:p>
    <w:p w14:paraId="0AC8D6AD" w14:textId="55E060DF" w:rsidR="008E289D" w:rsidRDefault="008E289D" w:rsidP="008E289D"/>
    <w:p w14:paraId="1D7B1CE0" w14:textId="07B5901A" w:rsidR="00821E4C" w:rsidRDefault="00821E4C" w:rsidP="00821E4C">
      <w:pPr>
        <w:pStyle w:val="ListParagraph"/>
        <w:numPr>
          <w:ilvl w:val="0"/>
          <w:numId w:val="15"/>
        </w:numPr>
      </w:pPr>
      <w:r>
        <w:t>Microsoft SQL server</w:t>
      </w:r>
    </w:p>
    <w:p w14:paraId="170F8289" w14:textId="1A9E5055" w:rsidR="00821E4C" w:rsidRDefault="00821E4C" w:rsidP="00821E4C">
      <w:pPr>
        <w:pStyle w:val="ListParagraph"/>
        <w:numPr>
          <w:ilvl w:val="0"/>
          <w:numId w:val="15"/>
        </w:numPr>
      </w:pPr>
      <w:r>
        <w:t xml:space="preserve">Version should be decided by customer IT team; </w:t>
      </w:r>
      <w:r w:rsidR="00EB3D6E">
        <w:t>however,</w:t>
      </w:r>
      <w:r>
        <w:t xml:space="preserve"> we would provide guidance.</w:t>
      </w:r>
    </w:p>
    <w:p w14:paraId="0CF8F147" w14:textId="77777777" w:rsidR="00524888" w:rsidRDefault="00524888" w:rsidP="003D4F4C">
      <w:pPr>
        <w:pStyle w:val="NoSpacing"/>
      </w:pPr>
    </w:p>
    <w:p w14:paraId="2D3AC781" w14:textId="77777777" w:rsidR="00B179D9" w:rsidRDefault="00B179D9" w:rsidP="003D4F4C">
      <w:pPr>
        <w:pStyle w:val="NoSpacing"/>
      </w:pPr>
    </w:p>
    <w:p w14:paraId="430473B5" w14:textId="77777777" w:rsidR="00B179D9" w:rsidRDefault="00B179D9" w:rsidP="003D4F4C">
      <w:pPr>
        <w:pStyle w:val="NoSpacing"/>
      </w:pPr>
    </w:p>
    <w:p w14:paraId="368BC70F" w14:textId="77777777" w:rsidR="008B267A" w:rsidRDefault="008B267A" w:rsidP="003D4F4C">
      <w:pPr>
        <w:pStyle w:val="NoSpacing"/>
      </w:pPr>
    </w:p>
    <w:p w14:paraId="2B60506F" w14:textId="77777777" w:rsidR="008B267A" w:rsidRDefault="008B267A" w:rsidP="003D4F4C">
      <w:pPr>
        <w:pStyle w:val="NoSpacing"/>
      </w:pPr>
    </w:p>
    <w:p w14:paraId="28FA7ED4" w14:textId="77777777" w:rsidR="008B267A" w:rsidRDefault="008B267A" w:rsidP="003D4F4C">
      <w:pPr>
        <w:pStyle w:val="NoSpacing"/>
      </w:pPr>
    </w:p>
    <w:p w14:paraId="2CE04FF3" w14:textId="77777777" w:rsidR="008B267A" w:rsidRDefault="008B267A" w:rsidP="003D4F4C">
      <w:pPr>
        <w:pStyle w:val="NoSpacing"/>
      </w:pPr>
    </w:p>
    <w:p w14:paraId="3467FB50" w14:textId="77777777" w:rsidR="008B267A" w:rsidRDefault="008B267A" w:rsidP="003D4F4C">
      <w:pPr>
        <w:pStyle w:val="NoSpacing"/>
      </w:pPr>
    </w:p>
    <w:p w14:paraId="14210455" w14:textId="77777777" w:rsidR="008B267A" w:rsidRDefault="008B267A" w:rsidP="003D4F4C">
      <w:pPr>
        <w:pStyle w:val="NoSpacing"/>
      </w:pPr>
    </w:p>
    <w:p w14:paraId="51AFE34E" w14:textId="77777777" w:rsidR="008B267A" w:rsidRDefault="008B267A" w:rsidP="003D4F4C">
      <w:pPr>
        <w:pStyle w:val="NoSpacing"/>
      </w:pPr>
    </w:p>
    <w:p w14:paraId="63B00A8A" w14:textId="77777777" w:rsidR="008B267A" w:rsidRDefault="008B267A" w:rsidP="003D4F4C">
      <w:pPr>
        <w:pStyle w:val="NoSpacing"/>
      </w:pPr>
    </w:p>
    <w:p w14:paraId="73913CDA" w14:textId="77777777" w:rsidR="008B267A" w:rsidRDefault="008B267A" w:rsidP="003D4F4C">
      <w:pPr>
        <w:pStyle w:val="NoSpacing"/>
      </w:pPr>
    </w:p>
    <w:p w14:paraId="3B451645" w14:textId="77777777" w:rsidR="00546B99" w:rsidRDefault="00546B99" w:rsidP="003D4F4C">
      <w:pPr>
        <w:pStyle w:val="NoSpacing"/>
      </w:pPr>
    </w:p>
    <w:p w14:paraId="64742B3B" w14:textId="77777777" w:rsidR="00546B99" w:rsidRDefault="00546B99" w:rsidP="003D4F4C">
      <w:pPr>
        <w:pStyle w:val="NoSpacing"/>
      </w:pPr>
    </w:p>
    <w:p w14:paraId="57AB724A" w14:textId="77777777" w:rsidR="00546B99" w:rsidRDefault="00546B99" w:rsidP="003D4F4C">
      <w:pPr>
        <w:pStyle w:val="NoSpacing"/>
      </w:pPr>
    </w:p>
    <w:p w14:paraId="674C6463" w14:textId="77777777" w:rsidR="00546B99" w:rsidRDefault="00546B99" w:rsidP="003D4F4C">
      <w:pPr>
        <w:pStyle w:val="NoSpacing"/>
      </w:pPr>
    </w:p>
    <w:p w14:paraId="78B40C31" w14:textId="77777777" w:rsidR="00546B99" w:rsidRDefault="00546B99" w:rsidP="003D4F4C">
      <w:pPr>
        <w:pStyle w:val="NoSpacing"/>
      </w:pPr>
    </w:p>
    <w:p w14:paraId="2E44B906" w14:textId="77777777" w:rsidR="00546B99" w:rsidRDefault="00546B99" w:rsidP="003D4F4C">
      <w:pPr>
        <w:pStyle w:val="NoSpacing"/>
      </w:pPr>
    </w:p>
    <w:p w14:paraId="1D7AF35F" w14:textId="77777777" w:rsidR="00546B99" w:rsidRDefault="00546B99" w:rsidP="003D4F4C">
      <w:pPr>
        <w:pStyle w:val="NoSpacing"/>
      </w:pPr>
    </w:p>
    <w:p w14:paraId="10D75556" w14:textId="77777777" w:rsidR="00546B99" w:rsidRDefault="00546B99" w:rsidP="003D4F4C">
      <w:pPr>
        <w:pStyle w:val="NoSpacing"/>
      </w:pPr>
    </w:p>
    <w:p w14:paraId="2FF18535" w14:textId="77777777" w:rsidR="00546B99" w:rsidRDefault="00546B99" w:rsidP="003D4F4C">
      <w:pPr>
        <w:pStyle w:val="NoSpacing"/>
      </w:pPr>
    </w:p>
    <w:p w14:paraId="5F90083C" w14:textId="77777777" w:rsidR="00546B99" w:rsidRDefault="00546B99" w:rsidP="003D4F4C">
      <w:pPr>
        <w:pStyle w:val="NoSpacing"/>
      </w:pPr>
    </w:p>
    <w:p w14:paraId="3398D8AA" w14:textId="77777777" w:rsidR="00546B99" w:rsidRDefault="00546B99" w:rsidP="003D4F4C">
      <w:pPr>
        <w:pStyle w:val="NoSpacing"/>
      </w:pPr>
    </w:p>
    <w:p w14:paraId="09BCB6B2" w14:textId="77777777" w:rsidR="00546B99" w:rsidRDefault="00546B99" w:rsidP="003D4F4C">
      <w:pPr>
        <w:pStyle w:val="NoSpacing"/>
      </w:pPr>
    </w:p>
    <w:p w14:paraId="27B98256" w14:textId="77777777" w:rsidR="00546B99" w:rsidRDefault="00546B99" w:rsidP="003D4F4C">
      <w:pPr>
        <w:pStyle w:val="NoSpacing"/>
      </w:pPr>
    </w:p>
    <w:p w14:paraId="12C9F583" w14:textId="77777777" w:rsidR="00546B99" w:rsidRDefault="00546B99" w:rsidP="003D4F4C">
      <w:pPr>
        <w:pStyle w:val="NoSpacing"/>
      </w:pPr>
    </w:p>
    <w:p w14:paraId="68DC5504" w14:textId="77777777" w:rsidR="00546B99" w:rsidRDefault="00546B99" w:rsidP="003D4F4C">
      <w:pPr>
        <w:pStyle w:val="NoSpacing"/>
      </w:pPr>
    </w:p>
    <w:p w14:paraId="67B65DA8" w14:textId="77777777" w:rsidR="00546B99" w:rsidRDefault="00546B99" w:rsidP="003D4F4C">
      <w:pPr>
        <w:pStyle w:val="NoSpacing"/>
      </w:pPr>
    </w:p>
    <w:p w14:paraId="5A33E2C0" w14:textId="77777777" w:rsidR="00546B99" w:rsidRDefault="00546B99" w:rsidP="003D4F4C">
      <w:pPr>
        <w:pStyle w:val="NoSpacing"/>
      </w:pPr>
    </w:p>
    <w:p w14:paraId="138ECF19" w14:textId="77777777" w:rsidR="00546B99" w:rsidRDefault="00546B99" w:rsidP="003D4F4C">
      <w:pPr>
        <w:pStyle w:val="NoSpacing"/>
      </w:pPr>
    </w:p>
    <w:p w14:paraId="68ABA269" w14:textId="77777777" w:rsidR="00546B99" w:rsidRDefault="00546B99" w:rsidP="003D4F4C">
      <w:pPr>
        <w:pStyle w:val="NoSpacing"/>
      </w:pPr>
    </w:p>
    <w:p w14:paraId="1B82760E" w14:textId="77777777" w:rsidR="00546B99" w:rsidRDefault="00546B99" w:rsidP="003D4F4C">
      <w:pPr>
        <w:pStyle w:val="NoSpacing"/>
      </w:pPr>
    </w:p>
    <w:p w14:paraId="76F7BDBE" w14:textId="77777777" w:rsidR="00546B99" w:rsidRDefault="00546B99" w:rsidP="003D4F4C">
      <w:pPr>
        <w:pStyle w:val="NoSpacing"/>
      </w:pPr>
    </w:p>
    <w:p w14:paraId="193706E1" w14:textId="77777777" w:rsidR="00546B99" w:rsidRDefault="00546B99" w:rsidP="003D4F4C">
      <w:pPr>
        <w:pStyle w:val="NoSpacing"/>
      </w:pPr>
    </w:p>
    <w:p w14:paraId="70571EA9" w14:textId="725F2BD9" w:rsidR="008E289D" w:rsidRPr="00AE6770" w:rsidRDefault="00524888" w:rsidP="00AE6770">
      <w:pPr>
        <w:pStyle w:val="Heading1"/>
        <w:numPr>
          <w:ilvl w:val="0"/>
          <w:numId w:val="20"/>
        </w:numPr>
        <w:rPr>
          <w:b/>
          <w:bCs/>
          <w:smallCaps/>
        </w:rPr>
      </w:pPr>
      <w:bookmarkStart w:id="19" w:name="_Toc88492646"/>
      <w:r w:rsidRPr="00AE6770">
        <w:rPr>
          <w:b/>
          <w:bCs/>
          <w:smallCaps/>
        </w:rPr>
        <w:lastRenderedPageBreak/>
        <w:t>Third party Interfaces</w:t>
      </w:r>
      <w:bookmarkEnd w:id="19"/>
    </w:p>
    <w:p w14:paraId="0CC660AA" w14:textId="7D28ECE9" w:rsidR="00524888" w:rsidRDefault="00524888" w:rsidP="00524888"/>
    <w:p w14:paraId="2875071F" w14:textId="5B14AC54" w:rsidR="00821E4C" w:rsidRDefault="00821E4C" w:rsidP="00821E4C">
      <w:pPr>
        <w:pStyle w:val="ListParagraph"/>
        <w:numPr>
          <w:ilvl w:val="0"/>
          <w:numId w:val="15"/>
        </w:numPr>
      </w:pPr>
      <w:r>
        <w:t>ERP Interface</w:t>
      </w:r>
    </w:p>
    <w:p w14:paraId="4323F8A5" w14:textId="209B5D29" w:rsidR="00821E4C" w:rsidRDefault="00821E4C" w:rsidP="00821E4C">
      <w:pPr>
        <w:pStyle w:val="ListParagraph"/>
        <w:numPr>
          <w:ilvl w:val="1"/>
          <w:numId w:val="15"/>
        </w:numPr>
      </w:pPr>
      <w:r>
        <w:t>While standard interface of web API is preferred but open to have integration using flat file, IDocs, or any other ERP API</w:t>
      </w:r>
    </w:p>
    <w:p w14:paraId="0351B169" w14:textId="56178D7D" w:rsidR="00821E4C" w:rsidRDefault="00821E4C" w:rsidP="00821E4C">
      <w:pPr>
        <w:pStyle w:val="ListParagraph"/>
        <w:numPr>
          <w:ilvl w:val="1"/>
          <w:numId w:val="15"/>
        </w:numPr>
      </w:pPr>
      <w:r>
        <w:t>To be finalized after discussion with customer ERP team.</w:t>
      </w:r>
    </w:p>
    <w:p w14:paraId="609BCE8C" w14:textId="6D8E79E8" w:rsidR="00821E4C" w:rsidRDefault="00821E4C" w:rsidP="00821E4C">
      <w:pPr>
        <w:pStyle w:val="ListParagraph"/>
        <w:numPr>
          <w:ilvl w:val="1"/>
          <w:numId w:val="15"/>
        </w:numPr>
      </w:pPr>
      <w:r>
        <w:t>The ERP side customization will be responsibility of customer</w:t>
      </w:r>
      <w:r w:rsidR="004A7979">
        <w:t>.</w:t>
      </w:r>
    </w:p>
    <w:p w14:paraId="2C9EF8CB" w14:textId="2567965C" w:rsidR="00821E4C" w:rsidRDefault="00821E4C" w:rsidP="00821E4C">
      <w:pPr>
        <w:pStyle w:val="ListParagraph"/>
      </w:pPr>
    </w:p>
    <w:p w14:paraId="69BB56FD" w14:textId="11FFFD4C" w:rsidR="00821E4C" w:rsidRDefault="00D01C81" w:rsidP="00821E4C">
      <w:pPr>
        <w:pStyle w:val="ListParagraph"/>
      </w:pPr>
      <w:r>
        <w:rPr>
          <w:noProof/>
          <w:lang w:val="en-IN" w:eastAsia="en-IN"/>
        </w:rPr>
        <mc:AlternateContent>
          <mc:Choice Requires="wps">
            <w:drawing>
              <wp:anchor distT="0" distB="0" distL="114300" distR="114300" simplePos="0" relativeHeight="251668480" behindDoc="0" locked="0" layoutInCell="1" allowOverlap="1" wp14:anchorId="549C4C25" wp14:editId="03E967AD">
                <wp:simplePos x="0" y="0"/>
                <wp:positionH relativeFrom="column">
                  <wp:posOffset>4965700</wp:posOffset>
                </wp:positionH>
                <wp:positionV relativeFrom="paragraph">
                  <wp:posOffset>159385</wp:posOffset>
                </wp:positionV>
                <wp:extent cx="812800" cy="18415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812800" cy="184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0A7233" w14:textId="5EFF9A5D" w:rsidR="006E1614" w:rsidRPr="00D01C81" w:rsidRDefault="006E1614" w:rsidP="00D01C81">
                            <w:pPr>
                              <w:jc w:val="center"/>
                              <w:rPr>
                                <w:lang w:val="en-US"/>
                              </w:rPr>
                            </w:pPr>
                            <w:r>
                              <w:rPr>
                                <w:lang w:val="en-US"/>
                              </w:rPr>
                              <w:t>ERP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C4C25" id="Rectangle 13" o:spid="_x0000_s1031" style="position:absolute;left:0;text-align:left;margin-left:391pt;margin-top:12.55pt;width:64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" fillcolor="#ed7d31 [3205]" strokecolor="#823b0b [1605]" strokeweight="1pt">
                <v:textbox>
                  <w:txbxContent>
                    <w:p w14:paraId="5C0A7233" w14:textId="5EFF9A5D" w:rsidR="006E1614" w:rsidRPr="00D01C81" w:rsidRDefault="006E1614" w:rsidP="00D01C81">
                      <w:pPr>
                        <w:jc w:val="center"/>
                        <w:rPr>
                          <w:lang w:val="en-US"/>
                        </w:rPr>
                      </w:pPr>
                      <w:r>
                        <w:rPr>
                          <w:lang w:val="en-US"/>
                        </w:rPr>
                        <w:t>ERP</w:t>
                      </w:r>
                    </w:p>
                  </w:txbxContent>
                </v:textbox>
              </v:rect>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43F90C88" wp14:editId="3DB4E429">
                <wp:simplePos x="0" y="0"/>
                <wp:positionH relativeFrom="column">
                  <wp:posOffset>558800</wp:posOffset>
                </wp:positionH>
                <wp:positionV relativeFrom="paragraph">
                  <wp:posOffset>146685</wp:posOffset>
                </wp:positionV>
                <wp:extent cx="812800" cy="18415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812800" cy="184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C36D12" w14:textId="271CBBCB" w:rsidR="006E1614" w:rsidRPr="00D01C81" w:rsidRDefault="006E1614" w:rsidP="00D01C81">
                            <w:pPr>
                              <w:jc w:val="center"/>
                              <w:rPr>
                                <w:lang w:val="en-US"/>
                              </w:rPr>
                            </w:pPr>
                            <w:r>
                              <w:rPr>
                                <w:lang w:val="en-US"/>
                              </w:rPr>
                              <w:t>WMS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90C88" id="Rectangle 12" o:spid="_x0000_s1032" style="position:absolute;left:0;text-align:left;margin-left:44pt;margin-top:11.55pt;width:64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" fillcolor="#4472c4 [3204]" strokecolor="#1f3763 [1604]" strokeweight="1pt">
                <v:textbox>
                  <w:txbxContent>
                    <w:p w14:paraId="02C36D12" w14:textId="271CBBCB" w:rsidR="006E1614" w:rsidRPr="00D01C81" w:rsidRDefault="006E1614" w:rsidP="00D01C81">
                      <w:pPr>
                        <w:jc w:val="center"/>
                        <w:rPr>
                          <w:lang w:val="en-US"/>
                        </w:rPr>
                      </w:pPr>
                      <w:r>
                        <w:rPr>
                          <w:lang w:val="en-US"/>
                        </w:rPr>
                        <w:t>WMS</w:t>
                      </w:r>
                    </w:p>
                  </w:txbxContent>
                </v:textbox>
              </v:rect>
            </w:pict>
          </mc:Fallback>
        </mc:AlternateContent>
      </w:r>
    </w:p>
    <w:p w14:paraId="2615AC05" w14:textId="270030F6" w:rsidR="00821E4C" w:rsidRDefault="00D01C81" w:rsidP="00524888">
      <w:r>
        <w:rPr>
          <w:noProof/>
          <w:lang w:eastAsia="en-IN"/>
        </w:rPr>
        <mc:AlternateContent>
          <mc:Choice Requires="wps">
            <w:drawing>
              <wp:anchor distT="0" distB="0" distL="114300" distR="114300" simplePos="0" relativeHeight="251669504" behindDoc="0" locked="0" layoutInCell="1" allowOverlap="1" wp14:anchorId="58FFFF06" wp14:editId="0276B00D">
                <wp:simplePos x="0" y="0"/>
                <wp:positionH relativeFrom="column">
                  <wp:posOffset>1403350</wp:posOffset>
                </wp:positionH>
                <wp:positionV relativeFrom="paragraph">
                  <wp:posOffset>138430</wp:posOffset>
                </wp:positionV>
                <wp:extent cx="3562350" cy="1377950"/>
                <wp:effectExtent l="19050" t="19050" r="19050" b="31750"/>
                <wp:wrapNone/>
                <wp:docPr id="22" name="Arrow: Left-Right 22"/>
                <wp:cNvGraphicFramePr/>
                <a:graphic xmlns:a="http://schemas.openxmlformats.org/drawingml/2006/main">
                  <a:graphicData uri="http://schemas.microsoft.com/office/word/2010/wordprocessingShape">
                    <wps:wsp>
                      <wps:cNvSpPr/>
                      <wps:spPr>
                        <a:xfrm>
                          <a:off x="0" y="0"/>
                          <a:ext cx="3562350" cy="1377950"/>
                        </a:xfrm>
                        <a:prstGeom prst="leftRightArrow">
                          <a:avLst/>
                        </a:prstGeom>
                      </wps:spPr>
                      <wps:style>
                        <a:lnRef idx="2">
                          <a:schemeClr val="accent6"/>
                        </a:lnRef>
                        <a:fillRef idx="1">
                          <a:schemeClr val="lt1"/>
                        </a:fillRef>
                        <a:effectRef idx="0">
                          <a:schemeClr val="accent6"/>
                        </a:effectRef>
                        <a:fontRef idx="minor">
                          <a:schemeClr val="dk1"/>
                        </a:fontRef>
                      </wps:style>
                      <wps:txbx>
                        <w:txbxContent>
                          <w:p w14:paraId="55380474" w14:textId="49878E52" w:rsidR="006E1614" w:rsidRPr="00EB3D6E" w:rsidRDefault="006E1614" w:rsidP="00D01C81">
                            <w:pPr>
                              <w:spacing w:after="0"/>
                              <w:jc w:val="center"/>
                              <w:rPr>
                                <w:sz w:val="18"/>
                                <w:szCs w:val="18"/>
                              </w:rPr>
                            </w:pPr>
                            <w:r w:rsidRPr="00EB3D6E">
                              <w:rPr>
                                <w:sz w:val="18"/>
                                <w:szCs w:val="18"/>
                              </w:rPr>
                              <w:t>SOAP Web Services</w:t>
                            </w:r>
                          </w:p>
                          <w:p w14:paraId="706BB6C7" w14:textId="3D0EF661" w:rsidR="006E1614" w:rsidRPr="00EB3D6E" w:rsidRDefault="006E1614" w:rsidP="00D01C81">
                            <w:pPr>
                              <w:spacing w:after="0"/>
                              <w:jc w:val="center"/>
                              <w:rPr>
                                <w:sz w:val="18"/>
                                <w:szCs w:val="18"/>
                              </w:rPr>
                            </w:pPr>
                            <w:r w:rsidRPr="00EB3D6E">
                              <w:rPr>
                                <w:sz w:val="18"/>
                                <w:szCs w:val="18"/>
                              </w:rPr>
                              <w:t>REST API</w:t>
                            </w:r>
                          </w:p>
                          <w:p w14:paraId="020EB791" w14:textId="45A6A538" w:rsidR="006E1614" w:rsidRPr="00EB3D6E" w:rsidRDefault="006E1614" w:rsidP="00D01C81">
                            <w:pPr>
                              <w:spacing w:after="0"/>
                              <w:jc w:val="center"/>
                              <w:rPr>
                                <w:sz w:val="18"/>
                                <w:szCs w:val="18"/>
                              </w:rPr>
                            </w:pPr>
                            <w:r w:rsidRPr="00EB3D6E">
                              <w:rPr>
                                <w:sz w:val="18"/>
                                <w:szCs w:val="18"/>
                              </w:rPr>
                              <w:t>Idocs, CSV files, 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FFFF0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33" type="#_x0000_t69" style="position:absolute;margin-left:110.5pt;margin-top:10.9pt;width:280.5pt;height:10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" adj="4178" fillcolor="white [3201]" strokecolor="#70ad47 [3209]" strokeweight="1pt">
                <v:textbox>
                  <w:txbxContent>
                    <w:p w14:paraId="55380474" w14:textId="49878E52" w:rsidR="006E1614" w:rsidRPr="00EB3D6E" w:rsidRDefault="006E1614" w:rsidP="00D01C81">
                      <w:pPr>
                        <w:spacing w:after="0"/>
                        <w:jc w:val="center"/>
                        <w:rPr>
                          <w:sz w:val="18"/>
                          <w:szCs w:val="18"/>
                        </w:rPr>
                      </w:pPr>
                      <w:r w:rsidRPr="00EB3D6E">
                        <w:rPr>
                          <w:sz w:val="18"/>
                          <w:szCs w:val="18"/>
                        </w:rPr>
                        <w:t>SOAP Web Services</w:t>
                      </w:r>
                    </w:p>
                    <w:p w14:paraId="706BB6C7" w14:textId="3D0EF661" w:rsidR="006E1614" w:rsidRPr="00EB3D6E" w:rsidRDefault="006E1614" w:rsidP="00D01C81">
                      <w:pPr>
                        <w:spacing w:after="0"/>
                        <w:jc w:val="center"/>
                        <w:rPr>
                          <w:sz w:val="18"/>
                          <w:szCs w:val="18"/>
                        </w:rPr>
                      </w:pPr>
                      <w:r w:rsidRPr="00EB3D6E">
                        <w:rPr>
                          <w:sz w:val="18"/>
                          <w:szCs w:val="18"/>
                        </w:rPr>
                        <w:t>REST API</w:t>
                      </w:r>
                    </w:p>
                    <w:p w14:paraId="020EB791" w14:textId="45A6A538" w:rsidR="006E1614" w:rsidRPr="00EB3D6E" w:rsidRDefault="006E1614" w:rsidP="00D01C81">
                      <w:pPr>
                        <w:spacing w:after="0"/>
                        <w:jc w:val="center"/>
                        <w:rPr>
                          <w:sz w:val="18"/>
                          <w:szCs w:val="18"/>
                        </w:rPr>
                      </w:pPr>
                      <w:r w:rsidRPr="00EB3D6E">
                        <w:rPr>
                          <w:sz w:val="18"/>
                          <w:szCs w:val="18"/>
                        </w:rPr>
                        <w:t>Idocs, CSV files, FTP</w:t>
                      </w:r>
                    </w:p>
                  </w:txbxContent>
                </v:textbox>
              </v:shape>
            </w:pict>
          </mc:Fallback>
        </mc:AlternateContent>
      </w:r>
    </w:p>
    <w:p w14:paraId="41E14A56" w14:textId="213FC89F" w:rsidR="00524888" w:rsidRDefault="00524888" w:rsidP="00524888"/>
    <w:p w14:paraId="08C05D05" w14:textId="56BD45BB" w:rsidR="00524888" w:rsidRDefault="00524888" w:rsidP="00524888"/>
    <w:p w14:paraId="36290AA0" w14:textId="5F8960FC" w:rsidR="00524888" w:rsidRDefault="00524888" w:rsidP="00524888"/>
    <w:p w14:paraId="345A7A9D" w14:textId="77777777" w:rsidR="00524888" w:rsidRPr="00524888" w:rsidRDefault="00524888" w:rsidP="00524888"/>
    <w:p w14:paraId="4B22C8A6" w14:textId="77777777" w:rsidR="00524888" w:rsidRDefault="00524888">
      <w:pPr>
        <w:rPr>
          <w:rFonts w:asciiTheme="majorHAnsi" w:eastAsiaTheme="majorEastAsia" w:hAnsiTheme="majorHAnsi" w:cstheme="majorBidi"/>
          <w:color w:val="1F3763" w:themeColor="accent1" w:themeShade="7F"/>
          <w:sz w:val="24"/>
          <w:szCs w:val="24"/>
        </w:rPr>
      </w:pPr>
      <w:r>
        <w:br w:type="page"/>
      </w:r>
    </w:p>
    <w:p w14:paraId="0F087EAE" w14:textId="2BFD9C39" w:rsidR="008E289D" w:rsidRPr="00AE6770" w:rsidRDefault="008E289D" w:rsidP="00AE6770">
      <w:pPr>
        <w:pStyle w:val="Heading1"/>
        <w:numPr>
          <w:ilvl w:val="0"/>
          <w:numId w:val="20"/>
        </w:numPr>
        <w:rPr>
          <w:b/>
          <w:bCs/>
          <w:smallCaps/>
        </w:rPr>
      </w:pPr>
      <w:bookmarkStart w:id="20" w:name="_Toc88492647"/>
      <w:r w:rsidRPr="00AE6770">
        <w:rPr>
          <w:b/>
          <w:bCs/>
          <w:smallCaps/>
        </w:rPr>
        <w:lastRenderedPageBreak/>
        <w:t>Deployment Environment</w:t>
      </w:r>
      <w:bookmarkEnd w:id="20"/>
    </w:p>
    <w:p w14:paraId="369A95F3" w14:textId="77777777" w:rsidR="00523E8C" w:rsidRPr="00523E8C" w:rsidRDefault="00523E8C" w:rsidP="00523E8C"/>
    <w:p w14:paraId="7FB2ABE1" w14:textId="3F70331B" w:rsidR="00523E8C" w:rsidRDefault="00523E8C" w:rsidP="00523E8C">
      <w:pPr>
        <w:jc w:val="center"/>
      </w:pPr>
      <w:r>
        <w:rPr>
          <w:noProof/>
          <w:lang w:eastAsia="en-IN"/>
        </w:rPr>
        <w:drawing>
          <wp:inline distT="0" distB="0" distL="0" distR="0" wp14:anchorId="4E657770" wp14:editId="25651537">
            <wp:extent cx="5727600" cy="4226400"/>
            <wp:effectExtent l="0" t="0" r="698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5727600" cy="4226400"/>
                    </a:xfrm>
                    <a:prstGeom prst="rect">
                      <a:avLst/>
                    </a:prstGeom>
                  </pic:spPr>
                </pic:pic>
              </a:graphicData>
            </a:graphic>
          </wp:inline>
        </w:drawing>
      </w:r>
    </w:p>
    <w:p w14:paraId="2BC382C0" w14:textId="6CFAE557" w:rsidR="00523E8C" w:rsidRDefault="00523E8C" w:rsidP="00523E8C"/>
    <w:p w14:paraId="32035B0F" w14:textId="34B430B7" w:rsidR="00524888" w:rsidRDefault="00AE6770" w:rsidP="00AE6770">
      <w:pPr>
        <w:pStyle w:val="Heading3"/>
        <w:ind w:firstLine="360"/>
      </w:pPr>
      <w:bookmarkStart w:id="21" w:name="_Toc88492648"/>
      <w:r>
        <w:t xml:space="preserve">9.1 </w:t>
      </w:r>
      <w:r w:rsidR="00523E8C">
        <w:t xml:space="preserve">WMS </w:t>
      </w:r>
      <w:r w:rsidR="00524888">
        <w:t>Server Configuration</w:t>
      </w:r>
      <w:bookmarkEnd w:id="21"/>
    </w:p>
    <w:p w14:paraId="55C33A9D" w14:textId="3DAC8CBA" w:rsidR="00524888" w:rsidRDefault="00524888" w:rsidP="00524888"/>
    <w:p w14:paraId="2AB2F76E" w14:textId="48567045" w:rsidR="00523E8C" w:rsidRDefault="00523E8C" w:rsidP="00523E8C">
      <w:pPr>
        <w:pStyle w:val="ListParagraph"/>
        <w:numPr>
          <w:ilvl w:val="0"/>
          <w:numId w:val="15"/>
        </w:numPr>
      </w:pPr>
      <w:r>
        <w:t>Intel Xeon E5-2690 2.60 GHz. (2 vCPUs) or Higher</w:t>
      </w:r>
    </w:p>
    <w:p w14:paraId="2ECAF47A" w14:textId="66BE882A" w:rsidR="00523E8C" w:rsidRDefault="00523E8C" w:rsidP="00523E8C">
      <w:pPr>
        <w:pStyle w:val="ListParagraph"/>
        <w:numPr>
          <w:ilvl w:val="0"/>
          <w:numId w:val="15"/>
        </w:numPr>
      </w:pPr>
      <w:r>
        <w:t>Microsoft Windows 2012 or higher version Server operating system with IIS</w:t>
      </w:r>
    </w:p>
    <w:p w14:paraId="3B11CB08" w14:textId="722445BA" w:rsidR="00523E8C" w:rsidRDefault="00523E8C" w:rsidP="00523E8C">
      <w:pPr>
        <w:pStyle w:val="ListParagraph"/>
        <w:numPr>
          <w:ilvl w:val="0"/>
          <w:numId w:val="15"/>
        </w:numPr>
      </w:pPr>
      <w:r>
        <w:t>MS SQL Data Server 2012 Enterprise Edition or higher version.</w:t>
      </w:r>
    </w:p>
    <w:p w14:paraId="34A6BC29" w14:textId="7362DAB0" w:rsidR="00523E8C" w:rsidRDefault="00523E8C" w:rsidP="00523E8C">
      <w:pPr>
        <w:pStyle w:val="ListParagraph"/>
        <w:numPr>
          <w:ilvl w:val="0"/>
          <w:numId w:val="15"/>
        </w:numPr>
      </w:pPr>
      <w:r>
        <w:t>RAM: Minimum 32 GB RAM</w:t>
      </w:r>
    </w:p>
    <w:p w14:paraId="7B8D4AF4" w14:textId="65F1CCBC" w:rsidR="00523E8C" w:rsidRDefault="00523E8C" w:rsidP="00523E8C">
      <w:pPr>
        <w:pStyle w:val="ListParagraph"/>
        <w:numPr>
          <w:ilvl w:val="0"/>
          <w:numId w:val="15"/>
        </w:numPr>
      </w:pPr>
      <w:r>
        <w:t>1 GB or high-speed redundant LAN card.</w:t>
      </w:r>
    </w:p>
    <w:p w14:paraId="76817F94" w14:textId="77777777" w:rsidR="00523E8C" w:rsidRDefault="00523E8C" w:rsidP="00523E8C">
      <w:pPr>
        <w:pStyle w:val="ListParagraph"/>
        <w:numPr>
          <w:ilvl w:val="0"/>
          <w:numId w:val="15"/>
        </w:numPr>
      </w:pPr>
      <w:r>
        <w:t>Hard Disk: 50 GB Space for database and Application</w:t>
      </w:r>
    </w:p>
    <w:p w14:paraId="45DB36FF" w14:textId="77777777" w:rsidR="00524888" w:rsidRDefault="00524888" w:rsidP="00523E8C">
      <w:pPr>
        <w:pStyle w:val="NoSpacing"/>
      </w:pPr>
    </w:p>
    <w:p w14:paraId="3993F317" w14:textId="7BE1821C" w:rsidR="008E289D" w:rsidRDefault="008E289D" w:rsidP="008E289D"/>
    <w:p w14:paraId="15495453" w14:textId="4452E668" w:rsidR="008E289D" w:rsidRDefault="008E289D" w:rsidP="008E289D"/>
    <w:p w14:paraId="3B5E0749" w14:textId="214A5DC1" w:rsidR="00524888" w:rsidRDefault="00524888" w:rsidP="008E289D"/>
    <w:p w14:paraId="3CFB6D9C" w14:textId="14A8D1DE" w:rsidR="00524888" w:rsidRDefault="00524888" w:rsidP="008E289D"/>
    <w:p w14:paraId="2B87DD1C" w14:textId="163A3C23" w:rsidR="00524888" w:rsidRDefault="00524888" w:rsidP="008E289D"/>
    <w:p w14:paraId="5321D0B2" w14:textId="53502F87" w:rsidR="00524888" w:rsidRDefault="00524888" w:rsidP="008E289D"/>
    <w:p w14:paraId="463C3957" w14:textId="0F709CA5" w:rsidR="00524888" w:rsidRDefault="00524888" w:rsidP="008E289D"/>
    <w:p w14:paraId="479708A3" w14:textId="7C865B48" w:rsidR="00524888" w:rsidRPr="00AE6770" w:rsidRDefault="00524888" w:rsidP="00AE6770">
      <w:pPr>
        <w:pStyle w:val="Heading1"/>
        <w:numPr>
          <w:ilvl w:val="0"/>
          <w:numId w:val="20"/>
        </w:numPr>
        <w:rPr>
          <w:b/>
          <w:bCs/>
          <w:smallCaps/>
        </w:rPr>
      </w:pPr>
      <w:bookmarkStart w:id="22" w:name="_Toc88492649"/>
      <w:r w:rsidRPr="00AE6770">
        <w:rPr>
          <w:b/>
          <w:bCs/>
          <w:smallCaps/>
        </w:rPr>
        <w:lastRenderedPageBreak/>
        <w:t xml:space="preserve">Implementation </w:t>
      </w:r>
      <w:r w:rsidR="00996C94" w:rsidRPr="00AE6770">
        <w:rPr>
          <w:b/>
          <w:bCs/>
          <w:smallCaps/>
        </w:rPr>
        <w:t>Plan</w:t>
      </w:r>
      <w:bookmarkEnd w:id="22"/>
    </w:p>
    <w:p w14:paraId="2F29B0BD" w14:textId="6D6E1933" w:rsidR="00E6518F" w:rsidRDefault="00E6518F" w:rsidP="00E6518F"/>
    <w:tbl>
      <w:tblPr>
        <w:tblStyle w:val="GridTable41"/>
        <w:tblW w:w="10485" w:type="dxa"/>
        <w:tblLook w:val="04A0" w:firstRow="1" w:lastRow="0" w:firstColumn="1" w:lastColumn="0" w:noHBand="0" w:noVBand="1"/>
      </w:tblPr>
      <w:tblGrid>
        <w:gridCol w:w="921"/>
        <w:gridCol w:w="3350"/>
        <w:gridCol w:w="1536"/>
        <w:gridCol w:w="1559"/>
        <w:gridCol w:w="3119"/>
      </w:tblGrid>
      <w:tr w:rsidR="00B14F2E" w14:paraId="58A71EE0" w14:textId="77777777" w:rsidTr="00234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1C8002F8" w14:textId="77777777" w:rsidR="00C32730" w:rsidRDefault="00C32730" w:rsidP="00E865A2">
            <w:r>
              <w:t>SL. No.</w:t>
            </w:r>
          </w:p>
        </w:tc>
        <w:tc>
          <w:tcPr>
            <w:tcW w:w="3350" w:type="dxa"/>
          </w:tcPr>
          <w:p w14:paraId="75FEAB59" w14:textId="24D3718F" w:rsidR="00C32730" w:rsidRDefault="00B14F2E" w:rsidP="00E865A2">
            <w:pPr>
              <w:cnfStyle w:val="100000000000" w:firstRow="1" w:lastRow="0" w:firstColumn="0" w:lastColumn="0" w:oddVBand="0" w:evenVBand="0" w:oddHBand="0" w:evenHBand="0" w:firstRowFirstColumn="0" w:firstRowLastColumn="0" w:lastRowFirstColumn="0" w:lastRowLastColumn="0"/>
            </w:pPr>
            <w:r>
              <w:t>Milestones</w:t>
            </w:r>
          </w:p>
        </w:tc>
        <w:tc>
          <w:tcPr>
            <w:tcW w:w="1536" w:type="dxa"/>
          </w:tcPr>
          <w:p w14:paraId="46006B92" w14:textId="02C4504D" w:rsidR="00C32730" w:rsidRDefault="00B14F2E" w:rsidP="00E865A2">
            <w:pPr>
              <w:cnfStyle w:val="100000000000" w:firstRow="1" w:lastRow="0" w:firstColumn="0" w:lastColumn="0" w:oddVBand="0" w:evenVBand="0" w:oddHBand="0" w:evenHBand="0" w:firstRowFirstColumn="0" w:firstRowLastColumn="0" w:lastRowFirstColumn="0" w:lastRowLastColumn="0"/>
            </w:pPr>
            <w:r>
              <w:t>Estimated Time (Days)</w:t>
            </w:r>
          </w:p>
        </w:tc>
        <w:tc>
          <w:tcPr>
            <w:tcW w:w="1559" w:type="dxa"/>
          </w:tcPr>
          <w:p w14:paraId="192B8BCB" w14:textId="77777777" w:rsidR="00C32730" w:rsidRDefault="00C32730" w:rsidP="00E865A2">
            <w:pPr>
              <w:cnfStyle w:val="100000000000" w:firstRow="1" w:lastRow="0" w:firstColumn="0" w:lastColumn="0" w:oddVBand="0" w:evenVBand="0" w:oddHBand="0" w:evenHBand="0" w:firstRowFirstColumn="0" w:firstRowLastColumn="0" w:lastRowFirstColumn="0" w:lastRowLastColumn="0"/>
            </w:pPr>
            <w:r>
              <w:t>Responsibility</w:t>
            </w:r>
          </w:p>
        </w:tc>
        <w:tc>
          <w:tcPr>
            <w:tcW w:w="3119" w:type="dxa"/>
          </w:tcPr>
          <w:p w14:paraId="369EB6B9" w14:textId="77777777" w:rsidR="00C32730" w:rsidRDefault="00C32730" w:rsidP="00E865A2">
            <w:pPr>
              <w:cnfStyle w:val="100000000000" w:firstRow="1" w:lastRow="0" w:firstColumn="0" w:lastColumn="0" w:oddVBand="0" w:evenVBand="0" w:oddHBand="0" w:evenHBand="0" w:firstRowFirstColumn="0" w:firstRowLastColumn="0" w:lastRowFirstColumn="0" w:lastRowLastColumn="0"/>
              <w:rPr>
                <w:b w:val="0"/>
                <w:bCs w:val="0"/>
              </w:rPr>
            </w:pPr>
            <w:r>
              <w:t>Remark</w:t>
            </w:r>
          </w:p>
          <w:p w14:paraId="01D4B818" w14:textId="77777777" w:rsidR="00C32730" w:rsidRDefault="00C32730" w:rsidP="00E865A2">
            <w:pPr>
              <w:cnfStyle w:val="100000000000" w:firstRow="1" w:lastRow="0" w:firstColumn="0" w:lastColumn="0" w:oddVBand="0" w:evenVBand="0" w:oddHBand="0" w:evenHBand="0" w:firstRowFirstColumn="0" w:firstRowLastColumn="0" w:lastRowFirstColumn="0" w:lastRowLastColumn="0"/>
            </w:pPr>
          </w:p>
        </w:tc>
      </w:tr>
      <w:tr w:rsidR="00B14F2E" w14:paraId="22C625BD" w14:textId="77777777" w:rsidTr="0023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vAlign w:val="center"/>
          </w:tcPr>
          <w:p w14:paraId="1E584D06" w14:textId="77777777" w:rsidR="00C32730" w:rsidRDefault="00C32730" w:rsidP="00234B75">
            <w:r>
              <w:t>1</w:t>
            </w:r>
          </w:p>
        </w:tc>
        <w:tc>
          <w:tcPr>
            <w:tcW w:w="3350" w:type="dxa"/>
            <w:vAlign w:val="center"/>
          </w:tcPr>
          <w:p w14:paraId="3C8F9AE6" w14:textId="77777777" w:rsidR="00C32730" w:rsidRDefault="00C32730" w:rsidP="00234B75">
            <w:pPr>
              <w:cnfStyle w:val="000000100000" w:firstRow="0" w:lastRow="0" w:firstColumn="0" w:lastColumn="0" w:oddVBand="0" w:evenVBand="0" w:oddHBand="1" w:evenHBand="0" w:firstRowFirstColumn="0" w:firstRowLastColumn="0" w:lastRowFirstColumn="0" w:lastRowLastColumn="0"/>
            </w:pPr>
          </w:p>
          <w:p w14:paraId="6C363A7A" w14:textId="2E6DD36F" w:rsidR="00C32730" w:rsidRDefault="00B14F2E" w:rsidP="00234B75">
            <w:pPr>
              <w:cnfStyle w:val="000000100000" w:firstRow="0" w:lastRow="0" w:firstColumn="0" w:lastColumn="0" w:oddVBand="0" w:evenVBand="0" w:oddHBand="1" w:evenHBand="0" w:firstRowFirstColumn="0" w:firstRowLastColumn="0" w:lastRowFirstColumn="0" w:lastRowLastColumn="0"/>
            </w:pPr>
            <w:r>
              <w:t>Resource Allocation</w:t>
            </w:r>
          </w:p>
          <w:p w14:paraId="776E3AC0" w14:textId="77777777" w:rsidR="00C32730" w:rsidRDefault="00C32730" w:rsidP="00234B75">
            <w:pPr>
              <w:cnfStyle w:val="000000100000" w:firstRow="0" w:lastRow="0" w:firstColumn="0" w:lastColumn="0" w:oddVBand="0" w:evenVBand="0" w:oddHBand="1" w:evenHBand="0" w:firstRowFirstColumn="0" w:firstRowLastColumn="0" w:lastRowFirstColumn="0" w:lastRowLastColumn="0"/>
            </w:pPr>
          </w:p>
        </w:tc>
        <w:tc>
          <w:tcPr>
            <w:tcW w:w="1536" w:type="dxa"/>
            <w:vAlign w:val="center"/>
          </w:tcPr>
          <w:p w14:paraId="5AD0CF42" w14:textId="3199259C" w:rsidR="00C32730" w:rsidRDefault="00234B75" w:rsidP="00234B75">
            <w:pPr>
              <w:cnfStyle w:val="000000100000" w:firstRow="0" w:lastRow="0" w:firstColumn="0" w:lastColumn="0" w:oddVBand="0" w:evenVBand="0" w:oddHBand="1" w:evenHBand="0" w:firstRowFirstColumn="0" w:firstRowLastColumn="0" w:lastRowFirstColumn="0" w:lastRowLastColumn="0"/>
            </w:pPr>
            <w:r>
              <w:t>5</w:t>
            </w:r>
          </w:p>
        </w:tc>
        <w:tc>
          <w:tcPr>
            <w:tcW w:w="1559" w:type="dxa"/>
            <w:vAlign w:val="center"/>
          </w:tcPr>
          <w:p w14:paraId="701F042E" w14:textId="77777777" w:rsidR="00C32730" w:rsidRDefault="00C32730" w:rsidP="00234B75">
            <w:pPr>
              <w:cnfStyle w:val="000000100000" w:firstRow="0" w:lastRow="0" w:firstColumn="0" w:lastColumn="0" w:oddVBand="0" w:evenVBand="0" w:oddHBand="1" w:evenHBand="0" w:firstRowFirstColumn="0" w:firstRowLastColumn="0" w:lastRowFirstColumn="0" w:lastRowLastColumn="0"/>
            </w:pPr>
          </w:p>
          <w:p w14:paraId="17AC0C64" w14:textId="598B5610" w:rsidR="00234B75" w:rsidRPr="00234B75" w:rsidRDefault="00234B75" w:rsidP="00234B75">
            <w:pPr>
              <w:cnfStyle w:val="000000100000" w:firstRow="0" w:lastRow="0" w:firstColumn="0" w:lastColumn="0" w:oddVBand="0" w:evenVBand="0" w:oddHBand="1" w:evenHBand="0" w:firstRowFirstColumn="0" w:firstRowLastColumn="0" w:lastRowFirstColumn="0" w:lastRowLastColumn="0"/>
            </w:pPr>
            <w:r>
              <w:t xml:space="preserve">Sato </w:t>
            </w:r>
            <w:proofErr w:type="spellStart"/>
            <w:r>
              <w:t>Argox</w:t>
            </w:r>
            <w:proofErr w:type="spellEnd"/>
          </w:p>
        </w:tc>
        <w:tc>
          <w:tcPr>
            <w:tcW w:w="3119" w:type="dxa"/>
          </w:tcPr>
          <w:p w14:paraId="3E642402" w14:textId="77777777" w:rsidR="00C32730" w:rsidRDefault="00C32730" w:rsidP="00E865A2">
            <w:pPr>
              <w:cnfStyle w:val="000000100000" w:firstRow="0" w:lastRow="0" w:firstColumn="0" w:lastColumn="0" w:oddVBand="0" w:evenVBand="0" w:oddHBand="1" w:evenHBand="0" w:firstRowFirstColumn="0" w:firstRowLastColumn="0" w:lastRowFirstColumn="0" w:lastRowLastColumn="0"/>
            </w:pPr>
          </w:p>
        </w:tc>
      </w:tr>
      <w:tr w:rsidR="00B14F2E" w14:paraId="24FFB90E" w14:textId="77777777" w:rsidTr="00234B75">
        <w:tc>
          <w:tcPr>
            <w:cnfStyle w:val="001000000000" w:firstRow="0" w:lastRow="0" w:firstColumn="1" w:lastColumn="0" w:oddVBand="0" w:evenVBand="0" w:oddHBand="0" w:evenHBand="0" w:firstRowFirstColumn="0" w:firstRowLastColumn="0" w:lastRowFirstColumn="0" w:lastRowLastColumn="0"/>
            <w:tcW w:w="921" w:type="dxa"/>
            <w:vAlign w:val="center"/>
          </w:tcPr>
          <w:p w14:paraId="26A2824D" w14:textId="77777777" w:rsidR="00C32730" w:rsidRDefault="00C32730" w:rsidP="00234B75">
            <w:r>
              <w:t>2</w:t>
            </w:r>
          </w:p>
        </w:tc>
        <w:tc>
          <w:tcPr>
            <w:tcW w:w="3350" w:type="dxa"/>
            <w:vAlign w:val="center"/>
          </w:tcPr>
          <w:p w14:paraId="436D981E" w14:textId="77777777" w:rsidR="00C32730" w:rsidRDefault="00C32730" w:rsidP="00234B75">
            <w:pPr>
              <w:cnfStyle w:val="000000000000" w:firstRow="0" w:lastRow="0" w:firstColumn="0" w:lastColumn="0" w:oddVBand="0" w:evenVBand="0" w:oddHBand="0" w:evenHBand="0" w:firstRowFirstColumn="0" w:firstRowLastColumn="0" w:lastRowFirstColumn="0" w:lastRowLastColumn="0"/>
            </w:pPr>
          </w:p>
          <w:p w14:paraId="5E719010" w14:textId="3790D166" w:rsidR="00C32730" w:rsidRDefault="00B14F2E" w:rsidP="00234B75">
            <w:pPr>
              <w:cnfStyle w:val="000000000000" w:firstRow="0" w:lastRow="0" w:firstColumn="0" w:lastColumn="0" w:oddVBand="0" w:evenVBand="0" w:oddHBand="0" w:evenHBand="0" w:firstRowFirstColumn="0" w:firstRowLastColumn="0" w:lastRowFirstColumn="0" w:lastRowLastColumn="0"/>
            </w:pPr>
            <w:r>
              <w:t>Business Blueprint</w:t>
            </w:r>
          </w:p>
          <w:p w14:paraId="45B0957F" w14:textId="77777777" w:rsidR="00C32730" w:rsidRDefault="00C32730" w:rsidP="00234B75">
            <w:pPr>
              <w:cnfStyle w:val="000000000000" w:firstRow="0" w:lastRow="0" w:firstColumn="0" w:lastColumn="0" w:oddVBand="0" w:evenVBand="0" w:oddHBand="0" w:evenHBand="0" w:firstRowFirstColumn="0" w:firstRowLastColumn="0" w:lastRowFirstColumn="0" w:lastRowLastColumn="0"/>
            </w:pPr>
          </w:p>
          <w:p w14:paraId="22640141" w14:textId="77777777" w:rsidR="00C32730" w:rsidRDefault="00C32730" w:rsidP="00234B75">
            <w:pPr>
              <w:cnfStyle w:val="000000000000" w:firstRow="0" w:lastRow="0" w:firstColumn="0" w:lastColumn="0" w:oddVBand="0" w:evenVBand="0" w:oddHBand="0" w:evenHBand="0" w:firstRowFirstColumn="0" w:firstRowLastColumn="0" w:lastRowFirstColumn="0" w:lastRowLastColumn="0"/>
            </w:pPr>
          </w:p>
        </w:tc>
        <w:tc>
          <w:tcPr>
            <w:tcW w:w="1536" w:type="dxa"/>
            <w:vAlign w:val="center"/>
          </w:tcPr>
          <w:p w14:paraId="7190E577" w14:textId="797E9898" w:rsidR="00C32730" w:rsidRDefault="00D15FBD" w:rsidP="00234B75">
            <w:pPr>
              <w:cnfStyle w:val="000000000000" w:firstRow="0" w:lastRow="0" w:firstColumn="0" w:lastColumn="0" w:oddVBand="0" w:evenVBand="0" w:oddHBand="0" w:evenHBand="0" w:firstRowFirstColumn="0" w:firstRowLastColumn="0" w:lastRowFirstColumn="0" w:lastRowLastColumn="0"/>
            </w:pPr>
            <w:r>
              <w:t>5</w:t>
            </w:r>
          </w:p>
        </w:tc>
        <w:tc>
          <w:tcPr>
            <w:tcW w:w="1559" w:type="dxa"/>
            <w:vAlign w:val="center"/>
          </w:tcPr>
          <w:p w14:paraId="5EBFF1AD" w14:textId="3AC22B22" w:rsidR="00C32730" w:rsidRDefault="00234B75" w:rsidP="00234B75">
            <w:pPr>
              <w:cnfStyle w:val="000000000000" w:firstRow="0" w:lastRow="0" w:firstColumn="0" w:lastColumn="0" w:oddVBand="0" w:evenVBand="0" w:oddHBand="0" w:evenHBand="0" w:firstRowFirstColumn="0" w:firstRowLastColumn="0" w:lastRowFirstColumn="0" w:lastRowLastColumn="0"/>
            </w:pPr>
            <w:r>
              <w:t xml:space="preserve">Customer/ Sato </w:t>
            </w:r>
            <w:proofErr w:type="spellStart"/>
            <w:r>
              <w:t>Argox</w:t>
            </w:r>
            <w:proofErr w:type="spellEnd"/>
          </w:p>
        </w:tc>
        <w:tc>
          <w:tcPr>
            <w:tcW w:w="3119" w:type="dxa"/>
          </w:tcPr>
          <w:p w14:paraId="04A765F9" w14:textId="77777777" w:rsidR="00C32730" w:rsidRDefault="00C32730" w:rsidP="00E865A2">
            <w:pPr>
              <w:cnfStyle w:val="000000000000" w:firstRow="0" w:lastRow="0" w:firstColumn="0" w:lastColumn="0" w:oddVBand="0" w:evenVBand="0" w:oddHBand="0" w:evenHBand="0" w:firstRowFirstColumn="0" w:firstRowLastColumn="0" w:lastRowFirstColumn="0" w:lastRowLastColumn="0"/>
            </w:pPr>
          </w:p>
        </w:tc>
      </w:tr>
      <w:tr w:rsidR="00B14F2E" w14:paraId="7E0280C7" w14:textId="77777777" w:rsidTr="0023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vAlign w:val="center"/>
          </w:tcPr>
          <w:p w14:paraId="016B1F63" w14:textId="77777777" w:rsidR="00C32730" w:rsidRDefault="00C32730" w:rsidP="00234B75">
            <w:r>
              <w:t>3</w:t>
            </w:r>
          </w:p>
        </w:tc>
        <w:tc>
          <w:tcPr>
            <w:tcW w:w="3350" w:type="dxa"/>
            <w:vAlign w:val="center"/>
          </w:tcPr>
          <w:p w14:paraId="5EE8B76B" w14:textId="27581130" w:rsidR="00C32730" w:rsidRDefault="00C32730" w:rsidP="00234B75">
            <w:pPr>
              <w:cnfStyle w:val="000000100000" w:firstRow="0" w:lastRow="0" w:firstColumn="0" w:lastColumn="0" w:oddVBand="0" w:evenVBand="0" w:oddHBand="1" w:evenHBand="0" w:firstRowFirstColumn="0" w:firstRowLastColumn="0" w:lastRowFirstColumn="0" w:lastRowLastColumn="0"/>
            </w:pPr>
          </w:p>
          <w:p w14:paraId="20D17F9D" w14:textId="56A8417A" w:rsidR="00C32730" w:rsidRDefault="00B14F2E" w:rsidP="00234B75">
            <w:pPr>
              <w:cnfStyle w:val="000000100000" w:firstRow="0" w:lastRow="0" w:firstColumn="0" w:lastColumn="0" w:oddVBand="0" w:evenVBand="0" w:oddHBand="1" w:evenHBand="0" w:firstRowFirstColumn="0" w:firstRowLastColumn="0" w:lastRowFirstColumn="0" w:lastRowLastColumn="0"/>
            </w:pPr>
            <w:r>
              <w:t>System Design</w:t>
            </w:r>
          </w:p>
          <w:p w14:paraId="2019684E" w14:textId="77777777" w:rsidR="00C32730" w:rsidRDefault="00C32730" w:rsidP="00234B75">
            <w:pPr>
              <w:cnfStyle w:val="000000100000" w:firstRow="0" w:lastRow="0" w:firstColumn="0" w:lastColumn="0" w:oddVBand="0" w:evenVBand="0" w:oddHBand="1" w:evenHBand="0" w:firstRowFirstColumn="0" w:firstRowLastColumn="0" w:lastRowFirstColumn="0" w:lastRowLastColumn="0"/>
            </w:pPr>
          </w:p>
        </w:tc>
        <w:tc>
          <w:tcPr>
            <w:tcW w:w="1536" w:type="dxa"/>
            <w:vAlign w:val="center"/>
          </w:tcPr>
          <w:p w14:paraId="09C329A4" w14:textId="0045C3D2" w:rsidR="00C32730" w:rsidRDefault="008B267A" w:rsidP="00234B75">
            <w:pPr>
              <w:cnfStyle w:val="000000100000" w:firstRow="0" w:lastRow="0" w:firstColumn="0" w:lastColumn="0" w:oddVBand="0" w:evenVBand="0" w:oddHBand="1" w:evenHBand="0" w:firstRowFirstColumn="0" w:firstRowLastColumn="0" w:lastRowFirstColumn="0" w:lastRowLastColumn="0"/>
            </w:pPr>
            <w:r>
              <w:t>5</w:t>
            </w:r>
          </w:p>
        </w:tc>
        <w:tc>
          <w:tcPr>
            <w:tcW w:w="1559" w:type="dxa"/>
            <w:vAlign w:val="center"/>
          </w:tcPr>
          <w:p w14:paraId="1F213FFD" w14:textId="2DC4354D" w:rsidR="00C32730" w:rsidRDefault="00234B75" w:rsidP="00234B75">
            <w:pPr>
              <w:cnfStyle w:val="000000100000" w:firstRow="0" w:lastRow="0" w:firstColumn="0" w:lastColumn="0" w:oddVBand="0" w:evenVBand="0" w:oddHBand="1" w:evenHBand="0" w:firstRowFirstColumn="0" w:firstRowLastColumn="0" w:lastRowFirstColumn="0" w:lastRowLastColumn="0"/>
            </w:pPr>
            <w:r>
              <w:t xml:space="preserve">Sato </w:t>
            </w:r>
            <w:proofErr w:type="spellStart"/>
            <w:r>
              <w:t>Argox</w:t>
            </w:r>
            <w:proofErr w:type="spellEnd"/>
          </w:p>
        </w:tc>
        <w:tc>
          <w:tcPr>
            <w:tcW w:w="3119" w:type="dxa"/>
          </w:tcPr>
          <w:p w14:paraId="59A0845B" w14:textId="77777777" w:rsidR="00C32730" w:rsidRDefault="00C32730" w:rsidP="00E865A2">
            <w:pPr>
              <w:cnfStyle w:val="000000100000" w:firstRow="0" w:lastRow="0" w:firstColumn="0" w:lastColumn="0" w:oddVBand="0" w:evenVBand="0" w:oddHBand="1" w:evenHBand="0" w:firstRowFirstColumn="0" w:firstRowLastColumn="0" w:lastRowFirstColumn="0" w:lastRowLastColumn="0"/>
            </w:pPr>
          </w:p>
        </w:tc>
      </w:tr>
      <w:tr w:rsidR="00B14F2E" w14:paraId="1B251DA8" w14:textId="77777777" w:rsidTr="00234B75">
        <w:tc>
          <w:tcPr>
            <w:cnfStyle w:val="001000000000" w:firstRow="0" w:lastRow="0" w:firstColumn="1" w:lastColumn="0" w:oddVBand="0" w:evenVBand="0" w:oddHBand="0" w:evenHBand="0" w:firstRowFirstColumn="0" w:firstRowLastColumn="0" w:lastRowFirstColumn="0" w:lastRowLastColumn="0"/>
            <w:tcW w:w="921" w:type="dxa"/>
            <w:vAlign w:val="center"/>
          </w:tcPr>
          <w:p w14:paraId="41135DCF" w14:textId="77777777" w:rsidR="00C32730" w:rsidRDefault="00C32730" w:rsidP="00234B75">
            <w:r>
              <w:t>4</w:t>
            </w:r>
          </w:p>
        </w:tc>
        <w:tc>
          <w:tcPr>
            <w:tcW w:w="3350" w:type="dxa"/>
            <w:vAlign w:val="center"/>
          </w:tcPr>
          <w:p w14:paraId="45374AD2" w14:textId="77777777" w:rsidR="00C32730" w:rsidRDefault="00C32730" w:rsidP="00234B75">
            <w:pPr>
              <w:cnfStyle w:val="000000000000" w:firstRow="0" w:lastRow="0" w:firstColumn="0" w:lastColumn="0" w:oddVBand="0" w:evenVBand="0" w:oddHBand="0" w:evenHBand="0" w:firstRowFirstColumn="0" w:firstRowLastColumn="0" w:lastRowFirstColumn="0" w:lastRowLastColumn="0"/>
            </w:pPr>
          </w:p>
          <w:p w14:paraId="753E327A" w14:textId="0C23036E" w:rsidR="00C32730" w:rsidRDefault="00B14F2E" w:rsidP="00234B75">
            <w:pPr>
              <w:cnfStyle w:val="000000000000" w:firstRow="0" w:lastRow="0" w:firstColumn="0" w:lastColumn="0" w:oddVBand="0" w:evenVBand="0" w:oddHBand="0" w:evenHBand="0" w:firstRowFirstColumn="0" w:firstRowLastColumn="0" w:lastRowFirstColumn="0" w:lastRowLastColumn="0"/>
            </w:pPr>
            <w:r>
              <w:t>Development</w:t>
            </w:r>
          </w:p>
          <w:p w14:paraId="6E236A81" w14:textId="77777777" w:rsidR="00C32730" w:rsidRDefault="00C32730" w:rsidP="00234B75">
            <w:pPr>
              <w:cnfStyle w:val="000000000000" w:firstRow="0" w:lastRow="0" w:firstColumn="0" w:lastColumn="0" w:oddVBand="0" w:evenVBand="0" w:oddHBand="0" w:evenHBand="0" w:firstRowFirstColumn="0" w:firstRowLastColumn="0" w:lastRowFirstColumn="0" w:lastRowLastColumn="0"/>
            </w:pPr>
          </w:p>
        </w:tc>
        <w:tc>
          <w:tcPr>
            <w:tcW w:w="1536" w:type="dxa"/>
            <w:vAlign w:val="center"/>
          </w:tcPr>
          <w:p w14:paraId="5FB9BE30" w14:textId="40435712" w:rsidR="00C32730" w:rsidRDefault="00D15FBD" w:rsidP="00234B75">
            <w:pPr>
              <w:cnfStyle w:val="000000000000" w:firstRow="0" w:lastRow="0" w:firstColumn="0" w:lastColumn="0" w:oddVBand="0" w:evenVBand="0" w:oddHBand="0" w:evenHBand="0" w:firstRowFirstColumn="0" w:firstRowLastColumn="0" w:lastRowFirstColumn="0" w:lastRowLastColumn="0"/>
            </w:pPr>
            <w:r>
              <w:t>21</w:t>
            </w:r>
          </w:p>
        </w:tc>
        <w:tc>
          <w:tcPr>
            <w:tcW w:w="1559" w:type="dxa"/>
            <w:vAlign w:val="center"/>
          </w:tcPr>
          <w:p w14:paraId="73C223DB" w14:textId="0C848DAD" w:rsidR="00C32730" w:rsidRDefault="00234B75" w:rsidP="00234B75">
            <w:pPr>
              <w:cnfStyle w:val="000000000000" w:firstRow="0" w:lastRow="0" w:firstColumn="0" w:lastColumn="0" w:oddVBand="0" w:evenVBand="0" w:oddHBand="0" w:evenHBand="0" w:firstRowFirstColumn="0" w:firstRowLastColumn="0" w:lastRowFirstColumn="0" w:lastRowLastColumn="0"/>
            </w:pPr>
            <w:r>
              <w:t xml:space="preserve">Sato </w:t>
            </w:r>
            <w:proofErr w:type="spellStart"/>
            <w:r>
              <w:t>Argox</w:t>
            </w:r>
            <w:proofErr w:type="spellEnd"/>
          </w:p>
        </w:tc>
        <w:tc>
          <w:tcPr>
            <w:tcW w:w="3119" w:type="dxa"/>
          </w:tcPr>
          <w:p w14:paraId="79E68264" w14:textId="77777777" w:rsidR="00C32730" w:rsidRDefault="00C32730" w:rsidP="00E865A2">
            <w:pPr>
              <w:cnfStyle w:val="000000000000" w:firstRow="0" w:lastRow="0" w:firstColumn="0" w:lastColumn="0" w:oddVBand="0" w:evenVBand="0" w:oddHBand="0" w:evenHBand="0" w:firstRowFirstColumn="0" w:firstRowLastColumn="0" w:lastRowFirstColumn="0" w:lastRowLastColumn="0"/>
            </w:pPr>
          </w:p>
        </w:tc>
      </w:tr>
      <w:tr w:rsidR="00B14F2E" w14:paraId="21D32CB2" w14:textId="77777777" w:rsidTr="00234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vAlign w:val="center"/>
          </w:tcPr>
          <w:p w14:paraId="79EF7C16" w14:textId="77777777" w:rsidR="00C32730" w:rsidRDefault="00C32730" w:rsidP="00234B75">
            <w:r>
              <w:t>5</w:t>
            </w:r>
          </w:p>
        </w:tc>
        <w:tc>
          <w:tcPr>
            <w:tcW w:w="3350" w:type="dxa"/>
            <w:vAlign w:val="center"/>
          </w:tcPr>
          <w:p w14:paraId="737851D3" w14:textId="77777777" w:rsidR="00C32730" w:rsidRDefault="00C32730" w:rsidP="00234B75">
            <w:pPr>
              <w:cnfStyle w:val="000000100000" w:firstRow="0" w:lastRow="0" w:firstColumn="0" w:lastColumn="0" w:oddVBand="0" w:evenVBand="0" w:oddHBand="1" w:evenHBand="0" w:firstRowFirstColumn="0" w:firstRowLastColumn="0" w:lastRowFirstColumn="0" w:lastRowLastColumn="0"/>
            </w:pPr>
          </w:p>
          <w:p w14:paraId="69E7F2FA" w14:textId="77777777" w:rsidR="00C32730" w:rsidRDefault="00C32730" w:rsidP="00234B75">
            <w:pPr>
              <w:cnfStyle w:val="000000100000" w:firstRow="0" w:lastRow="0" w:firstColumn="0" w:lastColumn="0" w:oddVBand="0" w:evenVBand="0" w:oddHBand="1" w:evenHBand="0" w:firstRowFirstColumn="0" w:firstRowLastColumn="0" w:lastRowFirstColumn="0" w:lastRowLastColumn="0"/>
            </w:pPr>
          </w:p>
          <w:p w14:paraId="02614D3F" w14:textId="74DE637B" w:rsidR="00C32730" w:rsidRDefault="00B14F2E" w:rsidP="00234B75">
            <w:pPr>
              <w:cnfStyle w:val="000000100000" w:firstRow="0" w:lastRow="0" w:firstColumn="0" w:lastColumn="0" w:oddVBand="0" w:evenVBand="0" w:oddHBand="1" w:evenHBand="0" w:firstRowFirstColumn="0" w:firstRowLastColumn="0" w:lastRowFirstColumn="0" w:lastRowLastColumn="0"/>
            </w:pPr>
            <w:r>
              <w:t>Quality Testing</w:t>
            </w:r>
          </w:p>
          <w:p w14:paraId="69DD16FE" w14:textId="77777777" w:rsidR="00C32730" w:rsidRDefault="00C32730" w:rsidP="00234B75">
            <w:pPr>
              <w:cnfStyle w:val="000000100000" w:firstRow="0" w:lastRow="0" w:firstColumn="0" w:lastColumn="0" w:oddVBand="0" w:evenVBand="0" w:oddHBand="1" w:evenHBand="0" w:firstRowFirstColumn="0" w:firstRowLastColumn="0" w:lastRowFirstColumn="0" w:lastRowLastColumn="0"/>
            </w:pPr>
          </w:p>
        </w:tc>
        <w:tc>
          <w:tcPr>
            <w:tcW w:w="1536" w:type="dxa"/>
            <w:vAlign w:val="center"/>
          </w:tcPr>
          <w:p w14:paraId="61C7F573" w14:textId="5172FF21" w:rsidR="00C32730" w:rsidRDefault="00D15FBD" w:rsidP="00234B75">
            <w:pPr>
              <w:cnfStyle w:val="000000100000" w:firstRow="0" w:lastRow="0" w:firstColumn="0" w:lastColumn="0" w:oddVBand="0" w:evenVBand="0" w:oddHBand="1" w:evenHBand="0" w:firstRowFirstColumn="0" w:firstRowLastColumn="0" w:lastRowFirstColumn="0" w:lastRowLastColumn="0"/>
            </w:pPr>
            <w:r>
              <w:t>5</w:t>
            </w:r>
          </w:p>
        </w:tc>
        <w:tc>
          <w:tcPr>
            <w:tcW w:w="1559" w:type="dxa"/>
            <w:vAlign w:val="center"/>
          </w:tcPr>
          <w:p w14:paraId="4F203230" w14:textId="22C8381D" w:rsidR="00C32730" w:rsidRDefault="00234B75" w:rsidP="00234B75">
            <w:pPr>
              <w:cnfStyle w:val="000000100000" w:firstRow="0" w:lastRow="0" w:firstColumn="0" w:lastColumn="0" w:oddVBand="0" w:evenVBand="0" w:oddHBand="1" w:evenHBand="0" w:firstRowFirstColumn="0" w:firstRowLastColumn="0" w:lastRowFirstColumn="0" w:lastRowLastColumn="0"/>
            </w:pPr>
            <w:r>
              <w:t xml:space="preserve">Sato </w:t>
            </w:r>
            <w:proofErr w:type="spellStart"/>
            <w:r>
              <w:t>Argox</w:t>
            </w:r>
            <w:proofErr w:type="spellEnd"/>
          </w:p>
        </w:tc>
        <w:tc>
          <w:tcPr>
            <w:tcW w:w="3119" w:type="dxa"/>
          </w:tcPr>
          <w:p w14:paraId="21324D7B" w14:textId="77777777" w:rsidR="00C32730" w:rsidRDefault="00C32730" w:rsidP="00E865A2">
            <w:pPr>
              <w:cnfStyle w:val="000000100000" w:firstRow="0" w:lastRow="0" w:firstColumn="0" w:lastColumn="0" w:oddVBand="0" w:evenVBand="0" w:oddHBand="1" w:evenHBand="0" w:firstRowFirstColumn="0" w:firstRowLastColumn="0" w:lastRowFirstColumn="0" w:lastRowLastColumn="0"/>
            </w:pPr>
          </w:p>
        </w:tc>
      </w:tr>
      <w:tr w:rsidR="00C32730" w14:paraId="11EDA2C6" w14:textId="77777777" w:rsidTr="00234B75">
        <w:tc>
          <w:tcPr>
            <w:cnfStyle w:val="001000000000" w:firstRow="0" w:lastRow="0" w:firstColumn="1" w:lastColumn="0" w:oddVBand="0" w:evenVBand="0" w:oddHBand="0" w:evenHBand="0" w:firstRowFirstColumn="0" w:firstRowLastColumn="0" w:lastRowFirstColumn="0" w:lastRowLastColumn="0"/>
            <w:tcW w:w="4271" w:type="dxa"/>
            <w:gridSpan w:val="2"/>
            <w:vAlign w:val="center"/>
          </w:tcPr>
          <w:p w14:paraId="79DFA178" w14:textId="77777777" w:rsidR="00C32730" w:rsidRDefault="00C32730" w:rsidP="00234B75">
            <w:pPr>
              <w:rPr>
                <w:b w:val="0"/>
                <w:bCs w:val="0"/>
                <w:sz w:val="28"/>
                <w:szCs w:val="28"/>
              </w:rPr>
            </w:pPr>
          </w:p>
          <w:p w14:paraId="13426B50" w14:textId="77777777" w:rsidR="00C32730" w:rsidRDefault="00C32730" w:rsidP="00234B75">
            <w:pPr>
              <w:rPr>
                <w:sz w:val="28"/>
                <w:szCs w:val="28"/>
              </w:rPr>
            </w:pPr>
            <w:r w:rsidRPr="00BE6C51">
              <w:rPr>
                <w:sz w:val="28"/>
                <w:szCs w:val="28"/>
              </w:rPr>
              <w:t>Total</w:t>
            </w:r>
          </w:p>
        </w:tc>
        <w:tc>
          <w:tcPr>
            <w:tcW w:w="1536" w:type="dxa"/>
            <w:vAlign w:val="center"/>
          </w:tcPr>
          <w:p w14:paraId="761B9322" w14:textId="441ED8D3" w:rsidR="00C32730" w:rsidRPr="00BE6C51" w:rsidRDefault="00D15FBD" w:rsidP="00234B7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r w:rsidR="008B267A">
              <w:rPr>
                <w:sz w:val="28"/>
                <w:szCs w:val="28"/>
              </w:rPr>
              <w:t>1</w:t>
            </w:r>
            <w:r w:rsidR="00234B75">
              <w:rPr>
                <w:sz w:val="28"/>
                <w:szCs w:val="28"/>
              </w:rPr>
              <w:t xml:space="preserve"> days</w:t>
            </w:r>
            <w:r w:rsidR="00C32730" w:rsidRPr="00BE6C51">
              <w:rPr>
                <w:sz w:val="28"/>
                <w:szCs w:val="28"/>
              </w:rPr>
              <w:t xml:space="preserve"> </w:t>
            </w:r>
          </w:p>
        </w:tc>
        <w:tc>
          <w:tcPr>
            <w:tcW w:w="1559" w:type="dxa"/>
            <w:vAlign w:val="center"/>
          </w:tcPr>
          <w:p w14:paraId="1AE86C9A" w14:textId="77777777" w:rsidR="00C32730" w:rsidRPr="00BE6C51" w:rsidRDefault="00C32730" w:rsidP="00234B75">
            <w:pPr>
              <w:cnfStyle w:val="000000000000" w:firstRow="0" w:lastRow="0" w:firstColumn="0" w:lastColumn="0" w:oddVBand="0" w:evenVBand="0" w:oddHBand="0" w:evenHBand="0" w:firstRowFirstColumn="0" w:firstRowLastColumn="0" w:lastRowFirstColumn="0" w:lastRowLastColumn="0"/>
              <w:rPr>
                <w:sz w:val="28"/>
                <w:szCs w:val="28"/>
              </w:rPr>
            </w:pPr>
          </w:p>
        </w:tc>
        <w:tc>
          <w:tcPr>
            <w:tcW w:w="3119" w:type="dxa"/>
          </w:tcPr>
          <w:p w14:paraId="619AFD20" w14:textId="77777777" w:rsidR="00C32730" w:rsidRPr="00BE6C51" w:rsidRDefault="00C32730" w:rsidP="00E865A2">
            <w:pPr>
              <w:cnfStyle w:val="000000000000" w:firstRow="0" w:lastRow="0" w:firstColumn="0" w:lastColumn="0" w:oddVBand="0" w:evenVBand="0" w:oddHBand="0" w:evenHBand="0" w:firstRowFirstColumn="0" w:firstRowLastColumn="0" w:lastRowFirstColumn="0" w:lastRowLastColumn="0"/>
              <w:rPr>
                <w:sz w:val="28"/>
                <w:szCs w:val="28"/>
              </w:rPr>
            </w:pPr>
          </w:p>
        </w:tc>
      </w:tr>
    </w:tbl>
    <w:p w14:paraId="33C9B1DD" w14:textId="77777777" w:rsidR="00E6518F" w:rsidRPr="00E6518F" w:rsidRDefault="00E6518F" w:rsidP="00E6518F"/>
    <w:p w14:paraId="49CFC576" w14:textId="1FAAD701" w:rsidR="003B37DC" w:rsidRPr="00BA7DF9" w:rsidRDefault="00BA7DF9" w:rsidP="00BA7DF9">
      <w:pPr>
        <w:rPr>
          <w:rFonts w:asciiTheme="majorHAnsi" w:eastAsiaTheme="majorEastAsia" w:hAnsiTheme="majorHAnsi" w:cstheme="majorBidi"/>
          <w:color w:val="2F5496" w:themeColor="accent1" w:themeShade="BF"/>
          <w:sz w:val="26"/>
          <w:szCs w:val="26"/>
        </w:rPr>
      </w:pPr>
      <w:r>
        <w:t>*</w:t>
      </w:r>
      <w:r w:rsidR="00487BF6">
        <w:t>The</w:t>
      </w:r>
      <w:r>
        <w:t xml:space="preserve"> implemen</w:t>
      </w:r>
      <w:r w:rsidR="00B179D9">
        <w:t>tation timeline will be around 3</w:t>
      </w:r>
      <w:r>
        <w:t xml:space="preserve"> months having few activities in parallel.</w:t>
      </w:r>
      <w:r w:rsidR="003B37DC">
        <w:br w:type="page"/>
      </w:r>
    </w:p>
    <w:p w14:paraId="10DA961A" w14:textId="6DC1E199" w:rsidR="009E7A21" w:rsidRPr="00AE6770" w:rsidRDefault="009E7A21" w:rsidP="00AE6770">
      <w:pPr>
        <w:pStyle w:val="Heading1"/>
        <w:numPr>
          <w:ilvl w:val="0"/>
          <w:numId w:val="20"/>
        </w:numPr>
        <w:rPr>
          <w:b/>
          <w:bCs/>
          <w:smallCaps/>
        </w:rPr>
      </w:pPr>
      <w:bookmarkStart w:id="23" w:name="_Toc88492650"/>
      <w:r w:rsidRPr="00AE6770">
        <w:rPr>
          <w:b/>
          <w:bCs/>
          <w:smallCaps/>
        </w:rPr>
        <w:lastRenderedPageBreak/>
        <w:t>Assumptions and Risk</w:t>
      </w:r>
      <w:bookmarkEnd w:id="23"/>
    </w:p>
    <w:p w14:paraId="3161212E" w14:textId="0DFA309E" w:rsidR="009E7A21" w:rsidRDefault="00AE6770" w:rsidP="00AE6770">
      <w:pPr>
        <w:pStyle w:val="Heading2"/>
        <w:ind w:firstLine="360"/>
      </w:pPr>
      <w:bookmarkStart w:id="24" w:name="_Toc88492651"/>
      <w:r>
        <w:t xml:space="preserve">11.1 </w:t>
      </w:r>
      <w:r w:rsidR="009E7A21">
        <w:t>Assumptions</w:t>
      </w:r>
      <w:bookmarkEnd w:id="24"/>
    </w:p>
    <w:p w14:paraId="2478922A" w14:textId="4D121736" w:rsidR="009E7A21" w:rsidRDefault="008D1BFA" w:rsidP="008D1BFA">
      <w:pPr>
        <w:pStyle w:val="ListParagraph"/>
        <w:numPr>
          <w:ilvl w:val="0"/>
          <w:numId w:val="17"/>
        </w:numPr>
      </w:pPr>
      <w:r>
        <w:t>Required infrastructure to run WMS will be provided by Customer.</w:t>
      </w:r>
    </w:p>
    <w:p w14:paraId="6AC469A6" w14:textId="673BDC2B" w:rsidR="008D1BFA" w:rsidRDefault="008D1BFA" w:rsidP="008D1BFA">
      <w:pPr>
        <w:pStyle w:val="ListParagraph"/>
        <w:numPr>
          <w:ilvl w:val="0"/>
          <w:numId w:val="17"/>
        </w:numPr>
      </w:pPr>
      <w:r>
        <w:t>ERP side customization will be responsibility of customer.</w:t>
      </w:r>
    </w:p>
    <w:p w14:paraId="7E7A52BB" w14:textId="1BC28F1A" w:rsidR="008D1BFA" w:rsidRDefault="008D1BFA" w:rsidP="008D1BFA">
      <w:pPr>
        <w:pStyle w:val="ListParagraph"/>
        <w:numPr>
          <w:ilvl w:val="0"/>
          <w:numId w:val="17"/>
        </w:numPr>
      </w:pPr>
      <w:r>
        <w:t>Any process related changes will be taken up by customer.</w:t>
      </w:r>
    </w:p>
    <w:p w14:paraId="11F89C69" w14:textId="2A9ABDF2" w:rsidR="008D1BFA" w:rsidRDefault="008D1BFA" w:rsidP="008D1BFA">
      <w:pPr>
        <w:pStyle w:val="ListParagraph"/>
        <w:numPr>
          <w:ilvl w:val="0"/>
          <w:numId w:val="17"/>
        </w:numPr>
      </w:pPr>
      <w:r>
        <w:t>Any change during implementation will be taken up after completion with extra effort and cost.</w:t>
      </w:r>
    </w:p>
    <w:p w14:paraId="332787D9" w14:textId="0E936794" w:rsidR="009E7A21" w:rsidRDefault="009E7A21" w:rsidP="009E7A21"/>
    <w:p w14:paraId="080D50B6" w14:textId="77777777" w:rsidR="006E1614" w:rsidRDefault="006E1614" w:rsidP="009E7A21"/>
    <w:p w14:paraId="01DE1A4E" w14:textId="77777777" w:rsidR="006E1614" w:rsidRDefault="006E1614" w:rsidP="009E7A21"/>
    <w:p w14:paraId="40A3E10D" w14:textId="77777777" w:rsidR="006E1614" w:rsidRDefault="006E1614" w:rsidP="009E7A21"/>
    <w:p w14:paraId="69FD8AD6" w14:textId="77777777" w:rsidR="006E1614" w:rsidRDefault="006E1614" w:rsidP="009E7A21"/>
    <w:p w14:paraId="3EC41FCA" w14:textId="77777777" w:rsidR="006E1614" w:rsidRDefault="006E1614" w:rsidP="009E7A21"/>
    <w:p w14:paraId="05045F61" w14:textId="77777777" w:rsidR="006E1614" w:rsidRDefault="006E1614" w:rsidP="009E7A21"/>
    <w:p w14:paraId="13CBBB4C" w14:textId="77777777" w:rsidR="006E1614" w:rsidRDefault="006E1614" w:rsidP="009E7A21"/>
    <w:p w14:paraId="09DD08C9" w14:textId="77777777" w:rsidR="006E1614" w:rsidRDefault="006E1614" w:rsidP="009E7A21"/>
    <w:p w14:paraId="7FA6C701" w14:textId="77777777" w:rsidR="006E1614" w:rsidRDefault="006E1614" w:rsidP="009E7A21"/>
    <w:p w14:paraId="3C2D7636" w14:textId="77777777" w:rsidR="006E1614" w:rsidRDefault="006E1614" w:rsidP="009E7A21"/>
    <w:p w14:paraId="371CD168" w14:textId="77777777" w:rsidR="006E1614" w:rsidRDefault="006E1614" w:rsidP="009E7A21"/>
    <w:p w14:paraId="679A49D0" w14:textId="77777777" w:rsidR="006E1614" w:rsidRDefault="006E1614" w:rsidP="009E7A21"/>
    <w:p w14:paraId="250E91E5" w14:textId="77777777" w:rsidR="006E1614" w:rsidRDefault="006E1614" w:rsidP="009E7A21"/>
    <w:p w14:paraId="3AFFD628" w14:textId="77777777" w:rsidR="006E1614" w:rsidRDefault="006E1614" w:rsidP="009E7A21"/>
    <w:p w14:paraId="03C79FD1" w14:textId="77777777" w:rsidR="006E1614" w:rsidRDefault="006E1614" w:rsidP="009E7A21"/>
    <w:p w14:paraId="1C4ABBE4" w14:textId="77777777" w:rsidR="006E1614" w:rsidRDefault="006E1614" w:rsidP="009E7A21"/>
    <w:p w14:paraId="7A16DEAF" w14:textId="77777777" w:rsidR="006E1614" w:rsidRDefault="006E1614" w:rsidP="009E7A21"/>
    <w:p w14:paraId="5A69DD01" w14:textId="77777777" w:rsidR="006E1614" w:rsidRDefault="006E1614" w:rsidP="009E7A21"/>
    <w:p w14:paraId="2A504BC0" w14:textId="77777777" w:rsidR="006E1614" w:rsidRDefault="006E1614" w:rsidP="009E7A21"/>
    <w:p w14:paraId="6576DD2A" w14:textId="77777777" w:rsidR="006E1614" w:rsidRDefault="006E1614" w:rsidP="009E7A21"/>
    <w:p w14:paraId="1C0F7AFD" w14:textId="77777777" w:rsidR="006E1614" w:rsidRDefault="006E1614" w:rsidP="009E7A21"/>
    <w:p w14:paraId="18EDF083" w14:textId="77777777" w:rsidR="006E1614" w:rsidRDefault="006E1614" w:rsidP="009E7A21"/>
    <w:p w14:paraId="7B3098B2" w14:textId="77777777" w:rsidR="006E1614" w:rsidRDefault="006E1614" w:rsidP="009E7A21"/>
    <w:p w14:paraId="125ECCF8" w14:textId="77777777" w:rsidR="006E1614" w:rsidRDefault="006E1614" w:rsidP="009E7A21"/>
    <w:p w14:paraId="59E9F393" w14:textId="77777777" w:rsidR="006E1614" w:rsidRDefault="006E1614" w:rsidP="009E7A21"/>
    <w:p w14:paraId="61184468" w14:textId="7B053214" w:rsidR="002743A4" w:rsidRDefault="002743A4" w:rsidP="006E1614"/>
    <w:p w14:paraId="115F237A" w14:textId="39C4249D" w:rsidR="002743A4" w:rsidRDefault="002743A4" w:rsidP="006E1614"/>
    <w:p w14:paraId="34BD745A" w14:textId="77777777" w:rsidR="002743A4" w:rsidRPr="006E1614" w:rsidRDefault="002743A4" w:rsidP="006E1614"/>
    <w:p w14:paraId="5DC3F5BE" w14:textId="50D89A68" w:rsidR="006A601E" w:rsidRPr="00AE6770" w:rsidRDefault="00B179D9" w:rsidP="00AE6770">
      <w:pPr>
        <w:pStyle w:val="Heading1"/>
        <w:ind w:firstLine="360"/>
        <w:rPr>
          <w:b/>
          <w:bCs/>
          <w:smallCaps/>
        </w:rPr>
      </w:pPr>
      <w:bookmarkStart w:id="25" w:name="_Toc88492655"/>
      <w:r>
        <w:rPr>
          <w:b/>
          <w:bCs/>
          <w:smallCaps/>
        </w:rPr>
        <w:t>14</w:t>
      </w:r>
      <w:r w:rsidR="00AE6770">
        <w:rPr>
          <w:b/>
          <w:bCs/>
          <w:smallCaps/>
        </w:rPr>
        <w:t xml:space="preserve"> </w:t>
      </w:r>
      <w:r w:rsidR="00AE6770" w:rsidRPr="00AE6770">
        <w:rPr>
          <w:b/>
          <w:bCs/>
          <w:smallCaps/>
        </w:rPr>
        <w:t>TERMS</w:t>
      </w:r>
      <w:r w:rsidR="00501198" w:rsidRPr="00AE6770">
        <w:rPr>
          <w:b/>
          <w:bCs/>
          <w:smallCaps/>
        </w:rPr>
        <w:t xml:space="preserve"> and Conditions</w:t>
      </w:r>
      <w:bookmarkEnd w:id="25"/>
    </w:p>
    <w:p w14:paraId="691B6AE8" w14:textId="5BE14309" w:rsidR="00501198" w:rsidRDefault="00501198" w:rsidP="00501198"/>
    <w:p w14:paraId="6BD59AAA" w14:textId="08D251AD" w:rsidR="00501198" w:rsidRPr="00697AD2" w:rsidRDefault="003E59C4" w:rsidP="00696F7E">
      <w:pPr>
        <w:pStyle w:val="ListParagraph"/>
        <w:numPr>
          <w:ilvl w:val="0"/>
          <w:numId w:val="1"/>
        </w:numPr>
        <w:rPr>
          <w:sz w:val="22"/>
        </w:rPr>
      </w:pPr>
      <w:r w:rsidRPr="00697AD2">
        <w:rPr>
          <w:sz w:val="22"/>
        </w:rPr>
        <w:t>Tax:</w:t>
      </w:r>
      <w:r w:rsidR="00114848">
        <w:rPr>
          <w:sz w:val="22"/>
        </w:rPr>
        <w:t xml:space="preserve"> On actual. Presently it is 18%</w:t>
      </w:r>
    </w:p>
    <w:p w14:paraId="34593156" w14:textId="40248B9E" w:rsidR="003E59C4" w:rsidRPr="00697AD2" w:rsidRDefault="003E59C4" w:rsidP="00696F7E">
      <w:pPr>
        <w:pStyle w:val="ListParagraph"/>
        <w:numPr>
          <w:ilvl w:val="0"/>
          <w:numId w:val="1"/>
        </w:numPr>
        <w:rPr>
          <w:sz w:val="22"/>
        </w:rPr>
      </w:pPr>
      <w:r w:rsidRPr="00697AD2">
        <w:rPr>
          <w:sz w:val="22"/>
        </w:rPr>
        <w:t>Payment:</w:t>
      </w:r>
      <w:r w:rsidR="00114848">
        <w:rPr>
          <w:sz w:val="22"/>
        </w:rPr>
        <w:t xml:space="preserve"> </w:t>
      </w:r>
      <w:r w:rsidR="002F561A">
        <w:rPr>
          <w:sz w:val="22"/>
        </w:rPr>
        <w:t>100% advance</w:t>
      </w:r>
    </w:p>
    <w:p w14:paraId="4991A2E5" w14:textId="621A5D04" w:rsidR="003E59C4" w:rsidRPr="00697AD2" w:rsidRDefault="003E59C4" w:rsidP="00696F7E">
      <w:pPr>
        <w:pStyle w:val="ListParagraph"/>
        <w:numPr>
          <w:ilvl w:val="0"/>
          <w:numId w:val="1"/>
        </w:numPr>
        <w:rPr>
          <w:sz w:val="22"/>
        </w:rPr>
      </w:pPr>
      <w:r w:rsidRPr="00697AD2">
        <w:rPr>
          <w:sz w:val="22"/>
        </w:rPr>
        <w:t>Delivery:</w:t>
      </w:r>
      <w:r w:rsidR="00114848">
        <w:rPr>
          <w:sz w:val="22"/>
        </w:rPr>
        <w:t xml:space="preserve"> </w:t>
      </w:r>
      <w:r w:rsidR="00D15FBD">
        <w:rPr>
          <w:sz w:val="22"/>
        </w:rPr>
        <w:t>5-6</w:t>
      </w:r>
      <w:r w:rsidR="00114848">
        <w:rPr>
          <w:sz w:val="22"/>
        </w:rPr>
        <w:t xml:space="preserve"> weeks.</w:t>
      </w:r>
    </w:p>
    <w:p w14:paraId="15144674" w14:textId="015E5589" w:rsidR="003E59C4" w:rsidRPr="00697AD2" w:rsidRDefault="003E59C4" w:rsidP="00696F7E">
      <w:pPr>
        <w:pStyle w:val="ListParagraph"/>
        <w:numPr>
          <w:ilvl w:val="0"/>
          <w:numId w:val="1"/>
        </w:numPr>
        <w:rPr>
          <w:sz w:val="22"/>
        </w:rPr>
      </w:pPr>
      <w:r w:rsidRPr="00697AD2">
        <w:rPr>
          <w:sz w:val="22"/>
        </w:rPr>
        <w:t>Proposal Validity:</w:t>
      </w:r>
      <w:r w:rsidR="00114848">
        <w:rPr>
          <w:sz w:val="22"/>
        </w:rPr>
        <w:t xml:space="preserve"> 30 days</w:t>
      </w:r>
    </w:p>
    <w:p w14:paraId="51704517" w14:textId="76A31D8D" w:rsidR="00704F37" w:rsidRDefault="00704F37" w:rsidP="00696F7E">
      <w:pPr>
        <w:pStyle w:val="ListParagraph"/>
        <w:numPr>
          <w:ilvl w:val="0"/>
          <w:numId w:val="1"/>
        </w:numPr>
        <w:rPr>
          <w:sz w:val="22"/>
        </w:rPr>
      </w:pPr>
      <w:r w:rsidRPr="00697AD2">
        <w:rPr>
          <w:sz w:val="22"/>
        </w:rPr>
        <w:t>Copyright: The design, source and all other intellectual property is owned by SATO only. Customer owns the sold product</w:t>
      </w:r>
      <w:r w:rsidR="00405BBE" w:rsidRPr="00697AD2">
        <w:rPr>
          <w:sz w:val="22"/>
        </w:rPr>
        <w:t>/</w:t>
      </w:r>
      <w:r w:rsidRPr="00697AD2">
        <w:rPr>
          <w:sz w:val="22"/>
        </w:rPr>
        <w:t xml:space="preserve">solution and </w:t>
      </w:r>
      <w:r w:rsidR="00405BBE" w:rsidRPr="00697AD2">
        <w:rPr>
          <w:sz w:val="22"/>
        </w:rPr>
        <w:t>cannot</w:t>
      </w:r>
      <w:r w:rsidRPr="00697AD2">
        <w:rPr>
          <w:sz w:val="22"/>
        </w:rPr>
        <w:t xml:space="preserve"> re-create or manufacture the copy of it.</w:t>
      </w:r>
    </w:p>
    <w:p w14:paraId="6AB199B7" w14:textId="6A71DBBD" w:rsidR="00C63A00" w:rsidRPr="00697AD2" w:rsidRDefault="00C63A00" w:rsidP="00696F7E">
      <w:pPr>
        <w:pStyle w:val="ListParagraph"/>
        <w:numPr>
          <w:ilvl w:val="0"/>
          <w:numId w:val="1"/>
        </w:numPr>
        <w:rPr>
          <w:sz w:val="22"/>
        </w:rPr>
      </w:pPr>
      <w:r>
        <w:rPr>
          <w:sz w:val="22"/>
        </w:rPr>
        <w:t xml:space="preserve">In case of subscription model, the hardware and consumable should be procured from SATO </w:t>
      </w:r>
      <w:proofErr w:type="spellStart"/>
      <w:r w:rsidR="008920BB">
        <w:rPr>
          <w:sz w:val="22"/>
        </w:rPr>
        <w:t>Argox</w:t>
      </w:r>
      <w:proofErr w:type="spellEnd"/>
      <w:r w:rsidR="008920BB">
        <w:rPr>
          <w:sz w:val="22"/>
        </w:rPr>
        <w:t>.</w:t>
      </w:r>
    </w:p>
    <w:p w14:paraId="12D3FFAB" w14:textId="2B2802AB" w:rsidR="003E59C4" w:rsidRDefault="003E59C4" w:rsidP="003E59C4">
      <w:pPr>
        <w:spacing w:line="480" w:lineRule="auto"/>
        <w:rPr>
          <w:sz w:val="24"/>
          <w:szCs w:val="24"/>
        </w:rPr>
      </w:pPr>
    </w:p>
    <w:sectPr w:rsidR="003E59C4" w:rsidSect="003E06BF">
      <w:headerReference w:type="default" r:id="rId12"/>
      <w:footerReference w:type="default" r:id="rId13"/>
      <w:pgSz w:w="11906" w:h="16838"/>
      <w:pgMar w:top="720" w:right="720" w:bottom="720" w:left="720" w:header="794" w:footer="794"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8A01" w14:textId="77777777" w:rsidR="00D1058A" w:rsidRDefault="00D1058A" w:rsidP="003E2E93">
      <w:pPr>
        <w:spacing w:after="0" w:line="240" w:lineRule="auto"/>
      </w:pPr>
      <w:r>
        <w:separator/>
      </w:r>
    </w:p>
  </w:endnote>
  <w:endnote w:type="continuationSeparator" w:id="0">
    <w:p w14:paraId="6C0C6034" w14:textId="77777777" w:rsidR="00D1058A" w:rsidRDefault="00D1058A" w:rsidP="003E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CD01" w14:textId="77777777" w:rsidR="006E1614" w:rsidRDefault="006E1614" w:rsidP="004B6801">
    <w:pPr>
      <w:pStyle w:val="Footer"/>
      <w:jc w:val="center"/>
      <w:rPr>
        <w:i/>
        <w:iCs/>
      </w:rPr>
    </w:pPr>
  </w:p>
  <w:p w14:paraId="456BC944" w14:textId="66F89CB6" w:rsidR="006E1614" w:rsidRDefault="006E1614" w:rsidP="004B6801">
    <w:pPr>
      <w:pStyle w:val="Footer"/>
      <w:jc w:val="center"/>
    </w:pPr>
    <w:r w:rsidRPr="004B6801">
      <w:rPr>
        <w:i/>
        <w:iCs/>
      </w:rPr>
      <w:t>Confidential Document</w:t>
    </w:r>
    <w:sdt>
      <w:sdtPr>
        <w:id w:val="-88242552"/>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6C40F3">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DA4B5" w14:textId="77777777" w:rsidR="00D1058A" w:rsidRDefault="00D1058A" w:rsidP="003E2E93">
      <w:pPr>
        <w:spacing w:after="0" w:line="240" w:lineRule="auto"/>
      </w:pPr>
      <w:r>
        <w:separator/>
      </w:r>
    </w:p>
  </w:footnote>
  <w:footnote w:type="continuationSeparator" w:id="0">
    <w:p w14:paraId="4EBBC877" w14:textId="77777777" w:rsidR="00D1058A" w:rsidRDefault="00D1058A" w:rsidP="003E2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282A3" w14:textId="49AB54F0" w:rsidR="006E1614" w:rsidRDefault="006E1614" w:rsidP="003E2E93">
    <w:pPr>
      <w:pStyle w:val="Header"/>
      <w:rPr>
        <w:lang w:val="en-US"/>
      </w:rPr>
    </w:pPr>
    <w:r w:rsidRPr="003E2E93">
      <w:rPr>
        <w:lang w:val="en-US"/>
      </w:rPr>
      <w:t xml:space="preserve">SATO </w:t>
    </w:r>
    <w:proofErr w:type="spellStart"/>
    <w:r w:rsidRPr="003E2E93">
      <w:rPr>
        <w:lang w:val="en-US"/>
      </w:rPr>
      <w:t>Argox</w:t>
    </w:r>
    <w:proofErr w:type="spellEnd"/>
    <w:r w:rsidRPr="003E2E93">
      <w:rPr>
        <w:lang w:val="en-US"/>
      </w:rPr>
      <w:t xml:space="preserve"> India Pvt. Ltd.</w:t>
    </w:r>
    <w:r>
      <w:rPr>
        <w:lang w:val="en-US"/>
      </w:rPr>
      <w:t xml:space="preserve">                                                                                                              Techno Commercial Proposal</w:t>
    </w:r>
  </w:p>
  <w:p w14:paraId="4FD8E66F" w14:textId="77777777" w:rsidR="006E1614" w:rsidRPr="003E2E93" w:rsidRDefault="006E1614" w:rsidP="003E2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674"/>
    <w:multiLevelType w:val="hybridMultilevel"/>
    <w:tmpl w:val="69822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837D4"/>
    <w:multiLevelType w:val="hybridMultilevel"/>
    <w:tmpl w:val="0FF0E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5176C"/>
    <w:multiLevelType w:val="hybridMultilevel"/>
    <w:tmpl w:val="90EA0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B2881"/>
    <w:multiLevelType w:val="hybridMultilevel"/>
    <w:tmpl w:val="4F20E1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755BA"/>
    <w:multiLevelType w:val="hybridMultilevel"/>
    <w:tmpl w:val="00BEB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C032ABF"/>
    <w:multiLevelType w:val="hybridMultilevel"/>
    <w:tmpl w:val="482E6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E1BE3"/>
    <w:multiLevelType w:val="hybridMultilevel"/>
    <w:tmpl w:val="EFB81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822D06"/>
    <w:multiLevelType w:val="multilevel"/>
    <w:tmpl w:val="EFC4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25644"/>
    <w:multiLevelType w:val="multilevel"/>
    <w:tmpl w:val="65AE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22FE4"/>
    <w:multiLevelType w:val="multilevel"/>
    <w:tmpl w:val="090E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F2700"/>
    <w:multiLevelType w:val="hybridMultilevel"/>
    <w:tmpl w:val="B596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496306"/>
    <w:multiLevelType w:val="hybridMultilevel"/>
    <w:tmpl w:val="B0CE6E20"/>
    <w:lvl w:ilvl="0" w:tplc="C444ED4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02A32"/>
    <w:multiLevelType w:val="hybridMultilevel"/>
    <w:tmpl w:val="0B96B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FE472F"/>
    <w:multiLevelType w:val="hybridMultilevel"/>
    <w:tmpl w:val="56FC8C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8A130D2"/>
    <w:multiLevelType w:val="hybridMultilevel"/>
    <w:tmpl w:val="23BAE3A0"/>
    <w:lvl w:ilvl="0" w:tplc="D5C8F186">
      <w:start w:val="1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9966D2D"/>
    <w:multiLevelType w:val="hybridMultilevel"/>
    <w:tmpl w:val="397A68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924852"/>
    <w:multiLevelType w:val="hybridMultilevel"/>
    <w:tmpl w:val="209EAB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E91179"/>
    <w:multiLevelType w:val="hybridMultilevel"/>
    <w:tmpl w:val="1FB275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5C1B5E"/>
    <w:multiLevelType w:val="hybridMultilevel"/>
    <w:tmpl w:val="1024AE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60144BB"/>
    <w:multiLevelType w:val="hybridMultilevel"/>
    <w:tmpl w:val="FC4C9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C80FFB"/>
    <w:multiLevelType w:val="hybridMultilevel"/>
    <w:tmpl w:val="74E88B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065328"/>
    <w:multiLevelType w:val="multilevel"/>
    <w:tmpl w:val="71C890F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4A737C"/>
    <w:multiLevelType w:val="hybridMultilevel"/>
    <w:tmpl w:val="545C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0D3834"/>
    <w:multiLevelType w:val="hybridMultilevel"/>
    <w:tmpl w:val="9DDA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1D7462"/>
    <w:multiLevelType w:val="multilevel"/>
    <w:tmpl w:val="71C890F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28432839">
    <w:abstractNumId w:val="23"/>
  </w:num>
  <w:num w:numId="2" w16cid:durableId="1553081346">
    <w:abstractNumId w:val="12"/>
  </w:num>
  <w:num w:numId="3" w16cid:durableId="133645029">
    <w:abstractNumId w:val="19"/>
  </w:num>
  <w:num w:numId="4" w16cid:durableId="1063335352">
    <w:abstractNumId w:val="16"/>
  </w:num>
  <w:num w:numId="5" w16cid:durableId="974873908">
    <w:abstractNumId w:val="8"/>
  </w:num>
  <w:num w:numId="6" w16cid:durableId="1543976615">
    <w:abstractNumId w:val="7"/>
  </w:num>
  <w:num w:numId="7" w16cid:durableId="538595299">
    <w:abstractNumId w:val="9"/>
  </w:num>
  <w:num w:numId="8" w16cid:durableId="1905989345">
    <w:abstractNumId w:val="3"/>
  </w:num>
  <w:num w:numId="9" w16cid:durableId="779954309">
    <w:abstractNumId w:val="18"/>
  </w:num>
  <w:num w:numId="10" w16cid:durableId="1415394117">
    <w:abstractNumId w:val="4"/>
  </w:num>
  <w:num w:numId="11" w16cid:durableId="350642474">
    <w:abstractNumId w:val="20"/>
  </w:num>
  <w:num w:numId="12" w16cid:durableId="1712026249">
    <w:abstractNumId w:val="5"/>
  </w:num>
  <w:num w:numId="13" w16cid:durableId="1856111409">
    <w:abstractNumId w:val="1"/>
  </w:num>
  <w:num w:numId="14" w16cid:durableId="1979407612">
    <w:abstractNumId w:val="0"/>
  </w:num>
  <w:num w:numId="15" w16cid:durableId="1997613837">
    <w:abstractNumId w:val="17"/>
  </w:num>
  <w:num w:numId="16" w16cid:durableId="1414929736">
    <w:abstractNumId w:val="22"/>
  </w:num>
  <w:num w:numId="17" w16cid:durableId="917322940">
    <w:abstractNumId w:val="2"/>
  </w:num>
  <w:num w:numId="18" w16cid:durableId="701907659">
    <w:abstractNumId w:val="10"/>
  </w:num>
  <w:num w:numId="19" w16cid:durableId="144785570">
    <w:abstractNumId w:val="15"/>
  </w:num>
  <w:num w:numId="20" w16cid:durableId="1902402429">
    <w:abstractNumId w:val="24"/>
  </w:num>
  <w:num w:numId="21" w16cid:durableId="114375406">
    <w:abstractNumId w:val="11"/>
  </w:num>
  <w:num w:numId="22" w16cid:durableId="1850214908">
    <w:abstractNumId w:val="21"/>
  </w:num>
  <w:num w:numId="23" w16cid:durableId="2023822993">
    <w:abstractNumId w:val="14"/>
  </w:num>
  <w:num w:numId="24" w16cid:durableId="1440640689">
    <w:abstractNumId w:val="13"/>
  </w:num>
  <w:num w:numId="25" w16cid:durableId="84790846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BD4"/>
    <w:rsid w:val="00017CD7"/>
    <w:rsid w:val="00027896"/>
    <w:rsid w:val="00033BD4"/>
    <w:rsid w:val="0004455B"/>
    <w:rsid w:val="00063EA9"/>
    <w:rsid w:val="0007600C"/>
    <w:rsid w:val="00091696"/>
    <w:rsid w:val="000C0A4F"/>
    <w:rsid w:val="000D3437"/>
    <w:rsid w:val="000E132B"/>
    <w:rsid w:val="001050BD"/>
    <w:rsid w:val="00112CBF"/>
    <w:rsid w:val="00114848"/>
    <w:rsid w:val="00114C77"/>
    <w:rsid w:val="001201CE"/>
    <w:rsid w:val="00134055"/>
    <w:rsid w:val="0014192C"/>
    <w:rsid w:val="00143167"/>
    <w:rsid w:val="00146159"/>
    <w:rsid w:val="0017475F"/>
    <w:rsid w:val="00182B46"/>
    <w:rsid w:val="00185D68"/>
    <w:rsid w:val="00186919"/>
    <w:rsid w:val="001872EB"/>
    <w:rsid w:val="00197A34"/>
    <w:rsid w:val="001A2CA7"/>
    <w:rsid w:val="001A3781"/>
    <w:rsid w:val="001C09BF"/>
    <w:rsid w:val="001D0B23"/>
    <w:rsid w:val="00201D47"/>
    <w:rsid w:val="002063A5"/>
    <w:rsid w:val="00214683"/>
    <w:rsid w:val="00234B75"/>
    <w:rsid w:val="00256DB1"/>
    <w:rsid w:val="002574E1"/>
    <w:rsid w:val="002743A4"/>
    <w:rsid w:val="0027560D"/>
    <w:rsid w:val="00286217"/>
    <w:rsid w:val="0029581D"/>
    <w:rsid w:val="0029656B"/>
    <w:rsid w:val="002977CE"/>
    <w:rsid w:val="002A0DBE"/>
    <w:rsid w:val="002C5599"/>
    <w:rsid w:val="002E0CDE"/>
    <w:rsid w:val="002E0FAF"/>
    <w:rsid w:val="002F3A1B"/>
    <w:rsid w:val="002F3EB8"/>
    <w:rsid w:val="002F561A"/>
    <w:rsid w:val="0031185B"/>
    <w:rsid w:val="0031633F"/>
    <w:rsid w:val="00357017"/>
    <w:rsid w:val="00377508"/>
    <w:rsid w:val="003A11A7"/>
    <w:rsid w:val="003A21D3"/>
    <w:rsid w:val="003B2477"/>
    <w:rsid w:val="003B37DC"/>
    <w:rsid w:val="003C251C"/>
    <w:rsid w:val="003D1258"/>
    <w:rsid w:val="003D4F4C"/>
    <w:rsid w:val="003E06BF"/>
    <w:rsid w:val="003E2E93"/>
    <w:rsid w:val="003E3CA4"/>
    <w:rsid w:val="003E59C4"/>
    <w:rsid w:val="00405BBE"/>
    <w:rsid w:val="0041209F"/>
    <w:rsid w:val="004237C4"/>
    <w:rsid w:val="00460FAD"/>
    <w:rsid w:val="00462B04"/>
    <w:rsid w:val="00471863"/>
    <w:rsid w:val="004754B5"/>
    <w:rsid w:val="00487BF6"/>
    <w:rsid w:val="00496487"/>
    <w:rsid w:val="004A1F3C"/>
    <w:rsid w:val="004A644C"/>
    <w:rsid w:val="004A6656"/>
    <w:rsid w:val="004A7979"/>
    <w:rsid w:val="004B6801"/>
    <w:rsid w:val="004C3471"/>
    <w:rsid w:val="004C61A4"/>
    <w:rsid w:val="004D237E"/>
    <w:rsid w:val="00501198"/>
    <w:rsid w:val="00523E8C"/>
    <w:rsid w:val="00524888"/>
    <w:rsid w:val="00546B99"/>
    <w:rsid w:val="00582009"/>
    <w:rsid w:val="005A344C"/>
    <w:rsid w:val="005A63EA"/>
    <w:rsid w:val="005C25AB"/>
    <w:rsid w:val="005C71E4"/>
    <w:rsid w:val="005D2109"/>
    <w:rsid w:val="005E2C6A"/>
    <w:rsid w:val="005E5072"/>
    <w:rsid w:val="005F3A45"/>
    <w:rsid w:val="006123CF"/>
    <w:rsid w:val="00623F86"/>
    <w:rsid w:val="006442FC"/>
    <w:rsid w:val="00653942"/>
    <w:rsid w:val="00665853"/>
    <w:rsid w:val="00666705"/>
    <w:rsid w:val="00670B61"/>
    <w:rsid w:val="00681934"/>
    <w:rsid w:val="006860FD"/>
    <w:rsid w:val="00690C95"/>
    <w:rsid w:val="00695BE2"/>
    <w:rsid w:val="00696F7E"/>
    <w:rsid w:val="00697AD2"/>
    <w:rsid w:val="006A601E"/>
    <w:rsid w:val="006A79D2"/>
    <w:rsid w:val="006B0A31"/>
    <w:rsid w:val="006B305D"/>
    <w:rsid w:val="006C40F3"/>
    <w:rsid w:val="006D5D09"/>
    <w:rsid w:val="006D64F6"/>
    <w:rsid w:val="006E1614"/>
    <w:rsid w:val="006F28DF"/>
    <w:rsid w:val="00704F37"/>
    <w:rsid w:val="007213DE"/>
    <w:rsid w:val="00747962"/>
    <w:rsid w:val="007704A6"/>
    <w:rsid w:val="0077332E"/>
    <w:rsid w:val="00782B6F"/>
    <w:rsid w:val="00792318"/>
    <w:rsid w:val="007939FB"/>
    <w:rsid w:val="007B2D79"/>
    <w:rsid w:val="007C3066"/>
    <w:rsid w:val="007D3023"/>
    <w:rsid w:val="007E3CCB"/>
    <w:rsid w:val="007F786C"/>
    <w:rsid w:val="00806D31"/>
    <w:rsid w:val="00821E4C"/>
    <w:rsid w:val="00841E47"/>
    <w:rsid w:val="008522C1"/>
    <w:rsid w:val="00882F80"/>
    <w:rsid w:val="008920BB"/>
    <w:rsid w:val="008B267A"/>
    <w:rsid w:val="008C7C48"/>
    <w:rsid w:val="008D1BFA"/>
    <w:rsid w:val="008E289D"/>
    <w:rsid w:val="008E2DF9"/>
    <w:rsid w:val="008F08D2"/>
    <w:rsid w:val="008F37EA"/>
    <w:rsid w:val="008F6798"/>
    <w:rsid w:val="00905517"/>
    <w:rsid w:val="009165F5"/>
    <w:rsid w:val="009359F5"/>
    <w:rsid w:val="00936D82"/>
    <w:rsid w:val="00944C55"/>
    <w:rsid w:val="00984450"/>
    <w:rsid w:val="00993477"/>
    <w:rsid w:val="0099447F"/>
    <w:rsid w:val="00996C94"/>
    <w:rsid w:val="009A36E1"/>
    <w:rsid w:val="009B30C5"/>
    <w:rsid w:val="009B5241"/>
    <w:rsid w:val="009B671F"/>
    <w:rsid w:val="009E7A21"/>
    <w:rsid w:val="00A03E99"/>
    <w:rsid w:val="00A11717"/>
    <w:rsid w:val="00A22CEC"/>
    <w:rsid w:val="00A25735"/>
    <w:rsid w:val="00A26EC9"/>
    <w:rsid w:val="00A34B4B"/>
    <w:rsid w:val="00A34FDB"/>
    <w:rsid w:val="00A55A41"/>
    <w:rsid w:val="00A9315E"/>
    <w:rsid w:val="00AC20E6"/>
    <w:rsid w:val="00AD2DFA"/>
    <w:rsid w:val="00AD5C72"/>
    <w:rsid w:val="00AE4D8E"/>
    <w:rsid w:val="00AE6770"/>
    <w:rsid w:val="00B02621"/>
    <w:rsid w:val="00B07C87"/>
    <w:rsid w:val="00B1367C"/>
    <w:rsid w:val="00B14F2E"/>
    <w:rsid w:val="00B16477"/>
    <w:rsid w:val="00B179D9"/>
    <w:rsid w:val="00B2014B"/>
    <w:rsid w:val="00B269A9"/>
    <w:rsid w:val="00B46473"/>
    <w:rsid w:val="00B51982"/>
    <w:rsid w:val="00B76CA0"/>
    <w:rsid w:val="00BA7DF9"/>
    <w:rsid w:val="00BB01C6"/>
    <w:rsid w:val="00BB6224"/>
    <w:rsid w:val="00BD0080"/>
    <w:rsid w:val="00BD7D7B"/>
    <w:rsid w:val="00BE1412"/>
    <w:rsid w:val="00BE6C51"/>
    <w:rsid w:val="00C175AA"/>
    <w:rsid w:val="00C32730"/>
    <w:rsid w:val="00C63A00"/>
    <w:rsid w:val="00C66F43"/>
    <w:rsid w:val="00C775CB"/>
    <w:rsid w:val="00C779D0"/>
    <w:rsid w:val="00CB4856"/>
    <w:rsid w:val="00CC516B"/>
    <w:rsid w:val="00D013ED"/>
    <w:rsid w:val="00D01C81"/>
    <w:rsid w:val="00D1058A"/>
    <w:rsid w:val="00D15FBD"/>
    <w:rsid w:val="00D20E23"/>
    <w:rsid w:val="00D219F1"/>
    <w:rsid w:val="00D221CC"/>
    <w:rsid w:val="00D22557"/>
    <w:rsid w:val="00D27AE2"/>
    <w:rsid w:val="00D3640F"/>
    <w:rsid w:val="00D37F0B"/>
    <w:rsid w:val="00D758E1"/>
    <w:rsid w:val="00D7628F"/>
    <w:rsid w:val="00D828AE"/>
    <w:rsid w:val="00D85FD2"/>
    <w:rsid w:val="00DA35D0"/>
    <w:rsid w:val="00DA3C6B"/>
    <w:rsid w:val="00DB3D4E"/>
    <w:rsid w:val="00DE224E"/>
    <w:rsid w:val="00E100E0"/>
    <w:rsid w:val="00E31CF8"/>
    <w:rsid w:val="00E326E5"/>
    <w:rsid w:val="00E46BD2"/>
    <w:rsid w:val="00E53CC3"/>
    <w:rsid w:val="00E560C6"/>
    <w:rsid w:val="00E6518F"/>
    <w:rsid w:val="00E653CF"/>
    <w:rsid w:val="00E80742"/>
    <w:rsid w:val="00E86509"/>
    <w:rsid w:val="00E865A2"/>
    <w:rsid w:val="00E8667B"/>
    <w:rsid w:val="00E913B4"/>
    <w:rsid w:val="00E96B4D"/>
    <w:rsid w:val="00EA1FFF"/>
    <w:rsid w:val="00EB2210"/>
    <w:rsid w:val="00EB3D6E"/>
    <w:rsid w:val="00ED4724"/>
    <w:rsid w:val="00F02936"/>
    <w:rsid w:val="00F11087"/>
    <w:rsid w:val="00F258E8"/>
    <w:rsid w:val="00F450F6"/>
    <w:rsid w:val="00F63CC9"/>
    <w:rsid w:val="00F64D54"/>
    <w:rsid w:val="00FC249C"/>
    <w:rsid w:val="00FD20FD"/>
    <w:rsid w:val="00FE4E91"/>
    <w:rsid w:val="00FE6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5177"/>
  <w15:docId w15:val="{B9229227-BA0D-451A-8967-1EDFA1BD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C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61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4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E93"/>
    <w:pPr>
      <w:outlineLvl w:val="9"/>
    </w:pPr>
    <w:rPr>
      <w:lang w:val="en-US"/>
    </w:rPr>
  </w:style>
  <w:style w:type="table" w:styleId="TableGrid">
    <w:name w:val="Table Grid"/>
    <w:basedOn w:val="TableNormal"/>
    <w:uiPriority w:val="39"/>
    <w:rsid w:val="003E2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E2E93"/>
    <w:pPr>
      <w:spacing w:after="100"/>
    </w:pPr>
  </w:style>
  <w:style w:type="character" w:styleId="Hyperlink">
    <w:name w:val="Hyperlink"/>
    <w:basedOn w:val="DefaultParagraphFont"/>
    <w:uiPriority w:val="99"/>
    <w:unhideWhenUsed/>
    <w:rsid w:val="003E2E93"/>
    <w:rPr>
      <w:color w:val="0563C1" w:themeColor="hyperlink"/>
      <w:u w:val="single"/>
    </w:rPr>
  </w:style>
  <w:style w:type="paragraph" w:styleId="Header">
    <w:name w:val="header"/>
    <w:basedOn w:val="Normal"/>
    <w:link w:val="HeaderChar"/>
    <w:uiPriority w:val="99"/>
    <w:unhideWhenUsed/>
    <w:rsid w:val="003E2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E93"/>
  </w:style>
  <w:style w:type="paragraph" w:styleId="Footer">
    <w:name w:val="footer"/>
    <w:basedOn w:val="Normal"/>
    <w:link w:val="FooterChar"/>
    <w:uiPriority w:val="99"/>
    <w:unhideWhenUsed/>
    <w:rsid w:val="003E2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E93"/>
  </w:style>
  <w:style w:type="character" w:customStyle="1" w:styleId="Heading2Char">
    <w:name w:val="Heading 2 Char"/>
    <w:basedOn w:val="DefaultParagraphFont"/>
    <w:link w:val="Heading2"/>
    <w:uiPriority w:val="9"/>
    <w:rsid w:val="00A257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315E"/>
    <w:pPr>
      <w:spacing w:after="100" w:line="276" w:lineRule="auto"/>
      <w:ind w:left="720"/>
      <w:contextualSpacing/>
    </w:pPr>
    <w:rPr>
      <w:rFonts w:eastAsiaTheme="minorEastAsia"/>
      <w:sz w:val="18"/>
      <w:lang w:val="en-US"/>
    </w:rPr>
  </w:style>
  <w:style w:type="character" w:customStyle="1" w:styleId="Heading3Char">
    <w:name w:val="Heading 3 Char"/>
    <w:basedOn w:val="DefaultParagraphFont"/>
    <w:link w:val="Heading3"/>
    <w:uiPriority w:val="9"/>
    <w:rsid w:val="00AD5C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61A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D7628F"/>
    <w:pPr>
      <w:spacing w:after="100"/>
      <w:ind w:left="220"/>
    </w:pPr>
  </w:style>
  <w:style w:type="paragraph" w:styleId="TOC3">
    <w:name w:val="toc 3"/>
    <w:basedOn w:val="Normal"/>
    <w:next w:val="Normal"/>
    <w:autoRedefine/>
    <w:uiPriority w:val="39"/>
    <w:unhideWhenUsed/>
    <w:rsid w:val="00D7628F"/>
    <w:pPr>
      <w:spacing w:after="100"/>
      <w:ind w:left="440"/>
    </w:pPr>
  </w:style>
  <w:style w:type="table" w:customStyle="1" w:styleId="GridTable5Dark-Accent51">
    <w:name w:val="Grid Table 5 Dark - Accent 51"/>
    <w:basedOn w:val="TableNormal"/>
    <w:uiPriority w:val="50"/>
    <w:rsid w:val="007213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NoSpacingChar">
    <w:name w:val="No Spacing Char"/>
    <w:basedOn w:val="DefaultParagraphFont"/>
    <w:link w:val="NoSpacing"/>
    <w:locked/>
    <w:rsid w:val="008E2DF9"/>
    <w:rPr>
      <w:rFonts w:ascii="Times New Roman" w:eastAsia="Times New Roman" w:hAnsi="Times New Roman" w:cs="Times New Roman"/>
    </w:rPr>
  </w:style>
  <w:style w:type="paragraph" w:styleId="NoSpacing">
    <w:name w:val="No Spacing"/>
    <w:link w:val="NoSpacingChar"/>
    <w:qFormat/>
    <w:rsid w:val="008E2DF9"/>
    <w:pPr>
      <w:spacing w:after="0" w:line="240" w:lineRule="auto"/>
    </w:pPr>
    <w:rPr>
      <w:rFonts w:ascii="Times New Roman" w:eastAsia="Times New Roman" w:hAnsi="Times New Roman" w:cs="Times New Roman"/>
    </w:rPr>
  </w:style>
  <w:style w:type="character" w:styleId="SubtleReference">
    <w:name w:val="Subtle Reference"/>
    <w:basedOn w:val="DefaultParagraphFont"/>
    <w:uiPriority w:val="31"/>
    <w:qFormat/>
    <w:rsid w:val="008E2DF9"/>
    <w:rPr>
      <w:smallCaps/>
      <w:color w:val="ED7D31" w:themeColor="accent2"/>
      <w:u w:val="single"/>
    </w:rPr>
  </w:style>
  <w:style w:type="character" w:styleId="IntenseReference">
    <w:name w:val="Intense Reference"/>
    <w:basedOn w:val="DefaultParagraphFont"/>
    <w:uiPriority w:val="32"/>
    <w:qFormat/>
    <w:rsid w:val="008E2DF9"/>
    <w:rPr>
      <w:b/>
      <w:bCs/>
      <w:smallCaps/>
      <w:color w:val="ED7D31" w:themeColor="accent2"/>
      <w:spacing w:val="5"/>
      <w:u w:val="single"/>
    </w:rPr>
  </w:style>
  <w:style w:type="paragraph" w:styleId="NormalWeb">
    <w:name w:val="Normal (Web)"/>
    <w:basedOn w:val="Normal"/>
    <w:uiPriority w:val="99"/>
    <w:semiHidden/>
    <w:unhideWhenUsed/>
    <w:rsid w:val="00690C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0C95"/>
    <w:rPr>
      <w:b/>
      <w:bCs/>
    </w:rPr>
  </w:style>
  <w:style w:type="character" w:customStyle="1" w:styleId="token">
    <w:name w:val="token"/>
    <w:basedOn w:val="DefaultParagraphFont"/>
    <w:rsid w:val="00690C95"/>
  </w:style>
  <w:style w:type="character" w:customStyle="1" w:styleId="token-input">
    <w:name w:val="token-input"/>
    <w:basedOn w:val="DefaultParagraphFont"/>
    <w:rsid w:val="00690C95"/>
  </w:style>
  <w:style w:type="character" w:customStyle="1" w:styleId="token-inputtext">
    <w:name w:val="token-input__text"/>
    <w:basedOn w:val="DefaultParagraphFont"/>
    <w:rsid w:val="00690C95"/>
  </w:style>
  <w:style w:type="table" w:customStyle="1" w:styleId="GridTable1Light1">
    <w:name w:val="Grid Table 1 Light1"/>
    <w:basedOn w:val="TableNormal"/>
    <w:uiPriority w:val="46"/>
    <w:rsid w:val="00DA3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6D64F6"/>
    <w:rPr>
      <w:rFonts w:asciiTheme="majorHAnsi" w:eastAsiaTheme="majorEastAsia" w:hAnsiTheme="majorHAnsi" w:cstheme="majorBidi"/>
      <w:color w:val="2F5496" w:themeColor="accent1" w:themeShade="BF"/>
    </w:rPr>
  </w:style>
  <w:style w:type="table" w:customStyle="1" w:styleId="GridTable5Dark1">
    <w:name w:val="Grid Table 5 Dark1"/>
    <w:basedOn w:val="TableNormal"/>
    <w:uiPriority w:val="50"/>
    <w:rsid w:val="00234B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1">
    <w:name w:val="Grid Table 21"/>
    <w:basedOn w:val="TableNormal"/>
    <w:uiPriority w:val="47"/>
    <w:rsid w:val="00234B7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234B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17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1470">
      <w:bodyDiv w:val="1"/>
      <w:marLeft w:val="0"/>
      <w:marRight w:val="0"/>
      <w:marTop w:val="0"/>
      <w:marBottom w:val="0"/>
      <w:divBdr>
        <w:top w:val="none" w:sz="0" w:space="0" w:color="auto"/>
        <w:left w:val="none" w:sz="0" w:space="0" w:color="auto"/>
        <w:bottom w:val="none" w:sz="0" w:space="0" w:color="auto"/>
        <w:right w:val="none" w:sz="0" w:space="0" w:color="auto"/>
      </w:divBdr>
    </w:div>
    <w:div w:id="201484298">
      <w:bodyDiv w:val="1"/>
      <w:marLeft w:val="0"/>
      <w:marRight w:val="0"/>
      <w:marTop w:val="0"/>
      <w:marBottom w:val="0"/>
      <w:divBdr>
        <w:top w:val="none" w:sz="0" w:space="0" w:color="auto"/>
        <w:left w:val="none" w:sz="0" w:space="0" w:color="auto"/>
        <w:bottom w:val="none" w:sz="0" w:space="0" w:color="auto"/>
        <w:right w:val="none" w:sz="0" w:space="0" w:color="auto"/>
      </w:divBdr>
    </w:div>
    <w:div w:id="213273564">
      <w:bodyDiv w:val="1"/>
      <w:marLeft w:val="0"/>
      <w:marRight w:val="0"/>
      <w:marTop w:val="0"/>
      <w:marBottom w:val="0"/>
      <w:divBdr>
        <w:top w:val="none" w:sz="0" w:space="0" w:color="auto"/>
        <w:left w:val="none" w:sz="0" w:space="0" w:color="auto"/>
        <w:bottom w:val="none" w:sz="0" w:space="0" w:color="auto"/>
        <w:right w:val="none" w:sz="0" w:space="0" w:color="auto"/>
      </w:divBdr>
    </w:div>
    <w:div w:id="1130050482">
      <w:bodyDiv w:val="1"/>
      <w:marLeft w:val="0"/>
      <w:marRight w:val="0"/>
      <w:marTop w:val="0"/>
      <w:marBottom w:val="0"/>
      <w:divBdr>
        <w:top w:val="none" w:sz="0" w:space="0" w:color="auto"/>
        <w:left w:val="none" w:sz="0" w:space="0" w:color="auto"/>
        <w:bottom w:val="none" w:sz="0" w:space="0" w:color="auto"/>
        <w:right w:val="none" w:sz="0" w:space="0" w:color="auto"/>
      </w:divBdr>
    </w:div>
    <w:div w:id="1434010278">
      <w:bodyDiv w:val="1"/>
      <w:marLeft w:val="0"/>
      <w:marRight w:val="0"/>
      <w:marTop w:val="0"/>
      <w:marBottom w:val="0"/>
      <w:divBdr>
        <w:top w:val="none" w:sz="0" w:space="0" w:color="auto"/>
        <w:left w:val="none" w:sz="0" w:space="0" w:color="auto"/>
        <w:bottom w:val="none" w:sz="0" w:space="0" w:color="auto"/>
        <w:right w:val="none" w:sz="0" w:space="0" w:color="auto"/>
      </w:divBdr>
    </w:div>
    <w:div w:id="1602179622">
      <w:bodyDiv w:val="1"/>
      <w:marLeft w:val="0"/>
      <w:marRight w:val="0"/>
      <w:marTop w:val="0"/>
      <w:marBottom w:val="0"/>
      <w:divBdr>
        <w:top w:val="none" w:sz="0" w:space="0" w:color="auto"/>
        <w:left w:val="none" w:sz="0" w:space="0" w:color="auto"/>
        <w:bottom w:val="none" w:sz="0" w:space="0" w:color="auto"/>
        <w:right w:val="none" w:sz="0" w:space="0" w:color="auto"/>
      </w:divBdr>
    </w:div>
    <w:div w:id="1730415706">
      <w:bodyDiv w:val="1"/>
      <w:marLeft w:val="0"/>
      <w:marRight w:val="0"/>
      <w:marTop w:val="0"/>
      <w:marBottom w:val="0"/>
      <w:divBdr>
        <w:top w:val="none" w:sz="0" w:space="0" w:color="auto"/>
        <w:left w:val="none" w:sz="0" w:space="0" w:color="auto"/>
        <w:bottom w:val="none" w:sz="0" w:space="0" w:color="auto"/>
        <w:right w:val="none" w:sz="0" w:space="0" w:color="auto"/>
      </w:divBdr>
      <w:divsChild>
        <w:div w:id="1640988028">
          <w:marLeft w:val="547"/>
          <w:marRight w:val="0"/>
          <w:marTop w:val="0"/>
          <w:marBottom w:val="0"/>
          <w:divBdr>
            <w:top w:val="none" w:sz="0" w:space="0" w:color="auto"/>
            <w:left w:val="none" w:sz="0" w:space="0" w:color="auto"/>
            <w:bottom w:val="none" w:sz="0" w:space="0" w:color="auto"/>
            <w:right w:val="none" w:sz="0" w:space="0" w:color="auto"/>
          </w:divBdr>
        </w:div>
        <w:div w:id="729692921">
          <w:marLeft w:val="1166"/>
          <w:marRight w:val="0"/>
          <w:marTop w:val="0"/>
          <w:marBottom w:val="0"/>
          <w:divBdr>
            <w:top w:val="none" w:sz="0" w:space="0" w:color="auto"/>
            <w:left w:val="none" w:sz="0" w:space="0" w:color="auto"/>
            <w:bottom w:val="none" w:sz="0" w:space="0" w:color="auto"/>
            <w:right w:val="none" w:sz="0" w:space="0" w:color="auto"/>
          </w:divBdr>
        </w:div>
        <w:div w:id="389808576">
          <w:marLeft w:val="0"/>
          <w:marRight w:val="0"/>
          <w:marTop w:val="0"/>
          <w:marBottom w:val="72"/>
          <w:divBdr>
            <w:top w:val="none" w:sz="0" w:space="0" w:color="auto"/>
            <w:left w:val="none" w:sz="0" w:space="0" w:color="auto"/>
            <w:bottom w:val="none" w:sz="0" w:space="0" w:color="auto"/>
            <w:right w:val="none" w:sz="0" w:space="0" w:color="auto"/>
          </w:divBdr>
        </w:div>
        <w:div w:id="146434263">
          <w:marLeft w:val="0"/>
          <w:marRight w:val="0"/>
          <w:marTop w:val="0"/>
          <w:marBottom w:val="72"/>
          <w:divBdr>
            <w:top w:val="none" w:sz="0" w:space="0" w:color="auto"/>
            <w:left w:val="none" w:sz="0" w:space="0" w:color="auto"/>
            <w:bottom w:val="none" w:sz="0" w:space="0" w:color="auto"/>
            <w:right w:val="none" w:sz="0" w:space="0" w:color="auto"/>
          </w:divBdr>
        </w:div>
        <w:div w:id="887686924">
          <w:marLeft w:val="1166"/>
          <w:marRight w:val="0"/>
          <w:marTop w:val="0"/>
          <w:marBottom w:val="0"/>
          <w:divBdr>
            <w:top w:val="none" w:sz="0" w:space="0" w:color="auto"/>
            <w:left w:val="none" w:sz="0" w:space="0" w:color="auto"/>
            <w:bottom w:val="none" w:sz="0" w:space="0" w:color="auto"/>
            <w:right w:val="none" w:sz="0" w:space="0" w:color="auto"/>
          </w:divBdr>
        </w:div>
      </w:divsChild>
    </w:div>
    <w:div w:id="1807120586">
      <w:bodyDiv w:val="1"/>
      <w:marLeft w:val="0"/>
      <w:marRight w:val="0"/>
      <w:marTop w:val="0"/>
      <w:marBottom w:val="0"/>
      <w:divBdr>
        <w:top w:val="none" w:sz="0" w:space="0" w:color="auto"/>
        <w:left w:val="none" w:sz="0" w:space="0" w:color="auto"/>
        <w:bottom w:val="none" w:sz="0" w:space="0" w:color="auto"/>
        <w:right w:val="none" w:sz="0" w:space="0" w:color="auto"/>
      </w:divBdr>
    </w:div>
    <w:div w:id="1900626810">
      <w:bodyDiv w:val="1"/>
      <w:marLeft w:val="0"/>
      <w:marRight w:val="0"/>
      <w:marTop w:val="0"/>
      <w:marBottom w:val="0"/>
      <w:divBdr>
        <w:top w:val="none" w:sz="0" w:space="0" w:color="auto"/>
        <w:left w:val="none" w:sz="0" w:space="0" w:color="auto"/>
        <w:bottom w:val="none" w:sz="0" w:space="0" w:color="auto"/>
        <w:right w:val="none" w:sz="0" w:space="0" w:color="auto"/>
      </w:divBdr>
      <w:divsChild>
        <w:div w:id="1354307567">
          <w:marLeft w:val="0"/>
          <w:marRight w:val="0"/>
          <w:marTop w:val="0"/>
          <w:marBottom w:val="300"/>
          <w:divBdr>
            <w:top w:val="none" w:sz="0" w:space="0" w:color="auto"/>
            <w:left w:val="none" w:sz="0" w:space="0" w:color="auto"/>
            <w:bottom w:val="none" w:sz="0" w:space="0" w:color="auto"/>
            <w:right w:val="none" w:sz="0" w:space="0" w:color="auto"/>
          </w:divBdr>
        </w:div>
        <w:div w:id="461924511">
          <w:marLeft w:val="0"/>
          <w:marRight w:val="0"/>
          <w:marTop w:val="0"/>
          <w:marBottom w:val="300"/>
          <w:divBdr>
            <w:top w:val="none" w:sz="0" w:space="0" w:color="auto"/>
            <w:left w:val="none" w:sz="0" w:space="0" w:color="auto"/>
            <w:bottom w:val="none" w:sz="0" w:space="0" w:color="auto"/>
            <w:right w:val="none" w:sz="0" w:space="0" w:color="auto"/>
          </w:divBdr>
        </w:div>
        <w:div w:id="2083092986">
          <w:marLeft w:val="0"/>
          <w:marRight w:val="0"/>
          <w:marTop w:val="0"/>
          <w:marBottom w:val="300"/>
          <w:divBdr>
            <w:top w:val="none" w:sz="0" w:space="0" w:color="auto"/>
            <w:left w:val="none" w:sz="0" w:space="0" w:color="auto"/>
            <w:bottom w:val="none" w:sz="0" w:space="0" w:color="auto"/>
            <w:right w:val="none" w:sz="0" w:space="0" w:color="auto"/>
          </w:divBdr>
        </w:div>
        <w:div w:id="1631932004">
          <w:marLeft w:val="0"/>
          <w:marRight w:val="0"/>
          <w:marTop w:val="0"/>
          <w:marBottom w:val="300"/>
          <w:divBdr>
            <w:top w:val="none" w:sz="0" w:space="0" w:color="auto"/>
            <w:left w:val="none" w:sz="0" w:space="0" w:color="auto"/>
            <w:bottom w:val="none" w:sz="0" w:space="0" w:color="auto"/>
            <w:right w:val="none" w:sz="0" w:space="0" w:color="auto"/>
          </w:divBdr>
          <w:divsChild>
            <w:div w:id="1263757779">
              <w:marLeft w:val="-240"/>
              <w:marRight w:val="-240"/>
              <w:marTop w:val="0"/>
              <w:marBottom w:val="0"/>
              <w:divBdr>
                <w:top w:val="none" w:sz="0" w:space="0" w:color="auto"/>
                <w:left w:val="none" w:sz="0" w:space="0" w:color="auto"/>
                <w:bottom w:val="none" w:sz="0" w:space="0" w:color="auto"/>
                <w:right w:val="none" w:sz="0" w:space="0" w:color="auto"/>
              </w:divBdr>
              <w:divsChild>
                <w:div w:id="626548003">
                  <w:marLeft w:val="0"/>
                  <w:marRight w:val="0"/>
                  <w:marTop w:val="0"/>
                  <w:marBottom w:val="0"/>
                  <w:divBdr>
                    <w:top w:val="none" w:sz="0" w:space="0" w:color="auto"/>
                    <w:left w:val="none" w:sz="0" w:space="0" w:color="auto"/>
                    <w:bottom w:val="none" w:sz="0" w:space="0" w:color="auto"/>
                    <w:right w:val="none" w:sz="0" w:space="0" w:color="auto"/>
                  </w:divBdr>
                </w:div>
                <w:div w:id="5084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3BFE3-6730-461F-9565-AE33CF0A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Patil</dc:creator>
  <cp:keywords/>
  <dc:description/>
  <cp:lastModifiedBy>Mayank Nasa</cp:lastModifiedBy>
  <cp:revision>36</cp:revision>
  <cp:lastPrinted>2021-07-14T05:45:00Z</cp:lastPrinted>
  <dcterms:created xsi:type="dcterms:W3CDTF">2021-07-14T05:52:00Z</dcterms:created>
  <dcterms:modified xsi:type="dcterms:W3CDTF">2022-07-05T08:42:00Z</dcterms:modified>
</cp:coreProperties>
</file>