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E87" w:rsidRDefault="001D3E87" w:rsidP="00297CA9">
      <w:pPr>
        <w:shd w:val="clear" w:color="auto" w:fill="FFFFFF"/>
        <w:spacing w:before="449" w:after="299"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Introduction:</w:t>
      </w:r>
    </w:p>
    <w:p w:rsidR="001D3E87" w:rsidRPr="00EC152D" w:rsidRDefault="001D3E87" w:rsidP="001D3E87">
      <w:pPr>
        <w:shd w:val="clear" w:color="auto" w:fill="FFFFFF"/>
        <w:spacing w:before="449" w:after="299" w:line="240" w:lineRule="auto"/>
        <w:outlineLvl w:val="2"/>
        <w:rPr>
          <w:rFonts w:ascii="Segoe UI" w:hAnsi="Segoe UI" w:cs="Segoe UI"/>
          <w:sz w:val="28"/>
          <w:szCs w:val="30"/>
        </w:rPr>
      </w:pPr>
      <w:proofErr w:type="gramStart"/>
      <w:r w:rsidRPr="00EC152D">
        <w:rPr>
          <w:rFonts w:ascii="Segoe UI" w:eastAsia="Times New Roman" w:hAnsi="Segoe UI" w:cs="Segoe UI"/>
          <w:color w:val="24292F"/>
          <w:sz w:val="28"/>
          <w:szCs w:val="30"/>
        </w:rPr>
        <w:t xml:space="preserve">A </w:t>
      </w:r>
      <w:r w:rsidRPr="00EC152D">
        <w:rPr>
          <w:rFonts w:ascii="Segoe UI" w:hAnsi="Segoe UI" w:cs="Segoe UI"/>
          <w:sz w:val="28"/>
          <w:szCs w:val="30"/>
        </w:rPr>
        <w:t>Heated seats</w:t>
      </w:r>
      <w:proofErr w:type="gramEnd"/>
      <w:r w:rsidRPr="00EC152D">
        <w:rPr>
          <w:rFonts w:ascii="Segoe UI" w:hAnsi="Segoe UI" w:cs="Segoe UI"/>
          <w:sz w:val="28"/>
          <w:szCs w:val="30"/>
        </w:rPr>
        <w:t xml:space="preserve"> are a standard feature on many vehicles </w:t>
      </w:r>
      <w:proofErr w:type="spellStart"/>
      <w:r w:rsidRPr="00EC152D">
        <w:rPr>
          <w:rFonts w:ascii="Segoe UI" w:hAnsi="Segoe UI" w:cs="Segoe UI"/>
          <w:sz w:val="28"/>
          <w:szCs w:val="30"/>
        </w:rPr>
        <w:t>thesedays</w:t>
      </w:r>
      <w:proofErr w:type="spellEnd"/>
      <w:r w:rsidRPr="00EC152D">
        <w:rPr>
          <w:rFonts w:ascii="Segoe UI" w:hAnsi="Segoe UI" w:cs="Segoe UI"/>
          <w:sz w:val="28"/>
          <w:szCs w:val="30"/>
        </w:rPr>
        <w:t xml:space="preserve"> in cold areas. They provide the driver and passengers with a pleasantly warm seat at all times, even in winter. The desired temperature is usually set in several levels. This can be activated by control of knob which will be allotted for it or by actuating the buttons </w:t>
      </w:r>
      <w:proofErr w:type="gramStart"/>
      <w:r w:rsidRPr="00EC152D">
        <w:rPr>
          <w:rFonts w:ascii="Segoe UI" w:hAnsi="Segoe UI" w:cs="Segoe UI"/>
          <w:sz w:val="28"/>
          <w:szCs w:val="30"/>
        </w:rPr>
        <w:t>manually ,</w:t>
      </w:r>
      <w:proofErr w:type="gramEnd"/>
      <w:r w:rsidRPr="00EC152D">
        <w:rPr>
          <w:rFonts w:ascii="Segoe UI" w:hAnsi="Segoe UI" w:cs="Segoe UI"/>
          <w:sz w:val="28"/>
          <w:szCs w:val="30"/>
        </w:rPr>
        <w:t xml:space="preserve"> depending on the configuration installed. We can also implement the option of adjusting the temperature in the seat cushion and backrest areas according to personal perception of the temperature in each area.</w:t>
      </w:r>
      <w:r w:rsidRPr="00EC152D">
        <w:rPr>
          <w:sz w:val="20"/>
        </w:rPr>
        <w:t xml:space="preserve"> </w:t>
      </w:r>
      <w:r w:rsidRPr="00EC152D">
        <w:rPr>
          <w:rFonts w:ascii="Segoe UI" w:hAnsi="Segoe UI" w:cs="Segoe UI"/>
          <w:sz w:val="24"/>
        </w:rPr>
        <w:t>Heated seats are used increasingly in conjunction with climate controlled ventilation, which removes any condensing moisture from the seat.</w:t>
      </w:r>
    </w:p>
    <w:p w:rsidR="00297CA9" w:rsidRPr="00297CA9" w:rsidRDefault="00297CA9" w:rsidP="00297CA9">
      <w:pPr>
        <w:shd w:val="clear" w:color="auto" w:fill="FFFFFF"/>
        <w:spacing w:before="449" w:after="299" w:line="240" w:lineRule="auto"/>
        <w:outlineLvl w:val="1"/>
        <w:rPr>
          <w:rFonts w:ascii="Segoe UI" w:eastAsia="Times New Roman" w:hAnsi="Segoe UI" w:cs="Segoe UI"/>
          <w:b/>
          <w:bCs/>
          <w:color w:val="24292F"/>
          <w:sz w:val="36"/>
          <w:szCs w:val="36"/>
        </w:rPr>
      </w:pPr>
      <w:r w:rsidRPr="00297CA9">
        <w:rPr>
          <w:rFonts w:ascii="Segoe UI" w:eastAsia="Times New Roman" w:hAnsi="Segoe UI" w:cs="Segoe UI"/>
          <w:b/>
          <w:bCs/>
          <w:color w:val="24292F"/>
          <w:sz w:val="36"/>
          <w:szCs w:val="36"/>
        </w:rPr>
        <w:t>Features</w:t>
      </w:r>
    </w:p>
    <w:p w:rsidR="00297CA9" w:rsidRDefault="00297CA9" w:rsidP="00297CA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A flexible a</w:t>
      </w:r>
      <w:r w:rsidRPr="00297CA9">
        <w:rPr>
          <w:rFonts w:ascii="Segoe UI" w:eastAsia="Times New Roman" w:hAnsi="Segoe UI" w:cs="Segoe UI"/>
          <w:color w:val="24292F"/>
          <w:sz w:val="30"/>
          <w:szCs w:val="30"/>
        </w:rPr>
        <w:t>pproach</w:t>
      </w:r>
      <w:r>
        <w:rPr>
          <w:rFonts w:ascii="Segoe UI" w:eastAsia="Times New Roman" w:hAnsi="Segoe UI" w:cs="Segoe UI"/>
          <w:color w:val="24292F"/>
          <w:sz w:val="30"/>
          <w:szCs w:val="30"/>
        </w:rPr>
        <w:t xml:space="preserve"> system</w:t>
      </w:r>
    </w:p>
    <w:p w:rsidR="00297CA9" w:rsidRPr="00297CA9" w:rsidRDefault="00297CA9" w:rsidP="00297CA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The implementation of this project leads for adjusting passenger seat temperatures according to their adjustments.</w:t>
      </w:r>
    </w:p>
    <w:p w:rsidR="00297CA9" w:rsidRPr="00297CA9" w:rsidRDefault="00297CA9" w:rsidP="00297CA9">
      <w:pPr>
        <w:numPr>
          <w:ilvl w:val="0"/>
          <w:numId w:val="1"/>
        </w:numPr>
        <w:shd w:val="clear" w:color="auto" w:fill="FFFFFF"/>
        <w:spacing w:before="60" w:after="100" w:afterAutospacing="1" w:line="240" w:lineRule="auto"/>
        <w:rPr>
          <w:rFonts w:ascii="Segoe UI" w:eastAsia="Times New Roman" w:hAnsi="Segoe UI" w:cs="Segoe UI"/>
          <w:color w:val="24292F"/>
          <w:sz w:val="30"/>
          <w:szCs w:val="30"/>
        </w:rPr>
      </w:pPr>
      <w:r w:rsidRPr="00297CA9">
        <w:rPr>
          <w:rFonts w:ascii="Segoe UI" w:eastAsia="Times New Roman" w:hAnsi="Segoe UI" w:cs="Segoe UI"/>
          <w:color w:val="24292F"/>
          <w:sz w:val="30"/>
          <w:szCs w:val="30"/>
        </w:rPr>
        <w:t>Driver or Passenger has the access to modify the temperature in the vehicle.</w:t>
      </w:r>
    </w:p>
    <w:p w:rsidR="00297CA9" w:rsidRPr="00297CA9" w:rsidRDefault="00297CA9" w:rsidP="00297CA9">
      <w:pPr>
        <w:numPr>
          <w:ilvl w:val="0"/>
          <w:numId w:val="1"/>
        </w:numPr>
        <w:shd w:val="clear" w:color="auto" w:fill="FFFFFF"/>
        <w:spacing w:before="60"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 xml:space="preserve">As per the </w:t>
      </w:r>
      <w:proofErr w:type="gramStart"/>
      <w:r>
        <w:rPr>
          <w:rFonts w:ascii="Segoe UI" w:eastAsia="Times New Roman" w:hAnsi="Segoe UI" w:cs="Segoe UI"/>
          <w:color w:val="24292F"/>
          <w:sz w:val="30"/>
          <w:szCs w:val="30"/>
        </w:rPr>
        <w:t>passengers</w:t>
      </w:r>
      <w:proofErr w:type="gramEnd"/>
      <w:r>
        <w:rPr>
          <w:rFonts w:ascii="Segoe UI" w:eastAsia="Times New Roman" w:hAnsi="Segoe UI" w:cs="Segoe UI"/>
          <w:color w:val="24292F"/>
          <w:sz w:val="30"/>
          <w:szCs w:val="30"/>
        </w:rPr>
        <w:t xml:space="preserve"> requirement</w:t>
      </w:r>
      <w:r w:rsidRPr="00297CA9">
        <w:rPr>
          <w:rFonts w:ascii="Segoe UI" w:eastAsia="Times New Roman" w:hAnsi="Segoe UI" w:cs="Segoe UI"/>
          <w:color w:val="24292F"/>
          <w:sz w:val="30"/>
          <w:szCs w:val="30"/>
        </w:rPr>
        <w:t>, Heater will generate the heat accordingly</w:t>
      </w:r>
      <w:r>
        <w:rPr>
          <w:rFonts w:ascii="Segoe UI" w:eastAsia="Times New Roman" w:hAnsi="Segoe UI" w:cs="Segoe UI"/>
          <w:color w:val="24292F"/>
          <w:sz w:val="30"/>
          <w:szCs w:val="30"/>
        </w:rPr>
        <w:t xml:space="preserve"> when they tune the knob of control</w:t>
      </w:r>
      <w:r w:rsidRPr="00297CA9">
        <w:rPr>
          <w:rFonts w:ascii="Segoe UI" w:eastAsia="Times New Roman" w:hAnsi="Segoe UI" w:cs="Segoe UI"/>
          <w:color w:val="24292F"/>
          <w:sz w:val="30"/>
          <w:szCs w:val="30"/>
        </w:rPr>
        <w:t>.</w:t>
      </w:r>
    </w:p>
    <w:p w:rsidR="00297CA9" w:rsidRPr="00297CA9" w:rsidRDefault="00297CA9" w:rsidP="00297CA9">
      <w:pPr>
        <w:numPr>
          <w:ilvl w:val="0"/>
          <w:numId w:val="1"/>
        </w:numPr>
        <w:shd w:val="clear" w:color="auto" w:fill="FFFFFF"/>
        <w:spacing w:before="60" w:after="100" w:afterAutospacing="1" w:line="240" w:lineRule="auto"/>
        <w:rPr>
          <w:rFonts w:ascii="Segoe UI" w:eastAsia="Times New Roman" w:hAnsi="Segoe UI" w:cs="Segoe UI"/>
          <w:color w:val="24292F"/>
          <w:sz w:val="30"/>
          <w:szCs w:val="30"/>
        </w:rPr>
      </w:pPr>
      <w:r w:rsidRPr="00297CA9">
        <w:rPr>
          <w:rFonts w:ascii="Segoe UI" w:eastAsia="Times New Roman" w:hAnsi="Segoe UI" w:cs="Segoe UI"/>
          <w:color w:val="24292F"/>
          <w:sz w:val="30"/>
          <w:szCs w:val="30"/>
        </w:rPr>
        <w:t>I</w:t>
      </w:r>
      <w:r>
        <w:rPr>
          <w:rFonts w:ascii="Segoe UI" w:eastAsia="Times New Roman" w:hAnsi="Segoe UI" w:cs="Segoe UI"/>
          <w:color w:val="24292F"/>
          <w:sz w:val="30"/>
          <w:szCs w:val="30"/>
        </w:rPr>
        <w:t xml:space="preserve">t is best for those countries where the room temperature will be below -5* </w:t>
      </w:r>
      <w:proofErr w:type="gramStart"/>
      <w:r>
        <w:rPr>
          <w:rFonts w:ascii="Segoe UI" w:eastAsia="Times New Roman" w:hAnsi="Segoe UI" w:cs="Segoe UI"/>
          <w:color w:val="24292F"/>
          <w:sz w:val="30"/>
          <w:szCs w:val="30"/>
        </w:rPr>
        <w:t xml:space="preserve">Celsius </w:t>
      </w:r>
      <w:r w:rsidRPr="00297CA9">
        <w:rPr>
          <w:rFonts w:ascii="Segoe UI" w:eastAsia="Times New Roman" w:hAnsi="Segoe UI" w:cs="Segoe UI"/>
          <w:color w:val="24292F"/>
          <w:sz w:val="30"/>
          <w:szCs w:val="30"/>
        </w:rPr>
        <w:t>.</w:t>
      </w:r>
      <w:proofErr w:type="gramEnd"/>
    </w:p>
    <w:p w:rsidR="001D3E87" w:rsidRPr="001D3E87" w:rsidRDefault="00297CA9" w:rsidP="001D3E87">
      <w:pPr>
        <w:numPr>
          <w:ilvl w:val="0"/>
          <w:numId w:val="1"/>
        </w:numPr>
        <w:shd w:val="clear" w:color="auto" w:fill="FFFFFF"/>
        <w:spacing w:before="60"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This system is cost effective and user friendly</w:t>
      </w:r>
      <w:r w:rsidRPr="00297CA9">
        <w:rPr>
          <w:rFonts w:ascii="Segoe UI" w:eastAsia="Times New Roman" w:hAnsi="Segoe UI" w:cs="Segoe UI"/>
          <w:color w:val="24292F"/>
          <w:sz w:val="30"/>
          <w:szCs w:val="30"/>
        </w:rPr>
        <w:t>.</w:t>
      </w:r>
    </w:p>
    <w:p w:rsidR="00297CA9" w:rsidRPr="00297CA9" w:rsidRDefault="00297CA9" w:rsidP="00297CA9">
      <w:pPr>
        <w:shd w:val="clear" w:color="auto" w:fill="FFFFFF"/>
        <w:spacing w:before="449" w:after="299" w:line="240" w:lineRule="auto"/>
        <w:outlineLvl w:val="1"/>
        <w:rPr>
          <w:rFonts w:ascii="Segoe UI" w:eastAsia="Times New Roman" w:hAnsi="Segoe UI" w:cs="Segoe UI"/>
          <w:b/>
          <w:bCs/>
          <w:color w:val="24292F"/>
          <w:sz w:val="36"/>
          <w:szCs w:val="36"/>
        </w:rPr>
      </w:pPr>
      <w:r w:rsidRPr="00297CA9">
        <w:rPr>
          <w:rFonts w:ascii="Segoe UI" w:eastAsia="Times New Roman" w:hAnsi="Segoe UI" w:cs="Segoe UI"/>
          <w:b/>
          <w:bCs/>
          <w:color w:val="24292F"/>
          <w:sz w:val="36"/>
          <w:szCs w:val="36"/>
        </w:rPr>
        <w:t>SWOT- Strengths, and Weakness, Opportunities Threats</w:t>
      </w:r>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r w:rsidRPr="00297CA9">
        <w:rPr>
          <w:rFonts w:ascii="Segoe UI" w:eastAsia="Times New Roman" w:hAnsi="Segoe UI" w:cs="Segoe UI"/>
          <w:b/>
          <w:bCs/>
          <w:color w:val="24292F"/>
          <w:sz w:val="30"/>
          <w:szCs w:val="30"/>
        </w:rPr>
        <w:t>Strengths</w:t>
      </w:r>
    </w:p>
    <w:p w:rsidR="00297CA9" w:rsidRPr="00297CA9" w:rsidRDefault="00297CA9" w:rsidP="00297CA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lastRenderedPageBreak/>
        <w:t>Easy  adoptable system.</w:t>
      </w:r>
    </w:p>
    <w:p w:rsidR="00297CA9" w:rsidRPr="00297CA9" w:rsidRDefault="00297CA9" w:rsidP="00297CA9">
      <w:pPr>
        <w:numPr>
          <w:ilvl w:val="0"/>
          <w:numId w:val="2"/>
        </w:numPr>
        <w:shd w:val="clear" w:color="auto" w:fill="FFFFFF"/>
        <w:spacing w:before="60"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 xml:space="preserve">We can adjust temperature accordingly in </w:t>
      </w:r>
      <w:proofErr w:type="gramStart"/>
      <w:r>
        <w:rPr>
          <w:rFonts w:ascii="Segoe UI" w:eastAsia="Times New Roman" w:hAnsi="Segoe UI" w:cs="Segoe UI"/>
          <w:color w:val="24292F"/>
          <w:sz w:val="30"/>
          <w:szCs w:val="30"/>
        </w:rPr>
        <w:t>a</w:t>
      </w:r>
      <w:proofErr w:type="gramEnd"/>
      <w:r>
        <w:rPr>
          <w:rFonts w:ascii="Segoe UI" w:eastAsia="Times New Roman" w:hAnsi="Segoe UI" w:cs="Segoe UI"/>
          <w:color w:val="24292F"/>
          <w:sz w:val="30"/>
          <w:szCs w:val="30"/>
        </w:rPr>
        <w:t xml:space="preserve"> easier way</w:t>
      </w:r>
      <w:r w:rsidRPr="00297CA9">
        <w:rPr>
          <w:rFonts w:ascii="Segoe UI" w:eastAsia="Times New Roman" w:hAnsi="Segoe UI" w:cs="Segoe UI"/>
          <w:color w:val="24292F"/>
          <w:sz w:val="30"/>
          <w:szCs w:val="30"/>
        </w:rPr>
        <w:t>.</w:t>
      </w:r>
    </w:p>
    <w:p w:rsidR="00297CA9" w:rsidRPr="00297CA9" w:rsidRDefault="00297CA9" w:rsidP="00297CA9">
      <w:pPr>
        <w:numPr>
          <w:ilvl w:val="0"/>
          <w:numId w:val="2"/>
        </w:numPr>
        <w:shd w:val="clear" w:color="auto" w:fill="FFFFFF"/>
        <w:spacing w:before="60"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Flexible</w:t>
      </w:r>
      <w:r w:rsidRPr="00297CA9">
        <w:rPr>
          <w:rFonts w:ascii="Segoe UI" w:eastAsia="Times New Roman" w:hAnsi="Segoe UI" w:cs="Segoe UI"/>
          <w:color w:val="24292F"/>
          <w:sz w:val="30"/>
          <w:szCs w:val="30"/>
        </w:rPr>
        <w:t xml:space="preserve"> Approach</w:t>
      </w:r>
    </w:p>
    <w:p w:rsidR="00297CA9" w:rsidRPr="00297CA9" w:rsidRDefault="00297CA9" w:rsidP="00297CA9">
      <w:pPr>
        <w:numPr>
          <w:ilvl w:val="0"/>
          <w:numId w:val="2"/>
        </w:numPr>
        <w:shd w:val="clear" w:color="auto" w:fill="FFFFFF"/>
        <w:spacing w:before="60"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It’s a cost-effective and a robust system.</w:t>
      </w:r>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r w:rsidRPr="00297CA9">
        <w:rPr>
          <w:rFonts w:ascii="Segoe UI" w:eastAsia="Times New Roman" w:hAnsi="Segoe UI" w:cs="Segoe UI"/>
          <w:b/>
          <w:bCs/>
          <w:color w:val="24292F"/>
          <w:sz w:val="30"/>
          <w:szCs w:val="30"/>
        </w:rPr>
        <w:t>Weakness</w:t>
      </w:r>
    </w:p>
    <w:p w:rsidR="00297CA9" w:rsidRPr="00297CA9" w:rsidRDefault="00297CA9" w:rsidP="00297CA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30"/>
          <w:szCs w:val="30"/>
        </w:rPr>
      </w:pPr>
      <w:proofErr w:type="gramStart"/>
      <w:r w:rsidRPr="00297CA9">
        <w:rPr>
          <w:rFonts w:ascii="Segoe UI" w:eastAsia="Times New Roman" w:hAnsi="Segoe UI" w:cs="Segoe UI"/>
          <w:color w:val="24292F"/>
          <w:sz w:val="30"/>
          <w:szCs w:val="30"/>
        </w:rPr>
        <w:t>Its</w:t>
      </w:r>
      <w:proofErr w:type="gramEnd"/>
      <w:r w:rsidRPr="00297CA9">
        <w:rPr>
          <w:rFonts w:ascii="Segoe UI" w:eastAsia="Times New Roman" w:hAnsi="Segoe UI" w:cs="Segoe UI"/>
          <w:color w:val="24292F"/>
          <w:sz w:val="30"/>
          <w:szCs w:val="30"/>
        </w:rPr>
        <w:t xml:space="preserve"> only applicable for those countries which are having low temperature.</w:t>
      </w:r>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r w:rsidRPr="00297CA9">
        <w:rPr>
          <w:rFonts w:ascii="Segoe UI" w:eastAsia="Times New Roman" w:hAnsi="Segoe UI" w:cs="Segoe UI"/>
          <w:b/>
          <w:bCs/>
          <w:color w:val="24292F"/>
          <w:sz w:val="30"/>
          <w:szCs w:val="30"/>
        </w:rPr>
        <w:t>Opportunities</w:t>
      </w:r>
    </w:p>
    <w:p w:rsidR="00297CA9" w:rsidRPr="00297CA9" w:rsidRDefault="00297CA9" w:rsidP="00297CA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If possible we can covert this system to both heater and cooler application</w:t>
      </w:r>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r w:rsidRPr="00297CA9">
        <w:rPr>
          <w:rFonts w:ascii="Segoe UI" w:eastAsia="Times New Roman" w:hAnsi="Segoe UI" w:cs="Segoe UI"/>
          <w:b/>
          <w:bCs/>
          <w:color w:val="24292F"/>
          <w:sz w:val="30"/>
          <w:szCs w:val="30"/>
        </w:rPr>
        <w:t>Threats</w:t>
      </w:r>
    </w:p>
    <w:p w:rsidR="00297CA9" w:rsidRPr="00297CA9" w:rsidRDefault="00297CA9" w:rsidP="00297CA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30"/>
          <w:szCs w:val="30"/>
        </w:rPr>
      </w:pPr>
      <w:r>
        <w:rPr>
          <w:rFonts w:ascii="Segoe UI" w:eastAsia="Times New Roman" w:hAnsi="Segoe UI" w:cs="Segoe UI"/>
          <w:color w:val="24292F"/>
          <w:sz w:val="30"/>
          <w:szCs w:val="30"/>
        </w:rPr>
        <w:t xml:space="preserve">Doesn’t fit </w:t>
      </w:r>
      <w:proofErr w:type="gramStart"/>
      <w:r>
        <w:rPr>
          <w:rFonts w:ascii="Segoe UI" w:eastAsia="Times New Roman" w:hAnsi="Segoe UI" w:cs="Segoe UI"/>
          <w:color w:val="24292F"/>
          <w:sz w:val="30"/>
          <w:szCs w:val="30"/>
        </w:rPr>
        <w:t>good</w:t>
      </w:r>
      <w:proofErr w:type="gramEnd"/>
      <w:r>
        <w:rPr>
          <w:rFonts w:ascii="Segoe UI" w:eastAsia="Times New Roman" w:hAnsi="Segoe UI" w:cs="Segoe UI"/>
          <w:color w:val="24292F"/>
          <w:sz w:val="30"/>
          <w:szCs w:val="30"/>
        </w:rPr>
        <w:t xml:space="preserve"> for the places where the room temperature is above 20* Celsius</w:t>
      </w:r>
      <w:r w:rsidRPr="00297CA9">
        <w:rPr>
          <w:rFonts w:ascii="Segoe UI" w:eastAsia="Times New Roman" w:hAnsi="Segoe UI" w:cs="Segoe UI"/>
          <w:color w:val="24292F"/>
          <w:sz w:val="30"/>
          <w:szCs w:val="30"/>
        </w:rPr>
        <w:t>.</w:t>
      </w:r>
    </w:p>
    <w:p w:rsidR="00297CA9" w:rsidRDefault="00297CA9" w:rsidP="00297CA9">
      <w:pPr>
        <w:shd w:val="clear" w:color="auto" w:fill="FFFFFF"/>
        <w:spacing w:before="449" w:after="299" w:line="240" w:lineRule="auto"/>
        <w:outlineLvl w:val="1"/>
        <w:rPr>
          <w:rFonts w:ascii="Segoe UI" w:eastAsia="Times New Roman" w:hAnsi="Segoe UI" w:cs="Segoe UI"/>
          <w:b/>
          <w:bCs/>
          <w:color w:val="24292F"/>
          <w:sz w:val="36"/>
          <w:szCs w:val="36"/>
        </w:rPr>
      </w:pPr>
      <w:r w:rsidRPr="00297CA9">
        <w:rPr>
          <w:rFonts w:ascii="Segoe UI" w:eastAsia="Times New Roman" w:hAnsi="Segoe UI" w:cs="Segoe UI"/>
          <w:b/>
          <w:bCs/>
          <w:color w:val="24292F"/>
          <w:sz w:val="36"/>
          <w:szCs w:val="36"/>
        </w:rPr>
        <w:t>4W's and 1'H</w:t>
      </w:r>
    </w:p>
    <w:p w:rsidR="00297CA9" w:rsidRPr="00297CA9" w:rsidRDefault="00297CA9" w:rsidP="00297CA9">
      <w:pPr>
        <w:shd w:val="clear" w:color="auto" w:fill="FFFFFF"/>
        <w:spacing w:before="449" w:after="299" w:line="240" w:lineRule="auto"/>
        <w:outlineLvl w:val="1"/>
        <w:rPr>
          <w:rFonts w:ascii="Segoe UI" w:eastAsia="Times New Roman" w:hAnsi="Segoe UI" w:cs="Segoe UI"/>
          <w:b/>
          <w:bCs/>
          <w:color w:val="24292F"/>
          <w:sz w:val="36"/>
          <w:szCs w:val="36"/>
        </w:rPr>
      </w:pPr>
      <w:r w:rsidRPr="00297CA9">
        <w:rPr>
          <w:rFonts w:ascii="Segoe UI" w:eastAsia="Times New Roman" w:hAnsi="Segoe UI" w:cs="Segoe UI"/>
          <w:b/>
          <w:bCs/>
          <w:color w:val="24292F"/>
          <w:sz w:val="30"/>
        </w:rPr>
        <w:t>WH</w:t>
      </w:r>
      <w:r>
        <w:rPr>
          <w:rFonts w:ascii="Segoe UI" w:eastAsia="Times New Roman" w:hAnsi="Segoe UI" w:cs="Segoe UI"/>
          <w:b/>
          <w:bCs/>
          <w:color w:val="24292F"/>
          <w:sz w:val="30"/>
        </w:rPr>
        <w:t xml:space="preserve">O: This project can accessed by </w:t>
      </w:r>
      <w:r w:rsidR="003B3912">
        <w:rPr>
          <w:rFonts w:ascii="Segoe UI" w:eastAsia="Times New Roman" w:hAnsi="Segoe UI" w:cs="Segoe UI"/>
          <w:b/>
          <w:bCs/>
          <w:color w:val="24292F"/>
          <w:sz w:val="30"/>
        </w:rPr>
        <w:t xml:space="preserve">customers or end users of automobile </w:t>
      </w:r>
      <w:proofErr w:type="gramStart"/>
      <w:r w:rsidR="003B3912">
        <w:rPr>
          <w:rFonts w:ascii="Segoe UI" w:eastAsia="Times New Roman" w:hAnsi="Segoe UI" w:cs="Segoe UI"/>
          <w:b/>
          <w:bCs/>
          <w:color w:val="24292F"/>
          <w:sz w:val="30"/>
        </w:rPr>
        <w:t>industry .</w:t>
      </w:r>
      <w:proofErr w:type="gramEnd"/>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proofErr w:type="gramStart"/>
      <w:r w:rsidRPr="00297CA9">
        <w:rPr>
          <w:rFonts w:ascii="Segoe UI" w:eastAsia="Times New Roman" w:hAnsi="Segoe UI" w:cs="Segoe UI"/>
          <w:b/>
          <w:bCs/>
          <w:color w:val="24292F"/>
          <w:sz w:val="30"/>
        </w:rPr>
        <w:t>WHAT</w:t>
      </w:r>
      <w:r w:rsidRPr="00297CA9">
        <w:rPr>
          <w:rFonts w:ascii="Segoe UI" w:eastAsia="Times New Roman" w:hAnsi="Segoe UI" w:cs="Segoe UI"/>
          <w:b/>
          <w:bCs/>
          <w:color w:val="24292F"/>
          <w:sz w:val="30"/>
          <w:szCs w:val="30"/>
        </w:rPr>
        <w:t> :</w:t>
      </w:r>
      <w:proofErr w:type="gramEnd"/>
      <w:r w:rsidRPr="00297CA9">
        <w:rPr>
          <w:rFonts w:ascii="Segoe UI" w:eastAsia="Times New Roman" w:hAnsi="Segoe UI" w:cs="Segoe UI"/>
          <w:b/>
          <w:bCs/>
          <w:color w:val="24292F"/>
          <w:sz w:val="30"/>
          <w:szCs w:val="30"/>
        </w:rPr>
        <w:t xml:space="preserve"> </w:t>
      </w:r>
      <w:proofErr w:type="spellStart"/>
      <w:r w:rsidRPr="00297CA9">
        <w:rPr>
          <w:rFonts w:ascii="Segoe UI" w:eastAsia="Times New Roman" w:hAnsi="Segoe UI" w:cs="Segoe UI"/>
          <w:b/>
          <w:bCs/>
          <w:color w:val="24292F"/>
          <w:sz w:val="30"/>
          <w:szCs w:val="30"/>
        </w:rPr>
        <w:t>STEPin_Seat_Temperature_Monitoring_System</w:t>
      </w:r>
      <w:proofErr w:type="spellEnd"/>
    </w:p>
    <w:p w:rsidR="00297CA9" w:rsidRP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proofErr w:type="gramStart"/>
      <w:r w:rsidRPr="00297CA9">
        <w:rPr>
          <w:rFonts w:ascii="Segoe UI" w:eastAsia="Times New Roman" w:hAnsi="Segoe UI" w:cs="Segoe UI"/>
          <w:b/>
          <w:bCs/>
          <w:color w:val="24292F"/>
          <w:sz w:val="30"/>
        </w:rPr>
        <w:t>WHERE</w:t>
      </w:r>
      <w:r>
        <w:rPr>
          <w:rFonts w:ascii="Segoe UI" w:eastAsia="Times New Roman" w:hAnsi="Segoe UI" w:cs="Segoe UI"/>
          <w:b/>
          <w:bCs/>
          <w:color w:val="24292F"/>
          <w:sz w:val="30"/>
          <w:szCs w:val="30"/>
        </w:rPr>
        <w:t> :</w:t>
      </w:r>
      <w:proofErr w:type="gramEnd"/>
      <w:r>
        <w:rPr>
          <w:rFonts w:ascii="Segoe UI" w:eastAsia="Times New Roman" w:hAnsi="Segoe UI" w:cs="Segoe UI"/>
          <w:b/>
          <w:bCs/>
          <w:color w:val="24292F"/>
          <w:sz w:val="30"/>
          <w:szCs w:val="30"/>
        </w:rPr>
        <w:t xml:space="preserve"> Used in Automobile industry for vehicles</w:t>
      </w:r>
    </w:p>
    <w:p w:rsidR="00297CA9" w:rsidRDefault="00297CA9" w:rsidP="00297CA9">
      <w:pPr>
        <w:shd w:val="clear" w:color="auto" w:fill="FFFFFF"/>
        <w:spacing w:before="449" w:after="299" w:line="240" w:lineRule="auto"/>
        <w:outlineLvl w:val="2"/>
        <w:rPr>
          <w:rFonts w:ascii="Segoe UI" w:eastAsia="Times New Roman" w:hAnsi="Segoe UI" w:cs="Segoe UI"/>
          <w:b/>
          <w:bCs/>
          <w:color w:val="24292F"/>
          <w:sz w:val="30"/>
          <w:szCs w:val="30"/>
        </w:rPr>
      </w:pPr>
      <w:proofErr w:type="gramStart"/>
      <w:r w:rsidRPr="00297CA9">
        <w:rPr>
          <w:rFonts w:ascii="Segoe UI" w:eastAsia="Times New Roman" w:hAnsi="Segoe UI" w:cs="Segoe UI"/>
          <w:b/>
          <w:bCs/>
          <w:color w:val="24292F"/>
          <w:sz w:val="30"/>
        </w:rPr>
        <w:t>WHEN</w:t>
      </w:r>
      <w:r>
        <w:rPr>
          <w:rFonts w:ascii="Segoe UI" w:eastAsia="Times New Roman" w:hAnsi="Segoe UI" w:cs="Segoe UI"/>
          <w:b/>
          <w:bCs/>
          <w:color w:val="24292F"/>
          <w:sz w:val="30"/>
          <w:szCs w:val="30"/>
        </w:rPr>
        <w:t> :</w:t>
      </w:r>
      <w:proofErr w:type="gramEnd"/>
      <w:r>
        <w:rPr>
          <w:rFonts w:ascii="Segoe UI" w:eastAsia="Times New Roman" w:hAnsi="Segoe UI" w:cs="Segoe UI"/>
          <w:b/>
          <w:bCs/>
          <w:color w:val="24292F"/>
          <w:sz w:val="30"/>
          <w:szCs w:val="30"/>
        </w:rPr>
        <w:t xml:space="preserve"> Can be implemented for the counties which are having room temperature less than -5* Celsius.</w:t>
      </w:r>
    </w:p>
    <w:p w:rsidR="003B3912" w:rsidRDefault="003B3912" w:rsidP="00297CA9">
      <w:pPr>
        <w:shd w:val="clear" w:color="auto" w:fill="FFFFFF"/>
        <w:spacing w:before="449" w:after="299"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lastRenderedPageBreak/>
        <w:t>HOW: By implementing Seat temperature Monitoring System.</w:t>
      </w:r>
    </w:p>
    <w:p w:rsidR="003B3912" w:rsidRPr="003B3912" w:rsidRDefault="003B3912" w:rsidP="00297CA9">
      <w:pPr>
        <w:shd w:val="clear" w:color="auto" w:fill="FFFFFF"/>
        <w:spacing w:before="449" w:after="299" w:line="240" w:lineRule="auto"/>
        <w:outlineLvl w:val="2"/>
        <w:rPr>
          <w:rFonts w:ascii="Segoe UI" w:eastAsia="Times New Roman" w:hAnsi="Segoe UI" w:cs="Segoe UI"/>
          <w:b/>
          <w:bCs/>
          <w:color w:val="24292F"/>
          <w:szCs w:val="30"/>
        </w:rPr>
      </w:pPr>
    </w:p>
    <w:p w:rsidR="003B3912" w:rsidRPr="00297CA9" w:rsidRDefault="003B3912" w:rsidP="003B3912">
      <w:pPr>
        <w:shd w:val="clear" w:color="auto" w:fill="FFFFFF"/>
        <w:spacing w:before="449" w:after="299" w:line="240" w:lineRule="auto"/>
        <w:outlineLvl w:val="1"/>
        <w:rPr>
          <w:rFonts w:ascii="Segoe UI" w:eastAsia="Times New Roman" w:hAnsi="Segoe UI" w:cs="Segoe UI"/>
          <w:b/>
          <w:bCs/>
          <w:color w:val="24292F"/>
          <w:sz w:val="36"/>
          <w:szCs w:val="36"/>
        </w:rPr>
      </w:pPr>
      <w:r w:rsidRPr="00297CA9">
        <w:rPr>
          <w:rFonts w:ascii="Segoe UI" w:eastAsia="Times New Roman" w:hAnsi="Segoe UI" w:cs="Segoe UI"/>
          <w:b/>
          <w:bCs/>
          <w:color w:val="24292F"/>
          <w:sz w:val="36"/>
          <w:szCs w:val="36"/>
        </w:rPr>
        <w:t>Detail requirements</w:t>
      </w:r>
    </w:p>
    <w:p w:rsidR="003B3912" w:rsidRDefault="00B8237E" w:rsidP="003B3912">
      <w:pPr>
        <w:shd w:val="clear" w:color="auto" w:fill="FFFFFF"/>
        <w:spacing w:before="449" w:after="299" w:line="240" w:lineRule="auto"/>
        <w:outlineLvl w:val="2"/>
        <w:rPr>
          <w:rFonts w:ascii="Segoe UI" w:eastAsia="Times New Roman" w:hAnsi="Segoe UI" w:cs="Segoe UI"/>
          <w:b/>
          <w:bCs/>
          <w:color w:val="24292F"/>
          <w:sz w:val="28"/>
          <w:szCs w:val="30"/>
        </w:rPr>
      </w:pPr>
      <w:r>
        <w:rPr>
          <w:rFonts w:ascii="Segoe UI" w:eastAsia="Times New Roman" w:hAnsi="Segoe UI" w:cs="Segoe UI"/>
          <w:b/>
          <w:bCs/>
          <w:color w:val="24292F"/>
          <w:sz w:val="28"/>
          <w:szCs w:val="30"/>
        </w:rPr>
        <w:t>*</w:t>
      </w:r>
      <w:r w:rsidR="003B3912" w:rsidRPr="00297CA9">
        <w:rPr>
          <w:rFonts w:ascii="Segoe UI" w:eastAsia="Times New Roman" w:hAnsi="Segoe UI" w:cs="Segoe UI"/>
          <w:b/>
          <w:bCs/>
          <w:color w:val="24292F"/>
          <w:sz w:val="28"/>
          <w:szCs w:val="30"/>
        </w:rPr>
        <w:t>High Level Requirements</w:t>
      </w:r>
    </w:p>
    <w:tbl>
      <w:tblPr>
        <w:tblStyle w:val="TableGrid"/>
        <w:tblW w:w="9544" w:type="dxa"/>
        <w:tblLook w:val="04A0"/>
      </w:tblPr>
      <w:tblGrid>
        <w:gridCol w:w="4772"/>
        <w:gridCol w:w="4772"/>
      </w:tblGrid>
      <w:tr w:rsidR="00B8237E" w:rsidTr="00B8237E">
        <w:trPr>
          <w:trHeight w:val="419"/>
        </w:trPr>
        <w:tc>
          <w:tcPr>
            <w:tcW w:w="4772" w:type="dxa"/>
          </w:tcPr>
          <w:p w:rsidR="00B8237E" w:rsidRPr="006E1441" w:rsidRDefault="00B8237E" w:rsidP="00DF18ED">
            <w:pPr>
              <w:rPr>
                <w:sz w:val="28"/>
                <w:szCs w:val="28"/>
              </w:rPr>
            </w:pPr>
            <w:r w:rsidRPr="006E1441">
              <w:rPr>
                <w:rFonts w:ascii="Segoe UI" w:eastAsia="Times New Roman" w:hAnsi="Segoe UI" w:cs="Segoe UI"/>
                <w:b/>
                <w:bCs/>
                <w:color w:val="24292F"/>
                <w:sz w:val="28"/>
                <w:szCs w:val="28"/>
              </w:rPr>
              <w:t>Requi</w:t>
            </w:r>
            <w:r w:rsidRPr="00297CA9">
              <w:rPr>
                <w:rFonts w:ascii="Segoe UI" w:eastAsia="Times New Roman" w:hAnsi="Segoe UI" w:cs="Segoe UI"/>
                <w:b/>
                <w:bCs/>
                <w:color w:val="24292F"/>
                <w:sz w:val="28"/>
                <w:szCs w:val="28"/>
              </w:rPr>
              <w:t>r</w:t>
            </w:r>
            <w:r w:rsidRPr="006E1441">
              <w:rPr>
                <w:rFonts w:ascii="Segoe UI" w:eastAsia="Times New Roman" w:hAnsi="Segoe UI" w:cs="Segoe UI"/>
                <w:b/>
                <w:bCs/>
                <w:color w:val="24292F"/>
                <w:sz w:val="28"/>
                <w:szCs w:val="28"/>
              </w:rPr>
              <w:t>ements</w:t>
            </w:r>
          </w:p>
        </w:tc>
        <w:tc>
          <w:tcPr>
            <w:tcW w:w="4772" w:type="dxa"/>
          </w:tcPr>
          <w:p w:rsidR="00B8237E" w:rsidRPr="006E1441" w:rsidRDefault="00B8237E" w:rsidP="00DF18ED">
            <w:pPr>
              <w:rPr>
                <w:sz w:val="28"/>
                <w:szCs w:val="28"/>
              </w:rPr>
            </w:pPr>
            <w:r w:rsidRPr="006E1441">
              <w:rPr>
                <w:rFonts w:ascii="Segoe UI" w:eastAsia="Times New Roman" w:hAnsi="Segoe UI" w:cs="Segoe UI"/>
                <w:b/>
                <w:bCs/>
                <w:color w:val="24292F"/>
                <w:sz w:val="28"/>
                <w:szCs w:val="28"/>
              </w:rPr>
              <w:t>Desc</w:t>
            </w:r>
            <w:r w:rsidRPr="00297CA9">
              <w:rPr>
                <w:rFonts w:ascii="Segoe UI" w:eastAsia="Times New Roman" w:hAnsi="Segoe UI" w:cs="Segoe UI"/>
                <w:b/>
                <w:bCs/>
                <w:color w:val="24292F"/>
                <w:sz w:val="28"/>
                <w:szCs w:val="28"/>
              </w:rPr>
              <w:t>r</w:t>
            </w:r>
            <w:r w:rsidRPr="006E1441">
              <w:rPr>
                <w:rFonts w:ascii="Segoe UI" w:eastAsia="Times New Roman" w:hAnsi="Segoe UI" w:cs="Segoe UI"/>
                <w:b/>
                <w:bCs/>
                <w:color w:val="24292F"/>
                <w:sz w:val="28"/>
                <w:szCs w:val="28"/>
              </w:rPr>
              <w:t>iption</w:t>
            </w:r>
          </w:p>
        </w:tc>
      </w:tr>
      <w:tr w:rsidR="00B8237E" w:rsidTr="00B8237E">
        <w:trPr>
          <w:trHeight w:val="425"/>
        </w:trPr>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HLR1</w:t>
            </w:r>
          </w:p>
        </w:tc>
        <w:tc>
          <w:tcPr>
            <w:tcW w:w="4772" w:type="dxa"/>
          </w:tcPr>
          <w:p w:rsidR="00B8237E" w:rsidRPr="006E1441" w:rsidRDefault="00B8237E" w:rsidP="00DF18ED">
            <w:pPr>
              <w:rPr>
                <w:sz w:val="28"/>
                <w:szCs w:val="28"/>
              </w:rPr>
            </w:pPr>
            <w:r w:rsidRPr="006E1441">
              <w:rPr>
                <w:rFonts w:ascii="Segoe UI" w:eastAsia="Times New Roman" w:hAnsi="Segoe UI" w:cs="Segoe UI"/>
                <w:color w:val="24292F"/>
                <w:sz w:val="28"/>
                <w:szCs w:val="28"/>
              </w:rPr>
              <w:t xml:space="preserve"> </w:t>
            </w:r>
            <w:r w:rsidRPr="00297CA9">
              <w:rPr>
                <w:rFonts w:ascii="Segoe UI" w:eastAsia="Times New Roman" w:hAnsi="Segoe UI" w:cs="Segoe UI"/>
                <w:color w:val="24292F"/>
                <w:sz w:val="28"/>
                <w:szCs w:val="28"/>
              </w:rPr>
              <w:t>Microcontroller</w:t>
            </w:r>
          </w:p>
        </w:tc>
      </w:tr>
      <w:tr w:rsidR="00B8237E" w:rsidTr="00B8237E">
        <w:trPr>
          <w:trHeight w:val="399"/>
        </w:trPr>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HLR</w:t>
            </w:r>
            <w:r w:rsidRPr="006E1441">
              <w:rPr>
                <w:rFonts w:ascii="Segoe UI" w:eastAsia="Times New Roman" w:hAnsi="Segoe UI" w:cs="Segoe UI"/>
                <w:color w:val="24292F"/>
                <w:sz w:val="28"/>
                <w:szCs w:val="28"/>
              </w:rPr>
              <w:t>2</w:t>
            </w:r>
          </w:p>
        </w:tc>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Temperature Sensor</w:t>
            </w:r>
          </w:p>
        </w:tc>
      </w:tr>
      <w:tr w:rsidR="00B8237E" w:rsidTr="00B8237E">
        <w:trPr>
          <w:trHeight w:val="425"/>
        </w:trPr>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HLR</w:t>
            </w:r>
            <w:r w:rsidRPr="006E1441">
              <w:rPr>
                <w:rFonts w:ascii="Segoe UI" w:eastAsia="Times New Roman" w:hAnsi="Segoe UI" w:cs="Segoe UI"/>
                <w:color w:val="24292F"/>
                <w:sz w:val="28"/>
                <w:szCs w:val="28"/>
              </w:rPr>
              <w:t>3</w:t>
            </w:r>
          </w:p>
        </w:tc>
        <w:tc>
          <w:tcPr>
            <w:tcW w:w="4772" w:type="dxa"/>
          </w:tcPr>
          <w:p w:rsidR="00B8237E" w:rsidRPr="006E1441" w:rsidRDefault="00B8237E" w:rsidP="00B8237E">
            <w:pPr>
              <w:rPr>
                <w:sz w:val="28"/>
                <w:szCs w:val="28"/>
              </w:rPr>
            </w:pPr>
            <w:r w:rsidRPr="006E1441">
              <w:rPr>
                <w:rFonts w:ascii="Segoe UI" w:eastAsia="Times New Roman" w:hAnsi="Segoe UI" w:cs="Segoe UI"/>
                <w:color w:val="24292F"/>
                <w:sz w:val="28"/>
                <w:szCs w:val="28"/>
              </w:rPr>
              <w:t>LCD Display or LED’s(different colored)</w:t>
            </w:r>
          </w:p>
        </w:tc>
      </w:tr>
      <w:tr w:rsidR="00B8237E" w:rsidTr="00B8237E">
        <w:trPr>
          <w:trHeight w:val="399"/>
        </w:trPr>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HLR</w:t>
            </w:r>
            <w:r w:rsidRPr="006E1441">
              <w:rPr>
                <w:rFonts w:ascii="Segoe UI" w:eastAsia="Times New Roman" w:hAnsi="Segoe UI" w:cs="Segoe UI"/>
                <w:color w:val="24292F"/>
                <w:sz w:val="28"/>
                <w:szCs w:val="28"/>
              </w:rPr>
              <w:t>4</w:t>
            </w:r>
          </w:p>
        </w:tc>
        <w:tc>
          <w:tcPr>
            <w:tcW w:w="4772" w:type="dxa"/>
          </w:tcPr>
          <w:p w:rsidR="00B8237E" w:rsidRPr="006E1441" w:rsidRDefault="00B8237E" w:rsidP="00DF18ED">
            <w:pPr>
              <w:rPr>
                <w:sz w:val="28"/>
                <w:szCs w:val="28"/>
              </w:rPr>
            </w:pPr>
            <w:proofErr w:type="spellStart"/>
            <w:r w:rsidRPr="006E1441">
              <w:rPr>
                <w:rFonts w:ascii="Segoe UI" w:eastAsia="Times New Roman" w:hAnsi="Segoe UI" w:cs="Segoe UI"/>
                <w:color w:val="24292F"/>
                <w:sz w:val="28"/>
                <w:szCs w:val="28"/>
              </w:rPr>
              <w:t>Temprature</w:t>
            </w:r>
            <w:proofErr w:type="spellEnd"/>
            <w:r w:rsidRPr="006E1441">
              <w:rPr>
                <w:rFonts w:ascii="Segoe UI" w:eastAsia="Times New Roman" w:hAnsi="Segoe UI" w:cs="Segoe UI"/>
                <w:color w:val="24292F"/>
                <w:sz w:val="28"/>
                <w:szCs w:val="28"/>
              </w:rPr>
              <w:t xml:space="preserve"> Generation</w:t>
            </w:r>
          </w:p>
        </w:tc>
      </w:tr>
      <w:tr w:rsidR="00B8237E" w:rsidTr="00B8237E">
        <w:trPr>
          <w:trHeight w:val="425"/>
        </w:trPr>
        <w:tc>
          <w:tcPr>
            <w:tcW w:w="4772" w:type="dxa"/>
          </w:tcPr>
          <w:p w:rsidR="00B8237E" w:rsidRPr="006E1441" w:rsidRDefault="00B8237E" w:rsidP="00DF18ED">
            <w:pPr>
              <w:rPr>
                <w:sz w:val="28"/>
                <w:szCs w:val="28"/>
              </w:rPr>
            </w:pPr>
            <w:r w:rsidRPr="00297CA9">
              <w:rPr>
                <w:rFonts w:ascii="Segoe UI" w:eastAsia="Times New Roman" w:hAnsi="Segoe UI" w:cs="Segoe UI"/>
                <w:color w:val="24292F"/>
                <w:sz w:val="28"/>
                <w:szCs w:val="28"/>
              </w:rPr>
              <w:t>HLR</w:t>
            </w:r>
            <w:r w:rsidRPr="006E1441">
              <w:rPr>
                <w:rFonts w:ascii="Segoe UI" w:eastAsia="Times New Roman" w:hAnsi="Segoe UI" w:cs="Segoe UI"/>
                <w:color w:val="24292F"/>
                <w:sz w:val="28"/>
                <w:szCs w:val="28"/>
              </w:rPr>
              <w:t>5</w:t>
            </w:r>
          </w:p>
        </w:tc>
        <w:tc>
          <w:tcPr>
            <w:tcW w:w="4772" w:type="dxa"/>
          </w:tcPr>
          <w:p w:rsidR="00B8237E" w:rsidRPr="006E1441" w:rsidRDefault="00B8237E" w:rsidP="00DF18ED">
            <w:pPr>
              <w:rPr>
                <w:sz w:val="28"/>
                <w:szCs w:val="28"/>
              </w:rPr>
            </w:pPr>
            <w:proofErr w:type="spellStart"/>
            <w:r w:rsidRPr="006E1441">
              <w:rPr>
                <w:rFonts w:ascii="Segoe UI" w:eastAsia="Times New Roman" w:hAnsi="Segoe UI" w:cs="Segoe UI"/>
                <w:color w:val="24292F"/>
                <w:sz w:val="28"/>
                <w:szCs w:val="28"/>
              </w:rPr>
              <w:t>Softwares</w:t>
            </w:r>
            <w:proofErr w:type="spellEnd"/>
            <w:r w:rsidRPr="006E1441">
              <w:rPr>
                <w:rFonts w:ascii="Segoe UI" w:eastAsia="Times New Roman" w:hAnsi="Segoe UI" w:cs="Segoe UI"/>
                <w:color w:val="24292F"/>
                <w:sz w:val="28"/>
                <w:szCs w:val="28"/>
              </w:rPr>
              <w:t xml:space="preserve"> to Implement</w:t>
            </w:r>
          </w:p>
        </w:tc>
      </w:tr>
    </w:tbl>
    <w:p w:rsidR="00B8237E" w:rsidRPr="00B8237E" w:rsidRDefault="006E1441" w:rsidP="00B8237E">
      <w:pPr>
        <w:shd w:val="clear" w:color="auto" w:fill="FFFFFF"/>
        <w:spacing w:before="449" w:after="299" w:line="240" w:lineRule="auto"/>
        <w:outlineLvl w:val="2"/>
        <w:rPr>
          <w:rFonts w:ascii="Segoe UI" w:eastAsia="Times New Roman" w:hAnsi="Segoe UI" w:cs="Segoe UI"/>
          <w:b/>
          <w:bCs/>
          <w:color w:val="24292F"/>
          <w:sz w:val="28"/>
          <w:szCs w:val="30"/>
        </w:rPr>
      </w:pPr>
      <w:r>
        <w:rPr>
          <w:rFonts w:ascii="Segoe UI" w:eastAsia="Times New Roman" w:hAnsi="Segoe UI" w:cs="Segoe UI"/>
          <w:b/>
          <w:bCs/>
          <w:color w:val="24292F"/>
          <w:sz w:val="28"/>
          <w:szCs w:val="30"/>
        </w:rPr>
        <w:t>*</w:t>
      </w:r>
      <w:r w:rsidR="00B8237E" w:rsidRPr="00B8237E">
        <w:rPr>
          <w:rFonts w:ascii="Segoe UI" w:eastAsia="Times New Roman" w:hAnsi="Segoe UI" w:cs="Segoe UI"/>
          <w:b/>
          <w:bCs/>
          <w:color w:val="24292F"/>
          <w:sz w:val="28"/>
          <w:szCs w:val="30"/>
        </w:rPr>
        <w:t>Low Level Requirements</w:t>
      </w:r>
    </w:p>
    <w:tbl>
      <w:tblPr>
        <w:tblStyle w:val="TableGrid"/>
        <w:tblW w:w="9712" w:type="dxa"/>
        <w:tblLook w:val="04A0"/>
      </w:tblPr>
      <w:tblGrid>
        <w:gridCol w:w="4698"/>
        <w:gridCol w:w="5014"/>
      </w:tblGrid>
      <w:tr w:rsidR="00B8237E" w:rsidTr="00DF18ED">
        <w:trPr>
          <w:trHeight w:val="419"/>
        </w:trPr>
        <w:tc>
          <w:tcPr>
            <w:tcW w:w="4698" w:type="dxa"/>
          </w:tcPr>
          <w:p w:rsidR="00B8237E" w:rsidRPr="006E1441" w:rsidRDefault="006E1441" w:rsidP="00DF18ED">
            <w:pPr>
              <w:rPr>
                <w:sz w:val="28"/>
              </w:rPr>
            </w:pPr>
            <w:r w:rsidRPr="006E1441">
              <w:rPr>
                <w:rFonts w:ascii="Segoe UI" w:eastAsia="Times New Roman" w:hAnsi="Segoe UI" w:cs="Segoe UI"/>
                <w:b/>
                <w:bCs/>
                <w:color w:val="24292F"/>
                <w:sz w:val="28"/>
                <w:szCs w:val="28"/>
              </w:rPr>
              <w:t>Requi</w:t>
            </w:r>
            <w:r w:rsidRPr="00297CA9">
              <w:rPr>
                <w:rFonts w:ascii="Segoe UI" w:eastAsia="Times New Roman" w:hAnsi="Segoe UI" w:cs="Segoe UI"/>
                <w:b/>
                <w:bCs/>
                <w:color w:val="24292F"/>
                <w:sz w:val="28"/>
                <w:szCs w:val="28"/>
              </w:rPr>
              <w:t>r</w:t>
            </w:r>
            <w:r w:rsidRPr="006E1441">
              <w:rPr>
                <w:rFonts w:ascii="Segoe UI" w:eastAsia="Times New Roman" w:hAnsi="Segoe UI" w:cs="Segoe UI"/>
                <w:b/>
                <w:bCs/>
                <w:color w:val="24292F"/>
                <w:sz w:val="28"/>
                <w:szCs w:val="28"/>
              </w:rPr>
              <w:t>ements</w:t>
            </w:r>
          </w:p>
        </w:tc>
        <w:tc>
          <w:tcPr>
            <w:tcW w:w="5014" w:type="dxa"/>
          </w:tcPr>
          <w:p w:rsidR="00B8237E" w:rsidRPr="006E1441" w:rsidRDefault="006E1441" w:rsidP="00DF18ED">
            <w:pPr>
              <w:rPr>
                <w:sz w:val="28"/>
              </w:rPr>
            </w:pPr>
            <w:r w:rsidRPr="006E1441">
              <w:rPr>
                <w:rFonts w:ascii="Segoe UI" w:eastAsia="Times New Roman" w:hAnsi="Segoe UI" w:cs="Segoe UI"/>
                <w:b/>
                <w:bCs/>
                <w:color w:val="24292F"/>
                <w:sz w:val="28"/>
                <w:szCs w:val="28"/>
              </w:rPr>
              <w:t>Desc</w:t>
            </w:r>
            <w:r w:rsidRPr="00297CA9">
              <w:rPr>
                <w:rFonts w:ascii="Segoe UI" w:eastAsia="Times New Roman" w:hAnsi="Segoe UI" w:cs="Segoe UI"/>
                <w:b/>
                <w:bCs/>
                <w:color w:val="24292F"/>
                <w:sz w:val="28"/>
                <w:szCs w:val="28"/>
              </w:rPr>
              <w:t>r</w:t>
            </w:r>
            <w:r w:rsidRPr="006E1441">
              <w:rPr>
                <w:rFonts w:ascii="Segoe UI" w:eastAsia="Times New Roman" w:hAnsi="Segoe UI" w:cs="Segoe UI"/>
                <w:b/>
                <w:bCs/>
                <w:color w:val="24292F"/>
                <w:sz w:val="28"/>
                <w:szCs w:val="28"/>
              </w:rPr>
              <w:t>iption</w:t>
            </w:r>
          </w:p>
        </w:tc>
      </w:tr>
      <w:tr w:rsidR="00B8237E" w:rsidTr="00DF18ED">
        <w:trPr>
          <w:trHeight w:val="393"/>
        </w:trPr>
        <w:tc>
          <w:tcPr>
            <w:tcW w:w="4698" w:type="dxa"/>
          </w:tcPr>
          <w:p w:rsidR="00B8237E" w:rsidRPr="006E1441" w:rsidRDefault="006E1441" w:rsidP="00DF18ED">
            <w:pPr>
              <w:rPr>
                <w:sz w:val="28"/>
              </w:rPr>
            </w:pPr>
            <w:r w:rsidRPr="00297CA9">
              <w:rPr>
                <w:rFonts w:ascii="Segoe UI" w:eastAsia="Times New Roman" w:hAnsi="Segoe UI" w:cs="Segoe UI"/>
                <w:color w:val="24292F"/>
                <w:sz w:val="30"/>
                <w:szCs w:val="30"/>
              </w:rPr>
              <w:t>HLR1</w:t>
            </w:r>
            <w:r>
              <w:rPr>
                <w:rFonts w:ascii="Segoe UI" w:eastAsia="Times New Roman" w:hAnsi="Segoe UI" w:cs="Segoe UI"/>
                <w:color w:val="24292F"/>
                <w:sz w:val="30"/>
                <w:szCs w:val="30"/>
              </w:rPr>
              <w:t>_1</w:t>
            </w:r>
          </w:p>
        </w:tc>
        <w:tc>
          <w:tcPr>
            <w:tcW w:w="5014" w:type="dxa"/>
          </w:tcPr>
          <w:p w:rsidR="00B8237E" w:rsidRPr="006E1441" w:rsidRDefault="006E1441" w:rsidP="00DF18ED">
            <w:pPr>
              <w:rPr>
                <w:sz w:val="28"/>
              </w:rPr>
            </w:pPr>
            <w:r w:rsidRPr="00297CA9">
              <w:rPr>
                <w:rFonts w:ascii="Segoe UI" w:eastAsia="Times New Roman" w:hAnsi="Segoe UI" w:cs="Segoe UI"/>
                <w:color w:val="24292F"/>
                <w:sz w:val="30"/>
                <w:szCs w:val="30"/>
              </w:rPr>
              <w:t>ATmega328</w:t>
            </w:r>
          </w:p>
        </w:tc>
      </w:tr>
      <w:tr w:rsidR="00B8237E" w:rsidTr="00DF18ED">
        <w:trPr>
          <w:trHeight w:val="419"/>
        </w:trPr>
        <w:tc>
          <w:tcPr>
            <w:tcW w:w="4698" w:type="dxa"/>
          </w:tcPr>
          <w:p w:rsidR="00B8237E" w:rsidRPr="006E1441" w:rsidRDefault="006E1441" w:rsidP="00DF18ED">
            <w:pPr>
              <w:rPr>
                <w:sz w:val="28"/>
              </w:rPr>
            </w:pPr>
            <w:r>
              <w:rPr>
                <w:rFonts w:ascii="Segoe UI" w:eastAsia="Times New Roman" w:hAnsi="Segoe UI" w:cs="Segoe UI"/>
                <w:color w:val="24292F"/>
                <w:sz w:val="30"/>
                <w:szCs w:val="30"/>
              </w:rPr>
              <w:t>HLR2_1</w:t>
            </w:r>
          </w:p>
        </w:tc>
        <w:tc>
          <w:tcPr>
            <w:tcW w:w="5014" w:type="dxa"/>
          </w:tcPr>
          <w:p w:rsidR="00B8237E" w:rsidRPr="006E1441" w:rsidRDefault="006E1441" w:rsidP="00DF18ED">
            <w:pPr>
              <w:rPr>
                <w:sz w:val="28"/>
              </w:rPr>
            </w:pPr>
            <w:r w:rsidRPr="00297CA9">
              <w:rPr>
                <w:rFonts w:ascii="Segoe UI" w:eastAsia="Times New Roman" w:hAnsi="Segoe UI" w:cs="Segoe UI"/>
                <w:color w:val="24292F"/>
                <w:sz w:val="30"/>
                <w:szCs w:val="30"/>
              </w:rPr>
              <w:t>LM35 and ADC</w:t>
            </w:r>
          </w:p>
        </w:tc>
      </w:tr>
      <w:tr w:rsidR="00B8237E" w:rsidTr="00DF18ED">
        <w:trPr>
          <w:trHeight w:val="393"/>
        </w:trPr>
        <w:tc>
          <w:tcPr>
            <w:tcW w:w="4698" w:type="dxa"/>
          </w:tcPr>
          <w:p w:rsidR="00B8237E" w:rsidRPr="006E1441" w:rsidRDefault="006E1441" w:rsidP="00DF18ED">
            <w:pPr>
              <w:rPr>
                <w:sz w:val="28"/>
              </w:rPr>
            </w:pPr>
            <w:r w:rsidRPr="00297CA9">
              <w:rPr>
                <w:rFonts w:ascii="Segoe UI" w:eastAsia="Times New Roman" w:hAnsi="Segoe UI" w:cs="Segoe UI"/>
                <w:color w:val="24292F"/>
                <w:sz w:val="30"/>
                <w:szCs w:val="30"/>
              </w:rPr>
              <w:t>HLR</w:t>
            </w:r>
            <w:r>
              <w:rPr>
                <w:rFonts w:ascii="Segoe UI" w:eastAsia="Times New Roman" w:hAnsi="Segoe UI" w:cs="Segoe UI"/>
                <w:color w:val="24292F"/>
                <w:sz w:val="30"/>
                <w:szCs w:val="30"/>
              </w:rPr>
              <w:t>2_2</w:t>
            </w:r>
          </w:p>
        </w:tc>
        <w:tc>
          <w:tcPr>
            <w:tcW w:w="5014" w:type="dxa"/>
          </w:tcPr>
          <w:p w:rsidR="00B8237E" w:rsidRPr="006E1441" w:rsidRDefault="006E1441" w:rsidP="00DF18ED">
            <w:pPr>
              <w:rPr>
                <w:sz w:val="28"/>
              </w:rPr>
            </w:pPr>
            <w:r w:rsidRPr="00297CA9">
              <w:rPr>
                <w:rFonts w:ascii="Segoe UI" w:eastAsia="Times New Roman" w:hAnsi="Segoe UI" w:cs="Segoe UI"/>
                <w:color w:val="24292F"/>
                <w:sz w:val="30"/>
                <w:szCs w:val="30"/>
              </w:rPr>
              <w:t>ADC with PW</w:t>
            </w:r>
            <w:r>
              <w:rPr>
                <w:rFonts w:ascii="Segoe UI" w:eastAsia="Times New Roman" w:hAnsi="Segoe UI" w:cs="Segoe UI"/>
                <w:color w:val="24292F"/>
                <w:sz w:val="30"/>
                <w:szCs w:val="30"/>
              </w:rPr>
              <w:t>M</w:t>
            </w:r>
          </w:p>
        </w:tc>
      </w:tr>
      <w:tr w:rsidR="00B8237E" w:rsidTr="00DF18ED">
        <w:trPr>
          <w:trHeight w:val="419"/>
        </w:trPr>
        <w:tc>
          <w:tcPr>
            <w:tcW w:w="4698" w:type="dxa"/>
          </w:tcPr>
          <w:p w:rsidR="00B8237E" w:rsidRPr="006E1441" w:rsidRDefault="006E1441" w:rsidP="00DF18ED">
            <w:pPr>
              <w:rPr>
                <w:sz w:val="28"/>
              </w:rPr>
            </w:pPr>
            <w:r w:rsidRPr="00297CA9">
              <w:rPr>
                <w:rFonts w:ascii="Segoe UI" w:eastAsia="Times New Roman" w:hAnsi="Segoe UI" w:cs="Segoe UI"/>
                <w:color w:val="24292F"/>
                <w:sz w:val="30"/>
                <w:szCs w:val="30"/>
              </w:rPr>
              <w:t>HLR</w:t>
            </w:r>
            <w:r>
              <w:rPr>
                <w:rFonts w:ascii="Segoe UI" w:eastAsia="Times New Roman" w:hAnsi="Segoe UI" w:cs="Segoe UI"/>
                <w:color w:val="24292F"/>
                <w:sz w:val="30"/>
                <w:szCs w:val="30"/>
              </w:rPr>
              <w:t>3_1</w:t>
            </w:r>
          </w:p>
        </w:tc>
        <w:tc>
          <w:tcPr>
            <w:tcW w:w="5014" w:type="dxa"/>
          </w:tcPr>
          <w:p w:rsidR="00B8237E" w:rsidRPr="006E1441" w:rsidRDefault="006E1441" w:rsidP="00DF18ED">
            <w:pPr>
              <w:rPr>
                <w:sz w:val="28"/>
              </w:rPr>
            </w:pPr>
            <w:r>
              <w:rPr>
                <w:rFonts w:ascii="Segoe UI" w:eastAsia="Times New Roman" w:hAnsi="Segoe UI" w:cs="Segoe UI"/>
                <w:color w:val="24292F"/>
                <w:sz w:val="30"/>
                <w:szCs w:val="30"/>
              </w:rPr>
              <w:t>LCD OR LED’S</w:t>
            </w:r>
          </w:p>
        </w:tc>
      </w:tr>
      <w:tr w:rsidR="006E1441" w:rsidRPr="006E1441" w:rsidTr="006E1441">
        <w:trPr>
          <w:trHeight w:val="419"/>
        </w:trPr>
        <w:tc>
          <w:tcPr>
            <w:tcW w:w="4698" w:type="dxa"/>
          </w:tcPr>
          <w:p w:rsidR="006E1441" w:rsidRPr="006E1441" w:rsidRDefault="006E1441" w:rsidP="00DF18ED">
            <w:pPr>
              <w:rPr>
                <w:sz w:val="28"/>
              </w:rPr>
            </w:pPr>
            <w:r w:rsidRPr="00297CA9">
              <w:rPr>
                <w:rFonts w:ascii="Segoe UI" w:eastAsia="Times New Roman" w:hAnsi="Segoe UI" w:cs="Segoe UI"/>
                <w:color w:val="24292F"/>
                <w:sz w:val="30"/>
                <w:szCs w:val="30"/>
              </w:rPr>
              <w:t>HLR</w:t>
            </w:r>
            <w:r>
              <w:rPr>
                <w:rFonts w:ascii="Segoe UI" w:eastAsia="Times New Roman" w:hAnsi="Segoe UI" w:cs="Segoe UI"/>
                <w:color w:val="24292F"/>
                <w:sz w:val="30"/>
                <w:szCs w:val="30"/>
              </w:rPr>
              <w:t>4_1</w:t>
            </w:r>
          </w:p>
        </w:tc>
        <w:tc>
          <w:tcPr>
            <w:tcW w:w="5014" w:type="dxa"/>
          </w:tcPr>
          <w:p w:rsidR="006E1441" w:rsidRPr="006E1441" w:rsidRDefault="006E1441" w:rsidP="00DF18ED">
            <w:pPr>
              <w:rPr>
                <w:sz w:val="28"/>
              </w:rPr>
            </w:pPr>
            <w:r>
              <w:rPr>
                <w:rFonts w:ascii="Segoe UI" w:eastAsia="Times New Roman" w:hAnsi="Segoe UI" w:cs="Segoe UI"/>
                <w:color w:val="24292F"/>
                <w:sz w:val="30"/>
                <w:szCs w:val="30"/>
              </w:rPr>
              <w:t>Heat Pump Module</w:t>
            </w:r>
          </w:p>
        </w:tc>
      </w:tr>
      <w:tr w:rsidR="006E1441" w:rsidRPr="006E1441" w:rsidTr="00C32112">
        <w:trPr>
          <w:trHeight w:val="393"/>
        </w:trPr>
        <w:tc>
          <w:tcPr>
            <w:tcW w:w="4698" w:type="dxa"/>
          </w:tcPr>
          <w:p w:rsidR="006E1441" w:rsidRPr="006E1441" w:rsidRDefault="006E1441" w:rsidP="00DF18ED">
            <w:pPr>
              <w:rPr>
                <w:sz w:val="28"/>
              </w:rPr>
            </w:pPr>
            <w:r w:rsidRPr="00297CA9">
              <w:rPr>
                <w:rFonts w:ascii="Segoe UI" w:eastAsia="Times New Roman" w:hAnsi="Segoe UI" w:cs="Segoe UI"/>
                <w:color w:val="24292F"/>
                <w:sz w:val="30"/>
                <w:szCs w:val="30"/>
              </w:rPr>
              <w:t>HLR</w:t>
            </w:r>
            <w:r>
              <w:rPr>
                <w:rFonts w:ascii="Segoe UI" w:eastAsia="Times New Roman" w:hAnsi="Segoe UI" w:cs="Segoe UI"/>
                <w:color w:val="24292F"/>
                <w:sz w:val="30"/>
                <w:szCs w:val="30"/>
              </w:rPr>
              <w:t>5_1</w:t>
            </w:r>
          </w:p>
        </w:tc>
        <w:tc>
          <w:tcPr>
            <w:tcW w:w="5014" w:type="dxa"/>
            <w:vAlign w:val="center"/>
          </w:tcPr>
          <w:p w:rsidR="006E1441" w:rsidRPr="00297CA9" w:rsidRDefault="006E1441" w:rsidP="00DF18ED">
            <w:pPr>
              <w:rPr>
                <w:rFonts w:ascii="Segoe UI" w:eastAsia="Times New Roman" w:hAnsi="Segoe UI" w:cs="Segoe UI"/>
                <w:color w:val="24292F"/>
                <w:sz w:val="30"/>
                <w:szCs w:val="30"/>
              </w:rPr>
            </w:pPr>
            <w:r w:rsidRPr="00297CA9">
              <w:rPr>
                <w:rFonts w:ascii="Segoe UI" w:eastAsia="Times New Roman" w:hAnsi="Segoe UI" w:cs="Segoe UI"/>
                <w:color w:val="24292F"/>
                <w:sz w:val="30"/>
                <w:szCs w:val="30"/>
              </w:rPr>
              <w:t>Code Blocks with AVR GCC compiler</w:t>
            </w:r>
          </w:p>
        </w:tc>
      </w:tr>
      <w:tr w:rsidR="006E1441" w:rsidRPr="006E1441" w:rsidTr="006E1441">
        <w:trPr>
          <w:trHeight w:val="419"/>
        </w:trPr>
        <w:tc>
          <w:tcPr>
            <w:tcW w:w="4698" w:type="dxa"/>
          </w:tcPr>
          <w:p w:rsidR="006E1441" w:rsidRPr="006E1441" w:rsidRDefault="006E1441" w:rsidP="00DF18ED">
            <w:pPr>
              <w:rPr>
                <w:sz w:val="28"/>
              </w:rPr>
            </w:pPr>
            <w:r>
              <w:rPr>
                <w:rFonts w:ascii="Segoe UI" w:eastAsia="Times New Roman" w:hAnsi="Segoe UI" w:cs="Segoe UI"/>
                <w:color w:val="24292F"/>
                <w:sz w:val="30"/>
                <w:szCs w:val="30"/>
              </w:rPr>
              <w:t>HLR5_2</w:t>
            </w:r>
          </w:p>
        </w:tc>
        <w:tc>
          <w:tcPr>
            <w:tcW w:w="5014" w:type="dxa"/>
          </w:tcPr>
          <w:p w:rsidR="006E1441" w:rsidRPr="006E1441" w:rsidRDefault="006E1441" w:rsidP="00DF18ED">
            <w:pPr>
              <w:rPr>
                <w:sz w:val="28"/>
              </w:rPr>
            </w:pPr>
            <w:proofErr w:type="spellStart"/>
            <w:r w:rsidRPr="00297CA9">
              <w:rPr>
                <w:rFonts w:ascii="Segoe UI" w:eastAsia="Times New Roman" w:hAnsi="Segoe UI" w:cs="Segoe UI"/>
                <w:color w:val="24292F"/>
                <w:sz w:val="30"/>
                <w:szCs w:val="30"/>
              </w:rPr>
              <w:t>SimulIDE</w:t>
            </w:r>
            <w:proofErr w:type="spellEnd"/>
          </w:p>
        </w:tc>
      </w:tr>
    </w:tbl>
    <w:p w:rsidR="00B8237E" w:rsidRDefault="00B8237E" w:rsidP="00B8237E"/>
    <w:p w:rsidR="00B8237E" w:rsidRDefault="00B8237E" w:rsidP="00297CA9">
      <w:pPr>
        <w:shd w:val="clear" w:color="auto" w:fill="FFFFFF"/>
        <w:spacing w:before="449" w:after="299" w:line="240" w:lineRule="auto"/>
        <w:outlineLvl w:val="2"/>
        <w:rPr>
          <w:rFonts w:ascii="Segoe UI" w:eastAsia="Times New Roman" w:hAnsi="Segoe UI" w:cs="Segoe UI"/>
          <w:b/>
          <w:bCs/>
          <w:color w:val="24292F"/>
          <w:sz w:val="30"/>
          <w:szCs w:val="30"/>
        </w:rPr>
      </w:pPr>
    </w:p>
    <w:p w:rsidR="003B3912" w:rsidRDefault="003B3912" w:rsidP="00297CA9">
      <w:pPr>
        <w:shd w:val="clear" w:color="auto" w:fill="FFFFFF"/>
        <w:spacing w:before="449" w:after="299" w:line="240" w:lineRule="auto"/>
        <w:outlineLvl w:val="2"/>
        <w:rPr>
          <w:rFonts w:ascii="Segoe UI" w:eastAsia="Times New Roman" w:hAnsi="Segoe UI" w:cs="Segoe UI"/>
          <w:b/>
          <w:bCs/>
          <w:color w:val="24292F"/>
          <w:sz w:val="30"/>
          <w:szCs w:val="30"/>
        </w:rPr>
      </w:pPr>
    </w:p>
    <w:p w:rsidR="003B3912" w:rsidRDefault="003B3912" w:rsidP="00297CA9">
      <w:pPr>
        <w:shd w:val="clear" w:color="auto" w:fill="FFFFFF"/>
        <w:spacing w:before="449" w:after="299" w:line="240" w:lineRule="auto"/>
        <w:outlineLvl w:val="2"/>
        <w:rPr>
          <w:rFonts w:ascii="Segoe UI" w:eastAsia="Times New Roman" w:hAnsi="Segoe UI" w:cs="Segoe UI"/>
          <w:b/>
          <w:bCs/>
          <w:color w:val="24292F"/>
          <w:sz w:val="30"/>
          <w:szCs w:val="30"/>
        </w:rPr>
      </w:pPr>
    </w:p>
    <w:sectPr w:rsidR="003B3912" w:rsidSect="00433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0069E"/>
    <w:multiLevelType w:val="multilevel"/>
    <w:tmpl w:val="1D0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84EED"/>
    <w:multiLevelType w:val="multilevel"/>
    <w:tmpl w:val="451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C63DE"/>
    <w:multiLevelType w:val="multilevel"/>
    <w:tmpl w:val="187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110A2D"/>
    <w:multiLevelType w:val="multilevel"/>
    <w:tmpl w:val="44C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0497B"/>
    <w:multiLevelType w:val="multilevel"/>
    <w:tmpl w:val="636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52EF1"/>
    <w:multiLevelType w:val="hybridMultilevel"/>
    <w:tmpl w:val="6FBE2E4A"/>
    <w:lvl w:ilvl="0" w:tplc="86EA57BE">
      <w:numFmt w:val="bullet"/>
      <w:lvlText w:val=""/>
      <w:lvlJc w:val="left"/>
      <w:pPr>
        <w:ind w:left="1080" w:hanging="72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7CA9"/>
    <w:rsid w:val="001D3E87"/>
    <w:rsid w:val="00297CA9"/>
    <w:rsid w:val="003B3912"/>
    <w:rsid w:val="00433716"/>
    <w:rsid w:val="0053752D"/>
    <w:rsid w:val="006E1441"/>
    <w:rsid w:val="009406B6"/>
    <w:rsid w:val="00B8237E"/>
    <w:rsid w:val="00EC1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716"/>
  </w:style>
  <w:style w:type="paragraph" w:styleId="Heading2">
    <w:name w:val="heading 2"/>
    <w:basedOn w:val="Normal"/>
    <w:link w:val="Heading2Char"/>
    <w:uiPriority w:val="9"/>
    <w:qFormat/>
    <w:rsid w:val="00297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7C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C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7C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CA9"/>
    <w:rPr>
      <w:b/>
      <w:bCs/>
    </w:rPr>
  </w:style>
  <w:style w:type="paragraph" w:styleId="BalloonText">
    <w:name w:val="Balloon Text"/>
    <w:basedOn w:val="Normal"/>
    <w:link w:val="BalloonTextChar"/>
    <w:uiPriority w:val="99"/>
    <w:semiHidden/>
    <w:unhideWhenUsed/>
    <w:rsid w:val="003B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12"/>
    <w:rPr>
      <w:rFonts w:ascii="Tahoma" w:hAnsi="Tahoma" w:cs="Tahoma"/>
      <w:sz w:val="16"/>
      <w:szCs w:val="16"/>
    </w:rPr>
  </w:style>
  <w:style w:type="table" w:styleId="TableGrid">
    <w:name w:val="Table Grid"/>
    <w:basedOn w:val="TableNormal"/>
    <w:uiPriority w:val="59"/>
    <w:rsid w:val="00B823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237E"/>
    <w:pPr>
      <w:ind w:left="720"/>
      <w:contextualSpacing/>
    </w:pPr>
  </w:style>
</w:styles>
</file>

<file path=word/webSettings.xml><?xml version="1.0" encoding="utf-8"?>
<w:webSettings xmlns:r="http://schemas.openxmlformats.org/officeDocument/2006/relationships" xmlns:w="http://schemas.openxmlformats.org/wordprocessingml/2006/main">
  <w:divs>
    <w:div w:id="19930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2021-09-16T07:03:00Z</dcterms:created>
  <dcterms:modified xsi:type="dcterms:W3CDTF">2021-09-16T08:10:00Z</dcterms:modified>
</cp:coreProperties>
</file>