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Merchant Health Dashboard - Complete Project Specification</w:t>
      </w:r>
    </w:p>
    <w:p>
      <w:r>
        <w:rPr>
          <w:b/>
        </w:rPr>
        <w:t>Purpose</w:t>
        <w:br/>
      </w:r>
      <w:r>
        <w:t>Build a production-ready AI-powered Merchant Health Dashboard that evaluates merchant health using deterministic business rules and uses an LLM only for explanations and recommendations.</w:t>
        <w:br/>
      </w:r>
    </w:p>
    <w:p>
      <w:pPr>
        <w:pStyle w:val="Heading2"/>
      </w:pPr>
      <w:r>
        <w:t>Architecture</w:t>
      </w:r>
    </w:p>
    <w:p>
      <w:r>
        <w:rPr>
          <w:sz w:val="22"/>
        </w:rPr>
        <w:t>Frontend: React + TypeScript + Vite + Tailwind CSS + shadcn/ui + Recharts + React Router.</w:t>
        <w:br/>
        <w:t>Backend: FastAPI + Python + Pydantic + SQLAlchemy.</w:t>
        <w:br/>
        <w:t>Database: SQLite (development), PostgreSQL-ready.</w:t>
        <w:br/>
        <w:t>LLM: GPT/Gemini/Groq for summaries and recommendations only.</w:t>
        <w:br/>
        <w:t>Deployment: Vercel (frontend), Render (backend).</w:t>
      </w:r>
    </w:p>
    <w:p>
      <w:pPr>
        <w:pStyle w:val="Heading2"/>
      </w:pPr>
      <w:r>
        <w:t>Application Flow</w:t>
      </w:r>
    </w:p>
    <w:p>
      <w:r>
        <w:rPr>
          <w:sz w:val="22"/>
        </w:rPr>
        <w:t>Merchant Simulator/Dashboard -&gt; FastAPI -&gt; Rule Engine -&gt; Health Score -&gt; Risk Classification -&gt; LLM -&gt; JSON Response -&gt; Dashboard.</w:t>
      </w:r>
    </w:p>
    <w:p>
      <w:pPr>
        <w:pStyle w:val="Heading2"/>
      </w:pPr>
      <w:r>
        <w:t>Pages</w:t>
      </w:r>
    </w:p>
    <w:p>
      <w:r>
        <w:rPr>
          <w:sz w:val="22"/>
        </w:rPr>
        <w:t>1. Dashboard</w:t>
        <w:br/>
        <w:t>- Health Score</w:t>
        <w:br/>
        <w:t>- Churn Risk</w:t>
        <w:br/>
        <w:t>- Growth Potential</w:t>
        <w:br/>
        <w:t>- AI Executive Summary</w:t>
        <w:br/>
        <w:t>- Revenue, Transaction, Login and Review Charts</w:t>
        <w:br/>
        <w:t>- KPI Cards</w:t>
        <w:br/>
        <w:t>- Recommendations</w:t>
        <w:br/>
        <w:br/>
        <w:t>2. Merchant Simulator</w:t>
        <w:br/>
        <w:t>- User edits merchant metrics</w:t>
        <w:br/>
        <w:t>- Generate Report</w:t>
        <w:br/>
        <w:t>- Dashboard updates dynamically with recalculated score and AI insights.</w:t>
      </w:r>
    </w:p>
    <w:p>
      <w:pPr>
        <w:pStyle w:val="Heading2"/>
      </w:pPr>
      <w:r>
        <w:t>Core Metrics</w:t>
      </w:r>
    </w:p>
    <w:p>
      <w:r>
        <w:rPr>
          <w:sz w:val="22"/>
        </w:rPr>
        <w:t>1. Revenue Growth (%)</w:t>
        <w:br/>
        <w:t>2. Transaction Trend (%)</w:t>
        <w:br/>
        <w:t>3. Average Order Value</w:t>
        <w:br/>
        <w:t>4. Customer Review Trend</w:t>
        <w:br/>
        <w:t>5. Repeat Purchase Rate (%)</w:t>
        <w:br/>
        <w:t>6. Login Frequency</w:t>
        <w:br/>
        <w:t>7. Days Since Last Activity</w:t>
        <w:br/>
        <w:t>8. Feature Adoption Score (%)</w:t>
        <w:br/>
        <w:t>9. Support Sentiment (1-10)</w:t>
        <w:br/>
        <w:t>10. Renewal History</w:t>
        <w:br/>
        <w:t>11. Merchant Refund Rate (%)</w:t>
        <w:br/>
        <w:t>12. Delivery Failure Rate (%)</w:t>
      </w:r>
    </w:p>
    <w:p>
      <w:pPr>
        <w:pStyle w:val="Heading2"/>
      </w:pPr>
      <w:r>
        <w:t>Recommended Weights</w:t>
      </w:r>
    </w:p>
    <w:p>
      <w:r>
        <w:rPr>
          <w:sz w:val="22"/>
        </w:rPr>
        <w:t>Revenue Growth: 18%</w:t>
        <w:br/>
        <w:t>Transaction Trend: 12%</w:t>
        <w:br/>
        <w:t>Average Order Value: 6%</w:t>
        <w:br/>
        <w:t>Customer Review Trend: 8%</w:t>
        <w:br/>
        <w:t>Repeat Purchase Rate: 10%</w:t>
        <w:br/>
        <w:t>Login Frequency: 8%</w:t>
        <w:br/>
        <w:t>Days Since Last Activity: 6%</w:t>
        <w:br/>
        <w:t>Feature Adoption: 6%</w:t>
        <w:br/>
        <w:t>Support Sentiment: 8%</w:t>
        <w:br/>
        <w:t>Renewal History: 6%</w:t>
        <w:br/>
        <w:t>Refund Rate: 6%</w:t>
        <w:br/>
        <w:t>Delivery Failure Rate: 6%</w:t>
      </w:r>
    </w:p>
    <w:p>
      <w:pPr>
        <w:pStyle w:val="Heading2"/>
      </w:pPr>
      <w:r>
        <w:t>Critical Rules</w:t>
      </w:r>
    </w:p>
    <w:p>
      <w:r>
        <w:rPr>
          <w:sz w:val="22"/>
        </w:rPr>
        <w:t>- Refund rate strongly decreases health.</w:t>
        <w:br/>
        <w:t>- Delivery failure rate strongly decreases health.</w:t>
        <w:br/>
        <w:t>- Support sentiment below 3 triggers High Risk.</w:t>
        <w:br/>
        <w:t>- Inactive for &gt;45 days triggers warning.</w:t>
        <w:br/>
        <w:t>- Multiple months of revenue decline significantly lowers health.</w:t>
        <w:br/>
        <w:t>- Improving reviews and repeat purchases increase health.</w:t>
        <w:br/>
        <w:t>- Health Score is always clamped between 0 and 100.</w:t>
      </w:r>
    </w:p>
    <w:p>
      <w:pPr>
        <w:pStyle w:val="Heading2"/>
      </w:pPr>
      <w:r>
        <w:t>Health Score</w:t>
      </w:r>
    </w:p>
    <w:p>
      <w:r>
        <w:rPr>
          <w:sz w:val="22"/>
        </w:rPr>
        <w:t>Normalize every metric to a 0-100 score.</w:t>
        <w:br/>
        <w:t>Combine using weighted scoring.</w:t>
        <w:br/>
        <w:t>Store thresholds and weights in JSON configuration files.</w:t>
        <w:br/>
        <w:t>Never hardcode thresholds throughout the application.</w:t>
      </w:r>
    </w:p>
    <w:p>
      <w:pPr>
        <w:pStyle w:val="Heading2"/>
      </w:pPr>
      <w:r>
        <w:t>Risk Levels</w:t>
      </w:r>
    </w:p>
    <w:p>
      <w:r>
        <w:rPr>
          <w:sz w:val="22"/>
        </w:rPr>
        <w:t>90-100 Excellent</w:t>
        <w:br/>
        <w:t>75-89 Healthy</w:t>
        <w:br/>
        <w:t>60-74 Stable</w:t>
        <w:br/>
        <w:t>40-59 At Risk</w:t>
        <w:br/>
        <w:t>0-39 Critical</w:t>
      </w:r>
    </w:p>
    <w:p>
      <w:pPr>
        <w:pStyle w:val="Heading2"/>
      </w:pPr>
      <w:r>
        <w:t>LLM Responsibilities</w:t>
      </w:r>
    </w:p>
    <w:p>
      <w:r>
        <w:rPr>
          <w:sz w:val="22"/>
        </w:rPr>
        <w:t>Input:</w:t>
        <w:br/>
        <w:t>- Health Score</w:t>
        <w:br/>
        <w:t>- Risk Level</w:t>
        <w:br/>
        <w:t>- Metrics</w:t>
        <w:br/>
        <w:t>- Top Risk Factors</w:t>
        <w:br/>
        <w:br/>
        <w:t>Output (JSON):</w:t>
        <w:br/>
        <w:t>{</w:t>
        <w:br/>
        <w:t xml:space="preserve"> summary,</w:t>
        <w:br/>
        <w:t xml:space="preserve"> risk_factors[],</w:t>
        <w:br/>
        <w:t xml:space="preserve"> recommendations[],</w:t>
        <w:br/>
        <w:t xml:space="preserve"> priority</w:t>
        <w:br/>
        <w:t>}</w:t>
        <w:br/>
        <w:br/>
        <w:t>The LLM never calculates scores.</w:t>
      </w:r>
    </w:p>
    <w:p>
      <w:pPr>
        <w:pStyle w:val="Heading2"/>
      </w:pPr>
      <w:r>
        <w:t>Frontend Components</w:t>
      </w:r>
    </w:p>
    <w:p>
      <w:r>
        <w:rPr>
          <w:sz w:val="22"/>
        </w:rPr>
        <w:t>Header</w:t>
        <w:br/>
        <w:t>Health Gauge</w:t>
        <w:br/>
        <w:t>KPI Cards</w:t>
        <w:br/>
        <w:t>Revenue Chart</w:t>
        <w:br/>
        <w:t>Transaction Chart</w:t>
        <w:br/>
        <w:t>Login Activity Chart</w:t>
        <w:br/>
        <w:t>Customer Review Chart</w:t>
        <w:br/>
        <w:t>Health Breakdown</w:t>
        <w:br/>
        <w:t>AI Summary Card</w:t>
        <w:br/>
        <w:t>Recommendations Card</w:t>
        <w:br/>
        <w:t>Simulator Form</w:t>
      </w:r>
    </w:p>
    <w:p>
      <w:pPr>
        <w:pStyle w:val="Heading2"/>
      </w:pPr>
      <w:r>
        <w:t>Backend Modules</w:t>
      </w:r>
    </w:p>
    <w:p>
      <w:r>
        <w:rPr>
          <w:sz w:val="22"/>
        </w:rPr>
        <w:t>api/</w:t>
        <w:br/>
        <w:t>services/</w:t>
        <w:br/>
        <w:t>models/</w:t>
        <w:br/>
        <w:t>schemas/</w:t>
        <w:br/>
        <w:t>config/</w:t>
        <w:br/>
        <w:t>utils/</w:t>
        <w:br/>
        <w:br/>
        <w:t>Key services:</w:t>
        <w:br/>
        <w:t>- health_score.py</w:t>
        <w:br/>
        <w:t>- recommendation_engine.py</w:t>
        <w:br/>
        <w:t>- prompt_builder.py</w:t>
        <w:br/>
        <w:t>- llm_service.py</w:t>
      </w:r>
    </w:p>
    <w:p>
      <w:pPr>
        <w:pStyle w:val="Heading2"/>
      </w:pPr>
      <w:r>
        <w:t>API Endpoints</w:t>
      </w:r>
    </w:p>
    <w:p>
      <w:r>
        <w:rPr>
          <w:sz w:val="22"/>
        </w:rPr>
        <w:t>POST /simulate</w:t>
        <w:br/>
        <w:t>POST /calculate-health</w:t>
        <w:br/>
        <w:t>POST /ai-analysis</w:t>
        <w:br/>
        <w:t>GET /merchant/{id}</w:t>
      </w:r>
    </w:p>
    <w:p>
      <w:pPr>
        <w:pStyle w:val="Heading2"/>
      </w:pPr>
      <w:r>
        <w:t>Folder Structure</w:t>
      </w:r>
    </w:p>
    <w:p>
      <w:r>
        <w:rPr>
          <w:sz w:val="22"/>
        </w:rPr>
        <w:t>frontend/</w:t>
        <w:br/>
        <w:t xml:space="preserve">  src/</w:t>
        <w:br/>
        <w:t xml:space="preserve">    components/</w:t>
        <w:br/>
        <w:t xml:space="preserve">    pages/</w:t>
        <w:br/>
        <w:t xml:space="preserve">    services/</w:t>
        <w:br/>
        <w:t xml:space="preserve">    hooks/</w:t>
        <w:br/>
        <w:t xml:space="preserve">    utils/</w:t>
        <w:br/>
        <w:t xml:space="preserve">    types/</w:t>
        <w:br/>
        <w:br/>
        <w:t>backend/</w:t>
        <w:br/>
        <w:t xml:space="preserve">  app/</w:t>
        <w:br/>
        <w:t xml:space="preserve">    api/</w:t>
        <w:br/>
        <w:t xml:space="preserve">    services/</w:t>
        <w:br/>
        <w:t xml:space="preserve">    models/</w:t>
        <w:br/>
        <w:t xml:space="preserve">    schemas/</w:t>
        <w:br/>
        <w:t xml:space="preserve">    config/</w:t>
        <w:br/>
        <w:t xml:space="preserve">    utils/</w:t>
        <w:br/>
        <w:t xml:space="preserve">    main.py</w:t>
      </w:r>
    </w:p>
    <w:p>
      <w:pPr>
        <w:pStyle w:val="Heading2"/>
      </w:pPr>
      <w:r>
        <w:t>Design Principles</w:t>
      </w:r>
    </w:p>
    <w:p>
      <w:r>
        <w:rPr>
          <w:sz w:val="22"/>
        </w:rPr>
        <w:t>- Production-ready</w:t>
        <w:br/>
        <w:t>- Modular</w:t>
        <w:br/>
        <w:t>- Explainable</w:t>
        <w:br/>
        <w:t>- Reusable components</w:t>
        <w:br/>
        <w:t>- Strong typing</w:t>
        <w:br/>
        <w:t>- Responsive UI</w:t>
        <w:br/>
        <w:t>- Dark mode ready</w:t>
        <w:br/>
        <w:t>- Easy future replacement of rule engine with ML.</w:t>
      </w:r>
    </w:p>
    <w:p>
      <w:pPr>
        <w:pStyle w:val="Heading2"/>
      </w:pPr>
      <w:r>
        <w:t>Future Enhancements</w:t>
      </w:r>
    </w:p>
    <w:p>
      <w:r>
        <w:rPr>
          <w:sz w:val="22"/>
        </w:rPr>
        <w:t>- PDF export</w:t>
        <w:br/>
        <w:t>- Merchant comparison</w:t>
        <w:br/>
        <w:t>- AI chat</w:t>
        <w:br/>
        <w:t>- Historical trends</w:t>
        <w:br/>
        <w:t>- Real authentication</w:t>
        <w:br/>
        <w:t>- Replace rule engine with ML when labeled data becomes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