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6E" w:rsidRPr="00E05DD9" w:rsidRDefault="00565147" w:rsidP="00EC09A1">
      <w:pPr>
        <w:rPr>
          <w:rFonts w:asciiTheme="majorHAnsi" w:hAnsiTheme="majorHAnsi" w:cstheme="majorHAnsi"/>
          <w:b/>
          <w:bCs/>
          <w:color w:val="000000"/>
        </w:rPr>
      </w:pPr>
      <w:r>
        <w:rPr>
          <w:rFonts w:asciiTheme="majorHAnsi" w:hAnsiTheme="majorHAnsi" w:cstheme="majorHAnsi"/>
          <w:b/>
          <w:bCs/>
          <w:color w:val="000000"/>
        </w:rPr>
        <w:softHyphen/>
      </w:r>
      <w:r>
        <w:rPr>
          <w:rFonts w:asciiTheme="majorHAnsi" w:hAnsiTheme="majorHAnsi" w:cstheme="majorHAnsi"/>
          <w:b/>
          <w:bCs/>
          <w:color w:val="000000"/>
        </w:rPr>
        <w:softHyphen/>
      </w:r>
      <w:r>
        <w:rPr>
          <w:rFonts w:asciiTheme="majorHAnsi" w:hAnsiTheme="majorHAnsi" w:cstheme="majorHAnsi"/>
          <w:b/>
          <w:bCs/>
          <w:color w:val="000000"/>
        </w:rPr>
        <w:softHyphen/>
      </w:r>
      <w:r>
        <w:rPr>
          <w:rFonts w:asciiTheme="majorHAnsi" w:hAnsiTheme="majorHAnsi" w:cstheme="majorHAnsi"/>
          <w:b/>
          <w:bCs/>
          <w:color w:val="000000"/>
        </w:rPr>
        <w:softHyphen/>
      </w:r>
      <w:r w:rsidR="001F1974" w:rsidRPr="00E05DD9">
        <w:rPr>
          <w:rFonts w:asciiTheme="majorHAnsi" w:hAnsiTheme="majorHAnsi" w:cstheme="majorHAnsi"/>
          <w:b/>
          <w:bCs/>
          <w:color w:val="000000"/>
        </w:rPr>
        <w:softHyphen/>
      </w:r>
      <w:r w:rsidR="001F1974" w:rsidRPr="00E05DD9">
        <w:rPr>
          <w:rFonts w:asciiTheme="majorHAnsi" w:hAnsiTheme="majorHAnsi" w:cstheme="majorHAnsi"/>
          <w:b/>
          <w:bCs/>
          <w:color w:val="000000"/>
        </w:rPr>
        <w:softHyphen/>
      </w:r>
      <w:r w:rsidR="001F1974" w:rsidRPr="00E05DD9">
        <w:rPr>
          <w:rFonts w:asciiTheme="majorHAnsi" w:hAnsiTheme="majorHAnsi" w:cstheme="majorHAnsi"/>
          <w:b/>
          <w:bCs/>
          <w:color w:val="000000"/>
        </w:rPr>
        <w:softHyphen/>
      </w:r>
    </w:p>
    <w:p w:rsidR="00974574" w:rsidRPr="00E05DD9" w:rsidRDefault="00974574" w:rsidP="00EC09A1">
      <w:pPr>
        <w:rPr>
          <w:rFonts w:asciiTheme="majorHAnsi" w:hAnsiTheme="majorHAnsi" w:cstheme="majorHAnsi"/>
          <w:b/>
          <w:bCs/>
          <w:color w:val="000000"/>
          <w:sz w:val="40"/>
          <w:szCs w:val="40"/>
        </w:rPr>
      </w:pPr>
    </w:p>
    <w:p w:rsidR="00974574" w:rsidRPr="00E05DD9" w:rsidRDefault="005E166E" w:rsidP="00974574">
      <w:pPr>
        <w:jc w:val="center"/>
        <w:rPr>
          <w:rFonts w:asciiTheme="majorHAnsi" w:hAnsiTheme="majorHAnsi" w:cstheme="majorHAnsi"/>
          <w:b/>
          <w:bCs/>
          <w:color w:val="000000"/>
          <w:sz w:val="40"/>
          <w:szCs w:val="40"/>
        </w:rPr>
      </w:pPr>
      <w:r w:rsidRPr="00E05DD9">
        <w:rPr>
          <w:rFonts w:asciiTheme="majorHAnsi" w:hAnsiTheme="majorHAnsi" w:cstheme="majorHAnsi"/>
          <w:b/>
          <w:bCs/>
          <w:color w:val="000000"/>
          <w:sz w:val="52"/>
          <w:szCs w:val="52"/>
        </w:rPr>
        <w:t>Statist</w:t>
      </w:r>
      <w:r w:rsidR="002D3F98" w:rsidRPr="00E05DD9">
        <w:rPr>
          <w:rFonts w:asciiTheme="majorHAnsi" w:hAnsiTheme="majorHAnsi" w:cstheme="majorHAnsi"/>
          <w:b/>
          <w:bCs/>
          <w:color w:val="000000"/>
          <w:sz w:val="52"/>
          <w:szCs w:val="52"/>
        </w:rPr>
        <w:t>ical Methods for Data Science (S</w:t>
      </w:r>
      <w:r w:rsidRPr="00E05DD9">
        <w:rPr>
          <w:rFonts w:asciiTheme="majorHAnsi" w:hAnsiTheme="majorHAnsi" w:cstheme="majorHAnsi"/>
          <w:b/>
          <w:bCs/>
          <w:color w:val="000000"/>
          <w:sz w:val="52"/>
          <w:szCs w:val="52"/>
        </w:rPr>
        <w:t>pring 2017)</w:t>
      </w:r>
      <w:r w:rsidRPr="00E05DD9">
        <w:rPr>
          <w:rFonts w:asciiTheme="majorHAnsi" w:hAnsiTheme="majorHAnsi" w:cstheme="majorHAnsi"/>
          <w:b/>
          <w:bCs/>
          <w:color w:val="000000"/>
          <w:sz w:val="40"/>
          <w:szCs w:val="40"/>
        </w:rPr>
        <w:br/>
      </w:r>
    </w:p>
    <w:p w:rsidR="00D13C8A" w:rsidRPr="00E05DD9" w:rsidRDefault="005E166E" w:rsidP="00974574">
      <w:pPr>
        <w:jc w:val="center"/>
        <w:rPr>
          <w:rFonts w:asciiTheme="majorHAnsi" w:hAnsiTheme="majorHAnsi" w:cstheme="majorHAnsi"/>
          <w:sz w:val="40"/>
          <w:szCs w:val="40"/>
        </w:rPr>
      </w:pPr>
      <w:r w:rsidRPr="00E05DD9">
        <w:rPr>
          <w:rFonts w:asciiTheme="majorHAnsi" w:hAnsiTheme="majorHAnsi" w:cstheme="majorHAnsi"/>
          <w:b/>
          <w:bCs/>
          <w:color w:val="000000"/>
          <w:sz w:val="40"/>
          <w:szCs w:val="40"/>
        </w:rPr>
        <w:br/>
      </w:r>
      <w:r w:rsidR="00C2714D">
        <w:rPr>
          <w:rFonts w:asciiTheme="majorHAnsi" w:hAnsiTheme="majorHAnsi" w:cstheme="majorHAnsi"/>
          <w:bCs/>
          <w:color w:val="000000"/>
          <w:sz w:val="40"/>
          <w:szCs w:val="40"/>
        </w:rPr>
        <w:t>Mini Project 4</w:t>
      </w:r>
      <w:r w:rsidRPr="00E05DD9">
        <w:rPr>
          <w:rFonts w:asciiTheme="majorHAnsi" w:hAnsiTheme="majorHAnsi" w:cstheme="majorHAnsi"/>
          <w:b/>
          <w:bCs/>
          <w:color w:val="000000"/>
          <w:sz w:val="40"/>
          <w:szCs w:val="40"/>
        </w:rPr>
        <w:t xml:space="preserve"> </w:t>
      </w:r>
      <w:r w:rsidRPr="00E05DD9">
        <w:rPr>
          <w:rFonts w:asciiTheme="majorHAnsi" w:hAnsiTheme="majorHAnsi" w:cstheme="majorHAnsi"/>
          <w:b/>
          <w:bCs/>
          <w:color w:val="000000"/>
          <w:sz w:val="40"/>
          <w:szCs w:val="40"/>
        </w:rPr>
        <w:br/>
      </w:r>
    </w:p>
    <w:p w:rsidR="00974574" w:rsidRPr="00E05DD9" w:rsidRDefault="00974574" w:rsidP="00974574">
      <w:pPr>
        <w:jc w:val="center"/>
        <w:rPr>
          <w:rFonts w:asciiTheme="majorHAnsi" w:hAnsiTheme="majorHAnsi" w:cstheme="majorHAnsi"/>
          <w:sz w:val="40"/>
          <w:szCs w:val="40"/>
        </w:rPr>
      </w:pPr>
    </w:p>
    <w:p w:rsidR="00974574" w:rsidRPr="00E05DD9" w:rsidRDefault="00974574" w:rsidP="00974574">
      <w:pPr>
        <w:rPr>
          <w:rFonts w:asciiTheme="majorHAnsi" w:hAnsiTheme="majorHAnsi" w:cstheme="majorHAnsi"/>
          <w:sz w:val="36"/>
          <w:szCs w:val="36"/>
        </w:rPr>
      </w:pPr>
      <w:r w:rsidRPr="00E05DD9">
        <w:rPr>
          <w:rFonts w:asciiTheme="majorHAnsi" w:hAnsiTheme="majorHAnsi" w:cstheme="majorHAnsi"/>
          <w:sz w:val="36"/>
          <w:szCs w:val="36"/>
        </w:rPr>
        <w:t xml:space="preserve">Contributing </w:t>
      </w:r>
      <w:r w:rsidR="0043727C">
        <w:rPr>
          <w:rFonts w:asciiTheme="majorHAnsi" w:hAnsiTheme="majorHAnsi" w:cstheme="majorHAnsi"/>
          <w:sz w:val="36"/>
          <w:szCs w:val="36"/>
        </w:rPr>
        <w:t>M</w:t>
      </w:r>
      <w:r w:rsidR="0043727C" w:rsidRPr="00E05DD9">
        <w:rPr>
          <w:rFonts w:asciiTheme="majorHAnsi" w:hAnsiTheme="majorHAnsi" w:cstheme="majorHAnsi"/>
          <w:sz w:val="36"/>
          <w:szCs w:val="36"/>
        </w:rPr>
        <w:t>embers:</w:t>
      </w:r>
    </w:p>
    <w:p w:rsidR="005E166E" w:rsidRPr="00E05DD9" w:rsidRDefault="005E166E" w:rsidP="00D13C8A">
      <w:pPr>
        <w:rPr>
          <w:rFonts w:asciiTheme="majorHAnsi" w:hAnsiTheme="majorHAnsi" w:cstheme="majorHAnsi"/>
          <w:b/>
          <w:bCs/>
          <w:color w:val="000000"/>
          <w:sz w:val="36"/>
          <w:szCs w:val="36"/>
        </w:rPr>
      </w:pPr>
      <w:r w:rsidRPr="00E05DD9">
        <w:rPr>
          <w:rFonts w:asciiTheme="majorHAnsi" w:hAnsiTheme="majorHAnsi" w:cstheme="majorHAnsi"/>
          <w:b/>
          <w:bCs/>
          <w:color w:val="000000"/>
          <w:sz w:val="36"/>
          <w:szCs w:val="36"/>
        </w:rPr>
        <w:t>Akhilesh Kumar Kagalvadi Chinnaswamy (axk167131)</w:t>
      </w:r>
    </w:p>
    <w:p w:rsidR="005E166E" w:rsidRPr="00E05DD9" w:rsidRDefault="00D13C8A" w:rsidP="00EC09A1">
      <w:pPr>
        <w:rPr>
          <w:rFonts w:asciiTheme="majorHAnsi" w:hAnsiTheme="majorHAnsi" w:cstheme="majorHAnsi"/>
          <w:b/>
          <w:bCs/>
          <w:color w:val="000000"/>
          <w:sz w:val="36"/>
          <w:szCs w:val="36"/>
        </w:rPr>
      </w:pPr>
      <w:r w:rsidRPr="00E05DD9">
        <w:rPr>
          <w:rFonts w:asciiTheme="majorHAnsi" w:hAnsiTheme="majorHAnsi" w:cstheme="majorHAnsi"/>
          <w:b/>
          <w:bCs/>
          <w:color w:val="000000"/>
          <w:sz w:val="36"/>
          <w:szCs w:val="36"/>
        </w:rPr>
        <w:t>Vidya Sri Mani</w:t>
      </w:r>
      <w:r w:rsidR="00974574" w:rsidRPr="00E05DD9">
        <w:rPr>
          <w:rFonts w:asciiTheme="majorHAnsi" w:hAnsiTheme="majorHAnsi" w:cstheme="majorHAnsi"/>
          <w:b/>
          <w:bCs/>
          <w:color w:val="000000"/>
          <w:sz w:val="36"/>
          <w:szCs w:val="36"/>
        </w:rPr>
        <w:tab/>
      </w:r>
      <w:r w:rsidR="00974574" w:rsidRPr="00E05DD9">
        <w:rPr>
          <w:rFonts w:asciiTheme="majorHAnsi" w:hAnsiTheme="majorHAnsi" w:cstheme="majorHAnsi"/>
          <w:b/>
          <w:bCs/>
          <w:color w:val="000000"/>
          <w:sz w:val="36"/>
          <w:szCs w:val="36"/>
        </w:rPr>
        <w:tab/>
      </w:r>
      <w:r w:rsidR="00974574" w:rsidRPr="00E05DD9">
        <w:rPr>
          <w:rFonts w:asciiTheme="majorHAnsi" w:hAnsiTheme="majorHAnsi" w:cstheme="majorHAnsi"/>
          <w:b/>
          <w:bCs/>
          <w:color w:val="000000"/>
          <w:sz w:val="36"/>
          <w:szCs w:val="36"/>
        </w:rPr>
        <w:tab/>
      </w:r>
      <w:r w:rsidR="00974574" w:rsidRPr="00E05DD9">
        <w:rPr>
          <w:rFonts w:asciiTheme="majorHAnsi" w:hAnsiTheme="majorHAnsi" w:cstheme="majorHAnsi"/>
          <w:b/>
          <w:bCs/>
          <w:color w:val="000000"/>
          <w:sz w:val="36"/>
          <w:szCs w:val="36"/>
        </w:rPr>
        <w:tab/>
      </w:r>
      <w:r w:rsidR="00974574" w:rsidRPr="00E05DD9">
        <w:rPr>
          <w:rFonts w:asciiTheme="majorHAnsi" w:hAnsiTheme="majorHAnsi" w:cstheme="majorHAnsi"/>
          <w:b/>
          <w:bCs/>
          <w:color w:val="000000"/>
          <w:sz w:val="36"/>
          <w:szCs w:val="36"/>
        </w:rPr>
        <w:tab/>
      </w:r>
      <w:r w:rsidR="00974574" w:rsidRPr="00E05DD9">
        <w:rPr>
          <w:rFonts w:asciiTheme="majorHAnsi" w:hAnsiTheme="majorHAnsi" w:cstheme="majorHAnsi"/>
          <w:b/>
          <w:bCs/>
          <w:color w:val="000000"/>
          <w:sz w:val="36"/>
          <w:szCs w:val="36"/>
        </w:rPr>
        <w:tab/>
      </w:r>
      <w:r w:rsidRPr="00E05DD9">
        <w:rPr>
          <w:rFonts w:asciiTheme="majorHAnsi" w:hAnsiTheme="majorHAnsi" w:cstheme="majorHAnsi"/>
          <w:b/>
          <w:bCs/>
          <w:color w:val="000000"/>
          <w:sz w:val="36"/>
          <w:szCs w:val="36"/>
        </w:rPr>
        <w:t>(vxm163230)</w:t>
      </w:r>
    </w:p>
    <w:p w:rsidR="0043727C" w:rsidRDefault="0043727C" w:rsidP="0043727C">
      <w:pPr>
        <w:rPr>
          <w:rFonts w:asciiTheme="majorHAnsi" w:hAnsiTheme="majorHAnsi" w:cstheme="majorHAnsi"/>
          <w:b/>
          <w:bCs/>
          <w:color w:val="000000"/>
          <w:sz w:val="40"/>
          <w:szCs w:val="40"/>
        </w:rPr>
      </w:pPr>
    </w:p>
    <w:p w:rsidR="0043727C" w:rsidRPr="00E05DD9" w:rsidRDefault="0043727C" w:rsidP="0043727C">
      <w:pPr>
        <w:rPr>
          <w:rFonts w:asciiTheme="majorHAnsi" w:hAnsiTheme="majorHAnsi" w:cstheme="majorHAnsi"/>
          <w:b/>
          <w:bCs/>
          <w:color w:val="000000"/>
          <w:sz w:val="32"/>
          <w:szCs w:val="32"/>
        </w:rPr>
      </w:pPr>
      <w:r w:rsidRPr="00E05DD9">
        <w:rPr>
          <w:rFonts w:asciiTheme="majorHAnsi" w:hAnsiTheme="majorHAnsi" w:cstheme="majorHAnsi"/>
          <w:b/>
          <w:bCs/>
          <w:color w:val="000000"/>
          <w:sz w:val="40"/>
          <w:szCs w:val="40"/>
        </w:rPr>
        <w:t>Contribution of Group Members</w:t>
      </w:r>
      <w:r w:rsidRPr="00E05DD9">
        <w:rPr>
          <w:rFonts w:asciiTheme="majorHAnsi" w:hAnsiTheme="majorHAnsi" w:cstheme="majorHAnsi"/>
          <w:b/>
          <w:bCs/>
          <w:color w:val="000000"/>
          <w:sz w:val="32"/>
          <w:szCs w:val="32"/>
        </w:rPr>
        <w:t xml:space="preserve">: </w:t>
      </w:r>
    </w:p>
    <w:p w:rsidR="0043727C" w:rsidRPr="00E05DD9" w:rsidRDefault="0043727C" w:rsidP="0043727C">
      <w:pPr>
        <w:rPr>
          <w:rFonts w:asciiTheme="majorHAnsi" w:hAnsiTheme="majorHAnsi" w:cstheme="majorHAnsi"/>
          <w:bCs/>
          <w:color w:val="000000"/>
          <w:sz w:val="28"/>
          <w:szCs w:val="28"/>
        </w:rPr>
      </w:pPr>
      <w:r w:rsidRPr="00E05DD9">
        <w:rPr>
          <w:rFonts w:asciiTheme="majorHAnsi" w:hAnsiTheme="majorHAnsi" w:cstheme="majorHAnsi"/>
          <w:bCs/>
          <w:color w:val="000000"/>
          <w:sz w:val="28"/>
          <w:szCs w:val="28"/>
        </w:rPr>
        <w:t xml:space="preserve">We individually worked on </w:t>
      </w:r>
      <w:r>
        <w:rPr>
          <w:rFonts w:asciiTheme="majorHAnsi" w:hAnsiTheme="majorHAnsi" w:cstheme="majorHAnsi"/>
          <w:bCs/>
          <w:color w:val="000000"/>
          <w:sz w:val="28"/>
          <w:szCs w:val="28"/>
        </w:rPr>
        <w:t xml:space="preserve">all the </w:t>
      </w:r>
      <w:r w:rsidRPr="00E05DD9">
        <w:rPr>
          <w:rFonts w:asciiTheme="majorHAnsi" w:hAnsiTheme="majorHAnsi" w:cstheme="majorHAnsi"/>
          <w:bCs/>
          <w:color w:val="000000"/>
          <w:sz w:val="28"/>
          <w:szCs w:val="28"/>
        </w:rPr>
        <w:t>problems and later discussed our approaches</w:t>
      </w:r>
      <w:r>
        <w:rPr>
          <w:rFonts w:asciiTheme="majorHAnsi" w:hAnsiTheme="majorHAnsi" w:cstheme="majorHAnsi"/>
          <w:bCs/>
          <w:color w:val="000000"/>
          <w:sz w:val="28"/>
          <w:szCs w:val="28"/>
        </w:rPr>
        <w:t xml:space="preserve">, conclusions. </w:t>
      </w:r>
      <w:r w:rsidRPr="00E05DD9">
        <w:rPr>
          <w:rFonts w:asciiTheme="majorHAnsi" w:hAnsiTheme="majorHAnsi" w:cstheme="majorHAnsi"/>
          <w:bCs/>
          <w:color w:val="000000"/>
          <w:sz w:val="28"/>
          <w:szCs w:val="28"/>
        </w:rPr>
        <w:t xml:space="preserve">After reaching a consensus on our solution, we compiled the report together. </w:t>
      </w:r>
    </w:p>
    <w:p w:rsidR="00D13C8A" w:rsidRPr="00E05DD9" w:rsidRDefault="00D13C8A" w:rsidP="00EC09A1">
      <w:pPr>
        <w:rPr>
          <w:rFonts w:asciiTheme="majorHAnsi" w:hAnsiTheme="majorHAnsi" w:cstheme="majorHAnsi"/>
          <w:b/>
          <w:bCs/>
          <w:color w:val="000000"/>
          <w:sz w:val="32"/>
          <w:szCs w:val="32"/>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D70573" w:rsidRPr="00123327" w:rsidRDefault="00C2714D" w:rsidP="00C2714D">
      <w:pPr>
        <w:rPr>
          <w:i/>
        </w:rPr>
      </w:pPr>
      <w:r w:rsidRPr="00123327">
        <w:rPr>
          <w:i/>
        </w:rPr>
        <w:lastRenderedPageBreak/>
        <w:t xml:space="preserve">Exercise 1 (10 points): Consider the dataset stored in the file singer.txt. This dataset contains heights in inches of the singers in the New York Choral Society in 1979. The data are grouped according to voice part. There are four voice parts, namely, Bass, Tenor, Alto, and Soprano. The vocal range for each voice part increases in pitch from Bass to Soprano. </w:t>
      </w:r>
    </w:p>
    <w:p w:rsidR="00D70573" w:rsidRPr="00123327" w:rsidRDefault="00C2714D" w:rsidP="00C2714D">
      <w:pPr>
        <w:rPr>
          <w:i/>
        </w:rPr>
      </w:pPr>
      <w:r w:rsidRPr="00123327">
        <w:rPr>
          <w:i/>
        </w:rPr>
        <w:t xml:space="preserve">(a) Perform an exploratory analysis of the data by examining the distributions of the heights of the singers in the four groups. Comment on what you see. Do the four distributions seem similar? Justify your answer. </w:t>
      </w:r>
    </w:p>
    <w:p w:rsidR="00E34430" w:rsidRDefault="00E34430" w:rsidP="00C2714D"/>
    <w:p w:rsidR="00E34430" w:rsidRDefault="001C4CCC" w:rsidP="001C4CCC">
      <w:pPr>
        <w:jc w:val="center"/>
      </w:pPr>
      <w:r>
        <w:br/>
      </w:r>
      <w:r>
        <w:rPr>
          <w:noProof/>
        </w:rPr>
        <w:drawing>
          <wp:inline distT="0" distB="0" distL="0" distR="0" wp14:anchorId="0F971946" wp14:editId="2BFE0AAB">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4040"/>
                    </a:xfrm>
                    <a:prstGeom prst="rect">
                      <a:avLst/>
                    </a:prstGeom>
                  </pic:spPr>
                </pic:pic>
              </a:graphicData>
            </a:graphic>
          </wp:inline>
        </w:drawing>
      </w:r>
    </w:p>
    <w:p w:rsidR="00E34430" w:rsidRDefault="00E34430" w:rsidP="00E34430">
      <w:pPr>
        <w:jc w:val="center"/>
        <w:rPr>
          <w:b/>
        </w:rPr>
      </w:pPr>
      <w:r w:rsidRPr="00123327">
        <w:rPr>
          <w:b/>
        </w:rPr>
        <w:t>Boxplot for the Voice parts and Heights</w:t>
      </w:r>
    </w:p>
    <w:p w:rsidR="003B0ECE" w:rsidRPr="00123327" w:rsidRDefault="003B0ECE" w:rsidP="00E34430">
      <w:pPr>
        <w:jc w:val="center"/>
        <w:rPr>
          <w:b/>
        </w:rPr>
      </w:pPr>
      <w:r>
        <w:rPr>
          <w:noProof/>
        </w:rPr>
        <w:drawing>
          <wp:inline distT="0" distB="0" distL="0" distR="0" wp14:anchorId="6A6935C3" wp14:editId="614079F7">
            <wp:extent cx="2962275" cy="2001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937" cy="2003140"/>
                    </a:xfrm>
                    <a:prstGeom prst="rect">
                      <a:avLst/>
                    </a:prstGeom>
                  </pic:spPr>
                </pic:pic>
              </a:graphicData>
            </a:graphic>
          </wp:inline>
        </w:drawing>
      </w:r>
    </w:p>
    <w:p w:rsidR="003B0ECE" w:rsidRDefault="003B0ECE" w:rsidP="00E34430"/>
    <w:p w:rsidR="003B0ECE" w:rsidRDefault="003B0ECE" w:rsidP="00E34430"/>
    <w:p w:rsidR="00E34430" w:rsidRDefault="00E34430" w:rsidP="00E34430">
      <w:r>
        <w:lastRenderedPageBreak/>
        <w:t>The Boxplot of Bass, Tenor, Alto, Soprano shows following features:</w:t>
      </w:r>
      <w:r>
        <w:br/>
        <w:t xml:space="preserve">1) </w:t>
      </w:r>
      <w:r w:rsidR="003B0ECE">
        <w:t>All</w:t>
      </w:r>
      <w:r>
        <w:t xml:space="preserve"> the categories seem to follow a Normal distribution with different skewness.</w:t>
      </w:r>
    </w:p>
    <w:p w:rsidR="00E34430" w:rsidRDefault="00E34430" w:rsidP="00E34430">
      <w:r>
        <w:t xml:space="preserve">2) Bass has the highest minimum value of height and highest median value compared to other distribution indicating most of the tall people might </w:t>
      </w:r>
      <w:r w:rsidR="00123327">
        <w:t>be</w:t>
      </w:r>
      <w:r>
        <w:t xml:space="preserve"> in Bass. However, It is not true, as other distribution also have same value.</w:t>
      </w:r>
    </w:p>
    <w:p w:rsidR="00B86581" w:rsidRDefault="00B86581" w:rsidP="00E34430">
      <w:r>
        <w:t xml:space="preserve">3) Tenor, Alto and Soprano have a little outlier in the data. </w:t>
      </w:r>
    </w:p>
    <w:p w:rsidR="00E34430" w:rsidRDefault="00506593" w:rsidP="00506593">
      <w:r>
        <w:t xml:space="preserve">4) Bass </w:t>
      </w:r>
      <w:r w:rsidR="00123327">
        <w:t xml:space="preserve">sample </w:t>
      </w:r>
      <w:r>
        <w:t>median</w:t>
      </w:r>
      <w:r w:rsidR="00123327">
        <w:t xml:space="preserve"> and sample mean </w:t>
      </w:r>
      <w:r>
        <w:t>is greater than Tenor median</w:t>
      </w:r>
      <w:r w:rsidR="00123327">
        <w:t xml:space="preserve"> and mean value.  However, the maximum value of the height of Tenor. All the quartiles of Bass are greater than Tenor. Slightly indicate that may be Heights of Bass are greater than Heights of Tenor.</w:t>
      </w:r>
    </w:p>
    <w:p w:rsidR="003B0ECE" w:rsidRDefault="003B0ECE" w:rsidP="003B0ECE">
      <w:pPr>
        <w:pStyle w:val="ListParagraph"/>
        <w:numPr>
          <w:ilvl w:val="0"/>
          <w:numId w:val="10"/>
        </w:numPr>
      </w:pPr>
      <w:r>
        <w:t>Histogram analysis, boxplot and summary with box plot reveals that Tenor and Alto are a little right skewed.</w:t>
      </w:r>
    </w:p>
    <w:p w:rsidR="003B0ECE" w:rsidRDefault="003B0ECE" w:rsidP="003B0ECE">
      <w:pPr>
        <w:pStyle w:val="ListParagraph"/>
        <w:numPr>
          <w:ilvl w:val="0"/>
          <w:numId w:val="10"/>
        </w:numPr>
      </w:pPr>
      <w:r>
        <w:t>From the qqplot shown above with qqnorm line, we see that the data points mostly lie on the qqnorm line. So, we can assume the normality distribution for all.</w:t>
      </w:r>
    </w:p>
    <w:p w:rsidR="003B0ECE" w:rsidRDefault="003B0ECE" w:rsidP="00506593"/>
    <w:p w:rsidR="00E34430" w:rsidRDefault="00E34430" w:rsidP="001C4CCC">
      <w:pPr>
        <w:jc w:val="center"/>
      </w:pPr>
    </w:p>
    <w:p w:rsidR="00B86581" w:rsidRDefault="00E34430" w:rsidP="00E34430">
      <w:pPr>
        <w:jc w:val="center"/>
      </w:pPr>
      <w:r>
        <w:rPr>
          <w:noProof/>
        </w:rPr>
        <w:drawing>
          <wp:inline distT="0" distB="0" distL="0" distR="0" wp14:anchorId="1555340C" wp14:editId="3B9DF022">
            <wp:extent cx="5943600" cy="444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3730"/>
                    </a:xfrm>
                    <a:prstGeom prst="rect">
                      <a:avLst/>
                    </a:prstGeom>
                  </pic:spPr>
                </pic:pic>
              </a:graphicData>
            </a:graphic>
          </wp:inline>
        </w:drawing>
      </w:r>
      <w:r w:rsidR="001C4CCC">
        <w:br/>
      </w:r>
      <w:r w:rsidR="00C45DB1">
        <w:br/>
      </w:r>
      <w:r w:rsidRPr="0043727C">
        <w:rPr>
          <w:b/>
        </w:rPr>
        <w:t>Histogram plot of Bass, Tenor, Alto, Soprano Height.</w:t>
      </w:r>
    </w:p>
    <w:p w:rsidR="00B43FF1" w:rsidRDefault="00B43FF1" w:rsidP="00B43FF1">
      <w:pPr>
        <w:pStyle w:val="ListParagraph"/>
      </w:pPr>
    </w:p>
    <w:p w:rsidR="001C4CCC" w:rsidRDefault="001C4CCC" w:rsidP="0043727C">
      <w:pPr>
        <w:pStyle w:val="ListParagraph"/>
        <w:ind w:left="0"/>
        <w:jc w:val="center"/>
      </w:pPr>
      <w:r>
        <w:lastRenderedPageBreak/>
        <w:br/>
      </w:r>
      <w:r>
        <w:rPr>
          <w:noProof/>
        </w:rPr>
        <w:drawing>
          <wp:inline distT="0" distB="0" distL="0" distR="0" wp14:anchorId="4380914D" wp14:editId="1073B1BB">
            <wp:extent cx="5943600" cy="4468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8495"/>
                    </a:xfrm>
                    <a:prstGeom prst="rect">
                      <a:avLst/>
                    </a:prstGeom>
                  </pic:spPr>
                </pic:pic>
              </a:graphicData>
            </a:graphic>
          </wp:inline>
        </w:drawing>
      </w:r>
    </w:p>
    <w:p w:rsidR="00E34430" w:rsidRPr="0043727C" w:rsidRDefault="00E34430" w:rsidP="001C4CCC">
      <w:pPr>
        <w:jc w:val="center"/>
        <w:rPr>
          <w:b/>
        </w:rPr>
      </w:pPr>
      <w:r w:rsidRPr="0043727C">
        <w:rPr>
          <w:b/>
        </w:rPr>
        <w:t>QQPlot for Bass, Tenor, Alto, Soprano Height with QQnorm line.</w:t>
      </w:r>
    </w:p>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3B0ECE" w:rsidRDefault="003B0ECE" w:rsidP="00C2714D"/>
    <w:p w:rsidR="00D70573" w:rsidRDefault="00C2714D" w:rsidP="00C2714D">
      <w:r w:rsidRPr="0043727C">
        <w:rPr>
          <w:i/>
        </w:rPr>
        <w:lastRenderedPageBreak/>
        <w:t>(b) Do Bass singers tend to be taller than Tenor singers? Answer this question by formulating this problem as a test of appropriate hypothesis. Clearly state the assumptions, if any, you make to test the hypotheses, and be sure to verify the assumptions.</w:t>
      </w:r>
      <w:r w:rsidR="00506593">
        <w:br/>
      </w:r>
      <w:r w:rsidR="00506593">
        <w:br/>
        <w:t xml:space="preserve">H0:  Mean of the Bass singer </w:t>
      </w:r>
      <w:r w:rsidR="00016CD8">
        <w:t xml:space="preserve">is equal to mean of </w:t>
      </w:r>
      <w:r w:rsidR="00506593">
        <w:t>than Tenor singers</w:t>
      </w:r>
      <w:r w:rsidR="00016CD8">
        <w:br/>
        <w:t>HA</w:t>
      </w:r>
      <w:r w:rsidR="00506593">
        <w:t>:</w:t>
      </w:r>
      <w:r w:rsidR="00016CD8">
        <w:t xml:space="preserve"> </w:t>
      </w:r>
      <w:r w:rsidR="002619EB">
        <w:t xml:space="preserve"> </w:t>
      </w:r>
      <w:r w:rsidR="00016CD8">
        <w:t>Mean of Bass Singer &gt; mean of Tenor singer</w:t>
      </w:r>
    </w:p>
    <w:tbl>
      <w:tblPr>
        <w:tblStyle w:val="TableGrid"/>
        <w:tblW w:w="0" w:type="auto"/>
        <w:tblLook w:val="04A0" w:firstRow="1" w:lastRow="0" w:firstColumn="1" w:lastColumn="0" w:noHBand="0" w:noVBand="1"/>
      </w:tblPr>
      <w:tblGrid>
        <w:gridCol w:w="1525"/>
        <w:gridCol w:w="3870"/>
        <w:gridCol w:w="3955"/>
      </w:tblGrid>
      <w:tr w:rsidR="00016CD8" w:rsidTr="00016CD8">
        <w:tc>
          <w:tcPr>
            <w:tcW w:w="1525" w:type="dxa"/>
          </w:tcPr>
          <w:p w:rsidR="00016CD8" w:rsidRDefault="00016CD8" w:rsidP="00C2714D"/>
        </w:tc>
        <w:tc>
          <w:tcPr>
            <w:tcW w:w="3870" w:type="dxa"/>
          </w:tcPr>
          <w:p w:rsidR="00016CD8" w:rsidRDefault="00016CD8" w:rsidP="00C2714D">
            <w:r>
              <w:t>Base</w:t>
            </w:r>
          </w:p>
        </w:tc>
        <w:tc>
          <w:tcPr>
            <w:tcW w:w="3955" w:type="dxa"/>
          </w:tcPr>
          <w:p w:rsidR="00016CD8" w:rsidRDefault="00016CD8" w:rsidP="00C2714D">
            <w:r>
              <w:t>Tenor</w:t>
            </w:r>
          </w:p>
        </w:tc>
      </w:tr>
      <w:tr w:rsidR="00016CD8" w:rsidTr="00016CD8">
        <w:tc>
          <w:tcPr>
            <w:tcW w:w="1525" w:type="dxa"/>
          </w:tcPr>
          <w:p w:rsidR="00016CD8" w:rsidRDefault="00016CD8" w:rsidP="00C2714D">
            <w:r>
              <w:t>Samplesize</w:t>
            </w:r>
          </w:p>
        </w:tc>
        <w:tc>
          <w:tcPr>
            <w:tcW w:w="3870" w:type="dxa"/>
          </w:tcPr>
          <w:p w:rsidR="00016CD8" w:rsidRDefault="00DA7C10" w:rsidP="00016CD8">
            <w:r>
              <w:t xml:space="preserve">nb = </w:t>
            </w:r>
            <w:r w:rsidR="00016CD8">
              <w:t>65</w:t>
            </w:r>
          </w:p>
          <w:p w:rsidR="00016CD8" w:rsidRDefault="00016CD8" w:rsidP="00016CD8"/>
        </w:tc>
        <w:tc>
          <w:tcPr>
            <w:tcW w:w="3955" w:type="dxa"/>
          </w:tcPr>
          <w:p w:rsidR="00016CD8" w:rsidRDefault="00DA7C10" w:rsidP="00016CD8">
            <w:r>
              <w:t xml:space="preserve">nt = </w:t>
            </w:r>
            <w:r w:rsidR="00016CD8">
              <w:t>42</w:t>
            </w:r>
          </w:p>
        </w:tc>
      </w:tr>
      <w:tr w:rsidR="00016CD8" w:rsidTr="00016CD8">
        <w:tc>
          <w:tcPr>
            <w:tcW w:w="1525" w:type="dxa"/>
          </w:tcPr>
          <w:p w:rsidR="00016CD8" w:rsidRDefault="00016CD8" w:rsidP="00016CD8">
            <w:r>
              <w:t>Samplemean</w:t>
            </w:r>
          </w:p>
        </w:tc>
        <w:tc>
          <w:tcPr>
            <w:tcW w:w="3870" w:type="dxa"/>
          </w:tcPr>
          <w:p w:rsidR="00016CD8" w:rsidRDefault="00AC06A2" w:rsidP="00016CD8">
            <w:r>
              <w:t>s</w:t>
            </w:r>
            <w:r w:rsidR="00016CD8">
              <w:t>meanb =70.984</w:t>
            </w:r>
          </w:p>
          <w:p w:rsidR="00016CD8" w:rsidRDefault="00016CD8" w:rsidP="00016CD8"/>
        </w:tc>
        <w:tc>
          <w:tcPr>
            <w:tcW w:w="3955" w:type="dxa"/>
          </w:tcPr>
          <w:p w:rsidR="00016CD8" w:rsidRDefault="00016CD8" w:rsidP="00016CD8">
            <w:r>
              <w:t>s</w:t>
            </w:r>
            <w:r w:rsidR="00AC06A2">
              <w:t>m</w:t>
            </w:r>
            <w:r>
              <w:t>eant = 69.40476</w:t>
            </w:r>
          </w:p>
        </w:tc>
      </w:tr>
      <w:tr w:rsidR="00016CD8" w:rsidTr="00016CD8">
        <w:tc>
          <w:tcPr>
            <w:tcW w:w="1525" w:type="dxa"/>
          </w:tcPr>
          <w:p w:rsidR="00016CD8" w:rsidRDefault="00DA7C10" w:rsidP="00016CD8">
            <w:r>
              <w:t>Sample variance</w:t>
            </w:r>
          </w:p>
        </w:tc>
        <w:tc>
          <w:tcPr>
            <w:tcW w:w="3870" w:type="dxa"/>
          </w:tcPr>
          <w:p w:rsidR="00DA7C10" w:rsidRDefault="00DA7C10" w:rsidP="00DA7C10">
            <w:r>
              <w:t>svarb = 6.327885</w:t>
            </w:r>
          </w:p>
          <w:p w:rsidR="00016CD8" w:rsidRDefault="00016CD8" w:rsidP="00DA7C10"/>
        </w:tc>
        <w:tc>
          <w:tcPr>
            <w:tcW w:w="3955" w:type="dxa"/>
          </w:tcPr>
          <w:p w:rsidR="00016CD8" w:rsidRDefault="00DA7C10" w:rsidP="00DA7C10">
            <w:r>
              <w:t>svart = 7.759001</w:t>
            </w:r>
          </w:p>
        </w:tc>
      </w:tr>
    </w:tbl>
    <w:p w:rsidR="0060169A" w:rsidRDefault="00016CD8" w:rsidP="002619EB">
      <w:r>
        <w:br/>
      </w:r>
      <w:r w:rsidR="00323591" w:rsidRPr="002619EB">
        <w:rPr>
          <w:b/>
        </w:rPr>
        <w:t>Assumption</w:t>
      </w:r>
      <w:r w:rsidR="002619EB" w:rsidRPr="002619EB">
        <w:rPr>
          <w:b/>
        </w:rPr>
        <w:t>s</w:t>
      </w:r>
      <w:r w:rsidR="00323591" w:rsidRPr="002619EB">
        <w:rPr>
          <w:b/>
        </w:rPr>
        <w:t>:</w:t>
      </w:r>
      <w:r w:rsidR="002619EB">
        <w:br/>
        <w:t xml:space="preserve"> 1. </w:t>
      </w:r>
      <w:r w:rsidR="00323591">
        <w:t xml:space="preserve">Sample size is </w:t>
      </w:r>
      <w:r w:rsidR="0036016B">
        <w:t>large</w:t>
      </w:r>
      <w:r w:rsidR="002619EB">
        <w:t xml:space="preserve"> greater than 30.</w:t>
      </w:r>
      <w:r w:rsidR="0036016B">
        <w:br/>
      </w:r>
      <w:r w:rsidR="002619EB">
        <w:t xml:space="preserve"> 2. V</w:t>
      </w:r>
      <w:r w:rsidR="00323591">
        <w:t>ariance of both the data are different.</w:t>
      </w:r>
      <w:r w:rsidR="00323591">
        <w:br/>
      </w:r>
      <w:r w:rsidR="002619EB">
        <w:t xml:space="preserve"> 3. Normality of the data.</w:t>
      </w:r>
      <w:r w:rsidR="002619EB">
        <w:br/>
        <w:t xml:space="preserve"> 4. a</w:t>
      </w:r>
      <w:r w:rsidR="0060169A">
        <w:t>lpha = 0.05</w:t>
      </w:r>
    </w:p>
    <w:p w:rsidR="002619EB" w:rsidRDefault="002619EB" w:rsidP="002619EB">
      <w:r>
        <w:t>Below are the Hypothesis testing:</w:t>
      </w:r>
    </w:p>
    <w:p w:rsidR="00C34154" w:rsidRDefault="00C34154" w:rsidP="0060169A">
      <w:r>
        <w:t>Hypothesis: (b = Bass, t = Tenor)</w:t>
      </w:r>
      <w:r w:rsidR="00123327">
        <w:t xml:space="preserve"> (Right tailed)</w:t>
      </w:r>
      <w:r>
        <w:br/>
      </w:r>
      <w:r w:rsidR="002619EB">
        <w:t>N</w:t>
      </w:r>
      <w:r>
        <w:t>ull hypothesis Ho:</w:t>
      </w:r>
      <w:r w:rsidR="002619EB">
        <w:t xml:space="preserve"> </w:t>
      </w:r>
      <w:r>
        <w:t xml:space="preserve"> bmean = tmean</w:t>
      </w:r>
      <w:r>
        <w:br/>
        <w:t xml:space="preserve">Alternative is Ho: </w:t>
      </w:r>
      <w:r w:rsidR="002619EB">
        <w:t xml:space="preserve"> </w:t>
      </w:r>
      <w:r>
        <w:t>bmean</w:t>
      </w:r>
      <w:r w:rsidR="002619EB">
        <w:t xml:space="preserve"> </w:t>
      </w:r>
      <w:r>
        <w:t>&gt;</w:t>
      </w:r>
      <w:r w:rsidR="002619EB">
        <w:t xml:space="preserve"> </w:t>
      </w:r>
      <w:r>
        <w:t>tmean.</w:t>
      </w:r>
    </w:p>
    <w:p w:rsidR="00C34154" w:rsidRDefault="002619EB" w:rsidP="0060169A">
      <w:r>
        <w:t>Bmean is the population mean of Bass data voice.</w:t>
      </w:r>
      <w:r>
        <w:br/>
        <w:t>Tmean is the population mean of Tenor data voice.</w:t>
      </w:r>
    </w:p>
    <w:p w:rsidR="002619EB" w:rsidRDefault="002619EB" w:rsidP="0060169A">
      <w:r>
        <w:t xml:space="preserve">It is a Right tailed hypothesis. </w:t>
      </w:r>
    </w:p>
    <w:p w:rsidR="00C34154" w:rsidRDefault="00B43FF1" w:rsidP="00C34154">
      <w:r>
        <w:t xml:space="preserve">The pool </w:t>
      </w:r>
      <w:r w:rsidR="00123327">
        <w:t xml:space="preserve">standard </w:t>
      </w:r>
      <w:r w:rsidR="002619EB">
        <w:t>deviation</w:t>
      </w:r>
      <w:r w:rsidR="00123327">
        <w:t>:</w:t>
      </w:r>
      <w:r>
        <w:t xml:space="preserve"> </w:t>
      </w:r>
      <w:r w:rsidR="002619EB">
        <w:br/>
      </w:r>
      <w:r w:rsidR="00C34154">
        <w:t>se=sqr</w:t>
      </w:r>
      <w:r w:rsidR="002619EB">
        <w:t>t(svarb/(nb) +svart/(nt))</w:t>
      </w:r>
      <w:r w:rsidR="002619EB">
        <w:br/>
      </w:r>
      <w:r w:rsidR="00C34154">
        <w:t>zstat = (smeanb - smeant)/se</w:t>
      </w:r>
      <w:r w:rsidR="00C34154">
        <w:br/>
        <w:t>pval = 1- pnorm(zstat)</w:t>
      </w:r>
    </w:p>
    <w:p w:rsidR="00C34154" w:rsidRDefault="00C34154" w:rsidP="00C34154">
      <w:r>
        <w:t>from R:</w:t>
      </w:r>
      <w:r>
        <w:br/>
        <w:t>zstat is 2.974561</w:t>
      </w:r>
    </w:p>
    <w:p w:rsidR="002619EB" w:rsidRDefault="00C34154" w:rsidP="00C34154">
      <w:r>
        <w:t>pval comes out to be 0.001467043</w:t>
      </w:r>
      <w:r w:rsidR="002619EB">
        <w:t xml:space="preserve"> &lt; 0.05.</w:t>
      </w:r>
    </w:p>
    <w:p w:rsidR="00C34154" w:rsidRDefault="00A85B01" w:rsidP="00C34154">
      <w:r>
        <w:t>we can</w:t>
      </w:r>
      <w:r w:rsidR="002619EB">
        <w:t xml:space="preserve"> </w:t>
      </w:r>
      <w:r w:rsidR="00C34154">
        <w:t>reject the null hypothesis, and conclude that alternate hypotheses which is  n</w:t>
      </w:r>
      <w:r w:rsidR="0043727C">
        <w:t xml:space="preserve"> </w:t>
      </w:r>
      <w:r w:rsidR="00C34154">
        <w:t>b&gt;nt.</w:t>
      </w:r>
    </w:p>
    <w:p w:rsidR="00016CD8" w:rsidRDefault="002619EB" w:rsidP="00C2714D">
      <w:r>
        <w:t>i.e.</w:t>
      </w:r>
      <w:r w:rsidR="0043727C">
        <w:t xml:space="preserve"> The </w:t>
      </w:r>
      <w:r>
        <w:t>values</w:t>
      </w:r>
      <w:r w:rsidR="0043727C">
        <w:t xml:space="preserve"> of the Bass </w:t>
      </w:r>
      <w:r>
        <w:t>is greater</w:t>
      </w:r>
      <w:r w:rsidR="0043727C">
        <w:t xml:space="preserve"> than </w:t>
      </w:r>
      <w:r>
        <w:t>values of values of Tenor.</w:t>
      </w:r>
    </w:p>
    <w:p w:rsidR="00C2714D" w:rsidRDefault="00C2714D" w:rsidP="00C2714D">
      <w:r w:rsidRPr="00A85B01">
        <w:rPr>
          <w:i/>
        </w:rPr>
        <w:t>(c) How does your conclusion in (b) compare with what you expected from the exploratory analysis in (a)?</w:t>
      </w:r>
      <w:r>
        <w:t xml:space="preserve"> </w:t>
      </w:r>
      <w:r w:rsidR="002619EB">
        <w:br/>
        <w:t xml:space="preserve">The exploratory analysis tough indicated that the values of Bass may be higher than the values of Tenor, it </w:t>
      </w:r>
      <w:r w:rsidR="00A85B01">
        <w:t>wasn’t</w:t>
      </w:r>
      <w:r w:rsidR="002619EB">
        <w:t xml:space="preserve"> very clear as there was lot of overlapp</w:t>
      </w:r>
      <w:r w:rsidR="00A85B01">
        <w:t>ing in the boxplot data and summary</w:t>
      </w:r>
      <w:r w:rsidR="002619EB">
        <w:t xml:space="preserve"> data.</w:t>
      </w:r>
      <w:r w:rsidR="002619EB">
        <w:br/>
        <w:t xml:space="preserve">With the hypothesis </w:t>
      </w:r>
      <w:r w:rsidR="006532DA">
        <w:t>testing,</w:t>
      </w:r>
      <w:r w:rsidR="00A85B01">
        <w:t xml:space="preserve"> </w:t>
      </w:r>
      <w:r w:rsidR="002619EB">
        <w:t>it is clear that values of Bass is greater than values of Tenor.</w:t>
      </w:r>
    </w:p>
    <w:p w:rsidR="003B0ECE" w:rsidRDefault="003B0ECE" w:rsidP="00C2714D"/>
    <w:p w:rsidR="003B0ECE" w:rsidRDefault="003B0ECE" w:rsidP="00C2714D"/>
    <w:p w:rsidR="003B0ECE" w:rsidRDefault="003B0ECE" w:rsidP="00C2714D"/>
    <w:p w:rsidR="00C2714D" w:rsidRDefault="00123327" w:rsidP="00C2714D">
      <w:r>
        <w:lastRenderedPageBreak/>
        <w:t>R Code:</w:t>
      </w:r>
    </w:p>
    <w:p w:rsidR="00123327" w:rsidRDefault="00565147" w:rsidP="00C2714D">
      <w:r>
        <w:rPr>
          <w:noProof/>
        </w:rPr>
        <w:drawing>
          <wp:inline distT="0" distB="0" distL="0" distR="0">
            <wp:extent cx="6638925" cy="52089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5208905"/>
                    </a:xfrm>
                    <a:prstGeom prst="rect">
                      <a:avLst/>
                    </a:prstGeom>
                    <a:noFill/>
                    <a:ln>
                      <a:noFill/>
                    </a:ln>
                  </pic:spPr>
                </pic:pic>
              </a:graphicData>
            </a:graphic>
          </wp:inline>
        </w:drawing>
      </w:r>
    </w:p>
    <w:p w:rsidR="00123327" w:rsidRDefault="00565147" w:rsidP="00C2714D">
      <w:r>
        <w:rPr>
          <w:noProof/>
        </w:rPr>
        <w:drawing>
          <wp:inline distT="0" distB="0" distL="0" distR="0">
            <wp:extent cx="6643370" cy="2799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3370" cy="2799080"/>
                    </a:xfrm>
                    <a:prstGeom prst="rect">
                      <a:avLst/>
                    </a:prstGeom>
                    <a:noFill/>
                    <a:ln>
                      <a:noFill/>
                    </a:ln>
                  </pic:spPr>
                </pic:pic>
              </a:graphicData>
            </a:graphic>
          </wp:inline>
        </w:drawing>
      </w:r>
    </w:p>
    <w:p w:rsidR="00123327" w:rsidRDefault="00123327" w:rsidP="00C2714D"/>
    <w:p w:rsidR="00123327" w:rsidRDefault="00123327" w:rsidP="00C2714D"/>
    <w:p w:rsidR="00123327" w:rsidRDefault="00123327" w:rsidP="00C2714D">
      <w:pPr>
        <w:rPr>
          <w:b/>
        </w:rPr>
      </w:pPr>
    </w:p>
    <w:p w:rsidR="00B578D2" w:rsidRPr="00D50C56" w:rsidRDefault="00C2714D" w:rsidP="00C2714D">
      <w:pPr>
        <w:rPr>
          <w:b/>
        </w:rPr>
      </w:pPr>
      <w:r w:rsidRPr="00D50C56">
        <w:rPr>
          <w:b/>
        </w:rPr>
        <w:lastRenderedPageBreak/>
        <w:t>Exercise 2 (10 points): Suppose we are interested in testing the null hypothesis that the mean of a normal population is 10 against the alternative that it is greater than 10. A random sample of size 20 from this population gives 9.02 as the sample mean and 2.22 as the sample standard deviation.</w:t>
      </w:r>
    </w:p>
    <w:p w:rsidR="00B578D2" w:rsidRDefault="00B578D2" w:rsidP="00C2714D"/>
    <w:p w:rsidR="00B578D2" w:rsidRPr="00A85B01" w:rsidRDefault="00C2714D" w:rsidP="00B578D2">
      <w:pPr>
        <w:pStyle w:val="ListParagraph"/>
        <w:numPr>
          <w:ilvl w:val="0"/>
          <w:numId w:val="7"/>
        </w:numPr>
        <w:rPr>
          <w:i/>
        </w:rPr>
      </w:pPr>
      <w:r w:rsidRPr="00A85B01">
        <w:rPr>
          <w:i/>
        </w:rPr>
        <w:t xml:space="preserve">Set up the null and alternative hypotheses. </w:t>
      </w:r>
    </w:p>
    <w:p w:rsidR="009E10CA" w:rsidRDefault="009E10CA" w:rsidP="009E10CA">
      <w:pPr>
        <w:spacing w:after="0"/>
        <w:ind w:left="408"/>
      </w:pPr>
      <w:r>
        <w:t>The null hypothesis the Mean(mu) of the population is 10 and the alternate hypothesis is that mean of the population is greater than 10.</w:t>
      </w:r>
      <w:r>
        <w:br/>
      </w:r>
    </w:p>
    <w:p w:rsidR="00B578D2" w:rsidRDefault="009E10CA" w:rsidP="009E10CA">
      <w:pPr>
        <w:spacing w:after="0"/>
        <w:ind w:left="408"/>
      </w:pPr>
      <w:r>
        <w:t xml:space="preserve"> </w:t>
      </w:r>
      <w:r w:rsidR="00B578D2">
        <w:t>H0:</w:t>
      </w:r>
      <w:r>
        <w:t xml:space="preserve"> </w:t>
      </w:r>
      <w:r w:rsidR="00B578D2">
        <w:t xml:space="preserve">  mu =10.</w:t>
      </w:r>
    </w:p>
    <w:p w:rsidR="00B578D2" w:rsidRDefault="00B578D2" w:rsidP="00B578D2">
      <w:pPr>
        <w:spacing w:after="0"/>
      </w:pPr>
      <w:r>
        <w:t xml:space="preserve"> </w:t>
      </w:r>
      <w:r w:rsidR="009E10CA">
        <w:t xml:space="preserve">        </w:t>
      </w:r>
      <w:r w:rsidR="00016CD8">
        <w:t>HA</w:t>
      </w:r>
      <w:r>
        <w:t xml:space="preserve">: </w:t>
      </w:r>
      <w:r w:rsidR="009E10CA">
        <w:t xml:space="preserve">   </w:t>
      </w:r>
      <w:r>
        <w:t>mu &gt; 10.</w:t>
      </w:r>
    </w:p>
    <w:p w:rsidR="00B578D2" w:rsidRDefault="00B578D2" w:rsidP="00B578D2">
      <w:pPr>
        <w:pStyle w:val="ListParagraph"/>
        <w:ind w:left="408"/>
      </w:pPr>
    </w:p>
    <w:p w:rsidR="00B578D2" w:rsidRPr="00A85B01" w:rsidRDefault="00C2714D" w:rsidP="00B578D2">
      <w:pPr>
        <w:pStyle w:val="ListParagraph"/>
        <w:numPr>
          <w:ilvl w:val="0"/>
          <w:numId w:val="7"/>
        </w:numPr>
        <w:rPr>
          <w:i/>
        </w:rPr>
      </w:pPr>
      <w:r w:rsidRPr="00A85B01">
        <w:rPr>
          <w:i/>
        </w:rPr>
        <w:t xml:space="preserve">Which test would you use? What is the test statistic? What is the null distribution of the test statistic? </w:t>
      </w:r>
    </w:p>
    <w:p w:rsidR="00D50C56" w:rsidRDefault="009E10CA" w:rsidP="00532F97">
      <w:pPr>
        <w:pStyle w:val="ListParagraph"/>
        <w:ind w:left="408"/>
      </w:pPr>
      <w:r>
        <w:t xml:space="preserve">The population is normal, sample size n is 20 which is not large, sample mean(xbar) is 9.02 and the sample standard deviation is 2.22. </w:t>
      </w:r>
      <w:r w:rsidR="00532F97">
        <w:t xml:space="preserve"> </w:t>
      </w:r>
      <w:r>
        <w:t xml:space="preserve">Since the </w:t>
      </w:r>
      <w:r w:rsidR="00B578D2">
        <w:t>population standard deviation</w:t>
      </w:r>
      <w:r>
        <w:t>(</w:t>
      </w:r>
      <w:proofErr w:type="spellStart"/>
      <w:r>
        <w:t>sd</w:t>
      </w:r>
      <w:proofErr w:type="spellEnd"/>
      <w:r>
        <w:t>)</w:t>
      </w:r>
      <w:r w:rsidR="00B578D2">
        <w:t xml:space="preserve"> is not given and the sample size is </w:t>
      </w:r>
      <w:r>
        <w:t>not large</w:t>
      </w:r>
      <w:r w:rsidR="00B578D2">
        <w:t>, we go with t-test.</w:t>
      </w:r>
    </w:p>
    <w:p w:rsidR="00532F97" w:rsidRDefault="00532F97" w:rsidP="00D50C56">
      <w:pPr>
        <w:pStyle w:val="ListParagraph"/>
        <w:ind w:left="408"/>
      </w:pPr>
    </w:p>
    <w:p w:rsidR="009E10CA" w:rsidRDefault="00D50C56" w:rsidP="00D50C56">
      <w:pPr>
        <w:pStyle w:val="ListParagraph"/>
        <w:ind w:left="408"/>
      </w:pPr>
      <w:r>
        <w:t>Test statistic,</w:t>
      </w:r>
    </w:p>
    <w:p w:rsidR="009E10CA" w:rsidRDefault="009E10CA" w:rsidP="00D50C56">
      <w:pPr>
        <w:pStyle w:val="ListParagraph"/>
        <w:ind w:left="408"/>
      </w:pPr>
      <w:r>
        <w:tab/>
      </w:r>
      <w:proofErr w:type="spellStart"/>
      <w:r w:rsidR="00532F97">
        <w:t>t</w:t>
      </w:r>
      <w:r>
        <w:t>stat</w:t>
      </w:r>
      <w:proofErr w:type="spellEnd"/>
      <w:r>
        <w:t xml:space="preserve"> = (</w:t>
      </w:r>
      <w:proofErr w:type="spellStart"/>
      <w:r>
        <w:t>xbar</w:t>
      </w:r>
      <w:proofErr w:type="spellEnd"/>
      <w:r>
        <w:t xml:space="preserve"> – H0 )/ (s/sqrt(n))</w:t>
      </w:r>
    </w:p>
    <w:p w:rsidR="00D50C56" w:rsidRDefault="00D50C56" w:rsidP="009E10CA">
      <w:pPr>
        <w:pStyle w:val="ListParagraph"/>
        <w:ind w:left="408" w:firstLine="312"/>
      </w:pPr>
      <w:proofErr w:type="spellStart"/>
      <w:r>
        <w:t>tstat</w:t>
      </w:r>
      <w:proofErr w:type="spellEnd"/>
      <w:r>
        <w:t xml:space="preserve"> = (9.02-10)/(2.22/sqrt(n))</w:t>
      </w:r>
    </w:p>
    <w:p w:rsidR="00532F97" w:rsidRDefault="00532F97" w:rsidP="00D50C56">
      <w:pPr>
        <w:pStyle w:val="ListParagraph"/>
        <w:ind w:left="408"/>
      </w:pPr>
    </w:p>
    <w:p w:rsidR="00D50C56" w:rsidRDefault="00D50C56" w:rsidP="00D50C56">
      <w:pPr>
        <w:pStyle w:val="ListParagraph"/>
        <w:ind w:left="408"/>
      </w:pPr>
      <w:r>
        <w:t>Null distribution of the test statistic is t-distribution with 19(i.e. n-1) degrees of freedom.</w:t>
      </w:r>
    </w:p>
    <w:p w:rsidR="00D50C56" w:rsidRDefault="00827E18" w:rsidP="00D50C56">
      <w:pPr>
        <w:pStyle w:val="ListParagraph"/>
        <w:ind w:left="408"/>
      </w:pPr>
      <w:r>
        <w:t xml:space="preserve">    </w:t>
      </w:r>
      <w:proofErr w:type="spellStart"/>
      <w:r w:rsidR="00D50C56" w:rsidRPr="00D50C56">
        <w:t>pt</w:t>
      </w:r>
      <w:proofErr w:type="spellEnd"/>
      <w:r w:rsidR="00D50C56" w:rsidRPr="00D50C56">
        <w:t>(tstat,n-1)</w:t>
      </w:r>
    </w:p>
    <w:p w:rsidR="009E10CA" w:rsidRDefault="009E10CA" w:rsidP="00D50C56">
      <w:pPr>
        <w:pStyle w:val="ListParagraph"/>
        <w:ind w:left="408"/>
      </w:pPr>
    </w:p>
    <w:p w:rsidR="00D50C56" w:rsidRDefault="00C2714D" w:rsidP="00D50C56">
      <w:pPr>
        <w:pStyle w:val="ListParagraph"/>
        <w:numPr>
          <w:ilvl w:val="0"/>
          <w:numId w:val="7"/>
        </w:numPr>
      </w:pPr>
      <w:r w:rsidRPr="00A85B01">
        <w:rPr>
          <w:i/>
        </w:rPr>
        <w:t>Compute the observed value of the test statistic</w:t>
      </w:r>
      <w:r>
        <w:t xml:space="preserve">. </w:t>
      </w:r>
    </w:p>
    <w:p w:rsidR="00D50C56" w:rsidRDefault="00D50C56" w:rsidP="00D50C56">
      <w:pPr>
        <w:pStyle w:val="ListParagraph"/>
        <w:ind w:left="408"/>
      </w:pPr>
      <w:proofErr w:type="spellStart"/>
      <w:r>
        <w:t>tstat</w:t>
      </w:r>
      <w:proofErr w:type="spellEnd"/>
      <w:r>
        <w:t xml:space="preserve"> = -1.974186</w:t>
      </w:r>
    </w:p>
    <w:p w:rsidR="00B578D2" w:rsidRDefault="00B578D2" w:rsidP="00C2714D"/>
    <w:p w:rsidR="00D50C56" w:rsidRPr="00A85B01" w:rsidRDefault="00C2714D" w:rsidP="00D50C56">
      <w:pPr>
        <w:pStyle w:val="ListParagraph"/>
        <w:numPr>
          <w:ilvl w:val="0"/>
          <w:numId w:val="7"/>
        </w:numPr>
        <w:rPr>
          <w:i/>
        </w:rPr>
      </w:pPr>
      <w:r w:rsidRPr="00A85B01">
        <w:rPr>
          <w:i/>
        </w:rPr>
        <w:t xml:space="preserve">Compute the p-value of the test using the usual way. </w:t>
      </w:r>
    </w:p>
    <w:p w:rsidR="00B578D2" w:rsidRDefault="00D50C56" w:rsidP="00D50C56">
      <w:pPr>
        <w:pStyle w:val="ListParagraph"/>
        <w:ind w:left="408"/>
      </w:pPr>
      <w:r w:rsidRPr="00D50C56">
        <w:t>pval = (1-</w:t>
      </w:r>
      <w:r w:rsidR="00827E18">
        <w:t xml:space="preserve"> </w:t>
      </w:r>
      <w:proofErr w:type="spellStart"/>
      <w:r w:rsidRPr="00D50C56">
        <w:t>pt</w:t>
      </w:r>
      <w:proofErr w:type="spellEnd"/>
      <w:r w:rsidRPr="00D50C56">
        <w:t>(</w:t>
      </w:r>
      <w:r w:rsidR="00827E18">
        <w:t xml:space="preserve"> </w:t>
      </w:r>
      <w:proofErr w:type="spellStart"/>
      <w:r w:rsidRPr="00D50C56">
        <w:t>tstat</w:t>
      </w:r>
      <w:proofErr w:type="spellEnd"/>
      <w:r w:rsidRPr="00D50C56">
        <w:t>,</w:t>
      </w:r>
      <w:r w:rsidR="00827E18">
        <w:t xml:space="preserve"> </w:t>
      </w:r>
      <w:r w:rsidRPr="00D50C56">
        <w:t>n-1))</w:t>
      </w:r>
    </w:p>
    <w:p w:rsidR="00532F97" w:rsidRDefault="00532F97" w:rsidP="00D50C56">
      <w:pPr>
        <w:pStyle w:val="ListParagraph"/>
        <w:ind w:left="408"/>
      </w:pPr>
      <w:r w:rsidRPr="00532F97">
        <w:t>pval =0.9684606</w:t>
      </w:r>
    </w:p>
    <w:p w:rsidR="00532F97" w:rsidRDefault="00532F97" w:rsidP="00D50C56">
      <w:pPr>
        <w:pStyle w:val="ListParagraph"/>
        <w:ind w:left="408"/>
      </w:pPr>
    </w:p>
    <w:p w:rsidR="00AB7F59" w:rsidRPr="00A85B01" w:rsidRDefault="00C2714D" w:rsidP="00AB7F59">
      <w:pPr>
        <w:pStyle w:val="ListParagraph"/>
        <w:numPr>
          <w:ilvl w:val="0"/>
          <w:numId w:val="7"/>
        </w:numPr>
        <w:rPr>
          <w:i/>
        </w:rPr>
      </w:pPr>
      <w:r w:rsidRPr="00A85B01">
        <w:rPr>
          <w:i/>
        </w:rPr>
        <w:t xml:space="preserve">Estimate the p-value of the test using Monte Carlo simulation. How do your answers in (d) and (e) compare? </w:t>
      </w:r>
    </w:p>
    <w:p w:rsidR="00AB7F59" w:rsidRDefault="00AB7F59" w:rsidP="00AB7F59">
      <w:pPr>
        <w:ind w:left="48"/>
      </w:pPr>
      <w:bookmarkStart w:id="0" w:name="_GoBack"/>
      <w:r w:rsidRPr="00421661">
        <w:rPr>
          <w:b/>
          <w:noProof/>
        </w:rPr>
        <w:drawing>
          <wp:inline distT="0" distB="0" distL="0" distR="0" wp14:anchorId="27F06D9A" wp14:editId="69E05033">
            <wp:extent cx="27717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1247775"/>
                    </a:xfrm>
                    <a:prstGeom prst="rect">
                      <a:avLst/>
                    </a:prstGeom>
                  </pic:spPr>
                </pic:pic>
              </a:graphicData>
            </a:graphic>
          </wp:inline>
        </w:drawing>
      </w:r>
      <w:bookmarkEnd w:id="0"/>
    </w:p>
    <w:p w:rsidR="00AB7F59" w:rsidRDefault="00AB7F59" w:rsidP="00AB7F59">
      <w:pPr>
        <w:ind w:left="48"/>
      </w:pPr>
    </w:p>
    <w:p w:rsidR="00AB7F59" w:rsidRDefault="00AB7F59" w:rsidP="00AB7F59">
      <w:pPr>
        <w:spacing w:after="0"/>
      </w:pPr>
      <w:r>
        <w:t>The value comes out to be 1. From d the pval comes out to be 0.9684606 , the difference is 0.0315394.</w:t>
      </w:r>
    </w:p>
    <w:p w:rsidR="00AB7F59" w:rsidRDefault="00AB7F59" w:rsidP="00AB7F59">
      <w:pPr>
        <w:ind w:left="48"/>
      </w:pPr>
    </w:p>
    <w:p w:rsidR="00AB7F59" w:rsidRPr="00A85B01" w:rsidRDefault="00C2714D" w:rsidP="00AB7F59">
      <w:pPr>
        <w:pStyle w:val="ListParagraph"/>
        <w:numPr>
          <w:ilvl w:val="0"/>
          <w:numId w:val="7"/>
        </w:numPr>
        <w:rPr>
          <w:i/>
        </w:rPr>
      </w:pPr>
      <w:r w:rsidRPr="00A85B01">
        <w:rPr>
          <w:i/>
        </w:rPr>
        <w:t xml:space="preserve">State your conclusion at 5% level of significance. </w:t>
      </w:r>
    </w:p>
    <w:p w:rsidR="00AB7F59" w:rsidRDefault="00AB7F59" w:rsidP="00AB7F59">
      <w:pPr>
        <w:ind w:left="48"/>
      </w:pPr>
      <w:r>
        <w:t xml:space="preserve">Since pval &gt;0.05 we reject H0  </w:t>
      </w:r>
      <w:r w:rsidR="00BC5FA4">
        <w:br/>
        <w:t xml:space="preserve">so </w:t>
      </w:r>
      <w:r w:rsidR="00A85B01">
        <w:t>the mean</w:t>
      </w:r>
      <w:r>
        <w:t xml:space="preserve"> of the population is greater than 10.</w:t>
      </w:r>
    </w:p>
    <w:p w:rsidR="00AB7F59" w:rsidRDefault="00827E18" w:rsidP="00AB7F59">
      <w:pPr>
        <w:ind w:left="48"/>
      </w:pPr>
      <w:r>
        <w:lastRenderedPageBreak/>
        <w:br/>
      </w:r>
      <w:proofErr w:type="spellStart"/>
      <w:r w:rsidR="00AB7F59">
        <w:t>R_code</w:t>
      </w:r>
      <w:proofErr w:type="spellEnd"/>
      <w:r w:rsidR="00AB7F59">
        <w:t>:</w:t>
      </w:r>
    </w:p>
    <w:p w:rsidR="00AB7F59" w:rsidRDefault="00A85B01" w:rsidP="00AB7F59">
      <w:pPr>
        <w:ind w:left="48"/>
      </w:pPr>
      <w:r>
        <w:rPr>
          <w:noProof/>
        </w:rPr>
        <w:drawing>
          <wp:inline distT="0" distB="0" distL="0" distR="0" wp14:anchorId="0A818944" wp14:editId="36D48EA4">
            <wp:extent cx="4924425" cy="282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2828925"/>
                    </a:xfrm>
                    <a:prstGeom prst="rect">
                      <a:avLst/>
                    </a:prstGeom>
                  </pic:spPr>
                </pic:pic>
              </a:graphicData>
            </a:graphic>
          </wp:inline>
        </w:drawing>
      </w:r>
    </w:p>
    <w:p w:rsidR="00AB7F59" w:rsidRDefault="00AB7F59" w:rsidP="00AB7F59">
      <w:pPr>
        <w:ind w:left="48"/>
      </w:pPr>
    </w:p>
    <w:p w:rsidR="00A85B01" w:rsidRDefault="00A85B01" w:rsidP="00AB7F59">
      <w:pPr>
        <w:ind w:left="48"/>
      </w:pPr>
    </w:p>
    <w:p w:rsidR="00A85B01" w:rsidRDefault="00A85B01" w:rsidP="00AB7F59">
      <w:pPr>
        <w:ind w:left="48"/>
      </w:pPr>
    </w:p>
    <w:p w:rsidR="00C2714D" w:rsidRDefault="00AB7F59" w:rsidP="00AB7F59">
      <w:pPr>
        <w:ind w:left="48"/>
      </w:pPr>
      <w:r>
        <w:t xml:space="preserve">    </w:t>
      </w:r>
    </w:p>
    <w:p w:rsidR="00A85B01" w:rsidRDefault="00A85B01" w:rsidP="00C2714D"/>
    <w:p w:rsidR="00A85B01" w:rsidRDefault="00A85B01" w:rsidP="00C2714D"/>
    <w:p w:rsidR="00A85B01" w:rsidRDefault="00A85B01" w:rsidP="00C2714D"/>
    <w:p w:rsidR="00A85B01" w:rsidRDefault="00A85B01" w:rsidP="00C2714D"/>
    <w:p w:rsidR="00A85B01" w:rsidRDefault="00A85B01" w:rsidP="00C2714D"/>
    <w:p w:rsidR="00A85B01" w:rsidRDefault="00A85B01" w:rsidP="00C2714D"/>
    <w:p w:rsidR="00A85B01" w:rsidRDefault="00A85B01" w:rsidP="00C2714D"/>
    <w:p w:rsidR="00A85B01" w:rsidRDefault="00A85B01" w:rsidP="00C2714D"/>
    <w:p w:rsidR="00A85B01" w:rsidRDefault="00A85B01" w:rsidP="00C2714D"/>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3B0ECE" w:rsidRDefault="003B0ECE" w:rsidP="00C2714D">
      <w:pPr>
        <w:rPr>
          <w:i/>
        </w:rPr>
      </w:pPr>
    </w:p>
    <w:p w:rsidR="00AB7F59" w:rsidRPr="00A85B01" w:rsidRDefault="00C2714D" w:rsidP="00C2714D">
      <w:pPr>
        <w:rPr>
          <w:i/>
        </w:rPr>
      </w:pPr>
      <w:r w:rsidRPr="00A85B01">
        <w:rPr>
          <w:i/>
        </w:rPr>
        <w:lastRenderedPageBreak/>
        <w:t xml:space="preserve">Exercise 3 (5 points): According to the credit rating agency Equifax, credit limits on newly issued credit cards increased between January 2011 and May 2011. Suppose that random samples of 400 credit cards issued in January 2011 and 500 credit cards issued in May 2011 had average credit limits of $2635 and $2887, respectively. Suppose that the sample standard deviations of these two samples were $365 and $412, respectively. </w:t>
      </w:r>
    </w:p>
    <w:p w:rsidR="00AB7F59" w:rsidRDefault="00F56FBD" w:rsidP="00C2714D">
      <w:r>
        <w:t>Given:</w:t>
      </w:r>
    </w:p>
    <w:p w:rsidR="00F56FBD" w:rsidRDefault="00F56FBD" w:rsidP="00C2714D">
      <w:r>
        <w:t xml:space="preserve"> </w:t>
      </w:r>
      <w:proofErr w:type="spellStart"/>
      <w:r>
        <w:t>mu_x</w:t>
      </w:r>
      <w:proofErr w:type="spellEnd"/>
      <w:r>
        <w:t xml:space="preserve"> – mean of credit limit of the credit cards issued in Jan 2011.</w:t>
      </w:r>
      <w:r>
        <w:br/>
        <w:t xml:space="preserve"> </w:t>
      </w:r>
      <w:proofErr w:type="spellStart"/>
      <w:r>
        <w:t>mu_y</w:t>
      </w:r>
      <w:proofErr w:type="spellEnd"/>
      <w:r>
        <w:t xml:space="preserve"> – mean of credit limit of the credit cards issued in May 2011.</w:t>
      </w:r>
    </w:p>
    <w:tbl>
      <w:tblPr>
        <w:tblStyle w:val="TableGrid"/>
        <w:tblW w:w="0" w:type="auto"/>
        <w:tblLook w:val="04A0" w:firstRow="1" w:lastRow="0" w:firstColumn="1" w:lastColumn="0" w:noHBand="0" w:noVBand="1"/>
      </w:tblPr>
      <w:tblGrid>
        <w:gridCol w:w="3116"/>
        <w:gridCol w:w="3117"/>
        <w:gridCol w:w="3117"/>
      </w:tblGrid>
      <w:tr w:rsidR="00F56FBD" w:rsidTr="00F56FBD">
        <w:tc>
          <w:tcPr>
            <w:tcW w:w="3116" w:type="dxa"/>
          </w:tcPr>
          <w:p w:rsidR="00F56FBD" w:rsidRDefault="00F56FBD" w:rsidP="00C2714D">
            <w:r>
              <w:t>Samples</w:t>
            </w:r>
          </w:p>
        </w:tc>
        <w:tc>
          <w:tcPr>
            <w:tcW w:w="3117" w:type="dxa"/>
          </w:tcPr>
          <w:p w:rsidR="00F56FBD" w:rsidRDefault="00F56FBD" w:rsidP="00C2714D">
            <w:r>
              <w:t>January 2011</w:t>
            </w:r>
          </w:p>
        </w:tc>
        <w:tc>
          <w:tcPr>
            <w:tcW w:w="3117" w:type="dxa"/>
          </w:tcPr>
          <w:p w:rsidR="00F56FBD" w:rsidRDefault="00F56FBD" w:rsidP="00C2714D">
            <w:r>
              <w:t>May 2011</w:t>
            </w:r>
          </w:p>
        </w:tc>
      </w:tr>
      <w:tr w:rsidR="00F56FBD" w:rsidTr="00F56FBD">
        <w:tc>
          <w:tcPr>
            <w:tcW w:w="3116" w:type="dxa"/>
          </w:tcPr>
          <w:p w:rsidR="00F56FBD" w:rsidRDefault="00F56FBD" w:rsidP="00C2714D">
            <w:r>
              <w:t>Sample size(n)</w:t>
            </w:r>
          </w:p>
        </w:tc>
        <w:tc>
          <w:tcPr>
            <w:tcW w:w="3117" w:type="dxa"/>
          </w:tcPr>
          <w:p w:rsidR="00F56FBD" w:rsidRDefault="00F56FBD" w:rsidP="00C2714D">
            <w:r>
              <w:t>400 (</w:t>
            </w:r>
            <w:proofErr w:type="spellStart"/>
            <w:r>
              <w:t>n_x</w:t>
            </w:r>
            <w:proofErr w:type="spellEnd"/>
            <w:r>
              <w:t>)</w:t>
            </w:r>
          </w:p>
        </w:tc>
        <w:tc>
          <w:tcPr>
            <w:tcW w:w="3117" w:type="dxa"/>
          </w:tcPr>
          <w:p w:rsidR="00F56FBD" w:rsidRDefault="00F56FBD" w:rsidP="00C2714D">
            <w:r>
              <w:t>500(</w:t>
            </w:r>
            <w:proofErr w:type="spellStart"/>
            <w:r>
              <w:t>n_y</w:t>
            </w:r>
            <w:proofErr w:type="spellEnd"/>
            <w:r>
              <w:t>)</w:t>
            </w:r>
          </w:p>
        </w:tc>
      </w:tr>
      <w:tr w:rsidR="00F56FBD" w:rsidTr="00F56FBD">
        <w:tc>
          <w:tcPr>
            <w:tcW w:w="3116" w:type="dxa"/>
          </w:tcPr>
          <w:p w:rsidR="00F56FBD" w:rsidRDefault="00F56FBD" w:rsidP="00C2714D">
            <w:r>
              <w:t>Mean(in $)</w:t>
            </w:r>
          </w:p>
        </w:tc>
        <w:tc>
          <w:tcPr>
            <w:tcW w:w="3117" w:type="dxa"/>
          </w:tcPr>
          <w:p w:rsidR="00F56FBD" w:rsidRDefault="00F56FBD" w:rsidP="00C2714D">
            <w:r>
              <w:t>$2635 (</w:t>
            </w:r>
            <w:proofErr w:type="spellStart"/>
            <w:r>
              <w:t>mu_x</w:t>
            </w:r>
            <w:proofErr w:type="spellEnd"/>
            <w:r>
              <w:t>)</w:t>
            </w:r>
          </w:p>
        </w:tc>
        <w:tc>
          <w:tcPr>
            <w:tcW w:w="3117" w:type="dxa"/>
          </w:tcPr>
          <w:p w:rsidR="00F56FBD" w:rsidRDefault="00F56FBD" w:rsidP="00C2714D">
            <w:r>
              <w:t>$2887 (</w:t>
            </w:r>
            <w:proofErr w:type="spellStart"/>
            <w:r>
              <w:t>mu_y</w:t>
            </w:r>
            <w:proofErr w:type="spellEnd"/>
            <w:r>
              <w:t>)</w:t>
            </w:r>
          </w:p>
        </w:tc>
      </w:tr>
      <w:tr w:rsidR="00F56FBD" w:rsidTr="00F56FBD">
        <w:tc>
          <w:tcPr>
            <w:tcW w:w="3116" w:type="dxa"/>
          </w:tcPr>
          <w:p w:rsidR="00F56FBD" w:rsidRDefault="00F56FBD" w:rsidP="00C2714D">
            <w:proofErr w:type="spellStart"/>
            <w:r>
              <w:t>Sd</w:t>
            </w:r>
            <w:proofErr w:type="spellEnd"/>
            <w:r>
              <w:t xml:space="preserve"> of sample</w:t>
            </w:r>
          </w:p>
        </w:tc>
        <w:tc>
          <w:tcPr>
            <w:tcW w:w="3117" w:type="dxa"/>
          </w:tcPr>
          <w:p w:rsidR="00F56FBD" w:rsidRDefault="00F56FBD" w:rsidP="00C2714D">
            <w:r>
              <w:t>$365   (</w:t>
            </w:r>
            <w:proofErr w:type="spellStart"/>
            <w:r>
              <w:t>s_x</w:t>
            </w:r>
            <w:proofErr w:type="spellEnd"/>
            <w:r>
              <w:t>)</w:t>
            </w:r>
          </w:p>
        </w:tc>
        <w:tc>
          <w:tcPr>
            <w:tcW w:w="3117" w:type="dxa"/>
          </w:tcPr>
          <w:p w:rsidR="00F56FBD" w:rsidRDefault="00F56FBD" w:rsidP="00C2714D">
            <w:r>
              <w:t>$412 (</w:t>
            </w:r>
            <w:proofErr w:type="spellStart"/>
            <w:r>
              <w:t>s_y</w:t>
            </w:r>
            <w:proofErr w:type="spellEnd"/>
            <w:r>
              <w:t>)</w:t>
            </w:r>
          </w:p>
        </w:tc>
      </w:tr>
    </w:tbl>
    <w:p w:rsidR="00F56FBD" w:rsidRDefault="00F56FBD" w:rsidP="00C2714D"/>
    <w:p w:rsidR="00F56FBD" w:rsidRPr="0095740B" w:rsidRDefault="00AC06A2" w:rsidP="0095740B">
      <w:pPr>
        <w:ind w:left="48"/>
      </w:pPr>
      <w:r>
        <w:t>Pooled standard deviation</w:t>
      </w:r>
      <w:r w:rsidR="0095740B">
        <w:t xml:space="preserve"> for two samples</w:t>
      </w:r>
      <w:r w:rsidR="002024E1">
        <w:t xml:space="preserve"> are independent and a</w:t>
      </w:r>
      <w:r>
        <w:t>ssuming the sample is large</w:t>
      </w:r>
      <w:r w:rsidR="002024E1">
        <w:t xml:space="preserve"> (400) and normality assumption.</w:t>
      </w:r>
      <w:r w:rsidR="0095740B">
        <w:br/>
      </w:r>
      <w:r w:rsidR="00F56FBD">
        <w:t xml:space="preserve"> </w:t>
      </w:r>
      <w:proofErr w:type="spellStart"/>
      <w:r>
        <w:t>sp</w:t>
      </w:r>
      <w:proofErr w:type="spellEnd"/>
      <w:r>
        <w:t xml:space="preserve"> =</w:t>
      </w:r>
      <w:r w:rsidR="00F56FBD">
        <w:t>se = sqrt(</w:t>
      </w:r>
      <w:r w:rsidR="0095740B">
        <w:t>((</w:t>
      </w:r>
      <w:proofErr w:type="spellStart"/>
      <w:r w:rsidR="00F56FBD">
        <w:t>s_x</w:t>
      </w:r>
      <w:proofErr w:type="spellEnd"/>
      <w:r w:rsidR="0095740B">
        <w:t>)</w:t>
      </w:r>
      <w:r w:rsidR="0095740B">
        <w:rPr>
          <w:vertAlign w:val="superscript"/>
        </w:rPr>
        <w:t>2</w:t>
      </w:r>
      <w:r w:rsidR="0095740B">
        <w:t>/</w:t>
      </w:r>
      <w:proofErr w:type="spellStart"/>
      <w:r w:rsidR="0095740B">
        <w:t>n_x</w:t>
      </w:r>
      <w:proofErr w:type="spellEnd"/>
      <w:r w:rsidR="0095740B">
        <w:t>)+((</w:t>
      </w:r>
      <w:proofErr w:type="spellStart"/>
      <w:r w:rsidR="0095740B">
        <w:t>s_y</w:t>
      </w:r>
      <w:proofErr w:type="spellEnd"/>
      <w:r w:rsidR="0095740B">
        <w:t>)</w:t>
      </w:r>
      <w:r w:rsidR="0095740B">
        <w:rPr>
          <w:vertAlign w:val="superscript"/>
        </w:rPr>
        <w:t>2</w:t>
      </w:r>
      <w:r w:rsidR="0095740B">
        <w:t>/</w:t>
      </w:r>
      <w:proofErr w:type="spellStart"/>
      <w:r w:rsidR="0095740B">
        <w:t>n_y</w:t>
      </w:r>
      <w:proofErr w:type="spellEnd"/>
      <w:r w:rsidR="0095740B">
        <w:t>)))</w:t>
      </w:r>
    </w:p>
    <w:p w:rsidR="00AB7F59" w:rsidRPr="00A85B01" w:rsidRDefault="00C2714D" w:rsidP="00C2714D">
      <w:pPr>
        <w:rPr>
          <w:i/>
        </w:rPr>
      </w:pPr>
      <w:r>
        <w:t xml:space="preserve">(a) </w:t>
      </w:r>
      <w:r w:rsidRPr="00A85B01">
        <w:rPr>
          <w:i/>
        </w:rPr>
        <w:t>Construct an appropriate 95% confidence interval for the difference in mean credit limits of all credit cards issued in January 2011 and in May 2011. Interpret your results. Be sure to justify your choice of the interval.</w:t>
      </w:r>
    </w:p>
    <w:p w:rsidR="00AA6CA7" w:rsidRDefault="0095740B" w:rsidP="00A26E4D">
      <w:pPr>
        <w:ind w:left="48"/>
      </w:pPr>
      <w:r>
        <w:t xml:space="preserve">Confidence </w:t>
      </w:r>
      <w:r w:rsidR="00A26E4D">
        <w:t>Interval of the mean of x – minus :</w:t>
      </w:r>
      <w:r w:rsidR="00A26E4D">
        <w:br/>
        <w:t xml:space="preserve">      </w:t>
      </w:r>
      <w:r>
        <w:t>cint=(mu_x-mu_y) +/- qnorm(1-alpha/2)*se</w:t>
      </w:r>
    </w:p>
    <w:p w:rsidR="00AA6CA7" w:rsidRDefault="00AA6CA7" w:rsidP="00AA6CA7">
      <w:pPr>
        <w:pStyle w:val="HTMLPreformatted"/>
        <w:shd w:val="clear" w:color="auto" w:fill="FFFFFF"/>
        <w:wordWrap w:val="0"/>
        <w:spacing w:line="225" w:lineRule="atLeast"/>
        <w:rPr>
          <w:rStyle w:val="fontstyle21"/>
          <w:rFonts w:asciiTheme="minorHAnsi" w:hAnsiTheme="minorHAnsi"/>
          <w:color w:val="auto"/>
          <w:sz w:val="22"/>
          <w:szCs w:val="22"/>
        </w:rPr>
      </w:pPr>
      <w:r>
        <w:rPr>
          <w:rStyle w:val="fontstyle21"/>
          <w:rFonts w:asciiTheme="minorHAnsi" w:hAnsiTheme="minorHAnsi"/>
          <w:color w:val="auto"/>
          <w:sz w:val="22"/>
          <w:szCs w:val="22"/>
        </w:rPr>
        <w:t xml:space="preserve"> From R ,</w:t>
      </w:r>
      <w:r>
        <w:rPr>
          <w:rStyle w:val="fontstyle21"/>
          <w:rFonts w:asciiTheme="minorHAnsi" w:hAnsiTheme="minorHAnsi"/>
          <w:color w:val="auto"/>
          <w:sz w:val="22"/>
          <w:szCs w:val="22"/>
        </w:rPr>
        <w:br/>
        <w:t xml:space="preserve">    se = 25.93358.</w:t>
      </w:r>
    </w:p>
    <w:p w:rsidR="00AA6CA7" w:rsidRDefault="00AA6CA7" w:rsidP="00AA6CA7">
      <w:r>
        <w:t xml:space="preserve">    </w:t>
      </w:r>
      <w:r w:rsidR="0095740B">
        <w:t>c</w:t>
      </w:r>
      <w:r w:rsidR="00A26E4D">
        <w:t xml:space="preserve">onfidence </w:t>
      </w:r>
      <w:r w:rsidR="0095740B">
        <w:t>int</w:t>
      </w:r>
      <w:r w:rsidR="00A26E4D">
        <w:t xml:space="preserve">erval </w:t>
      </w:r>
      <w:r w:rsidR="0095740B">
        <w:t>[-302.82,-201.17]</w:t>
      </w:r>
      <w:r w:rsidR="0095740B">
        <w:br/>
        <w:t xml:space="preserve">Since the entire interval is below 0 , we can conclude that </w:t>
      </w:r>
      <w:proofErr w:type="spellStart"/>
      <w:r w:rsidR="0095740B">
        <w:t>mu_x</w:t>
      </w:r>
      <w:proofErr w:type="spellEnd"/>
      <w:r w:rsidR="0095740B">
        <w:t xml:space="preserve"> &lt;</w:t>
      </w:r>
      <w:r w:rsidR="00A26E4D">
        <w:t xml:space="preserve"> </w:t>
      </w:r>
      <w:proofErr w:type="spellStart"/>
      <w:r w:rsidR="0095740B">
        <w:t>mu_y</w:t>
      </w:r>
      <w:proofErr w:type="spellEnd"/>
      <w:r w:rsidR="0095740B">
        <w:t xml:space="preserve"> . </w:t>
      </w:r>
      <w:r w:rsidR="0095740B">
        <w:br/>
      </w:r>
    </w:p>
    <w:p w:rsidR="0095740B" w:rsidRDefault="00A26E4D" w:rsidP="00AA6CA7">
      <w:proofErr w:type="spellStart"/>
      <w:r>
        <w:t>i.e</w:t>
      </w:r>
      <w:proofErr w:type="spellEnd"/>
      <w:r>
        <w:t xml:space="preserve"> Mean of credit limit of credit cards issued in Jan 2011 is lesser by 201.17 to 302.82 the mean credit limit of cards issued in May 2011.</w:t>
      </w:r>
    </w:p>
    <w:p w:rsidR="0095740B" w:rsidRPr="00A85B01" w:rsidRDefault="00C2714D" w:rsidP="00C2714D">
      <w:pPr>
        <w:rPr>
          <w:i/>
        </w:rPr>
      </w:pPr>
      <w:r w:rsidRPr="00A85B01">
        <w:rPr>
          <w:i/>
        </w:rPr>
        <w:t xml:space="preserve"> (b) Perform an appropriate 5% level test to see if the mean credit limit of all credit cards issued in May 2011 is greater than the same in January 2011. Be sure to specify the hypotheses you are testing, and justify the choice of your test. State your conclusion.</w:t>
      </w:r>
    </w:p>
    <w:p w:rsidR="00D46A23" w:rsidRDefault="00D46A23" w:rsidP="00C2714D">
      <w:r>
        <w:t xml:space="preserve">   </w:t>
      </w:r>
      <w:proofErr w:type="spellStart"/>
      <w:r>
        <w:t>mu_x</w:t>
      </w:r>
      <w:proofErr w:type="spellEnd"/>
      <w:r>
        <w:t xml:space="preserve"> – mean of credit limit of the credit cards issued in Jan 2011.</w:t>
      </w:r>
      <w:r>
        <w:br/>
        <w:t xml:space="preserve">   </w:t>
      </w:r>
      <w:proofErr w:type="spellStart"/>
      <w:r>
        <w:t>mu_y</w:t>
      </w:r>
      <w:proofErr w:type="spellEnd"/>
      <w:r>
        <w:t xml:space="preserve"> – mean of credit limit of the credit cards issued in May 2011.</w:t>
      </w:r>
    </w:p>
    <w:p w:rsidR="00280D1F" w:rsidRDefault="00D46A23" w:rsidP="00D46A23">
      <w:r>
        <w:t xml:space="preserve">   </w:t>
      </w:r>
      <w:r w:rsidR="008A0F52">
        <w:t>Hypothesis</w:t>
      </w:r>
      <w:r w:rsidR="00280D1F">
        <w:t xml:space="preserve"> Testing:</w:t>
      </w:r>
      <w:r w:rsidR="00C34154">
        <w:t xml:space="preserve">( </w:t>
      </w:r>
      <w:r w:rsidR="006532DA">
        <w:t xml:space="preserve">this is </w:t>
      </w:r>
      <w:r w:rsidR="00C34154">
        <w:t xml:space="preserve">left </w:t>
      </w:r>
      <w:proofErr w:type="spellStart"/>
      <w:r w:rsidR="00C34154">
        <w:t>taliled</w:t>
      </w:r>
      <w:proofErr w:type="spellEnd"/>
      <w:r w:rsidR="00C34154">
        <w:t>)</w:t>
      </w:r>
    </w:p>
    <w:p w:rsidR="00280D1F" w:rsidRDefault="00280D1F" w:rsidP="00280D1F">
      <w:r>
        <w:t xml:space="preserve">  </w:t>
      </w:r>
      <w:r w:rsidR="00AA6CA7">
        <w:t xml:space="preserve"> Null hypothesis:</w:t>
      </w:r>
      <w:r>
        <w:t xml:space="preserve"> </w:t>
      </w:r>
      <w:r w:rsidR="00D46A23">
        <w:t xml:space="preserve">H0 :  </w:t>
      </w:r>
      <w:proofErr w:type="spellStart"/>
      <w:r w:rsidR="00D46A23">
        <w:t>mu_x</w:t>
      </w:r>
      <w:proofErr w:type="spellEnd"/>
      <w:r w:rsidR="00D46A23">
        <w:t xml:space="preserve"> = </w:t>
      </w:r>
      <w:proofErr w:type="spellStart"/>
      <w:r w:rsidR="00D46A23">
        <w:t>mu_y</w:t>
      </w:r>
      <w:proofErr w:type="spellEnd"/>
      <w:r w:rsidR="00D46A23">
        <w:br/>
        <w:t xml:space="preserve">   </w:t>
      </w:r>
      <w:r w:rsidR="00AA6CA7">
        <w:t xml:space="preserve">Alternate hypothesis </w:t>
      </w:r>
      <w:r w:rsidR="00D46A23">
        <w:t xml:space="preserve">H1 : </w:t>
      </w:r>
      <w:proofErr w:type="spellStart"/>
      <w:r w:rsidR="00D46A23">
        <w:t>mu_x</w:t>
      </w:r>
      <w:proofErr w:type="spellEnd"/>
      <w:r w:rsidR="00D46A23">
        <w:t xml:space="preserve"> &lt; </w:t>
      </w:r>
      <w:proofErr w:type="spellStart"/>
      <w:r w:rsidR="00D46A23">
        <w:t>mu_y</w:t>
      </w:r>
      <w:proofErr w:type="spellEnd"/>
    </w:p>
    <w:p w:rsidR="00AA6CA7" w:rsidRDefault="00280D1F" w:rsidP="00D46A23">
      <w:pPr>
        <w:rPr>
          <w:rStyle w:val="fontstyle21"/>
          <w:rFonts w:asciiTheme="minorHAnsi" w:hAnsiTheme="minorHAnsi"/>
          <w:color w:val="auto"/>
          <w:sz w:val="22"/>
          <w:szCs w:val="22"/>
        </w:rPr>
      </w:pPr>
      <w:r>
        <w:br/>
        <w:t xml:space="preserve">   alpha =5%= 0.05</w:t>
      </w:r>
      <w:r w:rsidR="00D46A23">
        <w:br/>
      </w:r>
      <w:r w:rsidR="00D46A23">
        <w:rPr>
          <w:rStyle w:val="fontstyle21"/>
          <w:rFonts w:asciiTheme="minorHAnsi" w:hAnsiTheme="minorHAnsi"/>
          <w:color w:val="auto"/>
          <w:sz w:val="22"/>
          <w:szCs w:val="22"/>
        </w:rPr>
        <w:t xml:space="preserve">  </w:t>
      </w:r>
      <w:r>
        <w:rPr>
          <w:rStyle w:val="fontstyle21"/>
          <w:rFonts w:asciiTheme="minorHAnsi" w:hAnsiTheme="minorHAnsi"/>
          <w:color w:val="auto"/>
          <w:sz w:val="22"/>
          <w:szCs w:val="22"/>
        </w:rPr>
        <w:t xml:space="preserve"> </w:t>
      </w:r>
      <w:r w:rsidR="00D46A23">
        <w:rPr>
          <w:rStyle w:val="fontstyle21"/>
          <w:rFonts w:asciiTheme="minorHAnsi" w:hAnsiTheme="minorHAnsi"/>
          <w:color w:val="auto"/>
          <w:sz w:val="22"/>
          <w:szCs w:val="22"/>
        </w:rPr>
        <w:t>Using z-test – since the sample size is large enough to assume normality.</w:t>
      </w:r>
      <w:r w:rsidR="00D46A23">
        <w:rPr>
          <w:rStyle w:val="fontstyle21"/>
          <w:rFonts w:asciiTheme="minorHAnsi" w:hAnsiTheme="minorHAnsi"/>
          <w:color w:val="auto"/>
          <w:sz w:val="22"/>
          <w:szCs w:val="22"/>
        </w:rPr>
        <w:br/>
      </w:r>
      <w:r w:rsidR="00AA6CA7">
        <w:rPr>
          <w:rStyle w:val="fontstyle21"/>
          <w:rFonts w:asciiTheme="minorHAnsi" w:hAnsiTheme="minorHAnsi"/>
          <w:color w:val="auto"/>
          <w:sz w:val="22"/>
          <w:szCs w:val="22"/>
        </w:rPr>
        <w:t xml:space="preserve">    </w:t>
      </w:r>
    </w:p>
    <w:p w:rsidR="00AA6CA7" w:rsidRDefault="00AA6CA7" w:rsidP="00AA6CA7">
      <w:pPr>
        <w:rPr>
          <w:rStyle w:val="fontstyle21"/>
          <w:rFonts w:asciiTheme="minorHAnsi" w:hAnsiTheme="minorHAnsi"/>
          <w:color w:val="auto"/>
          <w:sz w:val="22"/>
          <w:szCs w:val="22"/>
        </w:rPr>
      </w:pPr>
      <w:r>
        <w:rPr>
          <w:rStyle w:val="fontstyle21"/>
          <w:rFonts w:asciiTheme="minorHAnsi" w:hAnsiTheme="minorHAnsi"/>
          <w:color w:val="auto"/>
          <w:sz w:val="22"/>
          <w:szCs w:val="22"/>
        </w:rPr>
        <w:t xml:space="preserve">    </w:t>
      </w:r>
      <w:proofErr w:type="spellStart"/>
      <w:r w:rsidR="00D46A23">
        <w:rPr>
          <w:rStyle w:val="fontstyle21"/>
          <w:rFonts w:asciiTheme="minorHAnsi" w:hAnsiTheme="minorHAnsi"/>
          <w:color w:val="auto"/>
          <w:sz w:val="22"/>
          <w:szCs w:val="22"/>
        </w:rPr>
        <w:t>zstat</w:t>
      </w:r>
      <w:proofErr w:type="spellEnd"/>
      <w:r w:rsidR="00D46A23">
        <w:rPr>
          <w:rStyle w:val="fontstyle21"/>
          <w:rFonts w:asciiTheme="minorHAnsi" w:hAnsiTheme="minorHAnsi"/>
          <w:color w:val="auto"/>
          <w:sz w:val="22"/>
          <w:szCs w:val="22"/>
        </w:rPr>
        <w:t xml:space="preserve"> = (</w:t>
      </w:r>
      <w:proofErr w:type="spellStart"/>
      <w:r w:rsidR="00D46A23">
        <w:rPr>
          <w:rStyle w:val="fontstyle21"/>
          <w:rFonts w:asciiTheme="minorHAnsi" w:hAnsiTheme="minorHAnsi"/>
          <w:color w:val="auto"/>
          <w:sz w:val="22"/>
          <w:szCs w:val="22"/>
        </w:rPr>
        <w:t>mu_x</w:t>
      </w:r>
      <w:proofErr w:type="spellEnd"/>
      <w:r w:rsidR="00D46A23">
        <w:rPr>
          <w:rStyle w:val="fontstyle21"/>
          <w:rFonts w:asciiTheme="minorHAnsi" w:hAnsiTheme="minorHAnsi"/>
          <w:color w:val="auto"/>
          <w:sz w:val="22"/>
          <w:szCs w:val="22"/>
        </w:rPr>
        <w:t xml:space="preserve"> – </w:t>
      </w:r>
      <w:proofErr w:type="spellStart"/>
      <w:r w:rsidR="00D46A23">
        <w:rPr>
          <w:rStyle w:val="fontstyle21"/>
          <w:rFonts w:asciiTheme="minorHAnsi" w:hAnsiTheme="minorHAnsi"/>
          <w:color w:val="auto"/>
          <w:sz w:val="22"/>
          <w:szCs w:val="22"/>
        </w:rPr>
        <w:t>mu_y</w:t>
      </w:r>
      <w:proofErr w:type="spellEnd"/>
      <w:r w:rsidR="00D46A23">
        <w:rPr>
          <w:rStyle w:val="fontstyle21"/>
          <w:rFonts w:asciiTheme="minorHAnsi" w:hAnsiTheme="minorHAnsi"/>
          <w:color w:val="auto"/>
          <w:sz w:val="22"/>
          <w:szCs w:val="22"/>
        </w:rPr>
        <w:t>)/se</w:t>
      </w:r>
      <w:r w:rsidR="00D46A23">
        <w:rPr>
          <w:rStyle w:val="fontstyle21"/>
          <w:rFonts w:asciiTheme="minorHAnsi" w:hAnsiTheme="minorHAnsi"/>
          <w:color w:val="auto"/>
          <w:sz w:val="22"/>
          <w:szCs w:val="22"/>
        </w:rPr>
        <w:br/>
        <w:t xml:space="preserve"> </w:t>
      </w:r>
      <w:r w:rsidR="00280D1F">
        <w:rPr>
          <w:rStyle w:val="fontstyle21"/>
          <w:rFonts w:asciiTheme="minorHAnsi" w:hAnsiTheme="minorHAnsi"/>
          <w:color w:val="auto"/>
          <w:sz w:val="22"/>
          <w:szCs w:val="22"/>
        </w:rPr>
        <w:t xml:space="preserve">  </w:t>
      </w:r>
      <w:r w:rsidR="008A0F52">
        <w:rPr>
          <w:rStyle w:val="fontstyle21"/>
          <w:rFonts w:asciiTheme="minorHAnsi" w:hAnsiTheme="minorHAnsi"/>
          <w:color w:val="auto"/>
          <w:sz w:val="22"/>
          <w:szCs w:val="22"/>
        </w:rPr>
        <w:t xml:space="preserve"> </w:t>
      </w:r>
      <w:r w:rsidR="00D46A23">
        <w:rPr>
          <w:rStyle w:val="fontstyle21"/>
          <w:rFonts w:asciiTheme="minorHAnsi" w:hAnsiTheme="minorHAnsi"/>
          <w:color w:val="auto"/>
          <w:sz w:val="22"/>
          <w:szCs w:val="22"/>
        </w:rPr>
        <w:t>pval = pnorm(zstat)</w:t>
      </w:r>
      <w:r w:rsidR="00280D1F">
        <w:rPr>
          <w:rStyle w:val="fontstyle21"/>
          <w:rFonts w:asciiTheme="minorHAnsi" w:hAnsiTheme="minorHAnsi"/>
          <w:color w:val="auto"/>
          <w:sz w:val="22"/>
          <w:szCs w:val="22"/>
        </w:rPr>
        <w:br/>
        <w:t xml:space="preserve"> </w:t>
      </w:r>
      <w:r>
        <w:rPr>
          <w:rStyle w:val="fontstyle21"/>
          <w:rFonts w:asciiTheme="minorHAnsi" w:hAnsiTheme="minorHAnsi"/>
          <w:color w:val="auto"/>
          <w:sz w:val="22"/>
          <w:szCs w:val="22"/>
        </w:rPr>
        <w:t xml:space="preserve">   </w:t>
      </w:r>
    </w:p>
    <w:p w:rsidR="00AC06A2" w:rsidRDefault="00AA6CA7" w:rsidP="00AA6CA7">
      <w:pPr>
        <w:rPr>
          <w:rStyle w:val="fontstyle21"/>
          <w:rFonts w:asciiTheme="minorHAnsi" w:hAnsiTheme="minorHAnsi"/>
          <w:color w:val="auto"/>
          <w:sz w:val="22"/>
          <w:szCs w:val="22"/>
        </w:rPr>
      </w:pPr>
      <w:r>
        <w:rPr>
          <w:rStyle w:val="fontstyle21"/>
          <w:rFonts w:asciiTheme="minorHAnsi" w:hAnsiTheme="minorHAnsi"/>
          <w:color w:val="auto"/>
          <w:sz w:val="22"/>
          <w:szCs w:val="22"/>
        </w:rPr>
        <w:lastRenderedPageBreak/>
        <w:t xml:space="preserve">    from R,</w:t>
      </w:r>
      <w:r>
        <w:rPr>
          <w:rStyle w:val="fontstyle21"/>
          <w:rFonts w:asciiTheme="minorHAnsi" w:hAnsiTheme="minorHAnsi"/>
          <w:color w:val="auto"/>
          <w:sz w:val="22"/>
          <w:szCs w:val="22"/>
        </w:rPr>
        <w:br/>
        <w:t xml:space="preserve">    </w:t>
      </w:r>
      <w:r w:rsidR="00280D1F">
        <w:rPr>
          <w:rStyle w:val="fontstyle21"/>
          <w:rFonts w:asciiTheme="minorHAnsi" w:hAnsiTheme="minorHAnsi"/>
          <w:color w:val="auto"/>
          <w:sz w:val="22"/>
          <w:szCs w:val="22"/>
        </w:rPr>
        <w:t>zstat = -9.71</w:t>
      </w:r>
      <w:r w:rsidR="00280D1F">
        <w:rPr>
          <w:rStyle w:val="fontstyle21"/>
          <w:rFonts w:asciiTheme="minorHAnsi" w:hAnsiTheme="minorHAnsi"/>
          <w:color w:val="auto"/>
          <w:sz w:val="22"/>
          <w:szCs w:val="22"/>
        </w:rPr>
        <w:br/>
      </w:r>
      <w:r>
        <w:rPr>
          <w:rStyle w:val="fontstyle21"/>
          <w:rFonts w:asciiTheme="minorHAnsi" w:hAnsiTheme="minorHAnsi"/>
          <w:color w:val="auto"/>
          <w:sz w:val="22"/>
          <w:szCs w:val="22"/>
        </w:rPr>
        <w:t xml:space="preserve">   </w:t>
      </w:r>
      <w:r w:rsidR="00280D1F">
        <w:rPr>
          <w:rStyle w:val="fontstyle21"/>
          <w:rFonts w:asciiTheme="minorHAnsi" w:hAnsiTheme="minorHAnsi"/>
          <w:color w:val="auto"/>
          <w:sz w:val="22"/>
          <w:szCs w:val="22"/>
        </w:rPr>
        <w:t xml:space="preserve"> pval = 1.97 *e-22</w:t>
      </w:r>
      <w:r w:rsidR="00D46A23">
        <w:rPr>
          <w:rStyle w:val="fontstyle21"/>
          <w:rFonts w:asciiTheme="minorHAnsi" w:hAnsiTheme="minorHAnsi"/>
          <w:color w:val="auto"/>
          <w:sz w:val="22"/>
          <w:szCs w:val="22"/>
        </w:rPr>
        <w:br/>
      </w:r>
      <w:r w:rsidR="00D46A23">
        <w:rPr>
          <w:rStyle w:val="fontstyle21"/>
          <w:rFonts w:asciiTheme="minorHAnsi" w:hAnsiTheme="minorHAnsi"/>
          <w:color w:val="auto"/>
          <w:sz w:val="22"/>
          <w:szCs w:val="22"/>
        </w:rPr>
        <w:br/>
        <w:t>since pval is less than 0.05(alpha) and almost 0, we reject H0</w:t>
      </w:r>
      <w:r w:rsidR="00AC06A2">
        <w:rPr>
          <w:rStyle w:val="fontstyle21"/>
          <w:rFonts w:asciiTheme="minorHAnsi" w:hAnsiTheme="minorHAnsi"/>
          <w:color w:val="auto"/>
          <w:sz w:val="22"/>
          <w:szCs w:val="22"/>
        </w:rPr>
        <w:t>.</w:t>
      </w:r>
    </w:p>
    <w:p w:rsidR="00D46A23" w:rsidRPr="00280D1F" w:rsidRDefault="00AC06A2" w:rsidP="00280D1F">
      <w:pPr>
        <w:pStyle w:val="HTMLPreformatted"/>
        <w:shd w:val="clear" w:color="auto" w:fill="FFFFFF"/>
        <w:wordWrap w:val="0"/>
        <w:spacing w:line="225" w:lineRule="atLeast"/>
        <w:rPr>
          <w:rStyle w:val="fontstyle21"/>
          <w:rFonts w:ascii="Lucida Console" w:hAnsi="Lucida Console"/>
        </w:rPr>
      </w:pPr>
      <w:proofErr w:type="spellStart"/>
      <w:r>
        <w:rPr>
          <w:rStyle w:val="fontstyle21"/>
          <w:rFonts w:asciiTheme="minorHAnsi" w:hAnsiTheme="minorHAnsi"/>
          <w:color w:val="auto"/>
          <w:sz w:val="22"/>
          <w:szCs w:val="22"/>
        </w:rPr>
        <w:t>I.e</w:t>
      </w:r>
      <w:proofErr w:type="spellEnd"/>
      <w:r>
        <w:rPr>
          <w:rStyle w:val="fontstyle21"/>
          <w:rFonts w:asciiTheme="minorHAnsi" w:hAnsiTheme="minorHAnsi"/>
          <w:color w:val="auto"/>
          <w:sz w:val="22"/>
          <w:szCs w:val="22"/>
        </w:rPr>
        <w:t xml:space="preserve"> T</w:t>
      </w:r>
      <w:r w:rsidR="00D46A23">
        <w:rPr>
          <w:rStyle w:val="fontstyle21"/>
          <w:rFonts w:asciiTheme="minorHAnsi" w:hAnsiTheme="minorHAnsi"/>
          <w:color w:val="auto"/>
          <w:sz w:val="22"/>
          <w:szCs w:val="22"/>
        </w:rPr>
        <w:t>he mean credit limit of credits cards issued in May 201</w:t>
      </w:r>
      <w:r w:rsidR="0081696B">
        <w:rPr>
          <w:rStyle w:val="fontstyle21"/>
          <w:rFonts w:asciiTheme="minorHAnsi" w:hAnsiTheme="minorHAnsi"/>
          <w:color w:val="auto"/>
          <w:sz w:val="22"/>
          <w:szCs w:val="22"/>
        </w:rPr>
        <w:t xml:space="preserve">1 is more than the mean credit </w:t>
      </w:r>
      <w:r w:rsidR="00D46A23">
        <w:rPr>
          <w:rStyle w:val="fontstyle21"/>
          <w:rFonts w:asciiTheme="minorHAnsi" w:hAnsiTheme="minorHAnsi"/>
          <w:color w:val="auto"/>
          <w:sz w:val="22"/>
          <w:szCs w:val="22"/>
        </w:rPr>
        <w:t xml:space="preserve">limit of credit </w:t>
      </w:r>
      <w:r w:rsidR="006532DA">
        <w:rPr>
          <w:rStyle w:val="fontstyle21"/>
          <w:rFonts w:asciiTheme="minorHAnsi" w:hAnsiTheme="minorHAnsi"/>
          <w:color w:val="auto"/>
          <w:sz w:val="22"/>
          <w:szCs w:val="22"/>
        </w:rPr>
        <w:t>cards issued</w:t>
      </w:r>
      <w:r w:rsidR="00D46A23">
        <w:rPr>
          <w:rStyle w:val="fontstyle21"/>
          <w:rFonts w:asciiTheme="minorHAnsi" w:hAnsiTheme="minorHAnsi"/>
          <w:color w:val="auto"/>
          <w:sz w:val="22"/>
          <w:szCs w:val="22"/>
        </w:rPr>
        <w:t xml:space="preserve"> in Jan 2011.</w:t>
      </w:r>
    </w:p>
    <w:p w:rsidR="00D46A23" w:rsidRDefault="00D46A23" w:rsidP="00D46A23">
      <w:pPr>
        <w:rPr>
          <w:rStyle w:val="fontstyle21"/>
          <w:rFonts w:asciiTheme="minorHAnsi" w:hAnsiTheme="minorHAnsi"/>
          <w:color w:val="auto"/>
          <w:sz w:val="22"/>
          <w:szCs w:val="22"/>
        </w:rPr>
      </w:pPr>
    </w:p>
    <w:p w:rsidR="00D46A23" w:rsidRDefault="00280D1F" w:rsidP="00D46A23">
      <w:pPr>
        <w:rPr>
          <w:rStyle w:val="fontstyle21"/>
          <w:rFonts w:asciiTheme="minorHAnsi" w:hAnsiTheme="minorHAnsi"/>
          <w:color w:val="auto"/>
          <w:sz w:val="22"/>
          <w:szCs w:val="22"/>
        </w:rPr>
      </w:pPr>
      <w:r>
        <w:rPr>
          <w:rStyle w:val="fontstyle21"/>
          <w:rFonts w:asciiTheme="minorHAnsi" w:hAnsiTheme="minorHAnsi"/>
          <w:color w:val="auto"/>
          <w:sz w:val="22"/>
          <w:szCs w:val="22"/>
        </w:rPr>
        <w:t># R Code:</w:t>
      </w:r>
    </w:p>
    <w:p w:rsidR="00280D1F" w:rsidRPr="00D46A23" w:rsidRDefault="00565147" w:rsidP="00D46A23">
      <w:pPr>
        <w:rPr>
          <w:rStyle w:val="fontstyle21"/>
          <w:rFonts w:asciiTheme="minorHAnsi" w:hAnsiTheme="minorHAnsi"/>
          <w:color w:val="auto"/>
          <w:sz w:val="22"/>
          <w:szCs w:val="22"/>
        </w:rPr>
      </w:pPr>
      <w:r>
        <w:rPr>
          <w:rStyle w:val="fontstyle21"/>
          <w:rFonts w:asciiTheme="minorHAnsi" w:hAnsiTheme="minorHAnsi"/>
          <w:noProof/>
          <w:color w:val="auto"/>
          <w:sz w:val="22"/>
          <w:szCs w:val="22"/>
        </w:rPr>
        <w:drawing>
          <wp:inline distT="0" distB="0" distL="0" distR="0">
            <wp:extent cx="6675120"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5120" cy="2468880"/>
                    </a:xfrm>
                    <a:prstGeom prst="rect">
                      <a:avLst/>
                    </a:prstGeom>
                    <a:noFill/>
                    <a:ln>
                      <a:noFill/>
                    </a:ln>
                  </pic:spPr>
                </pic:pic>
              </a:graphicData>
            </a:graphic>
          </wp:inline>
        </w:drawing>
      </w:r>
    </w:p>
    <w:p w:rsidR="00C2714D" w:rsidRDefault="00C2714D" w:rsidP="00C2714D">
      <w:pPr>
        <w:rPr>
          <w:rFonts w:asciiTheme="majorHAnsi" w:hAnsiTheme="majorHAnsi" w:cstheme="majorHAnsi"/>
          <w:sz w:val="28"/>
          <w:szCs w:val="28"/>
        </w:rPr>
      </w:pPr>
    </w:p>
    <w:p w:rsidR="005917C0" w:rsidRPr="00E05DD9" w:rsidRDefault="005917C0" w:rsidP="00C2714D">
      <w:pPr>
        <w:rPr>
          <w:rFonts w:asciiTheme="majorHAnsi" w:hAnsiTheme="majorHAnsi" w:cstheme="majorHAnsi"/>
          <w:sz w:val="28"/>
          <w:szCs w:val="28"/>
        </w:rPr>
      </w:pPr>
    </w:p>
    <w:sectPr w:rsidR="005917C0" w:rsidRPr="00E05DD9" w:rsidSect="003B0ECE">
      <w:head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2A6" w:rsidRDefault="008F52A6" w:rsidP="00EC09A1">
      <w:pPr>
        <w:spacing w:after="0" w:line="240" w:lineRule="auto"/>
      </w:pPr>
      <w:r>
        <w:separator/>
      </w:r>
    </w:p>
  </w:endnote>
  <w:endnote w:type="continuationSeparator" w:id="0">
    <w:p w:rsidR="008F52A6" w:rsidRDefault="008F52A6" w:rsidP="00EC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2A6" w:rsidRDefault="008F52A6" w:rsidP="00EC09A1">
      <w:pPr>
        <w:spacing w:after="0" w:line="240" w:lineRule="auto"/>
      </w:pPr>
      <w:r>
        <w:separator/>
      </w:r>
    </w:p>
  </w:footnote>
  <w:footnote w:type="continuationSeparator" w:id="0">
    <w:p w:rsidR="008F52A6" w:rsidRDefault="008F52A6" w:rsidP="00EC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661" w:rsidRDefault="00421661">
    <w:pPr>
      <w:pStyle w:val="Header"/>
    </w:pPr>
    <w:r>
      <w:t xml:space="preserve">Axk167131, vxm163230 </w:t>
    </w:r>
  </w:p>
  <w:p w:rsidR="00421661" w:rsidRPr="00EC09A1" w:rsidRDefault="00421661" w:rsidP="00EC09A1">
    <w:pPr>
      <w:rPr>
        <w:rFonts w:ascii="CMMI10" w:hAnsi="CMMI10"/>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F5563"/>
    <w:multiLevelType w:val="hybridMultilevel"/>
    <w:tmpl w:val="1486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41866"/>
    <w:multiLevelType w:val="hybridMultilevel"/>
    <w:tmpl w:val="3F340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96B81"/>
    <w:multiLevelType w:val="hybridMultilevel"/>
    <w:tmpl w:val="F47C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37BA5"/>
    <w:multiLevelType w:val="hybridMultilevel"/>
    <w:tmpl w:val="DDC4210A"/>
    <w:lvl w:ilvl="0" w:tplc="E7D8E8A0">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4645015B"/>
    <w:multiLevelType w:val="hybridMultilevel"/>
    <w:tmpl w:val="4B1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23B58"/>
    <w:multiLevelType w:val="hybridMultilevel"/>
    <w:tmpl w:val="59A478EC"/>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1962DB"/>
    <w:multiLevelType w:val="hybridMultilevel"/>
    <w:tmpl w:val="03FAD704"/>
    <w:lvl w:ilvl="0" w:tplc="F7E482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843A2"/>
    <w:multiLevelType w:val="hybridMultilevel"/>
    <w:tmpl w:val="9AC05D64"/>
    <w:lvl w:ilvl="0" w:tplc="26FCEC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AD003F"/>
    <w:multiLevelType w:val="hybridMultilevel"/>
    <w:tmpl w:val="3A44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F67D0"/>
    <w:multiLevelType w:val="hybridMultilevel"/>
    <w:tmpl w:val="4DFADE04"/>
    <w:lvl w:ilvl="0" w:tplc="4B186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52460"/>
    <w:multiLevelType w:val="hybridMultilevel"/>
    <w:tmpl w:val="9EDCE57E"/>
    <w:lvl w:ilvl="0" w:tplc="FE243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F07FFA"/>
    <w:multiLevelType w:val="hybridMultilevel"/>
    <w:tmpl w:val="E20A5F26"/>
    <w:lvl w:ilvl="0" w:tplc="CA0CC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0"/>
  </w:num>
  <w:num w:numId="4">
    <w:abstractNumId w:val="11"/>
  </w:num>
  <w:num w:numId="5">
    <w:abstractNumId w:val="1"/>
  </w:num>
  <w:num w:numId="6">
    <w:abstractNumId w:val="4"/>
  </w:num>
  <w:num w:numId="7">
    <w:abstractNumId w:val="3"/>
  </w:num>
  <w:num w:numId="8">
    <w:abstractNumId w:val="8"/>
  </w:num>
  <w:num w:numId="9">
    <w:abstractNumId w:val="7"/>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32"/>
    <w:rsid w:val="00016CD8"/>
    <w:rsid w:val="00042528"/>
    <w:rsid w:val="000646D0"/>
    <w:rsid w:val="0008150A"/>
    <w:rsid w:val="000D6B6E"/>
    <w:rsid w:val="00123327"/>
    <w:rsid w:val="00155407"/>
    <w:rsid w:val="001C4CCC"/>
    <w:rsid w:val="001F1974"/>
    <w:rsid w:val="002024E1"/>
    <w:rsid w:val="00226A56"/>
    <w:rsid w:val="002619EB"/>
    <w:rsid w:val="00265D69"/>
    <w:rsid w:val="00280D1F"/>
    <w:rsid w:val="00280DE6"/>
    <w:rsid w:val="002D3F98"/>
    <w:rsid w:val="002F427B"/>
    <w:rsid w:val="00323591"/>
    <w:rsid w:val="0036016B"/>
    <w:rsid w:val="003B0ECE"/>
    <w:rsid w:val="003D3A82"/>
    <w:rsid w:val="00421661"/>
    <w:rsid w:val="0043727C"/>
    <w:rsid w:val="004F489B"/>
    <w:rsid w:val="00506593"/>
    <w:rsid w:val="00513779"/>
    <w:rsid w:val="00532F97"/>
    <w:rsid w:val="00565147"/>
    <w:rsid w:val="005917C0"/>
    <w:rsid w:val="00593784"/>
    <w:rsid w:val="005D64CB"/>
    <w:rsid w:val="005E166E"/>
    <w:rsid w:val="005E22BD"/>
    <w:rsid w:val="0060169A"/>
    <w:rsid w:val="006276C6"/>
    <w:rsid w:val="00650A2B"/>
    <w:rsid w:val="006532DA"/>
    <w:rsid w:val="00685394"/>
    <w:rsid w:val="0069228D"/>
    <w:rsid w:val="006A534B"/>
    <w:rsid w:val="006F37FD"/>
    <w:rsid w:val="0081696B"/>
    <w:rsid w:val="00827E18"/>
    <w:rsid w:val="00852940"/>
    <w:rsid w:val="008A0F52"/>
    <w:rsid w:val="008D5E9F"/>
    <w:rsid w:val="008F52A6"/>
    <w:rsid w:val="009212B3"/>
    <w:rsid w:val="00950324"/>
    <w:rsid w:val="00950D67"/>
    <w:rsid w:val="0095740B"/>
    <w:rsid w:val="00974574"/>
    <w:rsid w:val="009E106A"/>
    <w:rsid w:val="009E10CA"/>
    <w:rsid w:val="00A26E4D"/>
    <w:rsid w:val="00A85B01"/>
    <w:rsid w:val="00A85B2A"/>
    <w:rsid w:val="00A972F9"/>
    <w:rsid w:val="00AA6CA7"/>
    <w:rsid w:val="00AB7F59"/>
    <w:rsid w:val="00AC06A2"/>
    <w:rsid w:val="00AD6C32"/>
    <w:rsid w:val="00B43FF1"/>
    <w:rsid w:val="00B578D2"/>
    <w:rsid w:val="00B7607B"/>
    <w:rsid w:val="00B86581"/>
    <w:rsid w:val="00B93B30"/>
    <w:rsid w:val="00BC5FA4"/>
    <w:rsid w:val="00BC7C34"/>
    <w:rsid w:val="00C07520"/>
    <w:rsid w:val="00C2714D"/>
    <w:rsid w:val="00C34154"/>
    <w:rsid w:val="00C45DB1"/>
    <w:rsid w:val="00CC38BD"/>
    <w:rsid w:val="00CD725E"/>
    <w:rsid w:val="00CF6952"/>
    <w:rsid w:val="00CF7BB5"/>
    <w:rsid w:val="00D13C8A"/>
    <w:rsid w:val="00D46A23"/>
    <w:rsid w:val="00D50C56"/>
    <w:rsid w:val="00D70573"/>
    <w:rsid w:val="00DA7C10"/>
    <w:rsid w:val="00DF42FB"/>
    <w:rsid w:val="00E05DD9"/>
    <w:rsid w:val="00E158F0"/>
    <w:rsid w:val="00E34430"/>
    <w:rsid w:val="00E41774"/>
    <w:rsid w:val="00E820E1"/>
    <w:rsid w:val="00EC09A1"/>
    <w:rsid w:val="00F04386"/>
    <w:rsid w:val="00F56FBD"/>
    <w:rsid w:val="00F9015B"/>
    <w:rsid w:val="00F9660C"/>
    <w:rsid w:val="00FB6DEB"/>
    <w:rsid w:val="00FC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6C6"/>
  <w15:chartTrackingRefBased/>
  <w15:docId w15:val="{D3294499-ADE8-4B57-80A8-367E080D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C32"/>
    <w:pPr>
      <w:ind w:left="720"/>
      <w:contextualSpacing/>
    </w:pPr>
  </w:style>
  <w:style w:type="character" w:customStyle="1" w:styleId="fontstyle01">
    <w:name w:val="fontstyle01"/>
    <w:basedOn w:val="DefaultParagraphFont"/>
    <w:rsid w:val="00E820E1"/>
    <w:rPr>
      <w:rFonts w:ascii="CMMI10" w:hAnsi="CMMI10" w:hint="default"/>
      <w:b w:val="0"/>
      <w:bCs w:val="0"/>
      <w:i w:val="0"/>
      <w:iCs w:val="0"/>
      <w:color w:val="000000"/>
      <w:sz w:val="20"/>
      <w:szCs w:val="20"/>
    </w:rPr>
  </w:style>
  <w:style w:type="character" w:customStyle="1" w:styleId="fontstyle21">
    <w:name w:val="fontstyle21"/>
    <w:basedOn w:val="DefaultParagraphFont"/>
    <w:rsid w:val="00E820E1"/>
    <w:rPr>
      <w:rFonts w:ascii="CMR10" w:hAnsi="CMR10" w:hint="default"/>
      <w:b w:val="0"/>
      <w:bCs w:val="0"/>
      <w:i w:val="0"/>
      <w:iCs w:val="0"/>
      <w:color w:val="000000"/>
      <w:sz w:val="20"/>
      <w:szCs w:val="20"/>
    </w:rPr>
  </w:style>
  <w:style w:type="character" w:customStyle="1" w:styleId="fontstyle31">
    <w:name w:val="fontstyle31"/>
    <w:basedOn w:val="DefaultParagraphFont"/>
    <w:rsid w:val="00E820E1"/>
    <w:rPr>
      <w:rFonts w:ascii="CMSY10" w:hAnsi="CMSY10" w:hint="default"/>
      <w:b w:val="0"/>
      <w:bCs w:val="0"/>
      <w:i w:val="0"/>
      <w:iCs w:val="0"/>
      <w:color w:val="000000"/>
      <w:sz w:val="20"/>
      <w:szCs w:val="20"/>
    </w:rPr>
  </w:style>
  <w:style w:type="character" w:customStyle="1" w:styleId="fontstyle41">
    <w:name w:val="fontstyle41"/>
    <w:basedOn w:val="DefaultParagraphFont"/>
    <w:rsid w:val="00E820E1"/>
    <w:rPr>
      <w:rFonts w:ascii="CMEX10" w:hAnsi="CMEX10" w:hint="default"/>
      <w:b w:val="0"/>
      <w:bCs w:val="0"/>
      <w:i w:val="0"/>
      <w:iCs w:val="0"/>
      <w:color w:val="000000"/>
      <w:sz w:val="20"/>
      <w:szCs w:val="20"/>
    </w:rPr>
  </w:style>
  <w:style w:type="character" w:customStyle="1" w:styleId="fontstyle51">
    <w:name w:val="fontstyle51"/>
    <w:basedOn w:val="DefaultParagraphFont"/>
    <w:rsid w:val="00E820E1"/>
    <w:rPr>
      <w:rFonts w:ascii="CMMI7" w:hAnsi="CMMI7" w:hint="default"/>
      <w:b w:val="0"/>
      <w:bCs w:val="0"/>
      <w:i w:val="0"/>
      <w:iCs w:val="0"/>
      <w:color w:val="000000"/>
      <w:sz w:val="14"/>
      <w:szCs w:val="14"/>
    </w:rPr>
  </w:style>
  <w:style w:type="character" w:customStyle="1" w:styleId="fontstyle61">
    <w:name w:val="fontstyle61"/>
    <w:basedOn w:val="DefaultParagraphFont"/>
    <w:rsid w:val="00E820E1"/>
    <w:rPr>
      <w:rFonts w:ascii="CMR7" w:hAnsi="CMR7" w:hint="default"/>
      <w:b w:val="0"/>
      <w:bCs w:val="0"/>
      <w:i w:val="0"/>
      <w:iCs w:val="0"/>
      <w:color w:val="000000"/>
      <w:sz w:val="14"/>
      <w:szCs w:val="14"/>
    </w:rPr>
  </w:style>
  <w:style w:type="character" w:customStyle="1" w:styleId="fontstyle71">
    <w:name w:val="fontstyle71"/>
    <w:basedOn w:val="DefaultParagraphFont"/>
    <w:rsid w:val="00E820E1"/>
    <w:rPr>
      <w:rFonts w:ascii="CMSY7" w:hAnsi="CMSY7" w:hint="default"/>
      <w:b w:val="0"/>
      <w:bCs w:val="0"/>
      <w:i w:val="0"/>
      <w:iCs w:val="0"/>
      <w:color w:val="000000"/>
      <w:sz w:val="14"/>
      <w:szCs w:val="14"/>
    </w:rPr>
  </w:style>
  <w:style w:type="character" w:customStyle="1" w:styleId="fontstyle11">
    <w:name w:val="fontstyle11"/>
    <w:basedOn w:val="DefaultParagraphFont"/>
    <w:rsid w:val="00226A56"/>
    <w:rPr>
      <w:rFonts w:ascii="CMR10" w:hAnsi="CMR10" w:hint="default"/>
      <w:b w:val="0"/>
      <w:bCs w:val="0"/>
      <w:i w:val="0"/>
      <w:iCs w:val="0"/>
      <w:color w:val="000000"/>
      <w:sz w:val="20"/>
      <w:szCs w:val="20"/>
    </w:rPr>
  </w:style>
  <w:style w:type="paragraph" w:styleId="HTMLPreformatted">
    <w:name w:val="HTML Preformatted"/>
    <w:basedOn w:val="Normal"/>
    <w:link w:val="HTMLPreformattedChar"/>
    <w:uiPriority w:val="99"/>
    <w:unhideWhenUsed/>
    <w:rsid w:val="00F9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15B"/>
    <w:rPr>
      <w:rFonts w:ascii="Courier New" w:eastAsia="Times New Roman" w:hAnsi="Courier New" w:cs="Courier New"/>
      <w:sz w:val="20"/>
      <w:szCs w:val="20"/>
    </w:rPr>
  </w:style>
  <w:style w:type="character" w:customStyle="1" w:styleId="gghfmyibcpb">
    <w:name w:val="gghfmyibcpb"/>
    <w:basedOn w:val="DefaultParagraphFont"/>
    <w:rsid w:val="00F9015B"/>
  </w:style>
  <w:style w:type="character" w:customStyle="1" w:styleId="gghfmyibcob">
    <w:name w:val="gghfmyibcob"/>
    <w:basedOn w:val="DefaultParagraphFont"/>
    <w:rsid w:val="00F9015B"/>
  </w:style>
  <w:style w:type="paragraph" w:styleId="Header">
    <w:name w:val="header"/>
    <w:basedOn w:val="Normal"/>
    <w:link w:val="HeaderChar"/>
    <w:uiPriority w:val="99"/>
    <w:unhideWhenUsed/>
    <w:rsid w:val="00EC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A1"/>
  </w:style>
  <w:style w:type="paragraph" w:styleId="Footer">
    <w:name w:val="footer"/>
    <w:basedOn w:val="Normal"/>
    <w:link w:val="FooterChar"/>
    <w:uiPriority w:val="99"/>
    <w:unhideWhenUsed/>
    <w:rsid w:val="00EC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A1"/>
  </w:style>
  <w:style w:type="character" w:styleId="PlaceholderText">
    <w:name w:val="Placeholder Text"/>
    <w:basedOn w:val="DefaultParagraphFont"/>
    <w:uiPriority w:val="99"/>
    <w:semiHidden/>
    <w:rsid w:val="00EC09A1"/>
    <w:rPr>
      <w:color w:val="808080"/>
    </w:rPr>
  </w:style>
  <w:style w:type="table" w:styleId="TableGrid">
    <w:name w:val="Table Grid"/>
    <w:basedOn w:val="TableNormal"/>
    <w:uiPriority w:val="39"/>
    <w:rsid w:val="00CD7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853">
      <w:bodyDiv w:val="1"/>
      <w:marLeft w:val="0"/>
      <w:marRight w:val="0"/>
      <w:marTop w:val="0"/>
      <w:marBottom w:val="0"/>
      <w:divBdr>
        <w:top w:val="none" w:sz="0" w:space="0" w:color="auto"/>
        <w:left w:val="none" w:sz="0" w:space="0" w:color="auto"/>
        <w:bottom w:val="none" w:sz="0" w:space="0" w:color="auto"/>
        <w:right w:val="none" w:sz="0" w:space="0" w:color="auto"/>
      </w:divBdr>
    </w:div>
    <w:div w:id="68432352">
      <w:bodyDiv w:val="1"/>
      <w:marLeft w:val="0"/>
      <w:marRight w:val="0"/>
      <w:marTop w:val="0"/>
      <w:marBottom w:val="0"/>
      <w:divBdr>
        <w:top w:val="none" w:sz="0" w:space="0" w:color="auto"/>
        <w:left w:val="none" w:sz="0" w:space="0" w:color="auto"/>
        <w:bottom w:val="none" w:sz="0" w:space="0" w:color="auto"/>
        <w:right w:val="none" w:sz="0" w:space="0" w:color="auto"/>
      </w:divBdr>
    </w:div>
    <w:div w:id="142743855">
      <w:bodyDiv w:val="1"/>
      <w:marLeft w:val="0"/>
      <w:marRight w:val="0"/>
      <w:marTop w:val="0"/>
      <w:marBottom w:val="0"/>
      <w:divBdr>
        <w:top w:val="none" w:sz="0" w:space="0" w:color="auto"/>
        <w:left w:val="none" w:sz="0" w:space="0" w:color="auto"/>
        <w:bottom w:val="none" w:sz="0" w:space="0" w:color="auto"/>
        <w:right w:val="none" w:sz="0" w:space="0" w:color="auto"/>
      </w:divBdr>
    </w:div>
    <w:div w:id="270671533">
      <w:bodyDiv w:val="1"/>
      <w:marLeft w:val="0"/>
      <w:marRight w:val="0"/>
      <w:marTop w:val="0"/>
      <w:marBottom w:val="0"/>
      <w:divBdr>
        <w:top w:val="none" w:sz="0" w:space="0" w:color="auto"/>
        <w:left w:val="none" w:sz="0" w:space="0" w:color="auto"/>
        <w:bottom w:val="none" w:sz="0" w:space="0" w:color="auto"/>
        <w:right w:val="none" w:sz="0" w:space="0" w:color="auto"/>
      </w:divBdr>
    </w:div>
    <w:div w:id="272370667">
      <w:bodyDiv w:val="1"/>
      <w:marLeft w:val="0"/>
      <w:marRight w:val="0"/>
      <w:marTop w:val="0"/>
      <w:marBottom w:val="0"/>
      <w:divBdr>
        <w:top w:val="none" w:sz="0" w:space="0" w:color="auto"/>
        <w:left w:val="none" w:sz="0" w:space="0" w:color="auto"/>
        <w:bottom w:val="none" w:sz="0" w:space="0" w:color="auto"/>
        <w:right w:val="none" w:sz="0" w:space="0" w:color="auto"/>
      </w:divBdr>
    </w:div>
    <w:div w:id="504631356">
      <w:bodyDiv w:val="1"/>
      <w:marLeft w:val="0"/>
      <w:marRight w:val="0"/>
      <w:marTop w:val="0"/>
      <w:marBottom w:val="0"/>
      <w:divBdr>
        <w:top w:val="none" w:sz="0" w:space="0" w:color="auto"/>
        <w:left w:val="none" w:sz="0" w:space="0" w:color="auto"/>
        <w:bottom w:val="none" w:sz="0" w:space="0" w:color="auto"/>
        <w:right w:val="none" w:sz="0" w:space="0" w:color="auto"/>
      </w:divBdr>
    </w:div>
    <w:div w:id="598374312">
      <w:bodyDiv w:val="1"/>
      <w:marLeft w:val="0"/>
      <w:marRight w:val="0"/>
      <w:marTop w:val="0"/>
      <w:marBottom w:val="0"/>
      <w:divBdr>
        <w:top w:val="none" w:sz="0" w:space="0" w:color="auto"/>
        <w:left w:val="none" w:sz="0" w:space="0" w:color="auto"/>
        <w:bottom w:val="none" w:sz="0" w:space="0" w:color="auto"/>
        <w:right w:val="none" w:sz="0" w:space="0" w:color="auto"/>
      </w:divBdr>
    </w:div>
    <w:div w:id="601063411">
      <w:bodyDiv w:val="1"/>
      <w:marLeft w:val="0"/>
      <w:marRight w:val="0"/>
      <w:marTop w:val="0"/>
      <w:marBottom w:val="0"/>
      <w:divBdr>
        <w:top w:val="none" w:sz="0" w:space="0" w:color="auto"/>
        <w:left w:val="none" w:sz="0" w:space="0" w:color="auto"/>
        <w:bottom w:val="none" w:sz="0" w:space="0" w:color="auto"/>
        <w:right w:val="none" w:sz="0" w:space="0" w:color="auto"/>
      </w:divBdr>
    </w:div>
    <w:div w:id="713694354">
      <w:bodyDiv w:val="1"/>
      <w:marLeft w:val="0"/>
      <w:marRight w:val="0"/>
      <w:marTop w:val="0"/>
      <w:marBottom w:val="0"/>
      <w:divBdr>
        <w:top w:val="none" w:sz="0" w:space="0" w:color="auto"/>
        <w:left w:val="none" w:sz="0" w:space="0" w:color="auto"/>
        <w:bottom w:val="none" w:sz="0" w:space="0" w:color="auto"/>
        <w:right w:val="none" w:sz="0" w:space="0" w:color="auto"/>
      </w:divBdr>
    </w:div>
    <w:div w:id="771558931">
      <w:bodyDiv w:val="1"/>
      <w:marLeft w:val="0"/>
      <w:marRight w:val="0"/>
      <w:marTop w:val="0"/>
      <w:marBottom w:val="0"/>
      <w:divBdr>
        <w:top w:val="none" w:sz="0" w:space="0" w:color="auto"/>
        <w:left w:val="none" w:sz="0" w:space="0" w:color="auto"/>
        <w:bottom w:val="none" w:sz="0" w:space="0" w:color="auto"/>
        <w:right w:val="none" w:sz="0" w:space="0" w:color="auto"/>
      </w:divBdr>
    </w:div>
    <w:div w:id="953755834">
      <w:bodyDiv w:val="1"/>
      <w:marLeft w:val="0"/>
      <w:marRight w:val="0"/>
      <w:marTop w:val="0"/>
      <w:marBottom w:val="0"/>
      <w:divBdr>
        <w:top w:val="none" w:sz="0" w:space="0" w:color="auto"/>
        <w:left w:val="none" w:sz="0" w:space="0" w:color="auto"/>
        <w:bottom w:val="none" w:sz="0" w:space="0" w:color="auto"/>
        <w:right w:val="none" w:sz="0" w:space="0" w:color="auto"/>
      </w:divBdr>
    </w:div>
    <w:div w:id="1082918452">
      <w:bodyDiv w:val="1"/>
      <w:marLeft w:val="0"/>
      <w:marRight w:val="0"/>
      <w:marTop w:val="0"/>
      <w:marBottom w:val="0"/>
      <w:divBdr>
        <w:top w:val="none" w:sz="0" w:space="0" w:color="auto"/>
        <w:left w:val="none" w:sz="0" w:space="0" w:color="auto"/>
        <w:bottom w:val="none" w:sz="0" w:space="0" w:color="auto"/>
        <w:right w:val="none" w:sz="0" w:space="0" w:color="auto"/>
      </w:divBdr>
    </w:div>
    <w:div w:id="1111825194">
      <w:bodyDiv w:val="1"/>
      <w:marLeft w:val="0"/>
      <w:marRight w:val="0"/>
      <w:marTop w:val="0"/>
      <w:marBottom w:val="0"/>
      <w:divBdr>
        <w:top w:val="none" w:sz="0" w:space="0" w:color="auto"/>
        <w:left w:val="none" w:sz="0" w:space="0" w:color="auto"/>
        <w:bottom w:val="none" w:sz="0" w:space="0" w:color="auto"/>
        <w:right w:val="none" w:sz="0" w:space="0" w:color="auto"/>
      </w:divBdr>
    </w:div>
    <w:div w:id="1181623724">
      <w:bodyDiv w:val="1"/>
      <w:marLeft w:val="0"/>
      <w:marRight w:val="0"/>
      <w:marTop w:val="0"/>
      <w:marBottom w:val="0"/>
      <w:divBdr>
        <w:top w:val="none" w:sz="0" w:space="0" w:color="auto"/>
        <w:left w:val="none" w:sz="0" w:space="0" w:color="auto"/>
        <w:bottom w:val="none" w:sz="0" w:space="0" w:color="auto"/>
        <w:right w:val="none" w:sz="0" w:space="0" w:color="auto"/>
      </w:divBdr>
    </w:div>
    <w:div w:id="1232425562">
      <w:bodyDiv w:val="1"/>
      <w:marLeft w:val="0"/>
      <w:marRight w:val="0"/>
      <w:marTop w:val="0"/>
      <w:marBottom w:val="0"/>
      <w:divBdr>
        <w:top w:val="none" w:sz="0" w:space="0" w:color="auto"/>
        <w:left w:val="none" w:sz="0" w:space="0" w:color="auto"/>
        <w:bottom w:val="none" w:sz="0" w:space="0" w:color="auto"/>
        <w:right w:val="none" w:sz="0" w:space="0" w:color="auto"/>
      </w:divBdr>
    </w:div>
    <w:div w:id="1376157245">
      <w:bodyDiv w:val="1"/>
      <w:marLeft w:val="0"/>
      <w:marRight w:val="0"/>
      <w:marTop w:val="0"/>
      <w:marBottom w:val="0"/>
      <w:divBdr>
        <w:top w:val="none" w:sz="0" w:space="0" w:color="auto"/>
        <w:left w:val="none" w:sz="0" w:space="0" w:color="auto"/>
        <w:bottom w:val="none" w:sz="0" w:space="0" w:color="auto"/>
        <w:right w:val="none" w:sz="0" w:space="0" w:color="auto"/>
      </w:divBdr>
    </w:div>
    <w:div w:id="1490056875">
      <w:bodyDiv w:val="1"/>
      <w:marLeft w:val="0"/>
      <w:marRight w:val="0"/>
      <w:marTop w:val="0"/>
      <w:marBottom w:val="0"/>
      <w:divBdr>
        <w:top w:val="none" w:sz="0" w:space="0" w:color="auto"/>
        <w:left w:val="none" w:sz="0" w:space="0" w:color="auto"/>
        <w:bottom w:val="none" w:sz="0" w:space="0" w:color="auto"/>
        <w:right w:val="none" w:sz="0" w:space="0" w:color="auto"/>
      </w:divBdr>
    </w:div>
    <w:div w:id="1829708526">
      <w:bodyDiv w:val="1"/>
      <w:marLeft w:val="0"/>
      <w:marRight w:val="0"/>
      <w:marTop w:val="0"/>
      <w:marBottom w:val="0"/>
      <w:divBdr>
        <w:top w:val="none" w:sz="0" w:space="0" w:color="auto"/>
        <w:left w:val="none" w:sz="0" w:space="0" w:color="auto"/>
        <w:bottom w:val="none" w:sz="0" w:space="0" w:color="auto"/>
        <w:right w:val="none" w:sz="0" w:space="0" w:color="auto"/>
      </w:divBdr>
    </w:div>
    <w:div w:id="2011440486">
      <w:bodyDiv w:val="1"/>
      <w:marLeft w:val="0"/>
      <w:marRight w:val="0"/>
      <w:marTop w:val="0"/>
      <w:marBottom w:val="0"/>
      <w:divBdr>
        <w:top w:val="none" w:sz="0" w:space="0" w:color="auto"/>
        <w:left w:val="none" w:sz="0" w:space="0" w:color="auto"/>
        <w:bottom w:val="none" w:sz="0" w:space="0" w:color="auto"/>
        <w:right w:val="none" w:sz="0" w:space="0" w:color="auto"/>
      </w:divBdr>
      <w:divsChild>
        <w:div w:id="157523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A6E5C7-D4ED-448E-8D15-BB80F270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10</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CDM SMITH</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Vidya;Kagalvadi Chinnaswamy, Akhilesh Kumar</dc:creator>
  <cp:keywords/>
  <dc:description/>
  <cp:lastModifiedBy>Akhilesh kumar</cp:lastModifiedBy>
  <cp:revision>13</cp:revision>
  <dcterms:created xsi:type="dcterms:W3CDTF">2017-03-30T05:29:00Z</dcterms:created>
  <dcterms:modified xsi:type="dcterms:W3CDTF">2017-04-02T00:23:00Z</dcterms:modified>
</cp:coreProperties>
</file>