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BA331" w14:textId="77777777" w:rsidR="007E40DE" w:rsidRDefault="0038748D">
      <w:pPr>
        <w:pStyle w:val="Title"/>
      </w:pPr>
      <w:r>
        <w:t>Project Design Phase-II</w:t>
      </w:r>
    </w:p>
    <w:p w14:paraId="54B06FC2" w14:textId="77777777" w:rsidR="007E40DE" w:rsidRDefault="0038748D">
      <w:r>
        <w:t>Data Flow Diagram &amp; User Stories</w:t>
      </w:r>
    </w:p>
    <w:p w14:paraId="0FBC40F8" w14:textId="4184B798" w:rsidR="007E40DE" w:rsidRDefault="0038748D">
      <w:r>
        <w:t xml:space="preserve">Date: </w:t>
      </w:r>
      <w:r w:rsidR="00AF4C2F">
        <w:t xml:space="preserve">14 </w:t>
      </w:r>
      <w:proofErr w:type="spellStart"/>
      <w:r w:rsidR="00AF4C2F">
        <w:t>june</w:t>
      </w:r>
      <w:proofErr w:type="spellEnd"/>
      <w:r w:rsidR="00AF4C2F">
        <w:t xml:space="preserve"> </w:t>
      </w:r>
      <w:r>
        <w:t xml:space="preserve"> 2025</w:t>
      </w:r>
    </w:p>
    <w:p w14:paraId="7D20C331" w14:textId="676FD36E" w:rsidR="00B02059" w:rsidRDefault="0038748D">
      <w:r>
        <w:t xml:space="preserve">Team ID: </w:t>
      </w:r>
      <w:r w:rsidR="00302D5C" w:rsidRPr="00302D5C">
        <w:t>LTVIP2025TMID32074</w:t>
      </w:r>
    </w:p>
    <w:p w14:paraId="77DD2A10" w14:textId="409DB475" w:rsidR="007E40DE" w:rsidRDefault="0038748D">
      <w:r>
        <w:t>Project Name: Sustainable Smart City Assistant</w:t>
      </w:r>
    </w:p>
    <w:p w14:paraId="7AA3A4A4" w14:textId="77777777" w:rsidR="007E40DE" w:rsidRDefault="0038748D">
      <w:r>
        <w:t>Maximum Marks: 4 Marks</w:t>
      </w:r>
    </w:p>
    <w:p w14:paraId="72F01917" w14:textId="77777777" w:rsidR="007E40DE" w:rsidRDefault="0038748D">
      <w:pPr>
        <w:pStyle w:val="Heading1"/>
      </w:pPr>
      <w:r>
        <w:t>Data Flow Diagram (DFD)</w:t>
      </w:r>
    </w:p>
    <w:p w14:paraId="7FFF8EBF" w14:textId="77777777" w:rsidR="007E40DE" w:rsidRDefault="0038748D">
      <w:r>
        <w:t>A Data Flow Diagram (DFD) illustrates the flow of data in the Sustainable Smart City Assistant system. It helps in visualizing how user input is processed by the API, passed to the AI model, and how responses are returned to the frontend.</w:t>
      </w:r>
    </w:p>
    <w:p w14:paraId="0A143E49" w14:textId="2775BA82" w:rsidR="007E40DE" w:rsidRDefault="0038748D">
      <w:r>
        <w:lastRenderedPageBreak/>
        <w:t>Context-Level (Level-0) DFD:</w:t>
      </w:r>
      <w:r w:rsidR="001B58E4">
        <w:br/>
      </w:r>
      <w:r w:rsidR="001B58E4">
        <w:br/>
      </w:r>
      <w:r w:rsidR="001B58E4">
        <w:rPr>
          <w:noProof/>
        </w:rPr>
        <w:drawing>
          <wp:inline distT="0" distB="0" distL="0" distR="0" wp14:anchorId="14B8A4F8" wp14:editId="456E6674">
            <wp:extent cx="5486400" cy="5486400"/>
            <wp:effectExtent l="0" t="0" r="0" b="0"/>
            <wp:docPr id="227219855"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5A6249A" w14:textId="77777777" w:rsidR="007E40DE" w:rsidRDefault="0038748D">
      <w:r>
        <w:t>External Entities:</w:t>
      </w:r>
      <w:r>
        <w:br/>
        <w:t>- Web User</w:t>
      </w:r>
      <w:r>
        <w:br/>
        <w:t>- Hugging Face API</w:t>
      </w:r>
    </w:p>
    <w:p w14:paraId="11D6F6A0" w14:textId="77777777" w:rsidR="007E40DE" w:rsidRDefault="0038748D">
      <w:r>
        <w:t>Processes:</w:t>
      </w:r>
      <w:r>
        <w:br/>
        <w:t xml:space="preserve">- </w:t>
      </w:r>
      <w:proofErr w:type="spellStart"/>
      <w:r>
        <w:t>Streamlit</w:t>
      </w:r>
      <w:proofErr w:type="spellEnd"/>
      <w:r>
        <w:t xml:space="preserve"> Frontend (UI Input/Output)</w:t>
      </w:r>
      <w:r>
        <w:br/>
        <w:t xml:space="preserve">- </w:t>
      </w:r>
      <w:proofErr w:type="spellStart"/>
      <w:r>
        <w:t>FastAPI</w:t>
      </w:r>
      <w:proofErr w:type="spellEnd"/>
      <w:r>
        <w:t xml:space="preserve"> Backend (Request Handling &amp; Routing)</w:t>
      </w:r>
      <w:r>
        <w:br/>
        <w:t>- AI Model Inference (Query → Response)</w:t>
      </w:r>
    </w:p>
    <w:p w14:paraId="7EC000F5" w14:textId="08A1D4B9" w:rsidR="007E40DE" w:rsidRDefault="0038748D">
      <w:r>
        <w:t>Data Stores:</w:t>
      </w:r>
      <w:r>
        <w:br/>
        <w:t>- Internal logs (e.g., chat history, reports)</w:t>
      </w:r>
      <w:r>
        <w:br/>
      </w:r>
      <w:r>
        <w:lastRenderedPageBreak/>
        <w:t>- Environmental tips database (if used)</w:t>
      </w:r>
      <w:r>
        <w:br/>
      </w:r>
      <w:r>
        <w:rPr>
          <w:noProof/>
        </w:rPr>
        <w:drawing>
          <wp:inline distT="0" distB="0" distL="0" distR="0" wp14:anchorId="6866C83D" wp14:editId="4BA58507">
            <wp:extent cx="5486400" cy="5486400"/>
            <wp:effectExtent l="0" t="0" r="0" b="0"/>
            <wp:docPr id="1698521606" name="Picture 2"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6F1B6FC" w14:textId="77777777" w:rsidR="007E40DE" w:rsidRDefault="0038748D">
      <w:pPr>
        <w:pStyle w:val="Heading1"/>
      </w:pPr>
      <w:r>
        <w:t>User Stories</w:t>
      </w:r>
    </w:p>
    <w:tbl>
      <w:tblPr>
        <w:tblStyle w:val="TableGrid"/>
        <w:tblW w:w="0" w:type="auto"/>
        <w:tblLook w:val="04A0" w:firstRow="1" w:lastRow="0" w:firstColumn="1" w:lastColumn="0" w:noHBand="0" w:noVBand="1"/>
      </w:tblPr>
      <w:tblGrid>
        <w:gridCol w:w="1553"/>
        <w:gridCol w:w="1464"/>
        <w:gridCol w:w="1271"/>
        <w:gridCol w:w="1561"/>
        <w:gridCol w:w="1735"/>
        <w:gridCol w:w="1272"/>
      </w:tblGrid>
      <w:tr w:rsidR="007E40DE" w14:paraId="599E88FC" w14:textId="77777777">
        <w:tc>
          <w:tcPr>
            <w:tcW w:w="1440" w:type="dxa"/>
          </w:tcPr>
          <w:p w14:paraId="22059E51" w14:textId="77777777" w:rsidR="007E40DE" w:rsidRDefault="0038748D">
            <w:r>
              <w:t>User Type</w:t>
            </w:r>
          </w:p>
        </w:tc>
        <w:tc>
          <w:tcPr>
            <w:tcW w:w="1440" w:type="dxa"/>
          </w:tcPr>
          <w:p w14:paraId="4C9748D1" w14:textId="77777777" w:rsidR="007E40DE" w:rsidRDefault="0038748D">
            <w:r>
              <w:t>Functional Requirement (Epic)</w:t>
            </w:r>
          </w:p>
        </w:tc>
        <w:tc>
          <w:tcPr>
            <w:tcW w:w="1440" w:type="dxa"/>
          </w:tcPr>
          <w:p w14:paraId="62D14706" w14:textId="77777777" w:rsidR="007E40DE" w:rsidRDefault="0038748D">
            <w:r>
              <w:t>User Story Number</w:t>
            </w:r>
          </w:p>
        </w:tc>
        <w:tc>
          <w:tcPr>
            <w:tcW w:w="1440" w:type="dxa"/>
          </w:tcPr>
          <w:p w14:paraId="119EADDD" w14:textId="77777777" w:rsidR="007E40DE" w:rsidRDefault="0038748D">
            <w:r>
              <w:t>User Story / Task</w:t>
            </w:r>
          </w:p>
        </w:tc>
        <w:tc>
          <w:tcPr>
            <w:tcW w:w="1440" w:type="dxa"/>
          </w:tcPr>
          <w:p w14:paraId="0F80B45B" w14:textId="77777777" w:rsidR="007E40DE" w:rsidRDefault="0038748D">
            <w:r>
              <w:t>Acceptance Criteria</w:t>
            </w:r>
          </w:p>
        </w:tc>
        <w:tc>
          <w:tcPr>
            <w:tcW w:w="1440" w:type="dxa"/>
          </w:tcPr>
          <w:p w14:paraId="5793BBF5" w14:textId="77777777" w:rsidR="007E40DE" w:rsidRDefault="0038748D">
            <w:r>
              <w:t>Priority / Release</w:t>
            </w:r>
          </w:p>
        </w:tc>
      </w:tr>
      <w:tr w:rsidR="007E40DE" w14:paraId="552324A2" w14:textId="77777777">
        <w:tc>
          <w:tcPr>
            <w:tcW w:w="1440" w:type="dxa"/>
          </w:tcPr>
          <w:p w14:paraId="31FA035D" w14:textId="77777777" w:rsidR="007E40DE" w:rsidRDefault="0038748D">
            <w:r>
              <w:t>Web User</w:t>
            </w:r>
          </w:p>
        </w:tc>
        <w:tc>
          <w:tcPr>
            <w:tcW w:w="1440" w:type="dxa"/>
          </w:tcPr>
          <w:p w14:paraId="5F5FDC20" w14:textId="77777777" w:rsidR="007E40DE" w:rsidRDefault="0038748D">
            <w:r>
              <w:t>Registration</w:t>
            </w:r>
          </w:p>
        </w:tc>
        <w:tc>
          <w:tcPr>
            <w:tcW w:w="1440" w:type="dxa"/>
          </w:tcPr>
          <w:p w14:paraId="7B8CB38E" w14:textId="77777777" w:rsidR="007E40DE" w:rsidRDefault="0038748D">
            <w:r>
              <w:t>USN-1</w:t>
            </w:r>
          </w:p>
        </w:tc>
        <w:tc>
          <w:tcPr>
            <w:tcW w:w="1440" w:type="dxa"/>
          </w:tcPr>
          <w:p w14:paraId="5FD1390F" w14:textId="77777777" w:rsidR="007E40DE" w:rsidRDefault="0038748D">
            <w:r>
              <w:t>Register using email and password</w:t>
            </w:r>
          </w:p>
        </w:tc>
        <w:tc>
          <w:tcPr>
            <w:tcW w:w="1440" w:type="dxa"/>
          </w:tcPr>
          <w:p w14:paraId="7886D2A2" w14:textId="77777777" w:rsidR="007E40DE" w:rsidRDefault="0038748D">
            <w:r>
              <w:t>Access dashboard after registering</w:t>
            </w:r>
          </w:p>
        </w:tc>
        <w:tc>
          <w:tcPr>
            <w:tcW w:w="1440" w:type="dxa"/>
          </w:tcPr>
          <w:p w14:paraId="674B770D" w14:textId="77777777" w:rsidR="007E40DE" w:rsidRDefault="0038748D">
            <w:r>
              <w:t>High / Sprint-1</w:t>
            </w:r>
          </w:p>
        </w:tc>
      </w:tr>
      <w:tr w:rsidR="007E40DE" w14:paraId="40ED1220" w14:textId="77777777">
        <w:tc>
          <w:tcPr>
            <w:tcW w:w="1440" w:type="dxa"/>
          </w:tcPr>
          <w:p w14:paraId="40413ECE" w14:textId="77777777" w:rsidR="007E40DE" w:rsidRDefault="0038748D">
            <w:r>
              <w:t>Web User</w:t>
            </w:r>
          </w:p>
        </w:tc>
        <w:tc>
          <w:tcPr>
            <w:tcW w:w="1440" w:type="dxa"/>
          </w:tcPr>
          <w:p w14:paraId="22134A84" w14:textId="77777777" w:rsidR="007E40DE" w:rsidRDefault="0038748D">
            <w:r>
              <w:t>Email Confirmation</w:t>
            </w:r>
          </w:p>
        </w:tc>
        <w:tc>
          <w:tcPr>
            <w:tcW w:w="1440" w:type="dxa"/>
          </w:tcPr>
          <w:p w14:paraId="591E7016" w14:textId="77777777" w:rsidR="007E40DE" w:rsidRDefault="0038748D">
            <w:r>
              <w:t>USN-2</w:t>
            </w:r>
          </w:p>
        </w:tc>
        <w:tc>
          <w:tcPr>
            <w:tcW w:w="1440" w:type="dxa"/>
          </w:tcPr>
          <w:p w14:paraId="7FBED66D" w14:textId="77777777" w:rsidR="007E40DE" w:rsidRDefault="0038748D">
            <w:r>
              <w:t>Receive confirmation email</w:t>
            </w:r>
          </w:p>
        </w:tc>
        <w:tc>
          <w:tcPr>
            <w:tcW w:w="1440" w:type="dxa"/>
          </w:tcPr>
          <w:p w14:paraId="57351D04" w14:textId="77777777" w:rsidR="007E40DE" w:rsidRDefault="0038748D">
            <w:r>
              <w:t>Confirm email and proceed</w:t>
            </w:r>
          </w:p>
        </w:tc>
        <w:tc>
          <w:tcPr>
            <w:tcW w:w="1440" w:type="dxa"/>
          </w:tcPr>
          <w:p w14:paraId="2BA70164" w14:textId="77777777" w:rsidR="007E40DE" w:rsidRDefault="0038748D">
            <w:r>
              <w:t>High / Sprint-1</w:t>
            </w:r>
          </w:p>
        </w:tc>
      </w:tr>
      <w:tr w:rsidR="007E40DE" w14:paraId="7C417BEF" w14:textId="77777777">
        <w:tc>
          <w:tcPr>
            <w:tcW w:w="1440" w:type="dxa"/>
          </w:tcPr>
          <w:p w14:paraId="61DD2353" w14:textId="77777777" w:rsidR="007E40DE" w:rsidRDefault="0038748D">
            <w:r>
              <w:t>Web User</w:t>
            </w:r>
          </w:p>
        </w:tc>
        <w:tc>
          <w:tcPr>
            <w:tcW w:w="1440" w:type="dxa"/>
          </w:tcPr>
          <w:p w14:paraId="7BA10EDA" w14:textId="77777777" w:rsidR="007E40DE" w:rsidRDefault="0038748D">
            <w:r>
              <w:t>Login</w:t>
            </w:r>
          </w:p>
        </w:tc>
        <w:tc>
          <w:tcPr>
            <w:tcW w:w="1440" w:type="dxa"/>
          </w:tcPr>
          <w:p w14:paraId="6CC3AA05" w14:textId="77777777" w:rsidR="007E40DE" w:rsidRDefault="0038748D">
            <w:r>
              <w:t>USN-3</w:t>
            </w:r>
          </w:p>
        </w:tc>
        <w:tc>
          <w:tcPr>
            <w:tcW w:w="1440" w:type="dxa"/>
          </w:tcPr>
          <w:p w14:paraId="295E6027" w14:textId="77777777" w:rsidR="007E40DE" w:rsidRDefault="0038748D">
            <w:r>
              <w:t xml:space="preserve">Log in with email and </w:t>
            </w:r>
            <w:r>
              <w:lastRenderedPageBreak/>
              <w:t>password</w:t>
            </w:r>
          </w:p>
        </w:tc>
        <w:tc>
          <w:tcPr>
            <w:tcW w:w="1440" w:type="dxa"/>
          </w:tcPr>
          <w:p w14:paraId="249B8605" w14:textId="77777777" w:rsidR="007E40DE" w:rsidRDefault="0038748D">
            <w:r>
              <w:lastRenderedPageBreak/>
              <w:t xml:space="preserve">Access dashboard on </w:t>
            </w:r>
            <w:r>
              <w:lastRenderedPageBreak/>
              <w:t>correct credentials</w:t>
            </w:r>
          </w:p>
        </w:tc>
        <w:tc>
          <w:tcPr>
            <w:tcW w:w="1440" w:type="dxa"/>
          </w:tcPr>
          <w:p w14:paraId="7D713D16" w14:textId="77777777" w:rsidR="007E40DE" w:rsidRDefault="0038748D">
            <w:r>
              <w:lastRenderedPageBreak/>
              <w:t>High / Sprint-1</w:t>
            </w:r>
          </w:p>
        </w:tc>
      </w:tr>
      <w:tr w:rsidR="007E40DE" w14:paraId="0717DE05" w14:textId="77777777">
        <w:tc>
          <w:tcPr>
            <w:tcW w:w="1440" w:type="dxa"/>
          </w:tcPr>
          <w:p w14:paraId="773C8545" w14:textId="77777777" w:rsidR="007E40DE" w:rsidRDefault="0038748D">
            <w:r>
              <w:t>Web User</w:t>
            </w:r>
          </w:p>
        </w:tc>
        <w:tc>
          <w:tcPr>
            <w:tcW w:w="1440" w:type="dxa"/>
          </w:tcPr>
          <w:p w14:paraId="67D1953C" w14:textId="77777777" w:rsidR="007E40DE" w:rsidRDefault="0038748D">
            <w:r>
              <w:t>Chat Assistant</w:t>
            </w:r>
          </w:p>
        </w:tc>
        <w:tc>
          <w:tcPr>
            <w:tcW w:w="1440" w:type="dxa"/>
          </w:tcPr>
          <w:p w14:paraId="6E5711A9" w14:textId="77777777" w:rsidR="007E40DE" w:rsidRDefault="0038748D">
            <w:r>
              <w:t>USN-4</w:t>
            </w:r>
          </w:p>
        </w:tc>
        <w:tc>
          <w:tcPr>
            <w:tcW w:w="1440" w:type="dxa"/>
          </w:tcPr>
          <w:p w14:paraId="1D4D6BB2" w14:textId="77777777" w:rsidR="007E40DE" w:rsidRDefault="0038748D">
            <w:r>
              <w:t>Ask sustainability-related questions via chat</w:t>
            </w:r>
          </w:p>
        </w:tc>
        <w:tc>
          <w:tcPr>
            <w:tcW w:w="1440" w:type="dxa"/>
          </w:tcPr>
          <w:p w14:paraId="3E294356" w14:textId="77777777" w:rsidR="007E40DE" w:rsidRDefault="0038748D">
            <w:r>
              <w:t>Receive relevant AI answers</w:t>
            </w:r>
          </w:p>
        </w:tc>
        <w:tc>
          <w:tcPr>
            <w:tcW w:w="1440" w:type="dxa"/>
          </w:tcPr>
          <w:p w14:paraId="50091282" w14:textId="77777777" w:rsidR="007E40DE" w:rsidRDefault="0038748D">
            <w:r>
              <w:t>High / Sprint-2</w:t>
            </w:r>
          </w:p>
        </w:tc>
      </w:tr>
      <w:tr w:rsidR="007E40DE" w14:paraId="736043F3" w14:textId="77777777">
        <w:tc>
          <w:tcPr>
            <w:tcW w:w="1440" w:type="dxa"/>
          </w:tcPr>
          <w:p w14:paraId="39AD22A9" w14:textId="77777777" w:rsidR="007E40DE" w:rsidRDefault="0038748D">
            <w:r>
              <w:t>Web User</w:t>
            </w:r>
          </w:p>
        </w:tc>
        <w:tc>
          <w:tcPr>
            <w:tcW w:w="1440" w:type="dxa"/>
          </w:tcPr>
          <w:p w14:paraId="421773C1" w14:textId="77777777" w:rsidR="007E40DE" w:rsidRDefault="0038748D">
            <w:r>
              <w:t>Eco Tips</w:t>
            </w:r>
          </w:p>
        </w:tc>
        <w:tc>
          <w:tcPr>
            <w:tcW w:w="1440" w:type="dxa"/>
          </w:tcPr>
          <w:p w14:paraId="18C07C19" w14:textId="77777777" w:rsidR="007E40DE" w:rsidRDefault="0038748D">
            <w:r>
              <w:t>USN-5</w:t>
            </w:r>
          </w:p>
        </w:tc>
        <w:tc>
          <w:tcPr>
            <w:tcW w:w="1440" w:type="dxa"/>
          </w:tcPr>
          <w:p w14:paraId="2B657B6A" w14:textId="77777777" w:rsidR="007E40DE" w:rsidRDefault="0038748D">
            <w:r>
              <w:t>View eco-friendly suggestions</w:t>
            </w:r>
          </w:p>
        </w:tc>
        <w:tc>
          <w:tcPr>
            <w:tcW w:w="1440" w:type="dxa"/>
          </w:tcPr>
          <w:p w14:paraId="6F3C4B0D" w14:textId="77777777" w:rsidR="007E40DE" w:rsidRDefault="0038748D">
            <w:r>
              <w:t>Receive helpful, categorized tips</w:t>
            </w:r>
          </w:p>
        </w:tc>
        <w:tc>
          <w:tcPr>
            <w:tcW w:w="1440" w:type="dxa"/>
          </w:tcPr>
          <w:p w14:paraId="77181EBE" w14:textId="77777777" w:rsidR="007E40DE" w:rsidRDefault="0038748D">
            <w:r>
              <w:t>Medium / Sprint-2</w:t>
            </w:r>
          </w:p>
        </w:tc>
      </w:tr>
      <w:tr w:rsidR="007E40DE" w14:paraId="0504A6B3" w14:textId="77777777">
        <w:tc>
          <w:tcPr>
            <w:tcW w:w="1440" w:type="dxa"/>
          </w:tcPr>
          <w:p w14:paraId="4F1BB4E4" w14:textId="77777777" w:rsidR="007E40DE" w:rsidRDefault="0038748D">
            <w:r>
              <w:t>Web User</w:t>
            </w:r>
          </w:p>
        </w:tc>
        <w:tc>
          <w:tcPr>
            <w:tcW w:w="1440" w:type="dxa"/>
          </w:tcPr>
          <w:p w14:paraId="74F77327" w14:textId="77777777" w:rsidR="007E40DE" w:rsidRDefault="0038748D">
            <w:r>
              <w:t>Report Generator</w:t>
            </w:r>
          </w:p>
        </w:tc>
        <w:tc>
          <w:tcPr>
            <w:tcW w:w="1440" w:type="dxa"/>
          </w:tcPr>
          <w:p w14:paraId="5409A7B0" w14:textId="77777777" w:rsidR="007E40DE" w:rsidRDefault="0038748D">
            <w:r>
              <w:t>USN-6</w:t>
            </w:r>
          </w:p>
        </w:tc>
        <w:tc>
          <w:tcPr>
            <w:tcW w:w="1440" w:type="dxa"/>
          </w:tcPr>
          <w:p w14:paraId="1172E2FB" w14:textId="77777777" w:rsidR="007E40DE" w:rsidRDefault="0038748D">
            <w:r>
              <w:t>Generate query-based reports</w:t>
            </w:r>
          </w:p>
        </w:tc>
        <w:tc>
          <w:tcPr>
            <w:tcW w:w="1440" w:type="dxa"/>
          </w:tcPr>
          <w:p w14:paraId="7F7A7B11" w14:textId="77777777" w:rsidR="007E40DE" w:rsidRDefault="0038748D">
            <w:r>
              <w:t>Download/view clean summary report</w:t>
            </w:r>
          </w:p>
        </w:tc>
        <w:tc>
          <w:tcPr>
            <w:tcW w:w="1440" w:type="dxa"/>
          </w:tcPr>
          <w:p w14:paraId="18D02ABF" w14:textId="77777777" w:rsidR="007E40DE" w:rsidRDefault="0038748D">
            <w:r>
              <w:t>Medium / Sprint-3</w:t>
            </w:r>
          </w:p>
        </w:tc>
      </w:tr>
      <w:tr w:rsidR="007E40DE" w14:paraId="49535A4F" w14:textId="77777777">
        <w:tc>
          <w:tcPr>
            <w:tcW w:w="1440" w:type="dxa"/>
          </w:tcPr>
          <w:p w14:paraId="1E7BD52E" w14:textId="77777777" w:rsidR="007E40DE" w:rsidRDefault="0038748D">
            <w:r>
              <w:t>Web User</w:t>
            </w:r>
          </w:p>
        </w:tc>
        <w:tc>
          <w:tcPr>
            <w:tcW w:w="1440" w:type="dxa"/>
          </w:tcPr>
          <w:p w14:paraId="0FAE0960" w14:textId="77777777" w:rsidR="007E40DE" w:rsidRDefault="0038748D">
            <w:proofErr w:type="spellStart"/>
            <w:r>
              <w:t>Streamlit</w:t>
            </w:r>
            <w:proofErr w:type="spellEnd"/>
            <w:r>
              <w:t xml:space="preserve"> Interface</w:t>
            </w:r>
          </w:p>
        </w:tc>
        <w:tc>
          <w:tcPr>
            <w:tcW w:w="1440" w:type="dxa"/>
          </w:tcPr>
          <w:p w14:paraId="22AA5C2D" w14:textId="77777777" w:rsidR="007E40DE" w:rsidRDefault="0038748D">
            <w:r>
              <w:t>USN-7</w:t>
            </w:r>
          </w:p>
        </w:tc>
        <w:tc>
          <w:tcPr>
            <w:tcW w:w="1440" w:type="dxa"/>
          </w:tcPr>
          <w:p w14:paraId="7C9EFBF1" w14:textId="77777777" w:rsidR="007E40DE" w:rsidRDefault="0038748D">
            <w:r>
              <w:t xml:space="preserve">Interact with </w:t>
            </w:r>
            <w:proofErr w:type="spellStart"/>
            <w:r>
              <w:t>Streamlit</w:t>
            </w:r>
            <w:proofErr w:type="spellEnd"/>
            <w:r>
              <w:t xml:space="preserve"> dashboard</w:t>
            </w:r>
          </w:p>
        </w:tc>
        <w:tc>
          <w:tcPr>
            <w:tcW w:w="1440" w:type="dxa"/>
          </w:tcPr>
          <w:p w14:paraId="7A344555" w14:textId="77777777" w:rsidR="007E40DE" w:rsidRDefault="0038748D">
            <w:r>
              <w:t>Modules accessible via UI</w:t>
            </w:r>
          </w:p>
        </w:tc>
        <w:tc>
          <w:tcPr>
            <w:tcW w:w="1440" w:type="dxa"/>
          </w:tcPr>
          <w:p w14:paraId="4254C697" w14:textId="77777777" w:rsidR="007E40DE" w:rsidRDefault="0038748D">
            <w:r>
              <w:t>High / Sprint-3</w:t>
            </w:r>
          </w:p>
        </w:tc>
      </w:tr>
      <w:tr w:rsidR="007E40DE" w14:paraId="2A5500C6" w14:textId="77777777">
        <w:tc>
          <w:tcPr>
            <w:tcW w:w="1440" w:type="dxa"/>
          </w:tcPr>
          <w:p w14:paraId="1DBC5F2B" w14:textId="77777777" w:rsidR="007E40DE" w:rsidRDefault="0038748D">
            <w:r>
              <w:t>Developer</w:t>
            </w:r>
          </w:p>
        </w:tc>
        <w:tc>
          <w:tcPr>
            <w:tcW w:w="1440" w:type="dxa"/>
          </w:tcPr>
          <w:p w14:paraId="5E9BBF9F" w14:textId="77777777" w:rsidR="007E40DE" w:rsidRDefault="0038748D">
            <w:r>
              <w:t>Backend API</w:t>
            </w:r>
          </w:p>
        </w:tc>
        <w:tc>
          <w:tcPr>
            <w:tcW w:w="1440" w:type="dxa"/>
          </w:tcPr>
          <w:p w14:paraId="18133026" w14:textId="77777777" w:rsidR="007E40DE" w:rsidRDefault="0038748D">
            <w:r>
              <w:t>USN-8</w:t>
            </w:r>
          </w:p>
        </w:tc>
        <w:tc>
          <w:tcPr>
            <w:tcW w:w="1440" w:type="dxa"/>
          </w:tcPr>
          <w:p w14:paraId="332ADF2C" w14:textId="77777777" w:rsidR="007E40DE" w:rsidRDefault="0038748D">
            <w:r>
              <w:t>Create API routes</w:t>
            </w:r>
          </w:p>
        </w:tc>
        <w:tc>
          <w:tcPr>
            <w:tcW w:w="1440" w:type="dxa"/>
          </w:tcPr>
          <w:p w14:paraId="0EC06BC3" w14:textId="77777777" w:rsidR="007E40DE" w:rsidRDefault="0038748D">
            <w:r>
              <w:t>Routes return valid responses</w:t>
            </w:r>
          </w:p>
        </w:tc>
        <w:tc>
          <w:tcPr>
            <w:tcW w:w="1440" w:type="dxa"/>
          </w:tcPr>
          <w:p w14:paraId="06F2C3FA" w14:textId="77777777" w:rsidR="007E40DE" w:rsidRDefault="0038748D">
            <w:r>
              <w:t>High / Sprint-1</w:t>
            </w:r>
          </w:p>
        </w:tc>
      </w:tr>
      <w:tr w:rsidR="007E40DE" w14:paraId="52E2022D" w14:textId="77777777">
        <w:tc>
          <w:tcPr>
            <w:tcW w:w="1440" w:type="dxa"/>
          </w:tcPr>
          <w:p w14:paraId="1A0B7330" w14:textId="77777777" w:rsidR="007E40DE" w:rsidRDefault="0038748D">
            <w:r>
              <w:t>Developer</w:t>
            </w:r>
          </w:p>
        </w:tc>
        <w:tc>
          <w:tcPr>
            <w:tcW w:w="1440" w:type="dxa"/>
          </w:tcPr>
          <w:p w14:paraId="444EC850" w14:textId="77777777" w:rsidR="007E40DE" w:rsidRDefault="0038748D">
            <w:r>
              <w:t>HF Integration</w:t>
            </w:r>
          </w:p>
        </w:tc>
        <w:tc>
          <w:tcPr>
            <w:tcW w:w="1440" w:type="dxa"/>
          </w:tcPr>
          <w:p w14:paraId="1D6770AB" w14:textId="77777777" w:rsidR="007E40DE" w:rsidRDefault="0038748D">
            <w:r>
              <w:t>USN-9</w:t>
            </w:r>
          </w:p>
        </w:tc>
        <w:tc>
          <w:tcPr>
            <w:tcW w:w="1440" w:type="dxa"/>
          </w:tcPr>
          <w:p w14:paraId="245A0E2A" w14:textId="77777777" w:rsidR="007E40DE" w:rsidRDefault="0038748D">
            <w:r>
              <w:t>Integrate Hugging Face API</w:t>
            </w:r>
          </w:p>
        </w:tc>
        <w:tc>
          <w:tcPr>
            <w:tcW w:w="1440" w:type="dxa"/>
          </w:tcPr>
          <w:p w14:paraId="2DDE2405" w14:textId="77777777" w:rsidR="007E40DE" w:rsidRDefault="0038748D">
            <w:r>
              <w:t>Model gives formatted responses</w:t>
            </w:r>
          </w:p>
        </w:tc>
        <w:tc>
          <w:tcPr>
            <w:tcW w:w="1440" w:type="dxa"/>
          </w:tcPr>
          <w:p w14:paraId="3E18A796" w14:textId="77777777" w:rsidR="007E40DE" w:rsidRDefault="0038748D">
            <w:r>
              <w:t>High / Sprint-1</w:t>
            </w:r>
          </w:p>
        </w:tc>
      </w:tr>
      <w:tr w:rsidR="007E40DE" w14:paraId="3E5F6F59" w14:textId="77777777">
        <w:tc>
          <w:tcPr>
            <w:tcW w:w="1440" w:type="dxa"/>
          </w:tcPr>
          <w:p w14:paraId="437A6CA3" w14:textId="77777777" w:rsidR="007E40DE" w:rsidRDefault="0038748D">
            <w:r>
              <w:t>Developer</w:t>
            </w:r>
          </w:p>
        </w:tc>
        <w:tc>
          <w:tcPr>
            <w:tcW w:w="1440" w:type="dxa"/>
          </w:tcPr>
          <w:p w14:paraId="4AA67F75" w14:textId="77777777" w:rsidR="007E40DE" w:rsidRDefault="0038748D">
            <w:r>
              <w:t>Testing &amp; Debugging</w:t>
            </w:r>
          </w:p>
        </w:tc>
        <w:tc>
          <w:tcPr>
            <w:tcW w:w="1440" w:type="dxa"/>
          </w:tcPr>
          <w:p w14:paraId="707487F6" w14:textId="77777777" w:rsidR="007E40DE" w:rsidRDefault="0038748D">
            <w:r>
              <w:t>USN-10</w:t>
            </w:r>
          </w:p>
        </w:tc>
        <w:tc>
          <w:tcPr>
            <w:tcW w:w="1440" w:type="dxa"/>
          </w:tcPr>
          <w:p w14:paraId="4190EE1D" w14:textId="77777777" w:rsidR="007E40DE" w:rsidRDefault="0038748D">
            <w:r>
              <w:t>Test and debug full system</w:t>
            </w:r>
          </w:p>
        </w:tc>
        <w:tc>
          <w:tcPr>
            <w:tcW w:w="1440" w:type="dxa"/>
          </w:tcPr>
          <w:p w14:paraId="700BB137" w14:textId="77777777" w:rsidR="007E40DE" w:rsidRDefault="0038748D">
            <w:r>
              <w:t>No errors during interaction</w:t>
            </w:r>
          </w:p>
        </w:tc>
        <w:tc>
          <w:tcPr>
            <w:tcW w:w="1440" w:type="dxa"/>
          </w:tcPr>
          <w:p w14:paraId="0B9A6D4A" w14:textId="77777777" w:rsidR="007E40DE" w:rsidRDefault="0038748D">
            <w:r>
              <w:t>High / Sprint-4</w:t>
            </w:r>
          </w:p>
        </w:tc>
      </w:tr>
      <w:tr w:rsidR="007E40DE" w14:paraId="41D9A305" w14:textId="77777777">
        <w:tc>
          <w:tcPr>
            <w:tcW w:w="1440" w:type="dxa"/>
          </w:tcPr>
          <w:p w14:paraId="6E3F7D66" w14:textId="77777777" w:rsidR="007E40DE" w:rsidRDefault="0038748D">
            <w:r>
              <w:t>Administrator</w:t>
            </w:r>
          </w:p>
        </w:tc>
        <w:tc>
          <w:tcPr>
            <w:tcW w:w="1440" w:type="dxa"/>
          </w:tcPr>
          <w:p w14:paraId="14BAAA9E" w14:textId="77777777" w:rsidR="007E40DE" w:rsidRDefault="0038748D">
            <w:r>
              <w:t>Usage Monitoring</w:t>
            </w:r>
          </w:p>
        </w:tc>
        <w:tc>
          <w:tcPr>
            <w:tcW w:w="1440" w:type="dxa"/>
          </w:tcPr>
          <w:p w14:paraId="58302CEA" w14:textId="77777777" w:rsidR="007E40DE" w:rsidRDefault="0038748D">
            <w:r>
              <w:t>USN-11</w:t>
            </w:r>
          </w:p>
        </w:tc>
        <w:tc>
          <w:tcPr>
            <w:tcW w:w="1440" w:type="dxa"/>
          </w:tcPr>
          <w:p w14:paraId="4B37EBB8" w14:textId="77777777" w:rsidR="007E40DE" w:rsidRDefault="0038748D">
            <w:r>
              <w:t>Monitor assistant usage</w:t>
            </w:r>
          </w:p>
        </w:tc>
        <w:tc>
          <w:tcPr>
            <w:tcW w:w="1440" w:type="dxa"/>
          </w:tcPr>
          <w:p w14:paraId="3B5ABC19" w14:textId="77777777" w:rsidR="007E40DE" w:rsidRDefault="0038748D">
            <w:r>
              <w:t>View usage metrics</w:t>
            </w:r>
          </w:p>
        </w:tc>
        <w:tc>
          <w:tcPr>
            <w:tcW w:w="1440" w:type="dxa"/>
          </w:tcPr>
          <w:p w14:paraId="22EEE526" w14:textId="77777777" w:rsidR="007E40DE" w:rsidRDefault="0038748D">
            <w:r>
              <w:t>Low / Sprint-4</w:t>
            </w:r>
          </w:p>
        </w:tc>
      </w:tr>
      <w:tr w:rsidR="007E40DE" w14:paraId="712B45A5" w14:textId="77777777">
        <w:tc>
          <w:tcPr>
            <w:tcW w:w="1440" w:type="dxa"/>
          </w:tcPr>
          <w:p w14:paraId="554FC3D7" w14:textId="77777777" w:rsidR="007E40DE" w:rsidRDefault="0038748D">
            <w:r>
              <w:t>Administrator</w:t>
            </w:r>
          </w:p>
        </w:tc>
        <w:tc>
          <w:tcPr>
            <w:tcW w:w="1440" w:type="dxa"/>
          </w:tcPr>
          <w:p w14:paraId="701904D1" w14:textId="77777777" w:rsidR="007E40DE" w:rsidRDefault="0038748D">
            <w:r>
              <w:t>User Management</w:t>
            </w:r>
          </w:p>
        </w:tc>
        <w:tc>
          <w:tcPr>
            <w:tcW w:w="1440" w:type="dxa"/>
          </w:tcPr>
          <w:p w14:paraId="0ADAAD7B" w14:textId="77777777" w:rsidR="007E40DE" w:rsidRDefault="0038748D">
            <w:r>
              <w:t>USN-12</w:t>
            </w:r>
          </w:p>
        </w:tc>
        <w:tc>
          <w:tcPr>
            <w:tcW w:w="1440" w:type="dxa"/>
          </w:tcPr>
          <w:p w14:paraId="023DFC5D" w14:textId="77777777" w:rsidR="007E40DE" w:rsidRDefault="0038748D">
            <w:r>
              <w:t>Manage registered users</w:t>
            </w:r>
          </w:p>
        </w:tc>
        <w:tc>
          <w:tcPr>
            <w:tcW w:w="1440" w:type="dxa"/>
          </w:tcPr>
          <w:p w14:paraId="1F072380" w14:textId="77777777" w:rsidR="007E40DE" w:rsidRDefault="0038748D">
            <w:r>
              <w:t>Deactivate or delete users</w:t>
            </w:r>
          </w:p>
        </w:tc>
        <w:tc>
          <w:tcPr>
            <w:tcW w:w="1440" w:type="dxa"/>
          </w:tcPr>
          <w:p w14:paraId="6FE9A351" w14:textId="77777777" w:rsidR="007E40DE" w:rsidRDefault="0038748D">
            <w:r>
              <w:t>Medium / Sprint-4</w:t>
            </w:r>
          </w:p>
        </w:tc>
      </w:tr>
    </w:tbl>
    <w:p w14:paraId="2456B75F" w14:textId="77777777" w:rsidR="0038748D" w:rsidRDefault="0038748D"/>
    <w:sectPr w:rsidR="003874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963160">
    <w:abstractNumId w:val="8"/>
  </w:num>
  <w:num w:numId="2" w16cid:durableId="1738241793">
    <w:abstractNumId w:val="6"/>
  </w:num>
  <w:num w:numId="3" w16cid:durableId="901214591">
    <w:abstractNumId w:val="5"/>
  </w:num>
  <w:num w:numId="4" w16cid:durableId="580943651">
    <w:abstractNumId w:val="4"/>
  </w:num>
  <w:num w:numId="5" w16cid:durableId="1923247995">
    <w:abstractNumId w:val="7"/>
  </w:num>
  <w:num w:numId="6" w16cid:durableId="1659075446">
    <w:abstractNumId w:val="3"/>
  </w:num>
  <w:num w:numId="7" w16cid:durableId="554123068">
    <w:abstractNumId w:val="2"/>
  </w:num>
  <w:num w:numId="8" w16cid:durableId="1055466530">
    <w:abstractNumId w:val="1"/>
  </w:num>
  <w:num w:numId="9" w16cid:durableId="120089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8E4"/>
    <w:rsid w:val="0029639D"/>
    <w:rsid w:val="00302D5C"/>
    <w:rsid w:val="00326F90"/>
    <w:rsid w:val="0038748D"/>
    <w:rsid w:val="007E40DE"/>
    <w:rsid w:val="00A20C33"/>
    <w:rsid w:val="00AA1D8D"/>
    <w:rsid w:val="00AF4C2F"/>
    <w:rsid w:val="00B02059"/>
    <w:rsid w:val="00B47730"/>
    <w:rsid w:val="00B943FB"/>
    <w:rsid w:val="00CB0664"/>
    <w:rsid w:val="00E114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C494BDF-CEDB-4748-84D3-61BFA34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 Akhilesh</cp:lastModifiedBy>
  <cp:revision>6</cp:revision>
  <dcterms:created xsi:type="dcterms:W3CDTF">2013-12-23T23:15:00Z</dcterms:created>
  <dcterms:modified xsi:type="dcterms:W3CDTF">2025-06-28T12:56:00Z</dcterms:modified>
  <cp:category/>
</cp:coreProperties>
</file>