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7F" w:rsidRPr="0096467F" w:rsidRDefault="0096467F" w:rsidP="0096467F">
      <w:pPr>
        <w:pStyle w:val="Default"/>
        <w:rPr>
          <w:sz w:val="32"/>
          <w:szCs w:val="32"/>
        </w:rPr>
      </w:pPr>
    </w:p>
    <w:p w:rsidR="0096467F" w:rsidRDefault="0096467F" w:rsidP="0096467F">
      <w:pPr>
        <w:pStyle w:val="Default"/>
        <w:rPr>
          <w:b/>
          <w:bCs/>
          <w:sz w:val="32"/>
          <w:szCs w:val="32"/>
        </w:rPr>
      </w:pPr>
      <w:r w:rsidRPr="0096467F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2 1CY681– Internet Protocol lab</w:t>
      </w:r>
    </w:p>
    <w:p w:rsidR="0096467F" w:rsidRPr="0096467F" w:rsidRDefault="0096467F" w:rsidP="0096467F">
      <w:pPr>
        <w:pStyle w:val="Default"/>
        <w:rPr>
          <w:sz w:val="32"/>
          <w:szCs w:val="32"/>
        </w:rPr>
      </w:pPr>
      <w:r w:rsidRPr="0096467F">
        <w:rPr>
          <w:b/>
          <w:bCs/>
          <w:sz w:val="32"/>
          <w:szCs w:val="32"/>
        </w:rPr>
        <w:t xml:space="preserve"> Name: </w:t>
      </w:r>
      <w:proofErr w:type="spellStart"/>
      <w:r w:rsidRPr="0096467F">
        <w:rPr>
          <w:b/>
          <w:bCs/>
          <w:sz w:val="32"/>
          <w:szCs w:val="32"/>
        </w:rPr>
        <w:t>Akhil</w:t>
      </w:r>
      <w:proofErr w:type="spellEnd"/>
      <w:r w:rsidRPr="0096467F">
        <w:rPr>
          <w:b/>
          <w:bCs/>
          <w:sz w:val="32"/>
          <w:szCs w:val="32"/>
        </w:rPr>
        <w:t xml:space="preserve"> K J </w:t>
      </w:r>
    </w:p>
    <w:p w:rsidR="0096467F" w:rsidRPr="0096467F" w:rsidRDefault="0096467F" w:rsidP="0096467F">
      <w:pPr>
        <w:pStyle w:val="Default"/>
        <w:rPr>
          <w:sz w:val="32"/>
          <w:szCs w:val="32"/>
        </w:rPr>
      </w:pPr>
      <w:r w:rsidRPr="0096467F">
        <w:rPr>
          <w:b/>
          <w:bCs/>
          <w:sz w:val="32"/>
          <w:szCs w:val="32"/>
        </w:rPr>
        <w:t xml:space="preserve">Register </w:t>
      </w:r>
      <w:proofErr w:type="gramStart"/>
      <w:r w:rsidRPr="0096467F">
        <w:rPr>
          <w:b/>
          <w:bCs/>
          <w:sz w:val="32"/>
          <w:szCs w:val="32"/>
        </w:rPr>
        <w:t>Number :</w:t>
      </w:r>
      <w:proofErr w:type="gramEnd"/>
      <w:r w:rsidRPr="0096467F">
        <w:rPr>
          <w:b/>
          <w:bCs/>
          <w:sz w:val="32"/>
          <w:szCs w:val="32"/>
        </w:rPr>
        <w:t xml:space="preserve"> CYS22009 </w:t>
      </w:r>
    </w:p>
    <w:p w:rsidR="0096467F" w:rsidRPr="0096467F" w:rsidRDefault="0096467F" w:rsidP="0096467F">
      <w:pPr>
        <w:pStyle w:val="Default"/>
        <w:rPr>
          <w:sz w:val="32"/>
          <w:szCs w:val="32"/>
        </w:rPr>
      </w:pPr>
      <w:r w:rsidRPr="0096467F">
        <w:rPr>
          <w:b/>
          <w:bCs/>
          <w:sz w:val="32"/>
          <w:szCs w:val="32"/>
        </w:rPr>
        <w:t>Title: Un</w:t>
      </w:r>
      <w:r>
        <w:rPr>
          <w:b/>
          <w:bCs/>
          <w:sz w:val="32"/>
          <w:szCs w:val="32"/>
        </w:rPr>
        <w:t>derstanding BGP using Cisco Packet Tracer</w:t>
      </w:r>
    </w:p>
    <w:p w:rsidR="0096467F" w:rsidRPr="0096467F" w:rsidRDefault="0096467F" w:rsidP="0096467F">
      <w:pPr>
        <w:pStyle w:val="Default"/>
        <w:rPr>
          <w:sz w:val="32"/>
          <w:szCs w:val="32"/>
        </w:rPr>
      </w:pPr>
      <w:r w:rsidRPr="0096467F">
        <w:rPr>
          <w:b/>
          <w:bCs/>
          <w:sz w:val="32"/>
          <w:szCs w:val="32"/>
        </w:rPr>
        <w:t xml:space="preserve">Date of Assignment provided: 17/11/2022 </w:t>
      </w:r>
    </w:p>
    <w:p w:rsidR="00AA5082" w:rsidRPr="0096467F" w:rsidRDefault="0096467F" w:rsidP="0096467F">
      <w:pPr>
        <w:rPr>
          <w:noProof/>
          <w:sz w:val="32"/>
          <w:szCs w:val="32"/>
          <w:lang w:eastAsia="en-IN"/>
        </w:rPr>
      </w:pPr>
      <w:r w:rsidRPr="0096467F">
        <w:rPr>
          <w:b/>
          <w:bCs/>
          <w:sz w:val="32"/>
          <w:szCs w:val="32"/>
        </w:rPr>
        <w:t>Aim: To</w:t>
      </w:r>
      <w:r>
        <w:rPr>
          <w:b/>
          <w:bCs/>
          <w:sz w:val="32"/>
          <w:szCs w:val="32"/>
        </w:rPr>
        <w:t xml:space="preserve"> study about BGP Routing using Cisco Packet Tracer</w:t>
      </w:r>
      <w:bookmarkStart w:id="0" w:name="_GoBack"/>
      <w:bookmarkEnd w:id="0"/>
    </w:p>
    <w:p w:rsidR="002F2C0A" w:rsidRDefault="002F2C0A">
      <w:pPr>
        <w:rPr>
          <w:noProof/>
          <w:lang w:eastAsia="en-IN"/>
        </w:rPr>
      </w:pPr>
    </w:p>
    <w:p w:rsidR="002F2C0A" w:rsidRDefault="002F2C0A">
      <w:pPr>
        <w:rPr>
          <w:noProof/>
          <w:lang w:eastAsia="en-IN"/>
        </w:rPr>
      </w:pPr>
    </w:p>
    <w:p w:rsidR="002F2C0A" w:rsidRDefault="002F2C0A">
      <w:pPr>
        <w:rPr>
          <w:noProof/>
          <w:lang w:eastAsia="en-IN"/>
        </w:rPr>
      </w:pPr>
      <w:r>
        <w:rPr>
          <w:noProof/>
          <w:lang w:eastAsia="en-IN"/>
        </w:rPr>
        <w:t xml:space="preserve">Architecture </w:t>
      </w:r>
    </w:p>
    <w:p w:rsidR="002F2C0A" w:rsidRDefault="00DB327C">
      <w:r>
        <w:rPr>
          <w:noProof/>
          <w:lang w:eastAsia="en-IN"/>
        </w:rPr>
        <w:drawing>
          <wp:inline distT="0" distB="0" distL="0" distR="0" wp14:anchorId="2D10701C" wp14:editId="6A3394B0">
            <wp:extent cx="5731510" cy="3027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0A" w:rsidRDefault="002F2C0A">
      <w:r>
        <w:t>Router 1</w:t>
      </w:r>
    </w:p>
    <w:p w:rsidR="002F2C0A" w:rsidRDefault="002F2C0A">
      <w:r>
        <w:rPr>
          <w:noProof/>
          <w:lang w:eastAsia="en-IN"/>
        </w:rPr>
        <w:drawing>
          <wp:inline distT="0" distB="0" distL="0" distR="0" wp14:anchorId="40133FD3" wp14:editId="562AC663">
            <wp:extent cx="523875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0A" w:rsidRDefault="002F2C0A">
      <w:r>
        <w:t>Router 2</w:t>
      </w:r>
    </w:p>
    <w:p w:rsidR="002F2C0A" w:rsidRDefault="002F2C0A">
      <w:r>
        <w:rPr>
          <w:noProof/>
          <w:lang w:eastAsia="en-IN"/>
        </w:rPr>
        <w:lastRenderedPageBreak/>
        <w:drawing>
          <wp:inline distT="0" distB="0" distL="0" distR="0" wp14:anchorId="12EAB2EE" wp14:editId="1AC9CB20">
            <wp:extent cx="478155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0A" w:rsidRDefault="002F2C0A">
      <w:r>
        <w:t>Router 3</w:t>
      </w:r>
    </w:p>
    <w:p w:rsidR="002F2C0A" w:rsidRDefault="002F2C0A">
      <w:r>
        <w:rPr>
          <w:noProof/>
          <w:lang w:eastAsia="en-IN"/>
        </w:rPr>
        <w:drawing>
          <wp:inline distT="0" distB="0" distL="0" distR="0" wp14:anchorId="709EE1B8" wp14:editId="176AE9B3">
            <wp:extent cx="501015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7C" w:rsidRDefault="00DB327C">
      <w:r>
        <w:t>Result</w:t>
      </w:r>
    </w:p>
    <w:p w:rsidR="00DB327C" w:rsidRDefault="00DB327C">
      <w:r>
        <w:rPr>
          <w:noProof/>
          <w:lang w:eastAsia="en-IN"/>
        </w:rPr>
        <w:drawing>
          <wp:inline distT="0" distB="0" distL="0" distR="0" wp14:anchorId="251B1F60" wp14:editId="472F22AC">
            <wp:extent cx="5731510" cy="754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F4"/>
    <w:rsid w:val="002F2C0A"/>
    <w:rsid w:val="006F4BF4"/>
    <w:rsid w:val="0096467F"/>
    <w:rsid w:val="00AA5082"/>
    <w:rsid w:val="00DB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739CB-6909-46BF-9779-B78985D6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46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2022-11-25T01:38:00Z</dcterms:created>
  <dcterms:modified xsi:type="dcterms:W3CDTF">2022-11-27T08:59:00Z</dcterms:modified>
</cp:coreProperties>
</file>