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D13F1" w14:textId="77777777" w:rsidR="00B1293A" w:rsidRPr="00B1293A" w:rsidRDefault="00B1293A" w:rsidP="00B1293A">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B1293A">
        <w:rPr>
          <w:rFonts w:ascii="Times New Roman" w:eastAsia="Times New Roman" w:hAnsi="Times New Roman" w:cs="Times New Roman"/>
          <w:b/>
          <w:bCs/>
          <w:kern w:val="36"/>
          <w:sz w:val="36"/>
          <w:szCs w:val="36"/>
          <w:lang w:eastAsia="en-IN"/>
        </w:rPr>
        <w:t>Task 4: Feature Encoding &amp; Scaling</w:t>
      </w:r>
    </w:p>
    <w:p w14:paraId="7B8300B4"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b/>
          <w:bCs/>
          <w:sz w:val="18"/>
          <w:szCs w:val="18"/>
          <w:lang w:eastAsia="en-IN"/>
        </w:rPr>
        <w:t>Prepared by:</w:t>
      </w:r>
      <w:r w:rsidRPr="00B1293A">
        <w:rPr>
          <w:rFonts w:ascii="Times New Roman" w:eastAsia="Times New Roman" w:hAnsi="Times New Roman" w:cs="Times New Roman"/>
          <w:sz w:val="18"/>
          <w:szCs w:val="18"/>
          <w:lang w:eastAsia="en-IN"/>
        </w:rPr>
        <w:t xml:space="preserve"> </w:t>
      </w:r>
      <w:proofErr w:type="spellStart"/>
      <w:r w:rsidRPr="00B1293A">
        <w:rPr>
          <w:rFonts w:ascii="Times New Roman" w:eastAsia="Times New Roman" w:hAnsi="Times New Roman" w:cs="Times New Roman"/>
          <w:sz w:val="18"/>
          <w:szCs w:val="18"/>
          <w:lang w:eastAsia="en-IN"/>
        </w:rPr>
        <w:t>Akhiranand</w:t>
      </w:r>
      <w:proofErr w:type="spellEnd"/>
      <w:r w:rsidRPr="00B1293A">
        <w:rPr>
          <w:rFonts w:ascii="Times New Roman" w:eastAsia="Times New Roman" w:hAnsi="Times New Roman" w:cs="Times New Roman"/>
          <w:sz w:val="18"/>
          <w:szCs w:val="18"/>
          <w:lang w:eastAsia="en-IN"/>
        </w:rPr>
        <w:t xml:space="preserve"> </w:t>
      </w:r>
      <w:proofErr w:type="spellStart"/>
      <w:r w:rsidRPr="00B1293A">
        <w:rPr>
          <w:rFonts w:ascii="Times New Roman" w:eastAsia="Times New Roman" w:hAnsi="Times New Roman" w:cs="Times New Roman"/>
          <w:sz w:val="18"/>
          <w:szCs w:val="18"/>
          <w:lang w:eastAsia="en-IN"/>
        </w:rPr>
        <w:t>Boddani</w:t>
      </w:r>
      <w:proofErr w:type="spellEnd"/>
      <w:r w:rsidRPr="00B1293A">
        <w:rPr>
          <w:rFonts w:ascii="Times New Roman" w:eastAsia="Times New Roman" w:hAnsi="Times New Roman" w:cs="Times New Roman"/>
          <w:sz w:val="18"/>
          <w:szCs w:val="18"/>
          <w:lang w:eastAsia="en-IN"/>
        </w:rPr>
        <w:br/>
      </w:r>
      <w:r w:rsidRPr="00B1293A">
        <w:rPr>
          <w:rFonts w:ascii="Times New Roman" w:eastAsia="Times New Roman" w:hAnsi="Times New Roman" w:cs="Times New Roman"/>
          <w:b/>
          <w:bCs/>
          <w:sz w:val="18"/>
          <w:szCs w:val="18"/>
          <w:lang w:eastAsia="en-IN"/>
        </w:rPr>
        <w:t>Internship Track:</w:t>
      </w:r>
      <w:r w:rsidRPr="00B1293A">
        <w:rPr>
          <w:rFonts w:ascii="Times New Roman" w:eastAsia="Times New Roman" w:hAnsi="Times New Roman" w:cs="Times New Roman"/>
          <w:sz w:val="18"/>
          <w:szCs w:val="18"/>
          <w:lang w:eastAsia="en-IN"/>
        </w:rPr>
        <w:t xml:space="preserve"> AI &amp; Machine Learning Internship</w:t>
      </w:r>
      <w:r w:rsidRPr="00B1293A">
        <w:rPr>
          <w:rFonts w:ascii="Times New Roman" w:eastAsia="Times New Roman" w:hAnsi="Times New Roman" w:cs="Times New Roman"/>
          <w:sz w:val="18"/>
          <w:szCs w:val="18"/>
          <w:lang w:eastAsia="en-IN"/>
        </w:rPr>
        <w:br/>
      </w:r>
      <w:r w:rsidRPr="00B1293A">
        <w:rPr>
          <w:rFonts w:ascii="Times New Roman" w:eastAsia="Times New Roman" w:hAnsi="Times New Roman" w:cs="Times New Roman"/>
          <w:b/>
          <w:bCs/>
          <w:sz w:val="18"/>
          <w:szCs w:val="18"/>
          <w:lang w:eastAsia="en-IN"/>
        </w:rPr>
        <w:t>Task:</w:t>
      </w:r>
      <w:r w:rsidRPr="00B1293A">
        <w:rPr>
          <w:rFonts w:ascii="Times New Roman" w:eastAsia="Times New Roman" w:hAnsi="Times New Roman" w:cs="Times New Roman"/>
          <w:sz w:val="18"/>
          <w:szCs w:val="18"/>
          <w:lang w:eastAsia="en-IN"/>
        </w:rPr>
        <w:t xml:space="preserve"> Task 4 – Feature Encoding &amp; Scaling</w:t>
      </w:r>
      <w:r w:rsidRPr="00B1293A">
        <w:rPr>
          <w:rFonts w:ascii="Times New Roman" w:eastAsia="Times New Roman" w:hAnsi="Times New Roman" w:cs="Times New Roman"/>
          <w:sz w:val="18"/>
          <w:szCs w:val="18"/>
          <w:lang w:eastAsia="en-IN"/>
        </w:rPr>
        <w:br/>
      </w:r>
      <w:r w:rsidRPr="00B1293A">
        <w:rPr>
          <w:rFonts w:ascii="Times New Roman" w:eastAsia="Times New Roman" w:hAnsi="Times New Roman" w:cs="Times New Roman"/>
          <w:b/>
          <w:bCs/>
          <w:sz w:val="18"/>
          <w:szCs w:val="18"/>
          <w:lang w:eastAsia="en-IN"/>
        </w:rPr>
        <w:t>Dataset:</w:t>
      </w:r>
      <w:r w:rsidRPr="00B1293A">
        <w:rPr>
          <w:rFonts w:ascii="Times New Roman" w:eastAsia="Times New Roman" w:hAnsi="Times New Roman" w:cs="Times New Roman"/>
          <w:sz w:val="18"/>
          <w:szCs w:val="18"/>
          <w:lang w:eastAsia="en-IN"/>
        </w:rPr>
        <w:t xml:space="preserve"> Adult Income Dataset</w:t>
      </w:r>
      <w:r w:rsidRPr="00B1293A">
        <w:rPr>
          <w:rFonts w:ascii="Times New Roman" w:eastAsia="Times New Roman" w:hAnsi="Times New Roman" w:cs="Times New Roman"/>
          <w:sz w:val="18"/>
          <w:szCs w:val="18"/>
          <w:lang w:eastAsia="en-IN"/>
        </w:rPr>
        <w:br/>
      </w:r>
      <w:r w:rsidRPr="00B1293A">
        <w:rPr>
          <w:rFonts w:ascii="Times New Roman" w:eastAsia="Times New Roman" w:hAnsi="Times New Roman" w:cs="Times New Roman"/>
          <w:b/>
          <w:bCs/>
          <w:sz w:val="18"/>
          <w:szCs w:val="18"/>
          <w:lang w:eastAsia="en-IN"/>
        </w:rPr>
        <w:t>Date:</w:t>
      </w:r>
      <w:r w:rsidRPr="00B1293A">
        <w:rPr>
          <w:rFonts w:ascii="Times New Roman" w:eastAsia="Times New Roman" w:hAnsi="Times New Roman" w:cs="Times New Roman"/>
          <w:sz w:val="18"/>
          <w:szCs w:val="18"/>
          <w:lang w:eastAsia="en-IN"/>
        </w:rPr>
        <w:t xml:space="preserve"> Thu, Jan 22, 2026</w:t>
      </w:r>
    </w:p>
    <w:p w14:paraId="6BBEF8C4" w14:textId="77777777" w:rsidR="00B1293A" w:rsidRPr="00B1293A" w:rsidRDefault="00B1293A" w:rsidP="00B1293A">
      <w:pPr>
        <w:spacing w:after="0"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pict w14:anchorId="5CA8D990">
          <v:rect id="_x0000_i1025" style="width:0;height:1.5pt" o:hralign="center" o:hrstd="t" o:hr="t" fillcolor="#a0a0a0" stroked="f"/>
        </w:pict>
      </w:r>
    </w:p>
    <w:p w14:paraId="185A6F51" w14:textId="77777777" w:rsidR="00B1293A" w:rsidRPr="00B1293A" w:rsidRDefault="00B1293A" w:rsidP="00B1293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1293A">
        <w:rPr>
          <w:rFonts w:ascii="Times New Roman" w:eastAsia="Times New Roman" w:hAnsi="Times New Roman" w:cs="Times New Roman"/>
          <w:b/>
          <w:bCs/>
          <w:sz w:val="24"/>
          <w:szCs w:val="24"/>
          <w:lang w:eastAsia="en-IN"/>
        </w:rPr>
        <w:t>Executive Summary</w:t>
      </w:r>
    </w:p>
    <w:p w14:paraId="606D307E"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This report presents a comprehensive and methodical execution of </w:t>
      </w:r>
      <w:r w:rsidRPr="00B1293A">
        <w:rPr>
          <w:rFonts w:ascii="Times New Roman" w:eastAsia="Times New Roman" w:hAnsi="Times New Roman" w:cs="Times New Roman"/>
          <w:b/>
          <w:bCs/>
          <w:sz w:val="18"/>
          <w:szCs w:val="18"/>
          <w:lang w:eastAsia="en-IN"/>
        </w:rPr>
        <w:t>Task 4: Feature Encoding &amp; Scaling</w:t>
      </w:r>
      <w:r w:rsidRPr="00B1293A">
        <w:rPr>
          <w:rFonts w:ascii="Times New Roman" w:eastAsia="Times New Roman" w:hAnsi="Times New Roman" w:cs="Times New Roman"/>
          <w:sz w:val="18"/>
          <w:szCs w:val="18"/>
          <w:lang w:eastAsia="en-IN"/>
        </w:rPr>
        <w:t xml:space="preserve"> under the AI &amp; Machine Learning Internship programme, using the widely adopted </w:t>
      </w:r>
      <w:r w:rsidRPr="00B1293A">
        <w:rPr>
          <w:rFonts w:ascii="Times New Roman" w:eastAsia="Times New Roman" w:hAnsi="Times New Roman" w:cs="Times New Roman"/>
          <w:b/>
          <w:bCs/>
          <w:sz w:val="18"/>
          <w:szCs w:val="18"/>
          <w:lang w:eastAsia="en-IN"/>
        </w:rPr>
        <w:t>Adult Income Dataset</w:t>
      </w:r>
      <w:r w:rsidRPr="00B1293A">
        <w:rPr>
          <w:rFonts w:ascii="Times New Roman" w:eastAsia="Times New Roman" w:hAnsi="Times New Roman" w:cs="Times New Roman"/>
          <w:sz w:val="18"/>
          <w:szCs w:val="18"/>
          <w:lang w:eastAsia="en-IN"/>
        </w:rPr>
        <w:t>. The primary objective of this task is to transform raw, heterogeneous data into a numerically consistent, machine-learning-ready format through appropriate encoding and feature scaling techniques.</w:t>
      </w:r>
    </w:p>
    <w:p w14:paraId="57EA4935"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The analysis follows a structured, industry-aligned data </w:t>
      </w:r>
      <w:proofErr w:type="spellStart"/>
      <w:r w:rsidRPr="00B1293A">
        <w:rPr>
          <w:rFonts w:ascii="Times New Roman" w:eastAsia="Times New Roman" w:hAnsi="Times New Roman" w:cs="Times New Roman"/>
          <w:sz w:val="18"/>
          <w:szCs w:val="18"/>
          <w:lang w:eastAsia="en-IN"/>
        </w:rPr>
        <w:t>preprocessing</w:t>
      </w:r>
      <w:proofErr w:type="spellEnd"/>
      <w:r w:rsidRPr="00B1293A">
        <w:rPr>
          <w:rFonts w:ascii="Times New Roman" w:eastAsia="Times New Roman" w:hAnsi="Times New Roman" w:cs="Times New Roman"/>
          <w:sz w:val="18"/>
          <w:szCs w:val="18"/>
          <w:lang w:eastAsia="en-IN"/>
        </w:rPr>
        <w:t xml:space="preserve"> pipeline beginning with dataset inspection and data quality assessment, followed by systematic handling of missing values, feature categorisation, categorical encoding, numerical feature scaling, and final dataset validation. Each transformation step is supported by empirical results derived directly from notebook execution, ensuring transparency and reproducibility.</w:t>
      </w:r>
    </w:p>
    <w:p w14:paraId="5207649F"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Categorical variables are handled using a combination of </w:t>
      </w:r>
      <w:r w:rsidRPr="00B1293A">
        <w:rPr>
          <w:rFonts w:ascii="Times New Roman" w:eastAsia="Times New Roman" w:hAnsi="Times New Roman" w:cs="Times New Roman"/>
          <w:b/>
          <w:bCs/>
          <w:sz w:val="18"/>
          <w:szCs w:val="18"/>
          <w:lang w:eastAsia="en-IN"/>
        </w:rPr>
        <w:t>label encoding</w:t>
      </w:r>
      <w:r w:rsidRPr="00B1293A">
        <w:rPr>
          <w:rFonts w:ascii="Times New Roman" w:eastAsia="Times New Roman" w:hAnsi="Times New Roman" w:cs="Times New Roman"/>
          <w:sz w:val="18"/>
          <w:szCs w:val="18"/>
          <w:lang w:eastAsia="en-IN"/>
        </w:rPr>
        <w:t xml:space="preserve"> and </w:t>
      </w:r>
      <w:r w:rsidRPr="00B1293A">
        <w:rPr>
          <w:rFonts w:ascii="Times New Roman" w:eastAsia="Times New Roman" w:hAnsi="Times New Roman" w:cs="Times New Roman"/>
          <w:b/>
          <w:bCs/>
          <w:sz w:val="18"/>
          <w:szCs w:val="18"/>
          <w:lang w:eastAsia="en-IN"/>
        </w:rPr>
        <w:t>one-hot encoding</w:t>
      </w:r>
      <w:r w:rsidRPr="00B1293A">
        <w:rPr>
          <w:rFonts w:ascii="Times New Roman" w:eastAsia="Times New Roman" w:hAnsi="Times New Roman" w:cs="Times New Roman"/>
          <w:sz w:val="18"/>
          <w:szCs w:val="18"/>
          <w:lang w:eastAsia="en-IN"/>
        </w:rPr>
        <w:t xml:space="preserve">, selected based on the presence or absence of ordinal relationships. Numerical features are standardised using </w:t>
      </w:r>
      <w:proofErr w:type="spellStart"/>
      <w:r w:rsidRPr="00B1293A">
        <w:rPr>
          <w:rFonts w:ascii="Times New Roman" w:eastAsia="Times New Roman" w:hAnsi="Times New Roman" w:cs="Times New Roman"/>
          <w:b/>
          <w:bCs/>
          <w:sz w:val="18"/>
          <w:szCs w:val="18"/>
          <w:lang w:eastAsia="en-IN"/>
        </w:rPr>
        <w:t>StandardScaler</w:t>
      </w:r>
      <w:proofErr w:type="spellEnd"/>
      <w:r w:rsidRPr="00B1293A">
        <w:rPr>
          <w:rFonts w:ascii="Times New Roman" w:eastAsia="Times New Roman" w:hAnsi="Times New Roman" w:cs="Times New Roman"/>
          <w:sz w:val="18"/>
          <w:szCs w:val="18"/>
          <w:lang w:eastAsia="en-IN"/>
        </w:rPr>
        <w:t>, ensuring zero mean and unit variance—an essential requirement for many machine learning algorithms. The final processed dataset demonstrates correct dimensional expansion, numerical stabilisation, and structural integrity.</w:t>
      </w:r>
    </w:p>
    <w:p w14:paraId="00AC16F6"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The outcome of this task confirms that the Adult Income Dataset has been successfully transformed into a fully ML-ready form, suitable for downstream supervised learning tasks such as classification, while adhering strictly to professional data science </w:t>
      </w:r>
      <w:proofErr w:type="spellStart"/>
      <w:r w:rsidRPr="00B1293A">
        <w:rPr>
          <w:rFonts w:ascii="Times New Roman" w:eastAsia="Times New Roman" w:hAnsi="Times New Roman" w:cs="Times New Roman"/>
          <w:sz w:val="18"/>
          <w:szCs w:val="18"/>
          <w:lang w:eastAsia="en-IN"/>
        </w:rPr>
        <w:t>preprocessing</w:t>
      </w:r>
      <w:proofErr w:type="spellEnd"/>
      <w:r w:rsidRPr="00B1293A">
        <w:rPr>
          <w:rFonts w:ascii="Times New Roman" w:eastAsia="Times New Roman" w:hAnsi="Times New Roman" w:cs="Times New Roman"/>
          <w:sz w:val="18"/>
          <w:szCs w:val="18"/>
          <w:lang w:eastAsia="en-IN"/>
        </w:rPr>
        <w:t xml:space="preserve"> standards.</w:t>
      </w:r>
    </w:p>
    <w:p w14:paraId="64F97DC2" w14:textId="77777777" w:rsidR="00B1293A" w:rsidRPr="00B1293A" w:rsidRDefault="00B1293A" w:rsidP="00B1293A">
      <w:pPr>
        <w:spacing w:after="0"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pict w14:anchorId="54AF4061">
          <v:rect id="_x0000_i1026" style="width:0;height:1.5pt" o:hralign="center" o:hrstd="t" o:hr="t" fillcolor="#a0a0a0" stroked="f"/>
        </w:pict>
      </w:r>
    </w:p>
    <w:p w14:paraId="525A63A1" w14:textId="77777777" w:rsidR="00B1293A" w:rsidRPr="00B1293A" w:rsidRDefault="00B1293A" w:rsidP="00B1293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1293A">
        <w:rPr>
          <w:rFonts w:ascii="Times New Roman" w:eastAsia="Times New Roman" w:hAnsi="Times New Roman" w:cs="Times New Roman"/>
          <w:b/>
          <w:bCs/>
          <w:sz w:val="24"/>
          <w:szCs w:val="24"/>
          <w:lang w:eastAsia="en-IN"/>
        </w:rPr>
        <w:t>1. Introduction</w:t>
      </w:r>
    </w:p>
    <w:p w14:paraId="70ACE8DC" w14:textId="77777777" w:rsidR="00B1293A" w:rsidRPr="00B1293A" w:rsidRDefault="00B1293A" w:rsidP="00B1293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1293A">
        <w:rPr>
          <w:rFonts w:ascii="Times New Roman" w:eastAsia="Times New Roman" w:hAnsi="Times New Roman" w:cs="Times New Roman"/>
          <w:b/>
          <w:bCs/>
          <w:sz w:val="20"/>
          <w:szCs w:val="20"/>
          <w:lang w:eastAsia="en-IN"/>
        </w:rPr>
        <w:t>1.1 Background and Motivation</w:t>
      </w:r>
    </w:p>
    <w:p w14:paraId="346E23CD"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Feature encoding and scaling constitute a critical stage in any machine learning pipeline. Real-world datasets often contain a mixture of numerical and categorical variables with inconsistent scales, missing values, and non-numeric representations. Without appropriate </w:t>
      </w:r>
      <w:proofErr w:type="spellStart"/>
      <w:r w:rsidRPr="00B1293A">
        <w:rPr>
          <w:rFonts w:ascii="Times New Roman" w:eastAsia="Times New Roman" w:hAnsi="Times New Roman" w:cs="Times New Roman"/>
          <w:sz w:val="18"/>
          <w:szCs w:val="18"/>
          <w:lang w:eastAsia="en-IN"/>
        </w:rPr>
        <w:t>preprocessing</w:t>
      </w:r>
      <w:proofErr w:type="spellEnd"/>
      <w:r w:rsidRPr="00B1293A">
        <w:rPr>
          <w:rFonts w:ascii="Times New Roman" w:eastAsia="Times New Roman" w:hAnsi="Times New Roman" w:cs="Times New Roman"/>
          <w:sz w:val="18"/>
          <w:szCs w:val="18"/>
          <w:lang w:eastAsia="en-IN"/>
        </w:rPr>
        <w:t>, machine learning algorithms may exhibit biased learning behaviour, poor convergence, or misleading performance metrics.</w:t>
      </w:r>
    </w:p>
    <w:p w14:paraId="00604E43"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This task focuses explicitly on </w:t>
      </w:r>
      <w:r w:rsidRPr="00B1293A">
        <w:rPr>
          <w:rFonts w:ascii="Times New Roman" w:eastAsia="Times New Roman" w:hAnsi="Times New Roman" w:cs="Times New Roman"/>
          <w:b/>
          <w:bCs/>
          <w:sz w:val="18"/>
          <w:szCs w:val="18"/>
          <w:lang w:eastAsia="en-IN"/>
        </w:rPr>
        <w:t xml:space="preserve">feature engineering at the </w:t>
      </w:r>
      <w:proofErr w:type="spellStart"/>
      <w:r w:rsidRPr="00B1293A">
        <w:rPr>
          <w:rFonts w:ascii="Times New Roman" w:eastAsia="Times New Roman" w:hAnsi="Times New Roman" w:cs="Times New Roman"/>
          <w:b/>
          <w:bCs/>
          <w:sz w:val="18"/>
          <w:szCs w:val="18"/>
          <w:lang w:eastAsia="en-IN"/>
        </w:rPr>
        <w:t>preprocessing</w:t>
      </w:r>
      <w:proofErr w:type="spellEnd"/>
      <w:r w:rsidRPr="00B1293A">
        <w:rPr>
          <w:rFonts w:ascii="Times New Roman" w:eastAsia="Times New Roman" w:hAnsi="Times New Roman" w:cs="Times New Roman"/>
          <w:b/>
          <w:bCs/>
          <w:sz w:val="18"/>
          <w:szCs w:val="18"/>
          <w:lang w:eastAsia="en-IN"/>
        </w:rPr>
        <w:t xml:space="preserve"> level</w:t>
      </w:r>
      <w:r w:rsidRPr="00B1293A">
        <w:rPr>
          <w:rFonts w:ascii="Times New Roman" w:eastAsia="Times New Roman" w:hAnsi="Times New Roman" w:cs="Times New Roman"/>
          <w:sz w:val="18"/>
          <w:szCs w:val="18"/>
          <w:lang w:eastAsia="en-IN"/>
        </w:rPr>
        <w:t>, rather than model development. By applying encoding and scaling techniques to the Adult Income Dataset, the task demonstrates how raw tabular data can be systematically transformed into a mathematically consistent representation suitable for algorithmic learning.</w:t>
      </w:r>
    </w:p>
    <w:p w14:paraId="09A70B34" w14:textId="77777777" w:rsidR="00B1293A" w:rsidRPr="00B1293A" w:rsidRDefault="00B1293A" w:rsidP="00B1293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1293A">
        <w:rPr>
          <w:rFonts w:ascii="Times New Roman" w:eastAsia="Times New Roman" w:hAnsi="Times New Roman" w:cs="Times New Roman"/>
          <w:b/>
          <w:bCs/>
          <w:sz w:val="20"/>
          <w:szCs w:val="20"/>
          <w:lang w:eastAsia="en-IN"/>
        </w:rPr>
        <w:t>1.2 Objectives of the Report</w:t>
      </w:r>
    </w:p>
    <w:p w14:paraId="68657978"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The objectives of this report are to:</w:t>
      </w:r>
    </w:p>
    <w:p w14:paraId="17F1E5ED" w14:textId="77777777" w:rsidR="00B1293A" w:rsidRPr="00B1293A" w:rsidRDefault="00B1293A" w:rsidP="00B1293A">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Inspect and validate the Adult Income dataset structure</w:t>
      </w:r>
    </w:p>
    <w:p w14:paraId="360E6A86" w14:textId="77777777" w:rsidR="00B1293A" w:rsidRPr="00B1293A" w:rsidRDefault="00B1293A" w:rsidP="00B1293A">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Identify categorical and numerical features</w:t>
      </w:r>
    </w:p>
    <w:p w14:paraId="62195DB6" w14:textId="77777777" w:rsidR="00B1293A" w:rsidRPr="00B1293A" w:rsidRDefault="00B1293A" w:rsidP="00B1293A">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Handle missing values appropriately</w:t>
      </w:r>
    </w:p>
    <w:p w14:paraId="022CF074" w14:textId="77777777" w:rsidR="00B1293A" w:rsidRPr="00B1293A" w:rsidRDefault="00B1293A" w:rsidP="00B1293A">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Apply suitable encoding techniques for categorical variables</w:t>
      </w:r>
    </w:p>
    <w:p w14:paraId="111143BF" w14:textId="77777777" w:rsidR="00B1293A" w:rsidRPr="00B1293A" w:rsidRDefault="00B1293A" w:rsidP="00B1293A">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Perform feature scaling on numerical attributes</w:t>
      </w:r>
    </w:p>
    <w:p w14:paraId="5E60B34E" w14:textId="77777777" w:rsidR="00B1293A" w:rsidRPr="00B1293A" w:rsidRDefault="00B1293A" w:rsidP="00B1293A">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Validate transformations through statistical comparison</w:t>
      </w:r>
    </w:p>
    <w:p w14:paraId="3ECB9BAA" w14:textId="77777777" w:rsidR="00B1293A" w:rsidRPr="00B1293A" w:rsidRDefault="00B1293A" w:rsidP="00B1293A">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Save a final processed dataset ready for machine learning</w:t>
      </w:r>
    </w:p>
    <w:p w14:paraId="241FAAEA"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lastRenderedPageBreak/>
        <w:t xml:space="preserve">The report strictly adheres to the scope of </w:t>
      </w:r>
      <w:r w:rsidRPr="00B1293A">
        <w:rPr>
          <w:rFonts w:ascii="Times New Roman" w:eastAsia="Times New Roman" w:hAnsi="Times New Roman" w:cs="Times New Roman"/>
          <w:b/>
          <w:bCs/>
          <w:sz w:val="18"/>
          <w:szCs w:val="18"/>
          <w:lang w:eastAsia="en-IN"/>
        </w:rPr>
        <w:t>Task 4: Feature Encoding &amp; Scaling</w:t>
      </w:r>
      <w:r w:rsidRPr="00B1293A">
        <w:rPr>
          <w:rFonts w:ascii="Times New Roman" w:eastAsia="Times New Roman" w:hAnsi="Times New Roman" w:cs="Times New Roman"/>
          <w:sz w:val="18"/>
          <w:szCs w:val="18"/>
          <w:lang w:eastAsia="en-IN"/>
        </w:rPr>
        <w:t xml:space="preserve"> and intentionally excludes any modelling or predictive analysis.</w:t>
      </w:r>
    </w:p>
    <w:p w14:paraId="6DECAAE5" w14:textId="77777777" w:rsidR="00B1293A" w:rsidRPr="00B1293A" w:rsidRDefault="00B1293A" w:rsidP="00B1293A">
      <w:pPr>
        <w:spacing w:after="0"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pict w14:anchorId="6245A5A0">
          <v:rect id="_x0000_i1027" style="width:0;height:1.5pt" o:hralign="center" o:hrstd="t" o:hr="t" fillcolor="#a0a0a0" stroked="f"/>
        </w:pict>
      </w:r>
    </w:p>
    <w:p w14:paraId="2B6515DE" w14:textId="77777777" w:rsidR="00B1293A" w:rsidRPr="00B1293A" w:rsidRDefault="00B1293A" w:rsidP="00B1293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1293A">
        <w:rPr>
          <w:rFonts w:ascii="Times New Roman" w:eastAsia="Times New Roman" w:hAnsi="Times New Roman" w:cs="Times New Roman"/>
          <w:b/>
          <w:bCs/>
          <w:sz w:val="24"/>
          <w:szCs w:val="24"/>
          <w:lang w:eastAsia="en-IN"/>
        </w:rPr>
        <w:t>2. Problem Definition</w:t>
      </w:r>
    </w:p>
    <w:p w14:paraId="6004B718"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The Adult Income Dataset records demographic and socio-economic information extracted from U.S. census data, with the primary analytical objective of predicting whether an individual’s income exceeds $50K per year. From a machine learning perspective, this dataset supports a </w:t>
      </w:r>
      <w:r w:rsidRPr="00B1293A">
        <w:rPr>
          <w:rFonts w:ascii="Times New Roman" w:eastAsia="Times New Roman" w:hAnsi="Times New Roman" w:cs="Times New Roman"/>
          <w:b/>
          <w:bCs/>
          <w:sz w:val="18"/>
          <w:szCs w:val="18"/>
          <w:lang w:eastAsia="en-IN"/>
        </w:rPr>
        <w:t>binary classification problem</w:t>
      </w:r>
      <w:r w:rsidRPr="00B1293A">
        <w:rPr>
          <w:rFonts w:ascii="Times New Roman" w:eastAsia="Times New Roman" w:hAnsi="Times New Roman" w:cs="Times New Roman"/>
          <w:sz w:val="18"/>
          <w:szCs w:val="18"/>
          <w:lang w:eastAsia="en-IN"/>
        </w:rPr>
        <w:t>.</w:t>
      </w:r>
    </w:p>
    <w:p w14:paraId="2FF0FE91"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However, the dataset in its raw form contains categorical variables, inconsistent feature scales, and missing value indicators that must be addressed before any algorithmic modelling can be performed. The problem addressed in this task is therefore to </w:t>
      </w:r>
      <w:r w:rsidRPr="00B1293A">
        <w:rPr>
          <w:rFonts w:ascii="Times New Roman" w:eastAsia="Times New Roman" w:hAnsi="Times New Roman" w:cs="Times New Roman"/>
          <w:b/>
          <w:bCs/>
          <w:sz w:val="18"/>
          <w:szCs w:val="18"/>
          <w:lang w:eastAsia="en-IN"/>
        </w:rPr>
        <w:t>convert the raw dataset into a numerically encoded and scaled form</w:t>
      </w:r>
      <w:r w:rsidRPr="00B1293A">
        <w:rPr>
          <w:rFonts w:ascii="Times New Roman" w:eastAsia="Times New Roman" w:hAnsi="Times New Roman" w:cs="Times New Roman"/>
          <w:sz w:val="18"/>
          <w:szCs w:val="18"/>
          <w:lang w:eastAsia="en-IN"/>
        </w:rPr>
        <w:t xml:space="preserve"> while preserving informational integrity.</w:t>
      </w:r>
    </w:p>
    <w:p w14:paraId="4B62DB44" w14:textId="77777777" w:rsidR="00B1293A" w:rsidRPr="00B1293A" w:rsidRDefault="00B1293A" w:rsidP="00B1293A">
      <w:pPr>
        <w:spacing w:after="0"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pict w14:anchorId="24EFC38B">
          <v:rect id="_x0000_i1028" style="width:0;height:1.5pt" o:hralign="center" o:hrstd="t" o:hr="t" fillcolor="#a0a0a0" stroked="f"/>
        </w:pict>
      </w:r>
    </w:p>
    <w:p w14:paraId="2A828A55" w14:textId="77777777" w:rsidR="00B1293A" w:rsidRPr="00B1293A" w:rsidRDefault="00B1293A" w:rsidP="00B1293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1293A">
        <w:rPr>
          <w:rFonts w:ascii="Times New Roman" w:eastAsia="Times New Roman" w:hAnsi="Times New Roman" w:cs="Times New Roman"/>
          <w:b/>
          <w:bCs/>
          <w:sz w:val="24"/>
          <w:szCs w:val="24"/>
          <w:lang w:eastAsia="en-IN"/>
        </w:rPr>
        <w:t>3. Data Acquisition and Importing</w:t>
      </w:r>
    </w:p>
    <w:p w14:paraId="6D01B56B" w14:textId="77777777" w:rsidR="00B1293A" w:rsidRPr="00B1293A" w:rsidRDefault="00B1293A" w:rsidP="00B1293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1293A">
        <w:rPr>
          <w:rFonts w:ascii="Times New Roman" w:eastAsia="Times New Roman" w:hAnsi="Times New Roman" w:cs="Times New Roman"/>
          <w:b/>
          <w:bCs/>
          <w:sz w:val="20"/>
          <w:szCs w:val="20"/>
          <w:lang w:eastAsia="en-IN"/>
        </w:rPr>
        <w:t>3.1 Data Source</w:t>
      </w:r>
    </w:p>
    <w:p w14:paraId="7599C234" w14:textId="77777777" w:rsidR="00B1293A" w:rsidRPr="00B1293A" w:rsidRDefault="00B1293A" w:rsidP="00B1293A">
      <w:pPr>
        <w:numPr>
          <w:ilvl w:val="0"/>
          <w:numId w:val="2"/>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b/>
          <w:bCs/>
          <w:sz w:val="18"/>
          <w:szCs w:val="18"/>
          <w:lang w:eastAsia="en-IN"/>
        </w:rPr>
        <w:t>Adult Income Dataset</w:t>
      </w:r>
      <w:r w:rsidRPr="00B1293A">
        <w:rPr>
          <w:rFonts w:ascii="Times New Roman" w:eastAsia="Times New Roman" w:hAnsi="Times New Roman" w:cs="Times New Roman"/>
          <w:sz w:val="18"/>
          <w:szCs w:val="18"/>
          <w:lang w:eastAsia="en-IN"/>
        </w:rPr>
        <w:t>, sourced from the UCI Machine Learning Repository and stored locally as a CSV file.</w:t>
      </w:r>
    </w:p>
    <w:p w14:paraId="26BC3A4E" w14:textId="77777777" w:rsidR="00B1293A" w:rsidRPr="00B1293A" w:rsidRDefault="00B1293A" w:rsidP="00B1293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1293A">
        <w:rPr>
          <w:rFonts w:ascii="Times New Roman" w:eastAsia="Times New Roman" w:hAnsi="Times New Roman" w:cs="Times New Roman"/>
          <w:b/>
          <w:bCs/>
          <w:sz w:val="20"/>
          <w:szCs w:val="20"/>
          <w:lang w:eastAsia="en-IN"/>
        </w:rPr>
        <w:t>3.2 Import Methodology</w:t>
      </w:r>
    </w:p>
    <w:p w14:paraId="1E158E17"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The dataset was imported programmatically using the </w:t>
      </w:r>
      <w:r w:rsidRPr="00B1293A">
        <w:rPr>
          <w:rFonts w:ascii="Times New Roman" w:eastAsia="Times New Roman" w:hAnsi="Times New Roman" w:cs="Times New Roman"/>
          <w:b/>
          <w:bCs/>
          <w:sz w:val="18"/>
          <w:szCs w:val="18"/>
          <w:lang w:eastAsia="en-IN"/>
        </w:rPr>
        <w:t>Pandas</w:t>
      </w:r>
      <w:r w:rsidRPr="00B1293A">
        <w:rPr>
          <w:rFonts w:ascii="Times New Roman" w:eastAsia="Times New Roman" w:hAnsi="Times New Roman" w:cs="Times New Roman"/>
          <w:sz w:val="18"/>
          <w:szCs w:val="18"/>
          <w:lang w:eastAsia="en-IN"/>
        </w:rPr>
        <w:t xml:space="preserve"> library in Python. Initial inspection steps were executed immediately after loading to ensure file integrity and schema correctness.</w:t>
      </w:r>
    </w:p>
    <w:p w14:paraId="3BF8D455" w14:textId="77777777" w:rsidR="00B1293A" w:rsidRPr="00B1293A" w:rsidRDefault="00B1293A" w:rsidP="00B1293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1293A">
        <w:rPr>
          <w:rFonts w:ascii="Times New Roman" w:eastAsia="Times New Roman" w:hAnsi="Times New Roman" w:cs="Times New Roman"/>
          <w:b/>
          <w:bCs/>
          <w:sz w:val="20"/>
          <w:szCs w:val="20"/>
          <w:lang w:eastAsia="en-IN"/>
        </w:rPr>
        <w:t>3.3 Validation After Import</w:t>
      </w:r>
    </w:p>
    <w:p w14:paraId="53F6A1C3"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Validation steps confirmed:</w:t>
      </w:r>
    </w:p>
    <w:p w14:paraId="37A88A5C" w14:textId="77777777" w:rsidR="00B1293A" w:rsidRPr="00B1293A" w:rsidRDefault="00B1293A" w:rsidP="00B1293A">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Successful dataset loading</w:t>
      </w:r>
    </w:p>
    <w:p w14:paraId="57D0C110" w14:textId="77777777" w:rsidR="00B1293A" w:rsidRPr="00B1293A" w:rsidRDefault="00B1293A" w:rsidP="00B1293A">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Expected dataset shape of </w:t>
      </w:r>
      <w:r w:rsidRPr="00B1293A">
        <w:rPr>
          <w:rFonts w:ascii="Times New Roman" w:eastAsia="Times New Roman" w:hAnsi="Times New Roman" w:cs="Times New Roman"/>
          <w:b/>
          <w:bCs/>
          <w:sz w:val="18"/>
          <w:szCs w:val="18"/>
          <w:lang w:eastAsia="en-IN"/>
        </w:rPr>
        <w:t>32,561 rows and 15 columns</w:t>
      </w:r>
    </w:p>
    <w:p w14:paraId="7E8B7440" w14:textId="77777777" w:rsidR="00B1293A" w:rsidRPr="00B1293A" w:rsidRDefault="00B1293A" w:rsidP="00B1293A">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Absence of structural corruption</w:t>
      </w:r>
    </w:p>
    <w:p w14:paraId="46F7BB9A"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These checks ensured reliability of subsequent </w:t>
      </w:r>
      <w:proofErr w:type="spellStart"/>
      <w:r w:rsidRPr="00B1293A">
        <w:rPr>
          <w:rFonts w:ascii="Times New Roman" w:eastAsia="Times New Roman" w:hAnsi="Times New Roman" w:cs="Times New Roman"/>
          <w:sz w:val="18"/>
          <w:szCs w:val="18"/>
          <w:lang w:eastAsia="en-IN"/>
        </w:rPr>
        <w:t>preprocessing</w:t>
      </w:r>
      <w:proofErr w:type="spellEnd"/>
      <w:r w:rsidRPr="00B1293A">
        <w:rPr>
          <w:rFonts w:ascii="Times New Roman" w:eastAsia="Times New Roman" w:hAnsi="Times New Roman" w:cs="Times New Roman"/>
          <w:sz w:val="18"/>
          <w:szCs w:val="18"/>
          <w:lang w:eastAsia="en-IN"/>
        </w:rPr>
        <w:t xml:space="preserve"> operations.</w:t>
      </w:r>
    </w:p>
    <w:p w14:paraId="28E4E2A1" w14:textId="77777777" w:rsidR="00B1293A" w:rsidRPr="00B1293A" w:rsidRDefault="00B1293A" w:rsidP="00B1293A">
      <w:pPr>
        <w:spacing w:after="0"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pict w14:anchorId="1D2D6BDD">
          <v:rect id="_x0000_i1029" style="width:0;height:1.5pt" o:hralign="center" o:hrstd="t" o:hr="t" fillcolor="#a0a0a0" stroked="f"/>
        </w:pict>
      </w:r>
    </w:p>
    <w:p w14:paraId="6FD7129A" w14:textId="77777777" w:rsidR="00B1293A" w:rsidRPr="00B1293A" w:rsidRDefault="00B1293A" w:rsidP="00B1293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1293A">
        <w:rPr>
          <w:rFonts w:ascii="Times New Roman" w:eastAsia="Times New Roman" w:hAnsi="Times New Roman" w:cs="Times New Roman"/>
          <w:b/>
          <w:bCs/>
          <w:sz w:val="24"/>
          <w:szCs w:val="24"/>
          <w:lang w:eastAsia="en-IN"/>
        </w:rPr>
        <w:t>4. Dataset Structure and Overview</w:t>
      </w:r>
    </w:p>
    <w:p w14:paraId="28F18F2A"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The dataset consists of </w:t>
      </w:r>
      <w:r w:rsidRPr="00B1293A">
        <w:rPr>
          <w:rFonts w:ascii="Times New Roman" w:eastAsia="Times New Roman" w:hAnsi="Times New Roman" w:cs="Times New Roman"/>
          <w:b/>
          <w:bCs/>
          <w:sz w:val="18"/>
          <w:szCs w:val="18"/>
          <w:lang w:eastAsia="en-IN"/>
        </w:rPr>
        <w:t>32,561 records</w:t>
      </w:r>
      <w:r w:rsidRPr="00B1293A">
        <w:rPr>
          <w:rFonts w:ascii="Times New Roman" w:eastAsia="Times New Roman" w:hAnsi="Times New Roman" w:cs="Times New Roman"/>
          <w:sz w:val="18"/>
          <w:szCs w:val="18"/>
          <w:lang w:eastAsia="en-IN"/>
        </w:rPr>
        <w:t xml:space="preserve">, each representing an individual, with </w:t>
      </w:r>
      <w:r w:rsidRPr="00B1293A">
        <w:rPr>
          <w:rFonts w:ascii="Times New Roman" w:eastAsia="Times New Roman" w:hAnsi="Times New Roman" w:cs="Times New Roman"/>
          <w:b/>
          <w:bCs/>
          <w:sz w:val="18"/>
          <w:szCs w:val="18"/>
          <w:lang w:eastAsia="en-IN"/>
        </w:rPr>
        <w:t>15 attributes</w:t>
      </w:r>
      <w:r w:rsidRPr="00B1293A">
        <w:rPr>
          <w:rFonts w:ascii="Times New Roman" w:eastAsia="Times New Roman" w:hAnsi="Times New Roman" w:cs="Times New Roman"/>
          <w:sz w:val="18"/>
          <w:szCs w:val="18"/>
          <w:lang w:eastAsia="en-IN"/>
        </w:rPr>
        <w:t xml:space="preserve"> describing demographic, occupational, and financial characteristics.</w:t>
      </w:r>
    </w:p>
    <w:p w14:paraId="560E036A"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The dataset includes a mixture of:</w:t>
      </w:r>
    </w:p>
    <w:p w14:paraId="72A5EC72" w14:textId="77777777" w:rsidR="00B1293A" w:rsidRPr="00B1293A" w:rsidRDefault="00B1293A" w:rsidP="00B1293A">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Numerical variables (e.g., age, hours per week)</w:t>
      </w:r>
    </w:p>
    <w:p w14:paraId="626CC3AE" w14:textId="77777777" w:rsidR="00B1293A" w:rsidRPr="00B1293A" w:rsidRDefault="00B1293A" w:rsidP="00B1293A">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Categorical variables (e.g., </w:t>
      </w:r>
      <w:proofErr w:type="spellStart"/>
      <w:r w:rsidRPr="00B1293A">
        <w:rPr>
          <w:rFonts w:ascii="Times New Roman" w:eastAsia="Times New Roman" w:hAnsi="Times New Roman" w:cs="Times New Roman"/>
          <w:sz w:val="18"/>
          <w:szCs w:val="18"/>
          <w:lang w:eastAsia="en-IN"/>
        </w:rPr>
        <w:t>workclass</w:t>
      </w:r>
      <w:proofErr w:type="spellEnd"/>
      <w:r w:rsidRPr="00B1293A">
        <w:rPr>
          <w:rFonts w:ascii="Times New Roman" w:eastAsia="Times New Roman" w:hAnsi="Times New Roman" w:cs="Times New Roman"/>
          <w:sz w:val="18"/>
          <w:szCs w:val="18"/>
          <w:lang w:eastAsia="en-IN"/>
        </w:rPr>
        <w:t>, occupation)</w:t>
      </w:r>
    </w:p>
    <w:p w14:paraId="019BC434" w14:textId="77777777" w:rsidR="00B1293A" w:rsidRPr="00B1293A" w:rsidRDefault="00B1293A" w:rsidP="00B1293A">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A binary target variable (</w:t>
      </w:r>
      <w:r w:rsidRPr="00B1293A">
        <w:rPr>
          <w:rFonts w:ascii="Courier New" w:eastAsia="Times New Roman" w:hAnsi="Courier New" w:cs="Courier New"/>
          <w:sz w:val="14"/>
          <w:szCs w:val="14"/>
          <w:lang w:eastAsia="en-IN"/>
        </w:rPr>
        <w:t>income</w:t>
      </w:r>
      <w:r w:rsidRPr="00B1293A">
        <w:rPr>
          <w:rFonts w:ascii="Times New Roman" w:eastAsia="Times New Roman" w:hAnsi="Times New Roman" w:cs="Times New Roman"/>
          <w:sz w:val="18"/>
          <w:szCs w:val="18"/>
          <w:lang w:eastAsia="en-IN"/>
        </w:rPr>
        <w:t>)</w:t>
      </w:r>
    </w:p>
    <w:p w14:paraId="4FC2B823"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This heterogeneity makes the dataset representative of real-world structured data commonly used in applied machine learning problems.</w:t>
      </w:r>
    </w:p>
    <w:p w14:paraId="7C1EE7DC" w14:textId="77777777" w:rsidR="00B1293A" w:rsidRPr="00B1293A" w:rsidRDefault="00B1293A" w:rsidP="00B1293A">
      <w:pPr>
        <w:spacing w:after="0"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pict w14:anchorId="728FB1E2">
          <v:rect id="_x0000_i1030" style="width:0;height:1.5pt" o:hralign="center" o:hrstd="t" o:hr="t" fillcolor="#a0a0a0" stroked="f"/>
        </w:pict>
      </w:r>
    </w:p>
    <w:p w14:paraId="48B1E3B9" w14:textId="77777777" w:rsidR="00B1293A" w:rsidRPr="00B1293A" w:rsidRDefault="00B1293A" w:rsidP="00B1293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1293A">
        <w:rPr>
          <w:rFonts w:ascii="Times New Roman" w:eastAsia="Times New Roman" w:hAnsi="Times New Roman" w:cs="Times New Roman"/>
          <w:b/>
          <w:bCs/>
          <w:sz w:val="24"/>
          <w:szCs w:val="24"/>
          <w:lang w:eastAsia="en-IN"/>
        </w:rPr>
        <w:lastRenderedPageBreak/>
        <w:t>5. Schema and Data Types</w:t>
      </w:r>
    </w:p>
    <w:p w14:paraId="6B7A1356" w14:textId="77777777" w:rsidR="00B1293A" w:rsidRPr="00B1293A" w:rsidRDefault="00B1293A" w:rsidP="00B1293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1293A">
        <w:rPr>
          <w:rFonts w:ascii="Times New Roman" w:eastAsia="Times New Roman" w:hAnsi="Times New Roman" w:cs="Times New Roman"/>
          <w:b/>
          <w:bCs/>
          <w:sz w:val="20"/>
          <w:szCs w:val="20"/>
          <w:lang w:eastAsia="en-IN"/>
        </w:rPr>
        <w:t>5.1 Feature Categorisation</w:t>
      </w:r>
    </w:p>
    <w:p w14:paraId="4544AFFF"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Based on data type inspection:</w:t>
      </w:r>
    </w:p>
    <w:p w14:paraId="772096E2"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b/>
          <w:bCs/>
          <w:sz w:val="18"/>
          <w:szCs w:val="18"/>
          <w:lang w:eastAsia="en-IN"/>
        </w:rPr>
        <w:t>Numerical Features (6):</w:t>
      </w:r>
    </w:p>
    <w:p w14:paraId="384966B8" w14:textId="77777777" w:rsidR="00B1293A" w:rsidRPr="00B1293A" w:rsidRDefault="00B1293A" w:rsidP="00B1293A">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Age</w:t>
      </w:r>
    </w:p>
    <w:p w14:paraId="72F67C2E" w14:textId="77777777" w:rsidR="00B1293A" w:rsidRPr="00B1293A" w:rsidRDefault="00B1293A" w:rsidP="00B1293A">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proofErr w:type="spellStart"/>
      <w:r w:rsidRPr="00B1293A">
        <w:rPr>
          <w:rFonts w:ascii="Times New Roman" w:eastAsia="Times New Roman" w:hAnsi="Times New Roman" w:cs="Times New Roman"/>
          <w:sz w:val="18"/>
          <w:szCs w:val="18"/>
          <w:lang w:eastAsia="en-IN"/>
        </w:rPr>
        <w:t>Fnlwgt</w:t>
      </w:r>
      <w:proofErr w:type="spellEnd"/>
    </w:p>
    <w:p w14:paraId="7506DAA8" w14:textId="77777777" w:rsidR="00B1293A" w:rsidRPr="00B1293A" w:rsidRDefault="00B1293A" w:rsidP="00B1293A">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proofErr w:type="spellStart"/>
      <w:r w:rsidRPr="00B1293A">
        <w:rPr>
          <w:rFonts w:ascii="Times New Roman" w:eastAsia="Times New Roman" w:hAnsi="Times New Roman" w:cs="Times New Roman"/>
          <w:sz w:val="18"/>
          <w:szCs w:val="18"/>
          <w:lang w:eastAsia="en-IN"/>
        </w:rPr>
        <w:t>Education.num</w:t>
      </w:r>
      <w:proofErr w:type="spellEnd"/>
    </w:p>
    <w:p w14:paraId="22FF593E" w14:textId="77777777" w:rsidR="00B1293A" w:rsidRPr="00B1293A" w:rsidRDefault="00B1293A" w:rsidP="00B1293A">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proofErr w:type="spellStart"/>
      <w:r w:rsidRPr="00B1293A">
        <w:rPr>
          <w:rFonts w:ascii="Times New Roman" w:eastAsia="Times New Roman" w:hAnsi="Times New Roman" w:cs="Times New Roman"/>
          <w:sz w:val="18"/>
          <w:szCs w:val="18"/>
          <w:lang w:eastAsia="en-IN"/>
        </w:rPr>
        <w:t>Capital.gain</w:t>
      </w:r>
      <w:proofErr w:type="spellEnd"/>
    </w:p>
    <w:p w14:paraId="390F5CE4" w14:textId="77777777" w:rsidR="00B1293A" w:rsidRPr="00B1293A" w:rsidRDefault="00B1293A" w:rsidP="00B1293A">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proofErr w:type="spellStart"/>
      <w:r w:rsidRPr="00B1293A">
        <w:rPr>
          <w:rFonts w:ascii="Times New Roman" w:eastAsia="Times New Roman" w:hAnsi="Times New Roman" w:cs="Times New Roman"/>
          <w:sz w:val="18"/>
          <w:szCs w:val="18"/>
          <w:lang w:eastAsia="en-IN"/>
        </w:rPr>
        <w:t>Capital.loss</w:t>
      </w:r>
      <w:proofErr w:type="spellEnd"/>
    </w:p>
    <w:p w14:paraId="1D6B679A" w14:textId="77777777" w:rsidR="00B1293A" w:rsidRPr="00B1293A" w:rsidRDefault="00B1293A" w:rsidP="00B1293A">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proofErr w:type="spellStart"/>
      <w:r w:rsidRPr="00B1293A">
        <w:rPr>
          <w:rFonts w:ascii="Times New Roman" w:eastAsia="Times New Roman" w:hAnsi="Times New Roman" w:cs="Times New Roman"/>
          <w:sz w:val="18"/>
          <w:szCs w:val="18"/>
          <w:lang w:eastAsia="en-IN"/>
        </w:rPr>
        <w:t>Hours.per.week</w:t>
      </w:r>
      <w:proofErr w:type="spellEnd"/>
    </w:p>
    <w:p w14:paraId="3C725171"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b/>
          <w:bCs/>
          <w:sz w:val="18"/>
          <w:szCs w:val="18"/>
          <w:lang w:eastAsia="en-IN"/>
        </w:rPr>
        <w:t>Categorical Features (9):</w:t>
      </w:r>
    </w:p>
    <w:p w14:paraId="08AB355E" w14:textId="77777777" w:rsidR="00B1293A" w:rsidRPr="00B1293A" w:rsidRDefault="00B1293A" w:rsidP="00B1293A">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proofErr w:type="spellStart"/>
      <w:r w:rsidRPr="00B1293A">
        <w:rPr>
          <w:rFonts w:ascii="Times New Roman" w:eastAsia="Times New Roman" w:hAnsi="Times New Roman" w:cs="Times New Roman"/>
          <w:sz w:val="18"/>
          <w:szCs w:val="18"/>
          <w:lang w:eastAsia="en-IN"/>
        </w:rPr>
        <w:t>Workclass</w:t>
      </w:r>
      <w:proofErr w:type="spellEnd"/>
    </w:p>
    <w:p w14:paraId="2B2B1E68" w14:textId="77777777" w:rsidR="00B1293A" w:rsidRPr="00B1293A" w:rsidRDefault="00B1293A" w:rsidP="00B1293A">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Education</w:t>
      </w:r>
    </w:p>
    <w:p w14:paraId="303A4BA8" w14:textId="77777777" w:rsidR="00B1293A" w:rsidRPr="00B1293A" w:rsidRDefault="00B1293A" w:rsidP="00B1293A">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proofErr w:type="spellStart"/>
      <w:r w:rsidRPr="00B1293A">
        <w:rPr>
          <w:rFonts w:ascii="Times New Roman" w:eastAsia="Times New Roman" w:hAnsi="Times New Roman" w:cs="Times New Roman"/>
          <w:sz w:val="18"/>
          <w:szCs w:val="18"/>
          <w:lang w:eastAsia="en-IN"/>
        </w:rPr>
        <w:t>Marital.status</w:t>
      </w:r>
      <w:proofErr w:type="spellEnd"/>
    </w:p>
    <w:p w14:paraId="477537A2" w14:textId="77777777" w:rsidR="00B1293A" w:rsidRPr="00B1293A" w:rsidRDefault="00B1293A" w:rsidP="00B1293A">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Occupation</w:t>
      </w:r>
    </w:p>
    <w:p w14:paraId="76E42641" w14:textId="77777777" w:rsidR="00B1293A" w:rsidRPr="00B1293A" w:rsidRDefault="00B1293A" w:rsidP="00B1293A">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Relationship</w:t>
      </w:r>
    </w:p>
    <w:p w14:paraId="299C74BD" w14:textId="77777777" w:rsidR="00B1293A" w:rsidRPr="00B1293A" w:rsidRDefault="00B1293A" w:rsidP="00B1293A">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Race</w:t>
      </w:r>
    </w:p>
    <w:p w14:paraId="72374A81" w14:textId="77777777" w:rsidR="00B1293A" w:rsidRPr="00B1293A" w:rsidRDefault="00B1293A" w:rsidP="00B1293A">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Sex</w:t>
      </w:r>
    </w:p>
    <w:p w14:paraId="4E321A84" w14:textId="77777777" w:rsidR="00B1293A" w:rsidRPr="00B1293A" w:rsidRDefault="00B1293A" w:rsidP="00B1293A">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proofErr w:type="spellStart"/>
      <w:r w:rsidRPr="00B1293A">
        <w:rPr>
          <w:rFonts w:ascii="Times New Roman" w:eastAsia="Times New Roman" w:hAnsi="Times New Roman" w:cs="Times New Roman"/>
          <w:sz w:val="18"/>
          <w:szCs w:val="18"/>
          <w:lang w:eastAsia="en-IN"/>
        </w:rPr>
        <w:t>Native.country</w:t>
      </w:r>
      <w:proofErr w:type="spellEnd"/>
    </w:p>
    <w:p w14:paraId="73302A45" w14:textId="77777777" w:rsidR="00B1293A" w:rsidRPr="00B1293A" w:rsidRDefault="00B1293A" w:rsidP="00B1293A">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Income (target)</w:t>
      </w:r>
    </w:p>
    <w:p w14:paraId="19D27D9F"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This classification directly informed the choice of </w:t>
      </w:r>
      <w:proofErr w:type="spellStart"/>
      <w:r w:rsidRPr="00B1293A">
        <w:rPr>
          <w:rFonts w:ascii="Times New Roman" w:eastAsia="Times New Roman" w:hAnsi="Times New Roman" w:cs="Times New Roman"/>
          <w:sz w:val="18"/>
          <w:szCs w:val="18"/>
          <w:lang w:eastAsia="en-IN"/>
        </w:rPr>
        <w:t>preprocessing</w:t>
      </w:r>
      <w:proofErr w:type="spellEnd"/>
      <w:r w:rsidRPr="00B1293A">
        <w:rPr>
          <w:rFonts w:ascii="Times New Roman" w:eastAsia="Times New Roman" w:hAnsi="Times New Roman" w:cs="Times New Roman"/>
          <w:sz w:val="18"/>
          <w:szCs w:val="18"/>
          <w:lang w:eastAsia="en-IN"/>
        </w:rPr>
        <w:t xml:space="preserve"> techniques applied in subsequent steps.</w:t>
      </w:r>
    </w:p>
    <w:p w14:paraId="3B2A0D9C" w14:textId="77777777" w:rsidR="00B1293A" w:rsidRPr="00B1293A" w:rsidRDefault="00B1293A" w:rsidP="00B1293A">
      <w:pPr>
        <w:spacing w:after="0"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pict w14:anchorId="0DA81893">
          <v:rect id="_x0000_i1031" style="width:0;height:1.5pt" o:hralign="center" o:hrstd="t" o:hr="t" fillcolor="#a0a0a0" stroked="f"/>
        </w:pict>
      </w:r>
    </w:p>
    <w:p w14:paraId="5758F323" w14:textId="77777777" w:rsidR="00B1293A" w:rsidRPr="00B1293A" w:rsidRDefault="00B1293A" w:rsidP="00B1293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1293A">
        <w:rPr>
          <w:rFonts w:ascii="Times New Roman" w:eastAsia="Times New Roman" w:hAnsi="Times New Roman" w:cs="Times New Roman"/>
          <w:b/>
          <w:bCs/>
          <w:sz w:val="24"/>
          <w:szCs w:val="24"/>
          <w:lang w:eastAsia="en-IN"/>
        </w:rPr>
        <w:t>6. Missing Value Analysis</w:t>
      </w:r>
    </w:p>
    <w:p w14:paraId="0A745AE9"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Missing values in the dataset are represented by the symbol </w:t>
      </w:r>
      <w:r w:rsidRPr="00B1293A">
        <w:rPr>
          <w:rFonts w:ascii="Courier New" w:eastAsia="Times New Roman" w:hAnsi="Courier New" w:cs="Courier New"/>
          <w:sz w:val="14"/>
          <w:szCs w:val="14"/>
          <w:lang w:eastAsia="en-IN"/>
        </w:rPr>
        <w:t>'?'</w:t>
      </w:r>
      <w:r w:rsidRPr="00B1293A">
        <w:rPr>
          <w:rFonts w:ascii="Times New Roman" w:eastAsia="Times New Roman" w:hAnsi="Times New Roman" w:cs="Times New Roman"/>
          <w:sz w:val="18"/>
          <w:szCs w:val="18"/>
          <w:lang w:eastAsia="en-IN"/>
        </w:rPr>
        <w:t xml:space="preserve"> rather than standard </w:t>
      </w:r>
      <w:proofErr w:type="spellStart"/>
      <w:r w:rsidRPr="00B1293A">
        <w:rPr>
          <w:rFonts w:ascii="Times New Roman" w:eastAsia="Times New Roman" w:hAnsi="Times New Roman" w:cs="Times New Roman"/>
          <w:sz w:val="18"/>
          <w:szCs w:val="18"/>
          <w:lang w:eastAsia="en-IN"/>
        </w:rPr>
        <w:t>NaN</w:t>
      </w:r>
      <w:proofErr w:type="spellEnd"/>
      <w:r w:rsidRPr="00B1293A">
        <w:rPr>
          <w:rFonts w:ascii="Times New Roman" w:eastAsia="Times New Roman" w:hAnsi="Times New Roman" w:cs="Times New Roman"/>
          <w:sz w:val="18"/>
          <w:szCs w:val="18"/>
          <w:lang w:eastAsia="en-IN"/>
        </w:rPr>
        <w:t xml:space="preserve"> markers.</w:t>
      </w:r>
    </w:p>
    <w:p w14:paraId="2CD06447" w14:textId="77777777" w:rsidR="00B1293A" w:rsidRPr="00B1293A" w:rsidRDefault="00B1293A" w:rsidP="00B1293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1293A">
        <w:rPr>
          <w:rFonts w:ascii="Times New Roman" w:eastAsia="Times New Roman" w:hAnsi="Times New Roman" w:cs="Times New Roman"/>
          <w:b/>
          <w:bCs/>
          <w:sz w:val="20"/>
          <w:szCs w:val="20"/>
          <w:lang w:eastAsia="en-IN"/>
        </w:rPr>
        <w:t>6.1 Missing Value Distribution</w:t>
      </w:r>
    </w:p>
    <w:p w14:paraId="51A3C425"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After replacement of </w:t>
      </w:r>
      <w:r w:rsidRPr="00B1293A">
        <w:rPr>
          <w:rFonts w:ascii="Courier New" w:eastAsia="Times New Roman" w:hAnsi="Courier New" w:cs="Courier New"/>
          <w:sz w:val="14"/>
          <w:szCs w:val="14"/>
          <w:lang w:eastAsia="en-IN"/>
        </w:rPr>
        <w:t>'?'</w:t>
      </w:r>
      <w:r w:rsidRPr="00B1293A">
        <w:rPr>
          <w:rFonts w:ascii="Times New Roman" w:eastAsia="Times New Roman" w:hAnsi="Times New Roman" w:cs="Times New Roman"/>
          <w:sz w:val="18"/>
          <w:szCs w:val="18"/>
          <w:lang w:eastAsia="en-IN"/>
        </w:rPr>
        <w:t xml:space="preserve"> with </w:t>
      </w:r>
      <w:proofErr w:type="spellStart"/>
      <w:r w:rsidRPr="00B1293A">
        <w:rPr>
          <w:rFonts w:ascii="Times New Roman" w:eastAsia="Times New Roman" w:hAnsi="Times New Roman" w:cs="Times New Roman"/>
          <w:sz w:val="18"/>
          <w:szCs w:val="18"/>
          <w:lang w:eastAsia="en-IN"/>
        </w:rPr>
        <w:t>NaN</w:t>
      </w:r>
      <w:proofErr w:type="spellEnd"/>
      <w:r w:rsidRPr="00B1293A">
        <w:rPr>
          <w:rFonts w:ascii="Times New Roman" w:eastAsia="Times New Roman" w:hAnsi="Times New Roman" w:cs="Times New Roman"/>
          <w:sz w:val="18"/>
          <w:szCs w:val="18"/>
          <w:lang w:eastAsia="en-IN"/>
        </w:rPr>
        <w:t>, missing values were detected in:</w:t>
      </w:r>
    </w:p>
    <w:p w14:paraId="12A89CCE" w14:textId="77777777" w:rsidR="00B1293A" w:rsidRPr="00B1293A" w:rsidRDefault="00B1293A" w:rsidP="00B1293A">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proofErr w:type="spellStart"/>
      <w:r w:rsidRPr="00B1293A">
        <w:rPr>
          <w:rFonts w:ascii="Times New Roman" w:eastAsia="Times New Roman" w:hAnsi="Times New Roman" w:cs="Times New Roman"/>
          <w:sz w:val="18"/>
          <w:szCs w:val="18"/>
          <w:lang w:eastAsia="en-IN"/>
        </w:rPr>
        <w:t>Workclass</w:t>
      </w:r>
      <w:proofErr w:type="spellEnd"/>
    </w:p>
    <w:p w14:paraId="69944ABF" w14:textId="77777777" w:rsidR="00B1293A" w:rsidRPr="00B1293A" w:rsidRDefault="00B1293A" w:rsidP="00B1293A">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Occupation</w:t>
      </w:r>
    </w:p>
    <w:p w14:paraId="79047F43" w14:textId="77777777" w:rsidR="00B1293A" w:rsidRPr="00B1293A" w:rsidRDefault="00B1293A" w:rsidP="00B1293A">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proofErr w:type="spellStart"/>
      <w:r w:rsidRPr="00B1293A">
        <w:rPr>
          <w:rFonts w:ascii="Times New Roman" w:eastAsia="Times New Roman" w:hAnsi="Times New Roman" w:cs="Times New Roman"/>
          <w:sz w:val="18"/>
          <w:szCs w:val="18"/>
          <w:lang w:eastAsia="en-IN"/>
        </w:rPr>
        <w:t>Native.country</w:t>
      </w:r>
      <w:proofErr w:type="spellEnd"/>
    </w:p>
    <w:p w14:paraId="3C933389"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A total of </w:t>
      </w:r>
      <w:r w:rsidRPr="00B1293A">
        <w:rPr>
          <w:rFonts w:ascii="Times New Roman" w:eastAsia="Times New Roman" w:hAnsi="Times New Roman" w:cs="Times New Roman"/>
          <w:b/>
          <w:bCs/>
          <w:sz w:val="18"/>
          <w:szCs w:val="18"/>
          <w:lang w:eastAsia="en-IN"/>
        </w:rPr>
        <w:t>2,399 rows</w:t>
      </w:r>
      <w:r w:rsidRPr="00B1293A">
        <w:rPr>
          <w:rFonts w:ascii="Times New Roman" w:eastAsia="Times New Roman" w:hAnsi="Times New Roman" w:cs="Times New Roman"/>
          <w:sz w:val="18"/>
          <w:szCs w:val="18"/>
          <w:lang w:eastAsia="en-IN"/>
        </w:rPr>
        <w:t xml:space="preserve"> contained at least one missing value.</w:t>
      </w:r>
    </w:p>
    <w:p w14:paraId="762CF4E5" w14:textId="77777777" w:rsidR="00B1293A" w:rsidRPr="00B1293A" w:rsidRDefault="00B1293A" w:rsidP="00B1293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1293A">
        <w:rPr>
          <w:rFonts w:ascii="Times New Roman" w:eastAsia="Times New Roman" w:hAnsi="Times New Roman" w:cs="Times New Roman"/>
          <w:b/>
          <w:bCs/>
          <w:sz w:val="20"/>
          <w:szCs w:val="20"/>
          <w:lang w:eastAsia="en-IN"/>
        </w:rPr>
        <w:t>6.2 Handling Strategy</w:t>
      </w:r>
    </w:p>
    <w:p w14:paraId="35BBE523"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Rows containing missing values were removed, resulting in a cleaned dataset of </w:t>
      </w:r>
      <w:r w:rsidRPr="00B1293A">
        <w:rPr>
          <w:rFonts w:ascii="Times New Roman" w:eastAsia="Times New Roman" w:hAnsi="Times New Roman" w:cs="Times New Roman"/>
          <w:b/>
          <w:bCs/>
          <w:sz w:val="18"/>
          <w:szCs w:val="18"/>
          <w:lang w:eastAsia="en-IN"/>
        </w:rPr>
        <w:t>30,162 rows</w:t>
      </w:r>
      <w:r w:rsidRPr="00B1293A">
        <w:rPr>
          <w:rFonts w:ascii="Times New Roman" w:eastAsia="Times New Roman" w:hAnsi="Times New Roman" w:cs="Times New Roman"/>
          <w:sz w:val="18"/>
          <w:szCs w:val="18"/>
          <w:lang w:eastAsia="en-IN"/>
        </w:rPr>
        <w:t xml:space="preserve">. This approach was selected to maintain </w:t>
      </w:r>
      <w:proofErr w:type="spellStart"/>
      <w:r w:rsidRPr="00B1293A">
        <w:rPr>
          <w:rFonts w:ascii="Times New Roman" w:eastAsia="Times New Roman" w:hAnsi="Times New Roman" w:cs="Times New Roman"/>
          <w:sz w:val="18"/>
          <w:szCs w:val="18"/>
          <w:lang w:eastAsia="en-IN"/>
        </w:rPr>
        <w:t>preprocessing</w:t>
      </w:r>
      <w:proofErr w:type="spellEnd"/>
      <w:r w:rsidRPr="00B1293A">
        <w:rPr>
          <w:rFonts w:ascii="Times New Roman" w:eastAsia="Times New Roman" w:hAnsi="Times New Roman" w:cs="Times New Roman"/>
          <w:sz w:val="18"/>
          <w:szCs w:val="18"/>
          <w:lang w:eastAsia="en-IN"/>
        </w:rPr>
        <w:t xml:space="preserve"> simplicity and avoid introducing bias through imputation at this internship stage.</w:t>
      </w:r>
    </w:p>
    <w:p w14:paraId="04523195" w14:textId="77777777" w:rsidR="00B1293A" w:rsidRPr="00B1293A" w:rsidRDefault="00B1293A" w:rsidP="00B1293A">
      <w:pPr>
        <w:spacing w:after="0"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pict w14:anchorId="04C3816B">
          <v:rect id="_x0000_i1032" style="width:0;height:1.5pt" o:hralign="center" o:hrstd="t" o:hr="t" fillcolor="#a0a0a0" stroked="f"/>
        </w:pict>
      </w:r>
    </w:p>
    <w:p w14:paraId="6044C7A4" w14:textId="77777777" w:rsidR="00B1293A" w:rsidRPr="00B1293A" w:rsidRDefault="00B1293A" w:rsidP="00B1293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1293A">
        <w:rPr>
          <w:rFonts w:ascii="Times New Roman" w:eastAsia="Times New Roman" w:hAnsi="Times New Roman" w:cs="Times New Roman"/>
          <w:b/>
          <w:bCs/>
          <w:sz w:val="24"/>
          <w:szCs w:val="24"/>
          <w:lang w:eastAsia="en-IN"/>
        </w:rPr>
        <w:t>7. Feature Encoding Strategy</w:t>
      </w:r>
    </w:p>
    <w:p w14:paraId="49ABC65B" w14:textId="77777777" w:rsidR="00B1293A" w:rsidRPr="00B1293A" w:rsidRDefault="00B1293A" w:rsidP="00B1293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1293A">
        <w:rPr>
          <w:rFonts w:ascii="Times New Roman" w:eastAsia="Times New Roman" w:hAnsi="Times New Roman" w:cs="Times New Roman"/>
          <w:b/>
          <w:bCs/>
          <w:sz w:val="20"/>
          <w:szCs w:val="20"/>
          <w:lang w:eastAsia="en-IN"/>
        </w:rPr>
        <w:t>7.1 Target Variable Encoding</w:t>
      </w:r>
    </w:p>
    <w:p w14:paraId="5DE55A7D"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lastRenderedPageBreak/>
        <w:t xml:space="preserve">The target variable </w:t>
      </w:r>
      <w:r w:rsidRPr="00B1293A">
        <w:rPr>
          <w:rFonts w:ascii="Courier New" w:eastAsia="Times New Roman" w:hAnsi="Courier New" w:cs="Courier New"/>
          <w:sz w:val="14"/>
          <w:szCs w:val="14"/>
          <w:lang w:eastAsia="en-IN"/>
        </w:rPr>
        <w:t>income</w:t>
      </w:r>
      <w:r w:rsidRPr="00B1293A">
        <w:rPr>
          <w:rFonts w:ascii="Times New Roman" w:eastAsia="Times New Roman" w:hAnsi="Times New Roman" w:cs="Times New Roman"/>
          <w:sz w:val="18"/>
          <w:szCs w:val="18"/>
          <w:lang w:eastAsia="en-IN"/>
        </w:rPr>
        <w:t xml:space="preserve"> was encoded using </w:t>
      </w:r>
      <w:r w:rsidRPr="00B1293A">
        <w:rPr>
          <w:rFonts w:ascii="Times New Roman" w:eastAsia="Times New Roman" w:hAnsi="Times New Roman" w:cs="Times New Roman"/>
          <w:b/>
          <w:bCs/>
          <w:sz w:val="18"/>
          <w:szCs w:val="18"/>
          <w:lang w:eastAsia="en-IN"/>
        </w:rPr>
        <w:t>Label Encoding</w:t>
      </w:r>
      <w:r w:rsidRPr="00B1293A">
        <w:rPr>
          <w:rFonts w:ascii="Times New Roman" w:eastAsia="Times New Roman" w:hAnsi="Times New Roman" w:cs="Times New Roman"/>
          <w:sz w:val="18"/>
          <w:szCs w:val="18"/>
          <w:lang w:eastAsia="en-IN"/>
        </w:rPr>
        <w:t>:</w:t>
      </w:r>
    </w:p>
    <w:p w14:paraId="42CD478D" w14:textId="77777777" w:rsidR="00B1293A" w:rsidRPr="00B1293A" w:rsidRDefault="00B1293A" w:rsidP="00B1293A">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Courier New" w:eastAsia="Times New Roman" w:hAnsi="Courier New" w:cs="Courier New"/>
          <w:sz w:val="14"/>
          <w:szCs w:val="14"/>
          <w:lang w:eastAsia="en-IN"/>
        </w:rPr>
        <w:t>&lt;=50K</w:t>
      </w:r>
      <w:r w:rsidRPr="00B1293A">
        <w:rPr>
          <w:rFonts w:ascii="Times New Roman" w:eastAsia="Times New Roman" w:hAnsi="Times New Roman" w:cs="Times New Roman"/>
          <w:sz w:val="18"/>
          <w:szCs w:val="18"/>
          <w:lang w:eastAsia="en-IN"/>
        </w:rPr>
        <w:t xml:space="preserve"> → 0</w:t>
      </w:r>
    </w:p>
    <w:p w14:paraId="583EB367" w14:textId="77777777" w:rsidR="00B1293A" w:rsidRPr="00B1293A" w:rsidRDefault="00B1293A" w:rsidP="00B1293A">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Courier New" w:eastAsia="Times New Roman" w:hAnsi="Courier New" w:cs="Courier New"/>
          <w:sz w:val="14"/>
          <w:szCs w:val="14"/>
          <w:lang w:eastAsia="en-IN"/>
        </w:rPr>
        <w:t>&gt;50K</w:t>
      </w:r>
      <w:r w:rsidRPr="00B1293A">
        <w:rPr>
          <w:rFonts w:ascii="Times New Roman" w:eastAsia="Times New Roman" w:hAnsi="Times New Roman" w:cs="Times New Roman"/>
          <w:sz w:val="18"/>
          <w:szCs w:val="18"/>
          <w:lang w:eastAsia="en-IN"/>
        </w:rPr>
        <w:t xml:space="preserve"> → 1</w:t>
      </w:r>
    </w:p>
    <w:p w14:paraId="787565AF"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The resulting class distribution shows a moderate class imbalance, which is typical for this dataset and relevant for later modelling considerations.</w:t>
      </w:r>
    </w:p>
    <w:p w14:paraId="4ACAE0A9" w14:textId="77777777" w:rsidR="00B1293A" w:rsidRPr="00B1293A" w:rsidRDefault="00B1293A" w:rsidP="00B1293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1293A">
        <w:rPr>
          <w:rFonts w:ascii="Times New Roman" w:eastAsia="Times New Roman" w:hAnsi="Times New Roman" w:cs="Times New Roman"/>
          <w:b/>
          <w:bCs/>
          <w:sz w:val="20"/>
          <w:szCs w:val="20"/>
          <w:lang w:eastAsia="en-IN"/>
        </w:rPr>
        <w:t>7.2 One-Hot Encoding of Nominal Features</w:t>
      </w:r>
    </w:p>
    <w:p w14:paraId="6419976C"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The following nominal categorical features were transformed using </w:t>
      </w:r>
      <w:r w:rsidRPr="00B1293A">
        <w:rPr>
          <w:rFonts w:ascii="Times New Roman" w:eastAsia="Times New Roman" w:hAnsi="Times New Roman" w:cs="Times New Roman"/>
          <w:b/>
          <w:bCs/>
          <w:sz w:val="18"/>
          <w:szCs w:val="18"/>
          <w:lang w:eastAsia="en-IN"/>
        </w:rPr>
        <w:t>One-Hot Encoding</w:t>
      </w:r>
      <w:r w:rsidRPr="00B1293A">
        <w:rPr>
          <w:rFonts w:ascii="Times New Roman" w:eastAsia="Times New Roman" w:hAnsi="Times New Roman" w:cs="Times New Roman"/>
          <w:sz w:val="18"/>
          <w:szCs w:val="18"/>
          <w:lang w:eastAsia="en-IN"/>
        </w:rPr>
        <w:t>:</w:t>
      </w:r>
    </w:p>
    <w:p w14:paraId="44D2F6E1" w14:textId="77777777" w:rsidR="00B1293A" w:rsidRPr="00B1293A" w:rsidRDefault="00B1293A" w:rsidP="00B1293A">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proofErr w:type="spellStart"/>
      <w:r w:rsidRPr="00B1293A">
        <w:rPr>
          <w:rFonts w:ascii="Times New Roman" w:eastAsia="Times New Roman" w:hAnsi="Times New Roman" w:cs="Times New Roman"/>
          <w:sz w:val="18"/>
          <w:szCs w:val="18"/>
          <w:lang w:eastAsia="en-IN"/>
        </w:rPr>
        <w:t>Workclass</w:t>
      </w:r>
      <w:proofErr w:type="spellEnd"/>
    </w:p>
    <w:p w14:paraId="6C55FE1C" w14:textId="77777777" w:rsidR="00B1293A" w:rsidRPr="00B1293A" w:rsidRDefault="00B1293A" w:rsidP="00B1293A">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proofErr w:type="spellStart"/>
      <w:r w:rsidRPr="00B1293A">
        <w:rPr>
          <w:rFonts w:ascii="Times New Roman" w:eastAsia="Times New Roman" w:hAnsi="Times New Roman" w:cs="Times New Roman"/>
          <w:sz w:val="18"/>
          <w:szCs w:val="18"/>
          <w:lang w:eastAsia="en-IN"/>
        </w:rPr>
        <w:t>Marital.status</w:t>
      </w:r>
      <w:proofErr w:type="spellEnd"/>
    </w:p>
    <w:p w14:paraId="3A027959" w14:textId="77777777" w:rsidR="00B1293A" w:rsidRPr="00B1293A" w:rsidRDefault="00B1293A" w:rsidP="00B1293A">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Occupation</w:t>
      </w:r>
    </w:p>
    <w:p w14:paraId="0BF62ADE" w14:textId="77777777" w:rsidR="00B1293A" w:rsidRPr="00B1293A" w:rsidRDefault="00B1293A" w:rsidP="00B1293A">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Relationship</w:t>
      </w:r>
    </w:p>
    <w:p w14:paraId="7DD750D3" w14:textId="77777777" w:rsidR="00B1293A" w:rsidRPr="00B1293A" w:rsidRDefault="00B1293A" w:rsidP="00B1293A">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Race</w:t>
      </w:r>
    </w:p>
    <w:p w14:paraId="4844A81C" w14:textId="77777777" w:rsidR="00B1293A" w:rsidRPr="00B1293A" w:rsidRDefault="00B1293A" w:rsidP="00B1293A">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Sex</w:t>
      </w:r>
    </w:p>
    <w:p w14:paraId="0CF224F3" w14:textId="77777777" w:rsidR="00B1293A" w:rsidRPr="00B1293A" w:rsidRDefault="00B1293A" w:rsidP="00B1293A">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proofErr w:type="spellStart"/>
      <w:r w:rsidRPr="00B1293A">
        <w:rPr>
          <w:rFonts w:ascii="Times New Roman" w:eastAsia="Times New Roman" w:hAnsi="Times New Roman" w:cs="Times New Roman"/>
          <w:sz w:val="18"/>
          <w:szCs w:val="18"/>
          <w:lang w:eastAsia="en-IN"/>
        </w:rPr>
        <w:t>Native.country</w:t>
      </w:r>
      <w:proofErr w:type="spellEnd"/>
    </w:p>
    <w:p w14:paraId="40802B89"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The </w:t>
      </w:r>
      <w:proofErr w:type="spellStart"/>
      <w:r w:rsidRPr="00B1293A">
        <w:rPr>
          <w:rFonts w:ascii="Courier New" w:eastAsia="Times New Roman" w:hAnsi="Courier New" w:cs="Courier New"/>
          <w:sz w:val="14"/>
          <w:szCs w:val="14"/>
          <w:lang w:eastAsia="en-IN"/>
        </w:rPr>
        <w:t>drop_first</w:t>
      </w:r>
      <w:proofErr w:type="spellEnd"/>
      <w:r w:rsidRPr="00B1293A">
        <w:rPr>
          <w:rFonts w:ascii="Courier New" w:eastAsia="Times New Roman" w:hAnsi="Courier New" w:cs="Courier New"/>
          <w:sz w:val="14"/>
          <w:szCs w:val="14"/>
          <w:lang w:eastAsia="en-IN"/>
        </w:rPr>
        <w:t>=True</w:t>
      </w:r>
      <w:r w:rsidRPr="00B1293A">
        <w:rPr>
          <w:rFonts w:ascii="Times New Roman" w:eastAsia="Times New Roman" w:hAnsi="Times New Roman" w:cs="Times New Roman"/>
          <w:sz w:val="18"/>
          <w:szCs w:val="18"/>
          <w:lang w:eastAsia="en-IN"/>
        </w:rPr>
        <w:t xml:space="preserve"> option was used to prevent multicollinearity due to the dummy variable trap.</w:t>
      </w:r>
    </w:p>
    <w:p w14:paraId="1012F586"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As a result, the dataset dimensionality expanded from </w:t>
      </w:r>
      <w:r w:rsidRPr="00B1293A">
        <w:rPr>
          <w:rFonts w:ascii="Times New Roman" w:eastAsia="Times New Roman" w:hAnsi="Times New Roman" w:cs="Times New Roman"/>
          <w:b/>
          <w:bCs/>
          <w:sz w:val="18"/>
          <w:szCs w:val="18"/>
          <w:lang w:eastAsia="en-IN"/>
        </w:rPr>
        <w:t>15 columns to 83 columns</w:t>
      </w:r>
      <w:r w:rsidRPr="00B1293A">
        <w:rPr>
          <w:rFonts w:ascii="Times New Roman" w:eastAsia="Times New Roman" w:hAnsi="Times New Roman" w:cs="Times New Roman"/>
          <w:sz w:val="18"/>
          <w:szCs w:val="18"/>
          <w:lang w:eastAsia="en-IN"/>
        </w:rPr>
        <w:t>, which is consistent with expectations for this dataset.</w:t>
      </w:r>
    </w:p>
    <w:p w14:paraId="4261C57C" w14:textId="77777777" w:rsidR="00B1293A" w:rsidRPr="00B1293A" w:rsidRDefault="00B1293A" w:rsidP="00B1293A">
      <w:pPr>
        <w:spacing w:after="0"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pict w14:anchorId="5B489A52">
          <v:rect id="_x0000_i1033" style="width:0;height:1.5pt" o:hralign="center" o:hrstd="t" o:hr="t" fillcolor="#a0a0a0" stroked="f"/>
        </w:pict>
      </w:r>
    </w:p>
    <w:p w14:paraId="3BE1FB8A" w14:textId="77777777" w:rsidR="00B1293A" w:rsidRPr="00B1293A" w:rsidRDefault="00B1293A" w:rsidP="00B1293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1293A">
        <w:rPr>
          <w:rFonts w:ascii="Times New Roman" w:eastAsia="Times New Roman" w:hAnsi="Times New Roman" w:cs="Times New Roman"/>
          <w:b/>
          <w:bCs/>
          <w:sz w:val="24"/>
          <w:szCs w:val="24"/>
          <w:lang w:eastAsia="en-IN"/>
        </w:rPr>
        <w:t>8. Feature Scaling</w:t>
      </w:r>
    </w:p>
    <w:p w14:paraId="677BC0A3" w14:textId="77777777" w:rsidR="00B1293A" w:rsidRPr="00B1293A" w:rsidRDefault="00B1293A" w:rsidP="00B1293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1293A">
        <w:rPr>
          <w:rFonts w:ascii="Times New Roman" w:eastAsia="Times New Roman" w:hAnsi="Times New Roman" w:cs="Times New Roman"/>
          <w:b/>
          <w:bCs/>
          <w:sz w:val="20"/>
          <w:szCs w:val="20"/>
          <w:lang w:eastAsia="en-IN"/>
        </w:rPr>
        <w:t>8.1 Rationale for Scaling</w:t>
      </w:r>
    </w:p>
    <w:p w14:paraId="119A0F73"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Numerical features in the dataset exhibit vastly different ranges (e.g., age vs. </w:t>
      </w:r>
      <w:proofErr w:type="spellStart"/>
      <w:r w:rsidRPr="00B1293A">
        <w:rPr>
          <w:rFonts w:ascii="Times New Roman" w:eastAsia="Times New Roman" w:hAnsi="Times New Roman" w:cs="Times New Roman"/>
          <w:sz w:val="18"/>
          <w:szCs w:val="18"/>
          <w:lang w:eastAsia="en-IN"/>
        </w:rPr>
        <w:t>fnlwgt</w:t>
      </w:r>
      <w:proofErr w:type="spellEnd"/>
      <w:r w:rsidRPr="00B1293A">
        <w:rPr>
          <w:rFonts w:ascii="Times New Roman" w:eastAsia="Times New Roman" w:hAnsi="Times New Roman" w:cs="Times New Roman"/>
          <w:sz w:val="18"/>
          <w:szCs w:val="18"/>
          <w:lang w:eastAsia="en-IN"/>
        </w:rPr>
        <w:t>). Such disparities can adversely affect distance-based and gradient-based learning algorithms.</w:t>
      </w:r>
    </w:p>
    <w:p w14:paraId="5E4F6746" w14:textId="77777777" w:rsidR="00B1293A" w:rsidRPr="00B1293A" w:rsidRDefault="00B1293A" w:rsidP="00B1293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1293A">
        <w:rPr>
          <w:rFonts w:ascii="Times New Roman" w:eastAsia="Times New Roman" w:hAnsi="Times New Roman" w:cs="Times New Roman"/>
          <w:b/>
          <w:bCs/>
          <w:sz w:val="20"/>
          <w:szCs w:val="20"/>
          <w:lang w:eastAsia="en-IN"/>
        </w:rPr>
        <w:t>8.2 Scaling Method Applied</w:t>
      </w:r>
    </w:p>
    <w:p w14:paraId="2739C09F"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All numerical features were scaled using </w:t>
      </w:r>
      <w:proofErr w:type="spellStart"/>
      <w:r w:rsidRPr="00B1293A">
        <w:rPr>
          <w:rFonts w:ascii="Times New Roman" w:eastAsia="Times New Roman" w:hAnsi="Times New Roman" w:cs="Times New Roman"/>
          <w:b/>
          <w:bCs/>
          <w:sz w:val="18"/>
          <w:szCs w:val="18"/>
          <w:lang w:eastAsia="en-IN"/>
        </w:rPr>
        <w:t>StandardScaler</w:t>
      </w:r>
      <w:proofErr w:type="spellEnd"/>
      <w:r w:rsidRPr="00B1293A">
        <w:rPr>
          <w:rFonts w:ascii="Times New Roman" w:eastAsia="Times New Roman" w:hAnsi="Times New Roman" w:cs="Times New Roman"/>
          <w:sz w:val="18"/>
          <w:szCs w:val="18"/>
          <w:lang w:eastAsia="en-IN"/>
        </w:rPr>
        <w:t>, which transforms features to have:</w:t>
      </w:r>
    </w:p>
    <w:p w14:paraId="6D9F6595" w14:textId="77777777" w:rsidR="00B1293A" w:rsidRPr="00B1293A" w:rsidRDefault="00B1293A" w:rsidP="00B1293A">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Mean ≈ 0</w:t>
      </w:r>
    </w:p>
    <w:p w14:paraId="1708EC75" w14:textId="77777777" w:rsidR="00B1293A" w:rsidRPr="00B1293A" w:rsidRDefault="00B1293A" w:rsidP="00B1293A">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Standard deviation ≈ 1</w:t>
      </w:r>
    </w:p>
    <w:p w14:paraId="4C640A90" w14:textId="77777777" w:rsidR="00B1293A" w:rsidRPr="00B1293A" w:rsidRDefault="00B1293A" w:rsidP="00B1293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1293A">
        <w:rPr>
          <w:rFonts w:ascii="Times New Roman" w:eastAsia="Times New Roman" w:hAnsi="Times New Roman" w:cs="Times New Roman"/>
          <w:b/>
          <w:bCs/>
          <w:sz w:val="20"/>
          <w:szCs w:val="20"/>
          <w:lang w:eastAsia="en-IN"/>
        </w:rPr>
        <w:t>8.3 Validation of Scaling</w:t>
      </w:r>
    </w:p>
    <w:p w14:paraId="34F609C9"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Post-scaling descriptive statistics confirm:</w:t>
      </w:r>
    </w:p>
    <w:p w14:paraId="5DE224D5" w14:textId="77777777" w:rsidR="00B1293A" w:rsidRPr="00B1293A" w:rsidRDefault="00B1293A" w:rsidP="00B1293A">
      <w:pPr>
        <w:numPr>
          <w:ilvl w:val="0"/>
          <w:numId w:val="11"/>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Near-zero means</w:t>
      </w:r>
    </w:p>
    <w:p w14:paraId="47ABDDCA" w14:textId="77777777" w:rsidR="00B1293A" w:rsidRPr="00B1293A" w:rsidRDefault="00B1293A" w:rsidP="00B1293A">
      <w:pPr>
        <w:numPr>
          <w:ilvl w:val="0"/>
          <w:numId w:val="11"/>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Unit standard deviations</w:t>
      </w:r>
    </w:p>
    <w:p w14:paraId="27686321"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This validates the correctness of the scaling process and ensures numerical stability for downstream machine learning algorithms.</w:t>
      </w:r>
    </w:p>
    <w:p w14:paraId="6AAFAD2C" w14:textId="77777777" w:rsidR="00B1293A" w:rsidRPr="00B1293A" w:rsidRDefault="00B1293A" w:rsidP="00B1293A">
      <w:pPr>
        <w:spacing w:after="0"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pict w14:anchorId="0B551B54">
          <v:rect id="_x0000_i1034" style="width:0;height:1.5pt" o:hralign="center" o:hrstd="t" o:hr="t" fillcolor="#a0a0a0" stroked="f"/>
        </w:pict>
      </w:r>
    </w:p>
    <w:p w14:paraId="7093560F" w14:textId="77777777" w:rsidR="00B1293A" w:rsidRPr="00B1293A" w:rsidRDefault="00B1293A" w:rsidP="00B1293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1293A">
        <w:rPr>
          <w:rFonts w:ascii="Times New Roman" w:eastAsia="Times New Roman" w:hAnsi="Times New Roman" w:cs="Times New Roman"/>
          <w:b/>
          <w:bCs/>
          <w:sz w:val="24"/>
          <w:szCs w:val="24"/>
          <w:lang w:eastAsia="en-IN"/>
        </w:rPr>
        <w:t>9. Final Dataset Validation</w:t>
      </w:r>
    </w:p>
    <w:p w14:paraId="5F597EEC"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After completing encoding and scaling:</w:t>
      </w:r>
    </w:p>
    <w:p w14:paraId="07671F25" w14:textId="77777777" w:rsidR="00B1293A" w:rsidRPr="00B1293A" w:rsidRDefault="00B1293A" w:rsidP="00B1293A">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b/>
          <w:bCs/>
          <w:sz w:val="18"/>
          <w:szCs w:val="18"/>
          <w:lang w:eastAsia="en-IN"/>
        </w:rPr>
        <w:lastRenderedPageBreak/>
        <w:t>Final shape:</w:t>
      </w:r>
      <w:r w:rsidRPr="00B1293A">
        <w:rPr>
          <w:rFonts w:ascii="Times New Roman" w:eastAsia="Times New Roman" w:hAnsi="Times New Roman" w:cs="Times New Roman"/>
          <w:sz w:val="18"/>
          <w:szCs w:val="18"/>
          <w:lang w:eastAsia="en-IN"/>
        </w:rPr>
        <w:t xml:space="preserve"> 30,162 rows × 83 columns</w:t>
      </w:r>
    </w:p>
    <w:p w14:paraId="1A228824" w14:textId="77777777" w:rsidR="00B1293A" w:rsidRPr="00B1293A" w:rsidRDefault="00B1293A" w:rsidP="00B1293A">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All features are numerical</w:t>
      </w:r>
    </w:p>
    <w:p w14:paraId="39CD7B4F" w14:textId="77777777" w:rsidR="00B1293A" w:rsidRPr="00B1293A" w:rsidRDefault="00B1293A" w:rsidP="00B1293A">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No missing values remain</w:t>
      </w:r>
    </w:p>
    <w:p w14:paraId="1B006250"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The processed dataset was successfully saved as </w:t>
      </w:r>
      <w:r w:rsidRPr="00B1293A">
        <w:rPr>
          <w:rFonts w:ascii="Courier New" w:eastAsia="Times New Roman" w:hAnsi="Courier New" w:cs="Courier New"/>
          <w:sz w:val="14"/>
          <w:szCs w:val="14"/>
          <w:lang w:eastAsia="en-IN"/>
        </w:rPr>
        <w:t>adult_processed.csv</w:t>
      </w:r>
      <w:r w:rsidRPr="00B1293A">
        <w:rPr>
          <w:rFonts w:ascii="Times New Roman" w:eastAsia="Times New Roman" w:hAnsi="Times New Roman" w:cs="Times New Roman"/>
          <w:sz w:val="18"/>
          <w:szCs w:val="18"/>
          <w:lang w:eastAsia="en-IN"/>
        </w:rPr>
        <w:t>.</w:t>
      </w:r>
    </w:p>
    <w:p w14:paraId="78C85E04" w14:textId="77777777" w:rsidR="00B1293A" w:rsidRPr="00B1293A" w:rsidRDefault="00B1293A" w:rsidP="00B1293A">
      <w:pPr>
        <w:spacing w:after="0"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pict w14:anchorId="5B060954">
          <v:rect id="_x0000_i1035" style="width:0;height:1.5pt" o:hralign="center" o:hrstd="t" o:hr="t" fillcolor="#a0a0a0" stroked="f"/>
        </w:pict>
      </w:r>
    </w:p>
    <w:p w14:paraId="39CBC02E" w14:textId="77777777" w:rsidR="00B1293A" w:rsidRPr="00B1293A" w:rsidRDefault="00B1293A" w:rsidP="00B1293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1293A">
        <w:rPr>
          <w:rFonts w:ascii="Times New Roman" w:eastAsia="Times New Roman" w:hAnsi="Times New Roman" w:cs="Times New Roman"/>
          <w:b/>
          <w:bCs/>
          <w:sz w:val="24"/>
          <w:szCs w:val="24"/>
          <w:lang w:eastAsia="en-IN"/>
        </w:rPr>
        <w:t>10. Machine Learning Readiness Assessment</w:t>
      </w:r>
    </w:p>
    <w:p w14:paraId="589880F2"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The final dataset satisfies all prerequisites for supervised machine learning:</w:t>
      </w:r>
    </w:p>
    <w:p w14:paraId="6D97B4C1" w14:textId="77777777" w:rsidR="00B1293A" w:rsidRPr="00B1293A" w:rsidRDefault="00B1293A" w:rsidP="00B1293A">
      <w:pPr>
        <w:numPr>
          <w:ilvl w:val="0"/>
          <w:numId w:val="13"/>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Categorical variables are fully encoded</w:t>
      </w:r>
    </w:p>
    <w:p w14:paraId="6FFE3F14" w14:textId="77777777" w:rsidR="00B1293A" w:rsidRPr="00B1293A" w:rsidRDefault="00B1293A" w:rsidP="00B1293A">
      <w:pPr>
        <w:numPr>
          <w:ilvl w:val="0"/>
          <w:numId w:val="13"/>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Numerical features are standardised</w:t>
      </w:r>
    </w:p>
    <w:p w14:paraId="07C6E2EC" w14:textId="77777777" w:rsidR="00B1293A" w:rsidRPr="00B1293A" w:rsidRDefault="00B1293A" w:rsidP="00B1293A">
      <w:pPr>
        <w:numPr>
          <w:ilvl w:val="0"/>
          <w:numId w:val="13"/>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Target variable is numerically represented</w:t>
      </w:r>
    </w:p>
    <w:p w14:paraId="73FC2690" w14:textId="77777777" w:rsidR="00B1293A" w:rsidRPr="00B1293A" w:rsidRDefault="00B1293A" w:rsidP="00B1293A">
      <w:pPr>
        <w:numPr>
          <w:ilvl w:val="0"/>
          <w:numId w:val="13"/>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Dataset is free from missing values</w:t>
      </w:r>
    </w:p>
    <w:p w14:paraId="2B60504F"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The dataset is now suitable for algorithms such as Logistic Regression, Support Vector Machines, KNN, and Neural Networks.</w:t>
      </w:r>
    </w:p>
    <w:p w14:paraId="28F5B30E" w14:textId="77777777" w:rsidR="00B1293A" w:rsidRPr="00B1293A" w:rsidRDefault="00B1293A" w:rsidP="00B1293A">
      <w:pPr>
        <w:spacing w:after="0"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pict w14:anchorId="11A0D4FA">
          <v:rect id="_x0000_i1036" style="width:0;height:1.5pt" o:hralign="center" o:hrstd="t" o:hr="t" fillcolor="#a0a0a0" stroked="f"/>
        </w:pict>
      </w:r>
    </w:p>
    <w:p w14:paraId="74E2D715" w14:textId="77777777" w:rsidR="00B1293A" w:rsidRPr="00B1293A" w:rsidRDefault="00B1293A" w:rsidP="00B1293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1293A">
        <w:rPr>
          <w:rFonts w:ascii="Times New Roman" w:eastAsia="Times New Roman" w:hAnsi="Times New Roman" w:cs="Times New Roman"/>
          <w:b/>
          <w:bCs/>
          <w:sz w:val="24"/>
          <w:szCs w:val="24"/>
          <w:lang w:eastAsia="en-IN"/>
        </w:rPr>
        <w:t>11. Limitations and Assumptions</w:t>
      </w:r>
    </w:p>
    <w:p w14:paraId="3D6226E8" w14:textId="77777777" w:rsidR="00B1293A" w:rsidRPr="00B1293A" w:rsidRDefault="00B1293A" w:rsidP="00B1293A">
      <w:pPr>
        <w:numPr>
          <w:ilvl w:val="0"/>
          <w:numId w:val="14"/>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Rows with missing values were removed rather than imputed</w:t>
      </w:r>
    </w:p>
    <w:p w14:paraId="797B69DF" w14:textId="77777777" w:rsidR="00B1293A" w:rsidRPr="00B1293A" w:rsidRDefault="00B1293A" w:rsidP="00B1293A">
      <w:pPr>
        <w:numPr>
          <w:ilvl w:val="0"/>
          <w:numId w:val="14"/>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No feature selection or dimensionality reduction was performed</w:t>
      </w:r>
    </w:p>
    <w:p w14:paraId="0E9976D1" w14:textId="77777777" w:rsidR="00B1293A" w:rsidRPr="00B1293A" w:rsidRDefault="00B1293A" w:rsidP="00B1293A">
      <w:pPr>
        <w:numPr>
          <w:ilvl w:val="0"/>
          <w:numId w:val="14"/>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Class imbalance was identified but not addressed in this task</w:t>
      </w:r>
    </w:p>
    <w:p w14:paraId="306FEB7F"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These decisions align with the defined scope of Task 4.</w:t>
      </w:r>
    </w:p>
    <w:p w14:paraId="50AA2A1F" w14:textId="77777777" w:rsidR="00B1293A" w:rsidRPr="00B1293A" w:rsidRDefault="00B1293A" w:rsidP="00B1293A">
      <w:pPr>
        <w:spacing w:after="0"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pict w14:anchorId="62173F27">
          <v:rect id="_x0000_i1037" style="width:0;height:1.5pt" o:hralign="center" o:hrstd="t" o:hr="t" fillcolor="#a0a0a0" stroked="f"/>
        </w:pict>
      </w:r>
    </w:p>
    <w:p w14:paraId="2B1ECFF0" w14:textId="77777777" w:rsidR="00B1293A" w:rsidRPr="00B1293A" w:rsidRDefault="00B1293A" w:rsidP="00B1293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1293A">
        <w:rPr>
          <w:rFonts w:ascii="Times New Roman" w:eastAsia="Times New Roman" w:hAnsi="Times New Roman" w:cs="Times New Roman"/>
          <w:b/>
          <w:bCs/>
          <w:sz w:val="24"/>
          <w:szCs w:val="24"/>
          <w:lang w:eastAsia="en-IN"/>
        </w:rPr>
        <w:t>12. Recommendations for Next Steps</w:t>
      </w:r>
    </w:p>
    <w:p w14:paraId="581BFA82"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Future work may include:</w:t>
      </w:r>
    </w:p>
    <w:p w14:paraId="446642A4" w14:textId="77777777" w:rsidR="00B1293A" w:rsidRPr="00B1293A" w:rsidRDefault="00B1293A" w:rsidP="00B1293A">
      <w:pPr>
        <w:numPr>
          <w:ilvl w:val="0"/>
          <w:numId w:val="15"/>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Feature selection or dimensionality reduction</w:t>
      </w:r>
    </w:p>
    <w:p w14:paraId="22175942" w14:textId="77777777" w:rsidR="00B1293A" w:rsidRPr="00B1293A" w:rsidRDefault="00B1293A" w:rsidP="00B1293A">
      <w:pPr>
        <w:numPr>
          <w:ilvl w:val="0"/>
          <w:numId w:val="15"/>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Model training and evaluation</w:t>
      </w:r>
    </w:p>
    <w:p w14:paraId="74C7FDFC" w14:textId="77777777" w:rsidR="00B1293A" w:rsidRPr="00B1293A" w:rsidRDefault="00B1293A" w:rsidP="00B1293A">
      <w:pPr>
        <w:numPr>
          <w:ilvl w:val="0"/>
          <w:numId w:val="15"/>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Handling class imbalance</w:t>
      </w:r>
    </w:p>
    <w:p w14:paraId="3767918D" w14:textId="77777777" w:rsidR="00B1293A" w:rsidRPr="00B1293A" w:rsidRDefault="00B1293A" w:rsidP="00B1293A">
      <w:pPr>
        <w:numPr>
          <w:ilvl w:val="0"/>
          <w:numId w:val="15"/>
        </w:num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Hyperparameter optimisation</w:t>
      </w:r>
    </w:p>
    <w:p w14:paraId="1B47A25F" w14:textId="77777777" w:rsidR="00B1293A" w:rsidRPr="00B1293A" w:rsidRDefault="00B1293A" w:rsidP="00B1293A">
      <w:pPr>
        <w:spacing w:after="0"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pict w14:anchorId="30DEAE2F">
          <v:rect id="_x0000_i1038" style="width:0;height:1.5pt" o:hralign="center" o:hrstd="t" o:hr="t" fillcolor="#a0a0a0" stroked="f"/>
        </w:pict>
      </w:r>
    </w:p>
    <w:p w14:paraId="262CC951" w14:textId="77777777" w:rsidR="00B1293A" w:rsidRPr="00B1293A" w:rsidRDefault="00B1293A" w:rsidP="00B1293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1293A">
        <w:rPr>
          <w:rFonts w:ascii="Times New Roman" w:eastAsia="Times New Roman" w:hAnsi="Times New Roman" w:cs="Times New Roman"/>
          <w:b/>
          <w:bCs/>
          <w:sz w:val="24"/>
          <w:szCs w:val="24"/>
          <w:lang w:eastAsia="en-IN"/>
        </w:rPr>
        <w:t>13. Conclusion</w:t>
      </w:r>
    </w:p>
    <w:p w14:paraId="1F33E1C0" w14:textId="77777777" w:rsidR="00B1293A" w:rsidRPr="00B1293A" w:rsidRDefault="00B1293A" w:rsidP="00B1293A">
      <w:pPr>
        <w:spacing w:before="100" w:beforeAutospacing="1" w:after="100" w:afterAutospacing="1" w:line="240" w:lineRule="auto"/>
        <w:rPr>
          <w:rFonts w:ascii="Times New Roman" w:eastAsia="Times New Roman" w:hAnsi="Times New Roman" w:cs="Times New Roman"/>
          <w:sz w:val="18"/>
          <w:szCs w:val="18"/>
          <w:lang w:eastAsia="en-IN"/>
        </w:rPr>
      </w:pPr>
      <w:r w:rsidRPr="00B1293A">
        <w:rPr>
          <w:rFonts w:ascii="Times New Roman" w:eastAsia="Times New Roman" w:hAnsi="Times New Roman" w:cs="Times New Roman"/>
          <w:sz w:val="18"/>
          <w:szCs w:val="18"/>
          <w:lang w:eastAsia="en-IN"/>
        </w:rPr>
        <w:t xml:space="preserve">This report demonstrates the successful execution of </w:t>
      </w:r>
      <w:r w:rsidRPr="00B1293A">
        <w:rPr>
          <w:rFonts w:ascii="Times New Roman" w:eastAsia="Times New Roman" w:hAnsi="Times New Roman" w:cs="Times New Roman"/>
          <w:b/>
          <w:bCs/>
          <w:sz w:val="18"/>
          <w:szCs w:val="18"/>
          <w:lang w:eastAsia="en-IN"/>
        </w:rPr>
        <w:t>Feature Encoding &amp; Scaling</w:t>
      </w:r>
      <w:r w:rsidRPr="00B1293A">
        <w:rPr>
          <w:rFonts w:ascii="Times New Roman" w:eastAsia="Times New Roman" w:hAnsi="Times New Roman" w:cs="Times New Roman"/>
          <w:sz w:val="18"/>
          <w:szCs w:val="18"/>
          <w:lang w:eastAsia="en-IN"/>
        </w:rPr>
        <w:t xml:space="preserve"> on the Adult Income Dataset. Through systematic inspection, cleaning, encoding, and scaling, the dataset was transformed into a fully machine-learning-ready format. The task reinforces the importance of rigorous </w:t>
      </w:r>
      <w:proofErr w:type="spellStart"/>
      <w:r w:rsidRPr="00B1293A">
        <w:rPr>
          <w:rFonts w:ascii="Times New Roman" w:eastAsia="Times New Roman" w:hAnsi="Times New Roman" w:cs="Times New Roman"/>
          <w:sz w:val="18"/>
          <w:szCs w:val="18"/>
          <w:lang w:eastAsia="en-IN"/>
        </w:rPr>
        <w:t>preprocessing</w:t>
      </w:r>
      <w:proofErr w:type="spellEnd"/>
      <w:r w:rsidRPr="00B1293A">
        <w:rPr>
          <w:rFonts w:ascii="Times New Roman" w:eastAsia="Times New Roman" w:hAnsi="Times New Roman" w:cs="Times New Roman"/>
          <w:sz w:val="18"/>
          <w:szCs w:val="18"/>
          <w:lang w:eastAsia="en-IN"/>
        </w:rPr>
        <w:t xml:space="preserve"> as a foundation for reliable and interpretable machine learning systems.</w:t>
      </w:r>
    </w:p>
    <w:p w14:paraId="2B492B19" w14:textId="77777777" w:rsidR="001535D1" w:rsidRPr="00B1293A" w:rsidRDefault="001535D1">
      <w:pPr>
        <w:rPr>
          <w:sz w:val="16"/>
          <w:szCs w:val="16"/>
        </w:rPr>
      </w:pPr>
    </w:p>
    <w:sectPr w:rsidR="001535D1" w:rsidRPr="00B12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C6888"/>
    <w:multiLevelType w:val="multilevel"/>
    <w:tmpl w:val="0276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557A4"/>
    <w:multiLevelType w:val="multilevel"/>
    <w:tmpl w:val="0BDA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44554"/>
    <w:multiLevelType w:val="multilevel"/>
    <w:tmpl w:val="EA86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A6FCB"/>
    <w:multiLevelType w:val="multilevel"/>
    <w:tmpl w:val="288A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A5300"/>
    <w:multiLevelType w:val="multilevel"/>
    <w:tmpl w:val="EC96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00C93"/>
    <w:multiLevelType w:val="multilevel"/>
    <w:tmpl w:val="2770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81953"/>
    <w:multiLevelType w:val="multilevel"/>
    <w:tmpl w:val="5DA0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C42EE"/>
    <w:multiLevelType w:val="multilevel"/>
    <w:tmpl w:val="B3F4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87205"/>
    <w:multiLevelType w:val="multilevel"/>
    <w:tmpl w:val="0656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637BA"/>
    <w:multiLevelType w:val="multilevel"/>
    <w:tmpl w:val="418E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00126"/>
    <w:multiLevelType w:val="multilevel"/>
    <w:tmpl w:val="6AEA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D34CC9"/>
    <w:multiLevelType w:val="multilevel"/>
    <w:tmpl w:val="FC8C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8C412D"/>
    <w:multiLevelType w:val="multilevel"/>
    <w:tmpl w:val="2672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B3756C"/>
    <w:multiLevelType w:val="multilevel"/>
    <w:tmpl w:val="211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A726EF"/>
    <w:multiLevelType w:val="multilevel"/>
    <w:tmpl w:val="8F5A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3"/>
  </w:num>
  <w:num w:numId="4">
    <w:abstractNumId w:val="6"/>
  </w:num>
  <w:num w:numId="5">
    <w:abstractNumId w:val="5"/>
  </w:num>
  <w:num w:numId="6">
    <w:abstractNumId w:val="14"/>
  </w:num>
  <w:num w:numId="7">
    <w:abstractNumId w:val="2"/>
  </w:num>
  <w:num w:numId="8">
    <w:abstractNumId w:val="9"/>
  </w:num>
  <w:num w:numId="9">
    <w:abstractNumId w:val="13"/>
  </w:num>
  <w:num w:numId="10">
    <w:abstractNumId w:val="0"/>
  </w:num>
  <w:num w:numId="11">
    <w:abstractNumId w:val="4"/>
  </w:num>
  <w:num w:numId="12">
    <w:abstractNumId w:val="12"/>
  </w:num>
  <w:num w:numId="13">
    <w:abstractNumId w:val="11"/>
  </w:num>
  <w:num w:numId="14">
    <w:abstractNumId w:val="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9FB"/>
    <w:rsid w:val="000679FB"/>
    <w:rsid w:val="001535D1"/>
    <w:rsid w:val="00B1293A"/>
    <w:rsid w:val="00E63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33031F-5961-4314-834E-09FD3C38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129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1293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1293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93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1293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1293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1293A"/>
    <w:rPr>
      <w:b/>
      <w:bCs/>
    </w:rPr>
  </w:style>
  <w:style w:type="paragraph" w:styleId="NormalWeb">
    <w:name w:val="Normal (Web)"/>
    <w:basedOn w:val="Normal"/>
    <w:uiPriority w:val="99"/>
    <w:semiHidden/>
    <w:unhideWhenUsed/>
    <w:rsid w:val="00B129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129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35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1310</Words>
  <Characters>7467</Characters>
  <Application>Microsoft Office Word</Application>
  <DocSecurity>0</DocSecurity>
  <Lines>62</Lines>
  <Paragraphs>17</Paragraphs>
  <ScaleCrop>false</ScaleCrop>
  <Company/>
  <LinksUpToDate>false</LinksUpToDate>
  <CharactersWithSpaces>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AKHIRANAND BODDANI</dc:creator>
  <cp:keywords/>
  <dc:description/>
  <cp:lastModifiedBy>AKHIRANAND BODDANI</cp:lastModifiedBy>
  <cp:revision>2</cp:revision>
  <dcterms:created xsi:type="dcterms:W3CDTF">2026-01-22T16:31:00Z</dcterms:created>
  <dcterms:modified xsi:type="dcterms:W3CDTF">2026-01-22T16:31:00Z</dcterms:modified>
</cp:coreProperties>
</file>