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49EE3" w14:textId="77777777" w:rsidR="007A32BD" w:rsidRDefault="00000000">
      <w:pPr>
        <w:pStyle w:val="Title"/>
      </w:pPr>
      <w:r>
        <w:tab/>
        <w:t>Continuous Assessment</w:t>
      </w:r>
      <w:r>
        <w:tab/>
      </w:r>
      <w:r>
        <w:rPr>
          <w:noProof/>
        </w:rPr>
        <w:drawing>
          <wp:anchor distT="0" distB="0" distL="114300" distR="114300" simplePos="0" relativeHeight="251658240" behindDoc="0" locked="0" layoutInCell="1" hidden="0" allowOverlap="1" wp14:anchorId="3981D3A8" wp14:editId="44A1AFE5">
            <wp:simplePos x="0" y="0"/>
            <wp:positionH relativeFrom="column">
              <wp:posOffset>4532709</wp:posOffset>
            </wp:positionH>
            <wp:positionV relativeFrom="paragraph">
              <wp:posOffset>-723898</wp:posOffset>
            </wp:positionV>
            <wp:extent cx="1198800" cy="716400"/>
            <wp:effectExtent l="0" t="0" r="0" b="0"/>
            <wp:wrapNone/>
            <wp:docPr id="1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1198800" cy="716400"/>
                    </a:xfrm>
                    <a:prstGeom prst="rect">
                      <a:avLst/>
                    </a:prstGeom>
                    <a:ln/>
                  </pic:spPr>
                </pic:pic>
              </a:graphicData>
            </a:graphic>
          </wp:anchor>
        </w:drawing>
      </w:r>
    </w:p>
    <w:p w14:paraId="41B0280E" w14:textId="77777777" w:rsidR="007A32BD" w:rsidRDefault="00000000">
      <w:pPr>
        <w:pBdr>
          <w:top w:val="nil"/>
          <w:left w:val="nil"/>
          <w:bottom w:val="nil"/>
          <w:right w:val="nil"/>
          <w:between w:val="nil"/>
        </w:pBdr>
        <w:jc w:val="center"/>
        <w:rPr>
          <w:color w:val="000000"/>
          <w:sz w:val="28"/>
          <w:szCs w:val="28"/>
        </w:rPr>
      </w:pPr>
      <w:r>
        <w:rPr>
          <w:color w:val="000000"/>
          <w:sz w:val="28"/>
          <w:szCs w:val="28"/>
        </w:rPr>
        <w:t>Student Name (Student ID)</w:t>
      </w:r>
    </w:p>
    <w:p w14:paraId="1DFD86C4" w14:textId="77777777" w:rsidR="007A32BD" w:rsidRDefault="00000000">
      <w:pPr>
        <w:pBdr>
          <w:top w:val="nil"/>
          <w:left w:val="nil"/>
          <w:bottom w:val="nil"/>
          <w:right w:val="nil"/>
          <w:between w:val="nil"/>
        </w:pBdr>
        <w:jc w:val="center"/>
        <w:rPr>
          <w:color w:val="000000"/>
          <w:sz w:val="28"/>
          <w:szCs w:val="28"/>
        </w:rPr>
      </w:pPr>
      <w:r>
        <w:rPr>
          <w:sz w:val="28"/>
          <w:szCs w:val="28"/>
        </w:rPr>
        <w:t xml:space="preserve">Engineering and Evaluating Artificial Intelligence - </w:t>
      </w:r>
      <w:r>
        <w:rPr>
          <w:color w:val="000000"/>
          <w:sz w:val="28"/>
          <w:szCs w:val="28"/>
        </w:rPr>
        <w:t>MSCAI</w:t>
      </w:r>
      <w:r>
        <w:rPr>
          <w:sz w:val="28"/>
          <w:szCs w:val="28"/>
        </w:rPr>
        <w:t>B</w:t>
      </w:r>
    </w:p>
    <w:p w14:paraId="2227D357" w14:textId="77777777" w:rsidR="007A32BD" w:rsidRDefault="00000000">
      <w:pPr>
        <w:pBdr>
          <w:top w:val="nil"/>
          <w:left w:val="nil"/>
          <w:bottom w:val="nil"/>
          <w:right w:val="nil"/>
          <w:between w:val="nil"/>
        </w:pBdr>
        <w:jc w:val="center"/>
        <w:rPr>
          <w:color w:val="000000"/>
          <w:sz w:val="28"/>
          <w:szCs w:val="28"/>
        </w:rPr>
      </w:pPr>
      <w:r>
        <w:rPr>
          <w:color w:val="000000"/>
          <w:sz w:val="28"/>
          <w:szCs w:val="28"/>
        </w:rPr>
        <w:t>School of Computing</w:t>
      </w:r>
    </w:p>
    <w:p w14:paraId="6CE364AE" w14:textId="77777777" w:rsidR="007A32BD" w:rsidRDefault="00000000">
      <w:pPr>
        <w:pBdr>
          <w:top w:val="nil"/>
          <w:left w:val="nil"/>
          <w:bottom w:val="nil"/>
          <w:right w:val="nil"/>
          <w:between w:val="nil"/>
        </w:pBdr>
        <w:jc w:val="center"/>
        <w:rPr>
          <w:color w:val="000000"/>
          <w:sz w:val="28"/>
          <w:szCs w:val="28"/>
        </w:rPr>
      </w:pPr>
      <w:r>
        <w:rPr>
          <w:color w:val="000000"/>
          <w:sz w:val="28"/>
          <w:szCs w:val="28"/>
        </w:rPr>
        <w:t>National College of Ireland</w:t>
      </w:r>
    </w:p>
    <w:p w14:paraId="6A9A4A44" w14:textId="77777777" w:rsidR="007A32BD" w:rsidRDefault="00000000">
      <w:pPr>
        <w:pBdr>
          <w:top w:val="nil"/>
          <w:left w:val="nil"/>
          <w:bottom w:val="nil"/>
          <w:right w:val="nil"/>
          <w:between w:val="nil"/>
        </w:pBdr>
        <w:jc w:val="center"/>
        <w:rPr>
          <w:sz w:val="28"/>
          <w:szCs w:val="28"/>
        </w:rPr>
      </w:pPr>
      <w:r>
        <w:br w:type="page"/>
      </w:r>
    </w:p>
    <w:p w14:paraId="3C1FF1A3" w14:textId="77777777" w:rsidR="007A32BD" w:rsidRDefault="00000000">
      <w:pPr>
        <w:pBdr>
          <w:top w:val="nil"/>
          <w:left w:val="nil"/>
          <w:bottom w:val="nil"/>
          <w:right w:val="nil"/>
          <w:between w:val="nil"/>
        </w:pBdr>
        <w:jc w:val="center"/>
        <w:rPr>
          <w:b/>
          <w:sz w:val="32"/>
          <w:szCs w:val="32"/>
        </w:rPr>
      </w:pPr>
      <w:r>
        <w:rPr>
          <w:b/>
          <w:sz w:val="32"/>
          <w:szCs w:val="32"/>
        </w:rPr>
        <w:lastRenderedPageBreak/>
        <w:t>Table of contents</w:t>
      </w:r>
    </w:p>
    <w:sdt>
      <w:sdtPr>
        <w:id w:val="-381869434"/>
        <w:docPartObj>
          <w:docPartGallery w:val="Table of Contents"/>
          <w:docPartUnique/>
        </w:docPartObj>
      </w:sdtPr>
      <w:sdtContent>
        <w:p w14:paraId="764359CE" w14:textId="6DB6A9F6" w:rsidR="00FA51D0" w:rsidRDefault="00000000">
          <w:pPr>
            <w:pStyle w:val="TOC1"/>
            <w:rPr>
              <w:rFonts w:asciiTheme="minorHAnsi" w:eastAsiaTheme="minorEastAsia" w:hAnsiTheme="minorHAnsi" w:cstheme="minorBidi"/>
              <w:noProof/>
              <w:kern w:val="2"/>
              <w:sz w:val="22"/>
              <w:szCs w:val="22"/>
              <w:lang w:val="en-IN"/>
              <w14:ligatures w14:val="standardContextual"/>
            </w:rPr>
          </w:pPr>
          <w:r>
            <w:fldChar w:fldCharType="begin"/>
          </w:r>
          <w:r>
            <w:instrText xml:space="preserve"> TOC \h \u \z \t "Heading 1,1,Heading 2,2,Heading 3,3,Heading 4,4,Heading 5,5,Heading 6,6,"</w:instrText>
          </w:r>
          <w:r>
            <w:fldChar w:fldCharType="separate"/>
          </w:r>
          <w:hyperlink w:anchor="_Toc194415696" w:history="1">
            <w:r w:rsidR="00FA51D0" w:rsidRPr="00C40056">
              <w:rPr>
                <w:rStyle w:val="Hyperlink"/>
                <w:noProof/>
              </w:rPr>
              <w:t>1 Introduction</w:t>
            </w:r>
            <w:r w:rsidR="00FA51D0">
              <w:rPr>
                <w:noProof/>
                <w:webHidden/>
              </w:rPr>
              <w:tab/>
            </w:r>
            <w:r w:rsidR="00FA51D0">
              <w:rPr>
                <w:noProof/>
                <w:webHidden/>
              </w:rPr>
              <w:fldChar w:fldCharType="begin"/>
            </w:r>
            <w:r w:rsidR="00FA51D0">
              <w:rPr>
                <w:noProof/>
                <w:webHidden/>
              </w:rPr>
              <w:instrText xml:space="preserve"> PAGEREF _Toc194415696 \h </w:instrText>
            </w:r>
            <w:r w:rsidR="00FA51D0">
              <w:rPr>
                <w:noProof/>
                <w:webHidden/>
              </w:rPr>
            </w:r>
            <w:r w:rsidR="00FA51D0">
              <w:rPr>
                <w:noProof/>
                <w:webHidden/>
              </w:rPr>
              <w:fldChar w:fldCharType="separate"/>
            </w:r>
            <w:r w:rsidR="00FA51D0">
              <w:rPr>
                <w:noProof/>
                <w:webHidden/>
              </w:rPr>
              <w:t>4</w:t>
            </w:r>
            <w:r w:rsidR="00FA51D0">
              <w:rPr>
                <w:noProof/>
                <w:webHidden/>
              </w:rPr>
              <w:fldChar w:fldCharType="end"/>
            </w:r>
          </w:hyperlink>
        </w:p>
        <w:p w14:paraId="10D92774" w14:textId="2D48E1DE" w:rsidR="00FA51D0" w:rsidRDefault="00FA51D0">
          <w:pPr>
            <w:pStyle w:val="TOC1"/>
            <w:rPr>
              <w:rFonts w:asciiTheme="minorHAnsi" w:eastAsiaTheme="minorEastAsia" w:hAnsiTheme="minorHAnsi" w:cstheme="minorBidi"/>
              <w:noProof/>
              <w:kern w:val="2"/>
              <w:sz w:val="22"/>
              <w:szCs w:val="22"/>
              <w:lang w:val="en-IN"/>
              <w14:ligatures w14:val="standardContextual"/>
            </w:rPr>
          </w:pPr>
          <w:hyperlink w:anchor="_Toc194415697" w:history="1">
            <w:r w:rsidRPr="00C40056">
              <w:rPr>
                <w:rStyle w:val="Hyperlink"/>
                <w:noProof/>
              </w:rPr>
              <w:t>2. Literature Review</w:t>
            </w:r>
            <w:r>
              <w:rPr>
                <w:noProof/>
                <w:webHidden/>
              </w:rPr>
              <w:tab/>
            </w:r>
            <w:r>
              <w:rPr>
                <w:noProof/>
                <w:webHidden/>
              </w:rPr>
              <w:fldChar w:fldCharType="begin"/>
            </w:r>
            <w:r>
              <w:rPr>
                <w:noProof/>
                <w:webHidden/>
              </w:rPr>
              <w:instrText xml:space="preserve"> PAGEREF _Toc194415697 \h </w:instrText>
            </w:r>
            <w:r>
              <w:rPr>
                <w:noProof/>
                <w:webHidden/>
              </w:rPr>
            </w:r>
            <w:r>
              <w:rPr>
                <w:noProof/>
                <w:webHidden/>
              </w:rPr>
              <w:fldChar w:fldCharType="separate"/>
            </w:r>
            <w:r>
              <w:rPr>
                <w:noProof/>
                <w:webHidden/>
              </w:rPr>
              <w:t>4</w:t>
            </w:r>
            <w:r>
              <w:rPr>
                <w:noProof/>
                <w:webHidden/>
              </w:rPr>
              <w:fldChar w:fldCharType="end"/>
            </w:r>
          </w:hyperlink>
        </w:p>
        <w:p w14:paraId="75CB4B1A" w14:textId="18317A41" w:rsidR="00FA51D0" w:rsidRDefault="00FA51D0">
          <w:pPr>
            <w:pStyle w:val="TOC1"/>
            <w:rPr>
              <w:rFonts w:asciiTheme="minorHAnsi" w:eastAsiaTheme="minorEastAsia" w:hAnsiTheme="minorHAnsi" w:cstheme="minorBidi"/>
              <w:noProof/>
              <w:kern w:val="2"/>
              <w:sz w:val="22"/>
              <w:szCs w:val="22"/>
              <w:lang w:val="en-IN"/>
              <w14:ligatures w14:val="standardContextual"/>
            </w:rPr>
          </w:pPr>
          <w:hyperlink w:anchor="_Toc194415698" w:history="1">
            <w:r w:rsidRPr="00C40056">
              <w:rPr>
                <w:rStyle w:val="Hyperlink"/>
                <w:noProof/>
              </w:rPr>
              <w:t>3. Methodology</w:t>
            </w:r>
            <w:r>
              <w:rPr>
                <w:noProof/>
                <w:webHidden/>
              </w:rPr>
              <w:tab/>
            </w:r>
            <w:r>
              <w:rPr>
                <w:noProof/>
                <w:webHidden/>
              </w:rPr>
              <w:fldChar w:fldCharType="begin"/>
            </w:r>
            <w:r>
              <w:rPr>
                <w:noProof/>
                <w:webHidden/>
              </w:rPr>
              <w:instrText xml:space="preserve"> PAGEREF _Toc194415698 \h </w:instrText>
            </w:r>
            <w:r>
              <w:rPr>
                <w:noProof/>
                <w:webHidden/>
              </w:rPr>
            </w:r>
            <w:r>
              <w:rPr>
                <w:noProof/>
                <w:webHidden/>
              </w:rPr>
              <w:fldChar w:fldCharType="separate"/>
            </w:r>
            <w:r>
              <w:rPr>
                <w:noProof/>
                <w:webHidden/>
              </w:rPr>
              <w:t>4</w:t>
            </w:r>
            <w:r>
              <w:rPr>
                <w:noProof/>
                <w:webHidden/>
              </w:rPr>
              <w:fldChar w:fldCharType="end"/>
            </w:r>
          </w:hyperlink>
        </w:p>
        <w:p w14:paraId="130D2CF8" w14:textId="36C50C25"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699" w:history="1">
            <w:r w:rsidRPr="00C40056">
              <w:rPr>
                <w:rStyle w:val="Hyperlink"/>
                <w:noProof/>
              </w:rPr>
              <w:t>3.1 Overview of the architecture</w:t>
            </w:r>
            <w:r>
              <w:rPr>
                <w:noProof/>
                <w:webHidden/>
              </w:rPr>
              <w:tab/>
            </w:r>
            <w:r>
              <w:rPr>
                <w:noProof/>
                <w:webHidden/>
              </w:rPr>
              <w:fldChar w:fldCharType="begin"/>
            </w:r>
            <w:r>
              <w:rPr>
                <w:noProof/>
                <w:webHidden/>
              </w:rPr>
              <w:instrText xml:space="preserve"> PAGEREF _Toc194415699 \h </w:instrText>
            </w:r>
            <w:r>
              <w:rPr>
                <w:noProof/>
                <w:webHidden/>
              </w:rPr>
            </w:r>
            <w:r>
              <w:rPr>
                <w:noProof/>
                <w:webHidden/>
              </w:rPr>
              <w:fldChar w:fldCharType="separate"/>
            </w:r>
            <w:r>
              <w:rPr>
                <w:noProof/>
                <w:webHidden/>
              </w:rPr>
              <w:t>4</w:t>
            </w:r>
            <w:r>
              <w:rPr>
                <w:noProof/>
                <w:webHidden/>
              </w:rPr>
              <w:fldChar w:fldCharType="end"/>
            </w:r>
          </w:hyperlink>
        </w:p>
        <w:p w14:paraId="7B82D7C5" w14:textId="5CA47D60"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00" w:history="1">
            <w:r w:rsidRPr="00C40056">
              <w:rPr>
                <w:rStyle w:val="Hyperlink"/>
                <w:noProof/>
              </w:rPr>
              <w:t>3.2 Approach to Multi-Label Classification</w:t>
            </w:r>
            <w:r>
              <w:rPr>
                <w:noProof/>
                <w:webHidden/>
              </w:rPr>
              <w:tab/>
            </w:r>
            <w:r>
              <w:rPr>
                <w:noProof/>
                <w:webHidden/>
              </w:rPr>
              <w:fldChar w:fldCharType="begin"/>
            </w:r>
            <w:r>
              <w:rPr>
                <w:noProof/>
                <w:webHidden/>
              </w:rPr>
              <w:instrText xml:space="preserve"> PAGEREF _Toc194415700 \h </w:instrText>
            </w:r>
            <w:r>
              <w:rPr>
                <w:noProof/>
                <w:webHidden/>
              </w:rPr>
            </w:r>
            <w:r>
              <w:rPr>
                <w:noProof/>
                <w:webHidden/>
              </w:rPr>
              <w:fldChar w:fldCharType="separate"/>
            </w:r>
            <w:r>
              <w:rPr>
                <w:noProof/>
                <w:webHidden/>
              </w:rPr>
              <w:t>4</w:t>
            </w:r>
            <w:r>
              <w:rPr>
                <w:noProof/>
                <w:webHidden/>
              </w:rPr>
              <w:fldChar w:fldCharType="end"/>
            </w:r>
          </w:hyperlink>
        </w:p>
        <w:p w14:paraId="659C8AD0" w14:textId="4012CA5C"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01" w:history="1">
            <w:r w:rsidRPr="00C40056">
              <w:rPr>
                <w:rStyle w:val="Hyperlink"/>
                <w:noProof/>
              </w:rPr>
              <w:t>3.3 Process of design decision</w:t>
            </w:r>
            <w:r>
              <w:rPr>
                <w:noProof/>
                <w:webHidden/>
              </w:rPr>
              <w:tab/>
            </w:r>
            <w:r>
              <w:rPr>
                <w:noProof/>
                <w:webHidden/>
              </w:rPr>
              <w:fldChar w:fldCharType="begin"/>
            </w:r>
            <w:r>
              <w:rPr>
                <w:noProof/>
                <w:webHidden/>
              </w:rPr>
              <w:instrText xml:space="preserve"> PAGEREF _Toc194415701 \h </w:instrText>
            </w:r>
            <w:r>
              <w:rPr>
                <w:noProof/>
                <w:webHidden/>
              </w:rPr>
            </w:r>
            <w:r>
              <w:rPr>
                <w:noProof/>
                <w:webHidden/>
              </w:rPr>
              <w:fldChar w:fldCharType="separate"/>
            </w:r>
            <w:r>
              <w:rPr>
                <w:noProof/>
                <w:webHidden/>
              </w:rPr>
              <w:t>5</w:t>
            </w:r>
            <w:r>
              <w:rPr>
                <w:noProof/>
                <w:webHidden/>
              </w:rPr>
              <w:fldChar w:fldCharType="end"/>
            </w:r>
          </w:hyperlink>
        </w:p>
        <w:p w14:paraId="41863D48" w14:textId="0A215D69"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02" w:history="1">
            <w:r w:rsidRPr="00C40056">
              <w:rPr>
                <w:rStyle w:val="Hyperlink"/>
                <w:noProof/>
              </w:rPr>
              <w:t>3.4 Tools and Technologies</w:t>
            </w:r>
            <w:r>
              <w:rPr>
                <w:noProof/>
                <w:webHidden/>
              </w:rPr>
              <w:tab/>
            </w:r>
            <w:r>
              <w:rPr>
                <w:noProof/>
                <w:webHidden/>
              </w:rPr>
              <w:fldChar w:fldCharType="begin"/>
            </w:r>
            <w:r>
              <w:rPr>
                <w:noProof/>
                <w:webHidden/>
              </w:rPr>
              <w:instrText xml:space="preserve"> PAGEREF _Toc194415702 \h </w:instrText>
            </w:r>
            <w:r>
              <w:rPr>
                <w:noProof/>
                <w:webHidden/>
              </w:rPr>
            </w:r>
            <w:r>
              <w:rPr>
                <w:noProof/>
                <w:webHidden/>
              </w:rPr>
              <w:fldChar w:fldCharType="separate"/>
            </w:r>
            <w:r>
              <w:rPr>
                <w:noProof/>
                <w:webHidden/>
              </w:rPr>
              <w:t>5</w:t>
            </w:r>
            <w:r>
              <w:rPr>
                <w:noProof/>
                <w:webHidden/>
              </w:rPr>
              <w:fldChar w:fldCharType="end"/>
            </w:r>
          </w:hyperlink>
        </w:p>
        <w:p w14:paraId="55E9C653" w14:textId="62C5B759" w:rsidR="00FA51D0" w:rsidRDefault="00FA51D0">
          <w:pPr>
            <w:pStyle w:val="TOC1"/>
            <w:rPr>
              <w:rFonts w:asciiTheme="minorHAnsi" w:eastAsiaTheme="minorEastAsia" w:hAnsiTheme="minorHAnsi" w:cstheme="minorBidi"/>
              <w:noProof/>
              <w:kern w:val="2"/>
              <w:sz w:val="22"/>
              <w:szCs w:val="22"/>
              <w:lang w:val="en-IN"/>
              <w14:ligatures w14:val="standardContextual"/>
            </w:rPr>
          </w:pPr>
          <w:hyperlink w:anchor="_Toc194415703" w:history="1">
            <w:r w:rsidRPr="00C40056">
              <w:rPr>
                <w:rStyle w:val="Hyperlink"/>
                <w:noProof/>
              </w:rPr>
              <w:t>4. Design Choice 1: Chained Multi Outputs</w:t>
            </w:r>
            <w:r>
              <w:rPr>
                <w:noProof/>
                <w:webHidden/>
              </w:rPr>
              <w:tab/>
            </w:r>
            <w:r>
              <w:rPr>
                <w:noProof/>
                <w:webHidden/>
              </w:rPr>
              <w:fldChar w:fldCharType="begin"/>
            </w:r>
            <w:r>
              <w:rPr>
                <w:noProof/>
                <w:webHidden/>
              </w:rPr>
              <w:instrText xml:space="preserve"> PAGEREF _Toc194415703 \h </w:instrText>
            </w:r>
            <w:r>
              <w:rPr>
                <w:noProof/>
                <w:webHidden/>
              </w:rPr>
            </w:r>
            <w:r>
              <w:rPr>
                <w:noProof/>
                <w:webHidden/>
              </w:rPr>
              <w:fldChar w:fldCharType="separate"/>
            </w:r>
            <w:r>
              <w:rPr>
                <w:noProof/>
                <w:webHidden/>
              </w:rPr>
              <w:t>5</w:t>
            </w:r>
            <w:r>
              <w:rPr>
                <w:noProof/>
                <w:webHidden/>
              </w:rPr>
              <w:fldChar w:fldCharType="end"/>
            </w:r>
          </w:hyperlink>
        </w:p>
        <w:p w14:paraId="046A4FD3" w14:textId="27FD7E99"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04" w:history="1">
            <w:r w:rsidRPr="00C40056">
              <w:rPr>
                <w:rStyle w:val="Hyperlink"/>
                <w:noProof/>
              </w:rPr>
              <w:t>4.1 Description of the method</w:t>
            </w:r>
            <w:r>
              <w:rPr>
                <w:noProof/>
                <w:webHidden/>
              </w:rPr>
              <w:tab/>
            </w:r>
            <w:r>
              <w:rPr>
                <w:noProof/>
                <w:webHidden/>
              </w:rPr>
              <w:fldChar w:fldCharType="begin"/>
            </w:r>
            <w:r>
              <w:rPr>
                <w:noProof/>
                <w:webHidden/>
              </w:rPr>
              <w:instrText xml:space="preserve"> PAGEREF _Toc194415704 \h </w:instrText>
            </w:r>
            <w:r>
              <w:rPr>
                <w:noProof/>
                <w:webHidden/>
              </w:rPr>
            </w:r>
            <w:r>
              <w:rPr>
                <w:noProof/>
                <w:webHidden/>
              </w:rPr>
              <w:fldChar w:fldCharType="separate"/>
            </w:r>
            <w:r>
              <w:rPr>
                <w:noProof/>
                <w:webHidden/>
              </w:rPr>
              <w:t>5</w:t>
            </w:r>
            <w:r>
              <w:rPr>
                <w:noProof/>
                <w:webHidden/>
              </w:rPr>
              <w:fldChar w:fldCharType="end"/>
            </w:r>
          </w:hyperlink>
        </w:p>
        <w:p w14:paraId="7D84F3D1" w14:textId="04399E65"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05" w:history="1">
            <w:r w:rsidRPr="00C40056">
              <w:rPr>
                <w:rStyle w:val="Hyperlink"/>
                <w:noProof/>
              </w:rPr>
              <w:t>4.2 Architectural Sketch</w:t>
            </w:r>
            <w:r>
              <w:rPr>
                <w:noProof/>
                <w:webHidden/>
              </w:rPr>
              <w:tab/>
            </w:r>
            <w:r>
              <w:rPr>
                <w:noProof/>
                <w:webHidden/>
              </w:rPr>
              <w:fldChar w:fldCharType="begin"/>
            </w:r>
            <w:r>
              <w:rPr>
                <w:noProof/>
                <w:webHidden/>
              </w:rPr>
              <w:instrText xml:space="preserve"> PAGEREF _Toc194415705 \h </w:instrText>
            </w:r>
            <w:r>
              <w:rPr>
                <w:noProof/>
                <w:webHidden/>
              </w:rPr>
            </w:r>
            <w:r>
              <w:rPr>
                <w:noProof/>
                <w:webHidden/>
              </w:rPr>
              <w:fldChar w:fldCharType="separate"/>
            </w:r>
            <w:r>
              <w:rPr>
                <w:noProof/>
                <w:webHidden/>
              </w:rPr>
              <w:t>6</w:t>
            </w:r>
            <w:r>
              <w:rPr>
                <w:noProof/>
                <w:webHidden/>
              </w:rPr>
              <w:fldChar w:fldCharType="end"/>
            </w:r>
          </w:hyperlink>
        </w:p>
        <w:p w14:paraId="708A9288" w14:textId="7DA80743"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06" w:history="1">
            <w:r w:rsidRPr="00C40056">
              <w:rPr>
                <w:rStyle w:val="Hyperlink"/>
                <w:noProof/>
              </w:rPr>
              <w:t>4.3 Components</w:t>
            </w:r>
            <w:r>
              <w:rPr>
                <w:noProof/>
                <w:webHidden/>
              </w:rPr>
              <w:tab/>
            </w:r>
            <w:r>
              <w:rPr>
                <w:noProof/>
                <w:webHidden/>
              </w:rPr>
              <w:fldChar w:fldCharType="begin"/>
            </w:r>
            <w:r>
              <w:rPr>
                <w:noProof/>
                <w:webHidden/>
              </w:rPr>
              <w:instrText xml:space="preserve"> PAGEREF _Toc194415706 \h </w:instrText>
            </w:r>
            <w:r>
              <w:rPr>
                <w:noProof/>
                <w:webHidden/>
              </w:rPr>
            </w:r>
            <w:r>
              <w:rPr>
                <w:noProof/>
                <w:webHidden/>
              </w:rPr>
              <w:fldChar w:fldCharType="separate"/>
            </w:r>
            <w:r>
              <w:rPr>
                <w:noProof/>
                <w:webHidden/>
              </w:rPr>
              <w:t>7</w:t>
            </w:r>
            <w:r>
              <w:rPr>
                <w:noProof/>
                <w:webHidden/>
              </w:rPr>
              <w:fldChar w:fldCharType="end"/>
            </w:r>
          </w:hyperlink>
        </w:p>
        <w:p w14:paraId="0F24641E" w14:textId="36BF2519"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07" w:history="1">
            <w:r w:rsidRPr="00C40056">
              <w:rPr>
                <w:rStyle w:val="Hyperlink"/>
                <w:noProof/>
              </w:rPr>
              <w:t>4.4 Connectors</w:t>
            </w:r>
            <w:r>
              <w:rPr>
                <w:noProof/>
                <w:webHidden/>
              </w:rPr>
              <w:tab/>
            </w:r>
            <w:r>
              <w:rPr>
                <w:noProof/>
                <w:webHidden/>
              </w:rPr>
              <w:fldChar w:fldCharType="begin"/>
            </w:r>
            <w:r>
              <w:rPr>
                <w:noProof/>
                <w:webHidden/>
              </w:rPr>
              <w:instrText xml:space="preserve"> PAGEREF _Toc194415707 \h </w:instrText>
            </w:r>
            <w:r>
              <w:rPr>
                <w:noProof/>
                <w:webHidden/>
              </w:rPr>
            </w:r>
            <w:r>
              <w:rPr>
                <w:noProof/>
                <w:webHidden/>
              </w:rPr>
              <w:fldChar w:fldCharType="separate"/>
            </w:r>
            <w:r>
              <w:rPr>
                <w:noProof/>
                <w:webHidden/>
              </w:rPr>
              <w:t>8</w:t>
            </w:r>
            <w:r>
              <w:rPr>
                <w:noProof/>
                <w:webHidden/>
              </w:rPr>
              <w:fldChar w:fldCharType="end"/>
            </w:r>
          </w:hyperlink>
        </w:p>
        <w:p w14:paraId="02219E5B" w14:textId="2E1CB181"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08" w:history="1">
            <w:r w:rsidRPr="00C40056">
              <w:rPr>
                <w:rStyle w:val="Hyperlink"/>
                <w:noProof/>
              </w:rPr>
              <w:t>4.5 Data Elements</w:t>
            </w:r>
            <w:r>
              <w:rPr>
                <w:noProof/>
                <w:webHidden/>
              </w:rPr>
              <w:tab/>
            </w:r>
            <w:r>
              <w:rPr>
                <w:noProof/>
                <w:webHidden/>
              </w:rPr>
              <w:fldChar w:fldCharType="begin"/>
            </w:r>
            <w:r>
              <w:rPr>
                <w:noProof/>
                <w:webHidden/>
              </w:rPr>
              <w:instrText xml:space="preserve"> PAGEREF _Toc194415708 \h </w:instrText>
            </w:r>
            <w:r>
              <w:rPr>
                <w:noProof/>
                <w:webHidden/>
              </w:rPr>
            </w:r>
            <w:r>
              <w:rPr>
                <w:noProof/>
                <w:webHidden/>
              </w:rPr>
              <w:fldChar w:fldCharType="separate"/>
            </w:r>
            <w:r>
              <w:rPr>
                <w:noProof/>
                <w:webHidden/>
              </w:rPr>
              <w:t>9</w:t>
            </w:r>
            <w:r>
              <w:rPr>
                <w:noProof/>
                <w:webHidden/>
              </w:rPr>
              <w:fldChar w:fldCharType="end"/>
            </w:r>
          </w:hyperlink>
        </w:p>
        <w:p w14:paraId="5EC4B929" w14:textId="0ABB63DF" w:rsidR="00FA51D0" w:rsidRDefault="00FA51D0">
          <w:pPr>
            <w:pStyle w:val="TOC1"/>
            <w:rPr>
              <w:rFonts w:asciiTheme="minorHAnsi" w:eastAsiaTheme="minorEastAsia" w:hAnsiTheme="minorHAnsi" w:cstheme="minorBidi"/>
              <w:noProof/>
              <w:kern w:val="2"/>
              <w:sz w:val="22"/>
              <w:szCs w:val="22"/>
              <w:lang w:val="en-IN"/>
              <w14:ligatures w14:val="standardContextual"/>
            </w:rPr>
          </w:pPr>
          <w:hyperlink w:anchor="_Toc194415709" w:history="1">
            <w:r w:rsidRPr="00C40056">
              <w:rPr>
                <w:rStyle w:val="Hyperlink"/>
                <w:noProof/>
              </w:rPr>
              <w:t>5. Design Choice 2: Hierarchical modelling</w:t>
            </w:r>
            <w:r>
              <w:rPr>
                <w:noProof/>
                <w:webHidden/>
              </w:rPr>
              <w:tab/>
            </w:r>
            <w:r>
              <w:rPr>
                <w:noProof/>
                <w:webHidden/>
              </w:rPr>
              <w:fldChar w:fldCharType="begin"/>
            </w:r>
            <w:r>
              <w:rPr>
                <w:noProof/>
                <w:webHidden/>
              </w:rPr>
              <w:instrText xml:space="preserve"> PAGEREF _Toc194415709 \h </w:instrText>
            </w:r>
            <w:r>
              <w:rPr>
                <w:noProof/>
                <w:webHidden/>
              </w:rPr>
            </w:r>
            <w:r>
              <w:rPr>
                <w:noProof/>
                <w:webHidden/>
              </w:rPr>
              <w:fldChar w:fldCharType="separate"/>
            </w:r>
            <w:r>
              <w:rPr>
                <w:noProof/>
                <w:webHidden/>
              </w:rPr>
              <w:t>10</w:t>
            </w:r>
            <w:r>
              <w:rPr>
                <w:noProof/>
                <w:webHidden/>
              </w:rPr>
              <w:fldChar w:fldCharType="end"/>
            </w:r>
          </w:hyperlink>
        </w:p>
        <w:p w14:paraId="3C004B44" w14:textId="60E94554"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10" w:history="1">
            <w:r w:rsidRPr="00C40056">
              <w:rPr>
                <w:rStyle w:val="Hyperlink"/>
                <w:noProof/>
              </w:rPr>
              <w:t>5.1 Description</w:t>
            </w:r>
            <w:r>
              <w:rPr>
                <w:noProof/>
                <w:webHidden/>
              </w:rPr>
              <w:tab/>
            </w:r>
            <w:r>
              <w:rPr>
                <w:noProof/>
                <w:webHidden/>
              </w:rPr>
              <w:fldChar w:fldCharType="begin"/>
            </w:r>
            <w:r>
              <w:rPr>
                <w:noProof/>
                <w:webHidden/>
              </w:rPr>
              <w:instrText xml:space="preserve"> PAGEREF _Toc194415710 \h </w:instrText>
            </w:r>
            <w:r>
              <w:rPr>
                <w:noProof/>
                <w:webHidden/>
              </w:rPr>
            </w:r>
            <w:r>
              <w:rPr>
                <w:noProof/>
                <w:webHidden/>
              </w:rPr>
              <w:fldChar w:fldCharType="separate"/>
            </w:r>
            <w:r>
              <w:rPr>
                <w:noProof/>
                <w:webHidden/>
              </w:rPr>
              <w:t>10</w:t>
            </w:r>
            <w:r>
              <w:rPr>
                <w:noProof/>
                <w:webHidden/>
              </w:rPr>
              <w:fldChar w:fldCharType="end"/>
            </w:r>
          </w:hyperlink>
        </w:p>
        <w:p w14:paraId="7254335C" w14:textId="070F32BB"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11" w:history="1">
            <w:r w:rsidRPr="00C40056">
              <w:rPr>
                <w:rStyle w:val="Hyperlink"/>
                <w:noProof/>
              </w:rPr>
              <w:t>5.2 Architectural Sketch</w:t>
            </w:r>
            <w:r>
              <w:rPr>
                <w:noProof/>
                <w:webHidden/>
              </w:rPr>
              <w:tab/>
            </w:r>
            <w:r>
              <w:rPr>
                <w:noProof/>
                <w:webHidden/>
              </w:rPr>
              <w:fldChar w:fldCharType="begin"/>
            </w:r>
            <w:r>
              <w:rPr>
                <w:noProof/>
                <w:webHidden/>
              </w:rPr>
              <w:instrText xml:space="preserve"> PAGEREF _Toc194415711 \h </w:instrText>
            </w:r>
            <w:r>
              <w:rPr>
                <w:noProof/>
                <w:webHidden/>
              </w:rPr>
            </w:r>
            <w:r>
              <w:rPr>
                <w:noProof/>
                <w:webHidden/>
              </w:rPr>
              <w:fldChar w:fldCharType="separate"/>
            </w:r>
            <w:r>
              <w:rPr>
                <w:noProof/>
                <w:webHidden/>
              </w:rPr>
              <w:t>10</w:t>
            </w:r>
            <w:r>
              <w:rPr>
                <w:noProof/>
                <w:webHidden/>
              </w:rPr>
              <w:fldChar w:fldCharType="end"/>
            </w:r>
          </w:hyperlink>
        </w:p>
        <w:p w14:paraId="23435173" w14:textId="3A53CA62"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12" w:history="1">
            <w:r w:rsidRPr="00C40056">
              <w:rPr>
                <w:rStyle w:val="Hyperlink"/>
                <w:noProof/>
              </w:rPr>
              <w:t>5.3 Connectors</w:t>
            </w:r>
            <w:r>
              <w:rPr>
                <w:noProof/>
                <w:webHidden/>
              </w:rPr>
              <w:tab/>
            </w:r>
            <w:r>
              <w:rPr>
                <w:noProof/>
                <w:webHidden/>
              </w:rPr>
              <w:fldChar w:fldCharType="begin"/>
            </w:r>
            <w:r>
              <w:rPr>
                <w:noProof/>
                <w:webHidden/>
              </w:rPr>
              <w:instrText xml:space="preserve"> PAGEREF _Toc194415712 \h </w:instrText>
            </w:r>
            <w:r>
              <w:rPr>
                <w:noProof/>
                <w:webHidden/>
              </w:rPr>
            </w:r>
            <w:r>
              <w:rPr>
                <w:noProof/>
                <w:webHidden/>
              </w:rPr>
              <w:fldChar w:fldCharType="separate"/>
            </w:r>
            <w:r>
              <w:rPr>
                <w:noProof/>
                <w:webHidden/>
              </w:rPr>
              <w:t>11</w:t>
            </w:r>
            <w:r>
              <w:rPr>
                <w:noProof/>
                <w:webHidden/>
              </w:rPr>
              <w:fldChar w:fldCharType="end"/>
            </w:r>
          </w:hyperlink>
        </w:p>
        <w:p w14:paraId="68987A86" w14:textId="79A9774D"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13" w:history="1">
            <w:r w:rsidRPr="00C40056">
              <w:rPr>
                <w:rStyle w:val="Hyperlink"/>
                <w:noProof/>
              </w:rPr>
              <w:t>5.4 Data Elements</w:t>
            </w:r>
            <w:r>
              <w:rPr>
                <w:noProof/>
                <w:webHidden/>
              </w:rPr>
              <w:tab/>
            </w:r>
            <w:r>
              <w:rPr>
                <w:noProof/>
                <w:webHidden/>
              </w:rPr>
              <w:fldChar w:fldCharType="begin"/>
            </w:r>
            <w:r>
              <w:rPr>
                <w:noProof/>
                <w:webHidden/>
              </w:rPr>
              <w:instrText xml:space="preserve"> PAGEREF _Toc194415713 \h </w:instrText>
            </w:r>
            <w:r>
              <w:rPr>
                <w:noProof/>
                <w:webHidden/>
              </w:rPr>
            </w:r>
            <w:r>
              <w:rPr>
                <w:noProof/>
                <w:webHidden/>
              </w:rPr>
              <w:fldChar w:fldCharType="separate"/>
            </w:r>
            <w:r>
              <w:rPr>
                <w:noProof/>
                <w:webHidden/>
              </w:rPr>
              <w:t>13</w:t>
            </w:r>
            <w:r>
              <w:rPr>
                <w:noProof/>
                <w:webHidden/>
              </w:rPr>
              <w:fldChar w:fldCharType="end"/>
            </w:r>
          </w:hyperlink>
        </w:p>
        <w:p w14:paraId="3CA1470A" w14:textId="266DB9A0"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14" w:history="1">
            <w:r w:rsidRPr="00C40056">
              <w:rPr>
                <w:rStyle w:val="Hyperlink"/>
                <w:noProof/>
              </w:rPr>
              <w:t>5.5 Trade-off evaluation</w:t>
            </w:r>
            <w:r>
              <w:rPr>
                <w:noProof/>
                <w:webHidden/>
              </w:rPr>
              <w:tab/>
            </w:r>
            <w:r>
              <w:rPr>
                <w:noProof/>
                <w:webHidden/>
              </w:rPr>
              <w:fldChar w:fldCharType="begin"/>
            </w:r>
            <w:r>
              <w:rPr>
                <w:noProof/>
                <w:webHidden/>
              </w:rPr>
              <w:instrText xml:space="preserve"> PAGEREF _Toc194415714 \h </w:instrText>
            </w:r>
            <w:r>
              <w:rPr>
                <w:noProof/>
                <w:webHidden/>
              </w:rPr>
            </w:r>
            <w:r>
              <w:rPr>
                <w:noProof/>
                <w:webHidden/>
              </w:rPr>
              <w:fldChar w:fldCharType="separate"/>
            </w:r>
            <w:r>
              <w:rPr>
                <w:noProof/>
                <w:webHidden/>
              </w:rPr>
              <w:t>13</w:t>
            </w:r>
            <w:r>
              <w:rPr>
                <w:noProof/>
                <w:webHidden/>
              </w:rPr>
              <w:fldChar w:fldCharType="end"/>
            </w:r>
          </w:hyperlink>
        </w:p>
        <w:p w14:paraId="122F14BD" w14:textId="4E7515F0" w:rsidR="00FA51D0" w:rsidRDefault="00FA51D0">
          <w:pPr>
            <w:pStyle w:val="TOC1"/>
            <w:rPr>
              <w:rFonts w:asciiTheme="minorHAnsi" w:eastAsiaTheme="minorEastAsia" w:hAnsiTheme="minorHAnsi" w:cstheme="minorBidi"/>
              <w:noProof/>
              <w:kern w:val="2"/>
              <w:sz w:val="22"/>
              <w:szCs w:val="22"/>
              <w:lang w:val="en-IN"/>
              <w14:ligatures w14:val="standardContextual"/>
            </w:rPr>
          </w:pPr>
          <w:hyperlink w:anchor="_Toc194415715" w:history="1">
            <w:r w:rsidRPr="00C40056">
              <w:rPr>
                <w:rStyle w:val="Hyperlink"/>
                <w:noProof/>
              </w:rPr>
              <w:t>6. Conclusion</w:t>
            </w:r>
            <w:r>
              <w:rPr>
                <w:noProof/>
                <w:webHidden/>
              </w:rPr>
              <w:tab/>
            </w:r>
            <w:r>
              <w:rPr>
                <w:noProof/>
                <w:webHidden/>
              </w:rPr>
              <w:fldChar w:fldCharType="begin"/>
            </w:r>
            <w:r>
              <w:rPr>
                <w:noProof/>
                <w:webHidden/>
              </w:rPr>
              <w:instrText xml:space="preserve"> PAGEREF _Toc194415715 \h </w:instrText>
            </w:r>
            <w:r>
              <w:rPr>
                <w:noProof/>
                <w:webHidden/>
              </w:rPr>
            </w:r>
            <w:r>
              <w:rPr>
                <w:noProof/>
                <w:webHidden/>
              </w:rPr>
              <w:fldChar w:fldCharType="separate"/>
            </w:r>
            <w:r>
              <w:rPr>
                <w:noProof/>
                <w:webHidden/>
              </w:rPr>
              <w:t>14</w:t>
            </w:r>
            <w:r>
              <w:rPr>
                <w:noProof/>
                <w:webHidden/>
              </w:rPr>
              <w:fldChar w:fldCharType="end"/>
            </w:r>
          </w:hyperlink>
        </w:p>
        <w:p w14:paraId="333B62CA" w14:textId="3F8E2F09"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16" w:history="1">
            <w:r w:rsidRPr="00C40056">
              <w:rPr>
                <w:rStyle w:val="Hyperlink"/>
                <w:noProof/>
              </w:rPr>
              <w:t>6.1 Summary of findings</w:t>
            </w:r>
            <w:r>
              <w:rPr>
                <w:noProof/>
                <w:webHidden/>
              </w:rPr>
              <w:tab/>
            </w:r>
            <w:r>
              <w:rPr>
                <w:noProof/>
                <w:webHidden/>
              </w:rPr>
              <w:fldChar w:fldCharType="begin"/>
            </w:r>
            <w:r>
              <w:rPr>
                <w:noProof/>
                <w:webHidden/>
              </w:rPr>
              <w:instrText xml:space="preserve"> PAGEREF _Toc194415716 \h </w:instrText>
            </w:r>
            <w:r>
              <w:rPr>
                <w:noProof/>
                <w:webHidden/>
              </w:rPr>
            </w:r>
            <w:r>
              <w:rPr>
                <w:noProof/>
                <w:webHidden/>
              </w:rPr>
              <w:fldChar w:fldCharType="separate"/>
            </w:r>
            <w:r>
              <w:rPr>
                <w:noProof/>
                <w:webHidden/>
              </w:rPr>
              <w:t>14</w:t>
            </w:r>
            <w:r>
              <w:rPr>
                <w:noProof/>
                <w:webHidden/>
              </w:rPr>
              <w:fldChar w:fldCharType="end"/>
            </w:r>
          </w:hyperlink>
        </w:p>
        <w:p w14:paraId="0849A7D8" w14:textId="78E2AFF8" w:rsidR="00FA51D0" w:rsidRDefault="00FA51D0">
          <w:pPr>
            <w:pStyle w:val="TOC2"/>
            <w:tabs>
              <w:tab w:val="right" w:pos="9016"/>
            </w:tabs>
            <w:rPr>
              <w:rFonts w:asciiTheme="minorHAnsi" w:eastAsiaTheme="minorEastAsia" w:hAnsiTheme="minorHAnsi" w:cstheme="minorBidi"/>
              <w:noProof/>
              <w:kern w:val="2"/>
              <w:sz w:val="22"/>
              <w:szCs w:val="22"/>
              <w:lang w:val="en-IN"/>
              <w14:ligatures w14:val="standardContextual"/>
            </w:rPr>
          </w:pPr>
          <w:hyperlink w:anchor="_Toc194415717" w:history="1">
            <w:r w:rsidRPr="00C40056">
              <w:rPr>
                <w:rStyle w:val="Hyperlink"/>
                <w:noProof/>
              </w:rPr>
              <w:t>6.2 Final Recommendations</w:t>
            </w:r>
            <w:r>
              <w:rPr>
                <w:noProof/>
                <w:webHidden/>
              </w:rPr>
              <w:tab/>
            </w:r>
            <w:r>
              <w:rPr>
                <w:noProof/>
                <w:webHidden/>
              </w:rPr>
              <w:fldChar w:fldCharType="begin"/>
            </w:r>
            <w:r>
              <w:rPr>
                <w:noProof/>
                <w:webHidden/>
              </w:rPr>
              <w:instrText xml:space="preserve"> PAGEREF _Toc194415717 \h </w:instrText>
            </w:r>
            <w:r>
              <w:rPr>
                <w:noProof/>
                <w:webHidden/>
              </w:rPr>
            </w:r>
            <w:r>
              <w:rPr>
                <w:noProof/>
                <w:webHidden/>
              </w:rPr>
              <w:fldChar w:fldCharType="separate"/>
            </w:r>
            <w:r>
              <w:rPr>
                <w:noProof/>
                <w:webHidden/>
              </w:rPr>
              <w:t>14</w:t>
            </w:r>
            <w:r>
              <w:rPr>
                <w:noProof/>
                <w:webHidden/>
              </w:rPr>
              <w:fldChar w:fldCharType="end"/>
            </w:r>
          </w:hyperlink>
        </w:p>
        <w:p w14:paraId="0CB8AF63" w14:textId="215CE5E5" w:rsidR="00FA51D0" w:rsidRDefault="00FA51D0">
          <w:pPr>
            <w:pStyle w:val="TOC1"/>
            <w:rPr>
              <w:rFonts w:asciiTheme="minorHAnsi" w:eastAsiaTheme="minorEastAsia" w:hAnsiTheme="minorHAnsi" w:cstheme="minorBidi"/>
              <w:noProof/>
              <w:kern w:val="2"/>
              <w:sz w:val="22"/>
              <w:szCs w:val="22"/>
              <w:lang w:val="en-IN"/>
              <w14:ligatures w14:val="standardContextual"/>
            </w:rPr>
          </w:pPr>
          <w:hyperlink w:anchor="_Toc194415718" w:history="1">
            <w:r w:rsidRPr="00C40056">
              <w:rPr>
                <w:rStyle w:val="Hyperlink"/>
                <w:noProof/>
              </w:rPr>
              <w:t>Reference list</w:t>
            </w:r>
            <w:r>
              <w:rPr>
                <w:noProof/>
                <w:webHidden/>
              </w:rPr>
              <w:tab/>
            </w:r>
            <w:r>
              <w:rPr>
                <w:noProof/>
                <w:webHidden/>
              </w:rPr>
              <w:fldChar w:fldCharType="begin"/>
            </w:r>
            <w:r>
              <w:rPr>
                <w:noProof/>
                <w:webHidden/>
              </w:rPr>
              <w:instrText xml:space="preserve"> PAGEREF _Toc194415718 \h </w:instrText>
            </w:r>
            <w:r>
              <w:rPr>
                <w:noProof/>
                <w:webHidden/>
              </w:rPr>
            </w:r>
            <w:r>
              <w:rPr>
                <w:noProof/>
                <w:webHidden/>
              </w:rPr>
              <w:fldChar w:fldCharType="separate"/>
            </w:r>
            <w:r>
              <w:rPr>
                <w:noProof/>
                <w:webHidden/>
              </w:rPr>
              <w:t>15</w:t>
            </w:r>
            <w:r>
              <w:rPr>
                <w:noProof/>
                <w:webHidden/>
              </w:rPr>
              <w:fldChar w:fldCharType="end"/>
            </w:r>
          </w:hyperlink>
        </w:p>
        <w:p w14:paraId="5A9EAE78" w14:textId="242D18FF" w:rsidR="007A32BD" w:rsidRDefault="00000000">
          <w:pPr>
            <w:widowControl w:val="0"/>
            <w:tabs>
              <w:tab w:val="right" w:pos="9025"/>
            </w:tabs>
            <w:rPr>
              <w:color w:val="000000"/>
            </w:rPr>
          </w:pPr>
          <w:r>
            <w:fldChar w:fldCharType="end"/>
          </w:r>
        </w:p>
      </w:sdtContent>
    </w:sdt>
    <w:p w14:paraId="1498116E" w14:textId="5125C893" w:rsidR="00D7627A" w:rsidRDefault="00D7627A">
      <w:pPr>
        <w:contextualSpacing w:val="0"/>
      </w:pPr>
      <w:r>
        <w:br w:type="page"/>
      </w:r>
    </w:p>
    <w:p w14:paraId="318C83C6" w14:textId="0A8C2851" w:rsidR="007A32BD" w:rsidRDefault="00D7627A" w:rsidP="00D7627A">
      <w:pPr>
        <w:jc w:val="center"/>
        <w:rPr>
          <w:b/>
          <w:bCs/>
          <w:sz w:val="28"/>
          <w:szCs w:val="28"/>
        </w:rPr>
      </w:pPr>
      <w:r w:rsidRPr="00D7627A">
        <w:rPr>
          <w:b/>
          <w:bCs/>
          <w:sz w:val="28"/>
          <w:szCs w:val="28"/>
        </w:rPr>
        <w:lastRenderedPageBreak/>
        <w:t>Group Contributions</w:t>
      </w:r>
    </w:p>
    <w:tbl>
      <w:tblPr>
        <w:tblStyle w:val="TableGrid"/>
        <w:tblW w:w="0" w:type="auto"/>
        <w:tblLook w:val="04A0" w:firstRow="1" w:lastRow="0" w:firstColumn="1" w:lastColumn="0" w:noHBand="0" w:noVBand="1"/>
      </w:tblPr>
      <w:tblGrid>
        <w:gridCol w:w="4508"/>
        <w:gridCol w:w="4508"/>
      </w:tblGrid>
      <w:tr w:rsidR="00D7627A" w14:paraId="0E8F8943" w14:textId="77777777" w:rsidTr="00D7627A">
        <w:tc>
          <w:tcPr>
            <w:tcW w:w="4508" w:type="dxa"/>
          </w:tcPr>
          <w:p w14:paraId="660C88D8" w14:textId="783D59C7" w:rsidR="00D7627A" w:rsidRPr="00D7627A" w:rsidRDefault="00D7627A" w:rsidP="00D7627A">
            <w:pPr>
              <w:pStyle w:val="BodyTextFirstIndent"/>
              <w:spacing w:line="360" w:lineRule="auto"/>
              <w:ind w:firstLine="0"/>
              <w:rPr>
                <w:b/>
                <w:bCs/>
              </w:rPr>
            </w:pPr>
            <w:r w:rsidRPr="00D7627A">
              <w:rPr>
                <w:b/>
                <w:bCs/>
              </w:rPr>
              <w:t>Name</w:t>
            </w:r>
          </w:p>
        </w:tc>
        <w:tc>
          <w:tcPr>
            <w:tcW w:w="4508" w:type="dxa"/>
          </w:tcPr>
          <w:p w14:paraId="09EAC4E0" w14:textId="123A421F" w:rsidR="00D7627A" w:rsidRPr="00D7627A" w:rsidRDefault="00D7627A" w:rsidP="00D7627A">
            <w:pPr>
              <w:pStyle w:val="BodyTextFirstIndent"/>
              <w:spacing w:line="360" w:lineRule="auto"/>
              <w:ind w:firstLine="0"/>
              <w:rPr>
                <w:b/>
                <w:bCs/>
              </w:rPr>
            </w:pPr>
            <w:r w:rsidRPr="00D7627A">
              <w:rPr>
                <w:b/>
                <w:bCs/>
              </w:rPr>
              <w:t>Contribution</w:t>
            </w:r>
          </w:p>
        </w:tc>
      </w:tr>
      <w:tr w:rsidR="00D7627A" w14:paraId="5B5B8443" w14:textId="77777777" w:rsidTr="00D7627A">
        <w:tc>
          <w:tcPr>
            <w:tcW w:w="4508" w:type="dxa"/>
          </w:tcPr>
          <w:p w14:paraId="3391988C" w14:textId="0800DCDB" w:rsidR="00D7627A" w:rsidRDefault="00D7627A" w:rsidP="00D7627A">
            <w:pPr>
              <w:pStyle w:val="BodyTextFirstIndent"/>
              <w:spacing w:line="360" w:lineRule="auto"/>
              <w:ind w:firstLine="0"/>
            </w:pPr>
            <w:r w:rsidRPr="00D7627A">
              <w:t>Akhilreddy Madhireddy</w:t>
            </w:r>
          </w:p>
        </w:tc>
        <w:tc>
          <w:tcPr>
            <w:tcW w:w="4508" w:type="dxa"/>
          </w:tcPr>
          <w:p w14:paraId="7395F817" w14:textId="335F1074" w:rsidR="00D7627A" w:rsidRDefault="00D7627A" w:rsidP="00D7627A">
            <w:pPr>
              <w:pStyle w:val="BodyTextFirstIndent"/>
              <w:spacing w:line="360" w:lineRule="auto"/>
              <w:ind w:firstLine="0"/>
            </w:pPr>
            <w:r>
              <w:t>Introduction and Literature Review</w:t>
            </w:r>
          </w:p>
        </w:tc>
      </w:tr>
      <w:tr w:rsidR="00D7627A" w14:paraId="68D69601" w14:textId="77777777" w:rsidTr="00D7627A">
        <w:tc>
          <w:tcPr>
            <w:tcW w:w="4508" w:type="dxa"/>
          </w:tcPr>
          <w:p w14:paraId="4E39F624" w14:textId="25C620BC" w:rsidR="00D7627A" w:rsidRDefault="00D7627A" w:rsidP="00D7627A">
            <w:pPr>
              <w:pStyle w:val="BodyTextFirstIndent"/>
              <w:spacing w:line="360" w:lineRule="auto"/>
              <w:ind w:firstLine="0"/>
            </w:pPr>
            <w:r w:rsidRPr="00D7627A">
              <w:t xml:space="preserve">Sampathreddy </w:t>
            </w:r>
            <w:r w:rsidR="002741AD">
              <w:t>K</w:t>
            </w:r>
            <w:r w:rsidRPr="00D7627A">
              <w:t>alwa</w:t>
            </w:r>
          </w:p>
        </w:tc>
        <w:tc>
          <w:tcPr>
            <w:tcW w:w="4508" w:type="dxa"/>
          </w:tcPr>
          <w:p w14:paraId="20A4AEE7" w14:textId="5E487675" w:rsidR="00D7627A" w:rsidRDefault="00D7627A" w:rsidP="00D7627A">
            <w:pPr>
              <w:pStyle w:val="BodyTextFirstIndent"/>
              <w:spacing w:line="360" w:lineRule="auto"/>
              <w:ind w:firstLine="0"/>
            </w:pPr>
            <w:r>
              <w:t xml:space="preserve">Methodology and Chained Multi Output </w:t>
            </w:r>
            <w:r w:rsidR="001C7F94">
              <w:t>Architecture</w:t>
            </w:r>
          </w:p>
        </w:tc>
      </w:tr>
      <w:tr w:rsidR="00D7627A" w14:paraId="644FC140" w14:textId="77777777" w:rsidTr="00D7627A">
        <w:tc>
          <w:tcPr>
            <w:tcW w:w="4508" w:type="dxa"/>
          </w:tcPr>
          <w:p w14:paraId="60EDEC8F" w14:textId="2B7FF4B9" w:rsidR="00D7627A" w:rsidRDefault="00D7627A" w:rsidP="00D7627A">
            <w:pPr>
              <w:pStyle w:val="BodyTextFirstIndent"/>
              <w:spacing w:line="360" w:lineRule="auto"/>
              <w:ind w:firstLine="0"/>
            </w:pPr>
            <w:r w:rsidRPr="00D7627A">
              <w:t xml:space="preserve">Shaik </w:t>
            </w:r>
            <w:r w:rsidR="002741AD">
              <w:t>J</w:t>
            </w:r>
            <w:r w:rsidRPr="00D7627A">
              <w:t>unaid</w:t>
            </w:r>
          </w:p>
        </w:tc>
        <w:tc>
          <w:tcPr>
            <w:tcW w:w="4508" w:type="dxa"/>
          </w:tcPr>
          <w:p w14:paraId="22990B35" w14:textId="0BF3B0A1" w:rsidR="00D7627A" w:rsidRDefault="001C7F94" w:rsidP="00D7627A">
            <w:pPr>
              <w:pStyle w:val="BodyTextFirstIndent"/>
              <w:spacing w:line="360" w:lineRule="auto"/>
              <w:ind w:firstLine="0"/>
            </w:pPr>
            <w:r>
              <w:t>Hierarchical</w:t>
            </w:r>
            <w:r w:rsidR="00D7627A">
              <w:t xml:space="preserve"> Modelling and Conclusion</w:t>
            </w:r>
          </w:p>
        </w:tc>
      </w:tr>
    </w:tbl>
    <w:p w14:paraId="1CC8BC4A" w14:textId="77777777" w:rsidR="00D7627A" w:rsidRPr="00D7627A" w:rsidRDefault="00D7627A" w:rsidP="00D7627A">
      <w:pPr>
        <w:pStyle w:val="BodyTextFirstIndent"/>
      </w:pPr>
    </w:p>
    <w:p w14:paraId="3C72B6C1" w14:textId="77777777" w:rsidR="00D7627A" w:rsidRPr="00D7627A" w:rsidRDefault="00D7627A" w:rsidP="00D7627A">
      <w:pPr>
        <w:pStyle w:val="BodyTextFirstIndent"/>
        <w:ind w:firstLine="0"/>
      </w:pPr>
    </w:p>
    <w:p w14:paraId="28E168A7" w14:textId="77777777" w:rsidR="007A32BD" w:rsidRDefault="00000000">
      <w:pPr>
        <w:pBdr>
          <w:top w:val="nil"/>
          <w:left w:val="nil"/>
          <w:bottom w:val="nil"/>
          <w:right w:val="nil"/>
          <w:between w:val="nil"/>
        </w:pBdr>
        <w:jc w:val="center"/>
        <w:rPr>
          <w:sz w:val="28"/>
          <w:szCs w:val="28"/>
        </w:rPr>
      </w:pPr>
      <w:r>
        <w:br w:type="page"/>
      </w:r>
    </w:p>
    <w:p w14:paraId="6A789147" w14:textId="2EBC773D" w:rsidR="007A32BD" w:rsidRDefault="00000000" w:rsidP="00D62276">
      <w:pPr>
        <w:pStyle w:val="Heading1"/>
        <w:numPr>
          <w:ilvl w:val="0"/>
          <w:numId w:val="0"/>
        </w:numPr>
        <w:ind w:left="720" w:hanging="720"/>
      </w:pPr>
      <w:bookmarkStart w:id="0" w:name="_Toc194415696"/>
      <w:r>
        <w:lastRenderedPageBreak/>
        <w:t>1 Introduction</w:t>
      </w:r>
      <w:bookmarkEnd w:id="0"/>
    </w:p>
    <w:p w14:paraId="2E6A3CFE" w14:textId="77777777" w:rsidR="007A32BD" w:rsidRDefault="00000000">
      <w:r>
        <w:t xml:space="preserve">Multi-Label Classification (MLC) is a key area in AI, helping systems to assign many labels in a single instance which helps in filtering of email, medical diagnosis as well as recommending engines. With complexity increasing in AI projects, understanding the method of MLC, performance and trend is important for developing accurate, scalable and context related solutions for real world problems. </w:t>
      </w:r>
    </w:p>
    <w:p w14:paraId="3CB29AD7" w14:textId="77777777" w:rsidR="007A32BD" w:rsidRDefault="00000000" w:rsidP="00D62276">
      <w:pPr>
        <w:pStyle w:val="Heading1"/>
        <w:numPr>
          <w:ilvl w:val="0"/>
          <w:numId w:val="0"/>
        </w:numPr>
        <w:ind w:left="720" w:hanging="720"/>
      </w:pPr>
      <w:bookmarkStart w:id="1" w:name="_Toc194415697"/>
      <w:r>
        <w:t>2. Literature Review</w:t>
      </w:r>
      <w:bookmarkEnd w:id="1"/>
    </w:p>
    <w:p w14:paraId="2AEAF749" w14:textId="74705589" w:rsidR="007A32BD" w:rsidRDefault="00000000">
      <w:r>
        <w:t xml:space="preserve">Technological advancement has helped in implementation of </w:t>
      </w:r>
      <w:r w:rsidR="00286A1B">
        <w:t>multi-label</w:t>
      </w:r>
      <w:r>
        <w:t xml:space="preserve"> classification (MLC) in AI projects which are also seen in past studies. Bogatinovski et al. (2022) and Lanchantin et al. (2021) has implemented a comprehensive benchmark for 26 multi label classification in 42 different datasets. This has provided valuable insights for evaluation metrics, dependencies of labels and trade - off between computational methods. The research is instrumental for selection of the model and assessment of the performance. However, Liu et al. (2021) and Wang et al. (2021) has focused on understanding the emerging trends in MLC like extreme MLC, integration of deep learning as well as limited problems of supervision. The work gives importance to future directions in terms of label sparsity and scalability thus, these studies complement each other. </w:t>
      </w:r>
    </w:p>
    <w:p w14:paraId="131D6272" w14:textId="77777777" w:rsidR="007A32BD" w:rsidRDefault="00000000" w:rsidP="00D62276">
      <w:pPr>
        <w:pStyle w:val="Heading1"/>
        <w:numPr>
          <w:ilvl w:val="0"/>
          <w:numId w:val="0"/>
        </w:numPr>
        <w:ind w:left="720" w:hanging="720"/>
      </w:pPr>
      <w:bookmarkStart w:id="2" w:name="_Toc194415698"/>
      <w:r>
        <w:t>3. Methodology</w:t>
      </w:r>
      <w:bookmarkEnd w:id="2"/>
    </w:p>
    <w:p w14:paraId="6956685B" w14:textId="77777777" w:rsidR="007A32BD" w:rsidRDefault="00000000" w:rsidP="00D62276">
      <w:pPr>
        <w:pStyle w:val="Heading2"/>
        <w:numPr>
          <w:ilvl w:val="0"/>
          <w:numId w:val="0"/>
        </w:numPr>
        <w:ind w:left="578" w:hanging="578"/>
      </w:pPr>
      <w:bookmarkStart w:id="3" w:name="_Toc194415699"/>
      <w:r>
        <w:t>3.1 Overview of the architecture</w:t>
      </w:r>
      <w:bookmarkEnd w:id="3"/>
    </w:p>
    <w:p w14:paraId="32EE6D0F" w14:textId="77777777" w:rsidR="007A32BD" w:rsidRDefault="00000000">
      <w:r>
        <w:t xml:space="preserve">The architecture that has been proposed helps to modularise the multi-label email classification system done by separating preprocessing, modelling and data encapsulation components. For this TF-IDF text transformation along with a classifier chain has been developed for prediction of the target labels. This makes sure that the design is scalable, consistent, maintainable and provides proper integration of ML models for high performance. </w:t>
      </w:r>
    </w:p>
    <w:p w14:paraId="7FDAB7E7" w14:textId="77777777" w:rsidR="007A32BD" w:rsidRDefault="00000000" w:rsidP="00D62276">
      <w:pPr>
        <w:pStyle w:val="Heading2"/>
        <w:numPr>
          <w:ilvl w:val="0"/>
          <w:numId w:val="0"/>
        </w:numPr>
        <w:ind w:left="578" w:hanging="578"/>
      </w:pPr>
      <w:bookmarkStart w:id="4" w:name="_Toc194415700"/>
      <w:r>
        <w:t>3.2 Approach to Multi-Label Classification</w:t>
      </w:r>
      <w:bookmarkEnd w:id="4"/>
    </w:p>
    <w:p w14:paraId="04CE28DC" w14:textId="77777777" w:rsidR="007A32BD" w:rsidRDefault="00000000">
      <w:r>
        <w:t xml:space="preserve"> The method leverages a development of a structure which is chained multi-output, where one main classifier tends to predict the target variable sequentially. The predictions are based on previous labels, making sure that interdependencies are properly implemented. The system implements a unified interface for maintaining consistency along with robust extraction of </w:t>
      </w:r>
      <w:r>
        <w:lastRenderedPageBreak/>
        <w:t xml:space="preserve">features for proper multi-label classification. Thus, this method helps in delivering high accuracy and performance. </w:t>
      </w:r>
    </w:p>
    <w:p w14:paraId="740230D9" w14:textId="77777777" w:rsidR="007A32BD" w:rsidRDefault="00000000" w:rsidP="003B07C1">
      <w:pPr>
        <w:pStyle w:val="Heading2"/>
        <w:numPr>
          <w:ilvl w:val="0"/>
          <w:numId w:val="0"/>
        </w:numPr>
        <w:ind w:left="578" w:hanging="578"/>
      </w:pPr>
      <w:bookmarkStart w:id="5" w:name="_Toc194415701"/>
      <w:r>
        <w:t>3.3 Process of design decision</w:t>
      </w:r>
      <w:bookmarkEnd w:id="5"/>
    </w:p>
    <w:p w14:paraId="1318E620" w14:textId="77777777" w:rsidR="007A32BD" w:rsidRDefault="00000000">
      <w:r>
        <w:t xml:space="preserve">The process of design begins with the evaluation of requirements of the system as well as reviewing prior lab implementations. Then the comparison of multi-output and hierarchical modelling has been done, understanding the scalability, maintenance and modularity of the designs. Input from stakeholders, iterative prototyping and simulation of performance helps the final architecture to meet the problems of multi-label classification properly. </w:t>
      </w:r>
    </w:p>
    <w:p w14:paraId="3D4125AD" w14:textId="77777777" w:rsidR="007A32BD" w:rsidRDefault="00000000" w:rsidP="003B07C1">
      <w:pPr>
        <w:pStyle w:val="Heading2"/>
        <w:numPr>
          <w:ilvl w:val="0"/>
          <w:numId w:val="0"/>
        </w:numPr>
        <w:ind w:left="578" w:hanging="578"/>
      </w:pPr>
      <w:bookmarkStart w:id="6" w:name="_Toc194415702"/>
      <w:r>
        <w:t>3.4 Tools and Technologies</w:t>
      </w:r>
      <w:bookmarkEnd w:id="6"/>
    </w:p>
    <w:p w14:paraId="074F45B4" w14:textId="77777777" w:rsidR="007A32BD" w:rsidRDefault="00000000">
      <w:r>
        <w:t xml:space="preserve">The project implements Python for data analysis and coding by using libraries like Pandas, Scikit-learn and Numpy for doing proper data preprocessing as well as ML. This Jupyter notebook has been used since it provides an interactive environment, while Git helps in controlling the version. Random Forest, ClassifierChain and TF-IDF have helped in delivering proper solutions, showing reproducibility. scalable and maintainable for every project. </w:t>
      </w:r>
    </w:p>
    <w:p w14:paraId="0731B46E" w14:textId="77777777" w:rsidR="007A32BD" w:rsidRDefault="00000000" w:rsidP="003B07C1">
      <w:pPr>
        <w:pStyle w:val="Heading1"/>
        <w:numPr>
          <w:ilvl w:val="0"/>
          <w:numId w:val="0"/>
        </w:numPr>
        <w:ind w:left="720" w:hanging="720"/>
      </w:pPr>
      <w:bookmarkStart w:id="7" w:name="_Toc194415703"/>
      <w:r>
        <w:t>4. Design Choice 1: Chained Multi Outputs</w:t>
      </w:r>
      <w:bookmarkEnd w:id="7"/>
    </w:p>
    <w:p w14:paraId="18E38F9E" w14:textId="77777777" w:rsidR="007A32BD" w:rsidRDefault="00000000" w:rsidP="003B07C1">
      <w:pPr>
        <w:pStyle w:val="Heading2"/>
        <w:numPr>
          <w:ilvl w:val="0"/>
          <w:numId w:val="0"/>
        </w:numPr>
        <w:ind w:left="578" w:hanging="578"/>
      </w:pPr>
      <w:bookmarkStart w:id="8" w:name="_Toc194415704"/>
      <w:r>
        <w:t>4.1 Description of the method</w:t>
      </w:r>
      <w:bookmarkEnd w:id="8"/>
    </w:p>
    <w:p w14:paraId="6D0967F4" w14:textId="77777777" w:rsidR="007A32BD" w:rsidRDefault="00000000">
      <w:r>
        <w:t>The method implemented is a chained multi - output classifier that predicts interdependent labels sequentially. Implementation of TF-IDF helps in changing text to numerical features, and a Random Forest Classifier has been developed, wrapped in a ClassifierChain predicting Type 2, Type 3 and Type 4 respectively and delivering proper predictions.</w:t>
      </w:r>
    </w:p>
    <w:p w14:paraId="1CE5E764" w14:textId="77777777" w:rsidR="007A32BD" w:rsidRDefault="00000000" w:rsidP="00666A5E">
      <w:pPr>
        <w:pStyle w:val="Heading2"/>
        <w:numPr>
          <w:ilvl w:val="0"/>
          <w:numId w:val="0"/>
        </w:numPr>
        <w:ind w:left="578" w:hanging="578"/>
      </w:pPr>
      <w:bookmarkStart w:id="9" w:name="_Toc194415705"/>
      <w:r>
        <w:lastRenderedPageBreak/>
        <w:t>4.2 Architectural Sketch</w:t>
      </w:r>
      <w:bookmarkEnd w:id="9"/>
    </w:p>
    <w:p w14:paraId="3AEAA299" w14:textId="77777777" w:rsidR="007A32BD" w:rsidRDefault="00000000">
      <w:pPr>
        <w:jc w:val="center"/>
      </w:pPr>
      <w:r>
        <w:rPr>
          <w:noProof/>
        </w:rPr>
        <w:drawing>
          <wp:inline distT="114300" distB="114300" distL="114300" distR="114300" wp14:anchorId="09E5B232" wp14:editId="4BF1DF03">
            <wp:extent cx="5731200" cy="27559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755900"/>
                    </a:xfrm>
                    <a:prstGeom prst="rect">
                      <a:avLst/>
                    </a:prstGeom>
                    <a:ln/>
                  </pic:spPr>
                </pic:pic>
              </a:graphicData>
            </a:graphic>
          </wp:inline>
        </w:drawing>
      </w:r>
    </w:p>
    <w:p w14:paraId="566C950F" w14:textId="77777777" w:rsidR="007A32BD" w:rsidRDefault="00000000">
      <w:pPr>
        <w:jc w:val="center"/>
        <w:rPr>
          <w:b/>
          <w:i/>
        </w:rPr>
      </w:pPr>
      <w:r>
        <w:rPr>
          <w:b/>
          <w:i/>
        </w:rPr>
        <w:t>Figure 1: Architectural sketch for Chained Output</w:t>
      </w:r>
    </w:p>
    <w:p w14:paraId="1E9F333F" w14:textId="3B0BD83D" w:rsidR="007A32BD" w:rsidRDefault="00000000">
      <w:pPr>
        <w:rPr>
          <w:color w:val="FF0000"/>
        </w:rPr>
      </w:pPr>
      <w:r>
        <w:t xml:space="preserve">The above figure shows the architectural sketch for the Chained Output using Random Forest Classifier. The model is integrated within a ClassifierChain making sure that the sequential predictions of Type 2, Type 3 and Type 4 are done. By using TF-IDF, the feeding of the features at each output target into next has been done consistently thus interlinking classification and helps in fostering modularity. </w:t>
      </w:r>
      <w:r>
        <w:rPr>
          <w:color w:val="FF0000"/>
        </w:rPr>
        <w:t xml:space="preserve">The classifier chain structure is to combine multiple </w:t>
      </w:r>
      <w:r w:rsidR="00286A1B">
        <w:rPr>
          <w:color w:val="FF0000"/>
        </w:rPr>
        <w:t>Random Forest</w:t>
      </w:r>
      <w:r>
        <w:rPr>
          <w:color w:val="FF0000"/>
        </w:rPr>
        <w:t xml:space="preserve"> classifiers, and in each iteration, it always makes a prediction and passes the result to the next model as an extra feature, thus being able to model the relationship between the labels based on this condition. It is inherently modular, as it involves one model per label and is interpretable because each </w:t>
      </w:r>
      <w:r w:rsidR="00286A1B">
        <w:rPr>
          <w:color w:val="FF0000"/>
        </w:rPr>
        <w:t>Random Forest</w:t>
      </w:r>
      <w:r>
        <w:rPr>
          <w:color w:val="FF0000"/>
        </w:rPr>
        <w:t xml:space="preserve"> classifier can be checked for feature importance. </w:t>
      </w:r>
      <w:r w:rsidR="00286A1B">
        <w:rPr>
          <w:color w:val="FF0000"/>
        </w:rPr>
        <w:t>Random Forest</w:t>
      </w:r>
      <w:r>
        <w:rPr>
          <w:color w:val="FF0000"/>
        </w:rPr>
        <w:t xml:space="preserve"> is a strong individual learner that is immune to the noise input and helps check overfitting using the concept of averaging. However, this sequential setup can have the problem of error accumulations: any mistakes made in an early prediction tends to accumulate or propagate to the next stages. In addition, one notices dependence on the order in which the labels are used.</w:t>
      </w:r>
    </w:p>
    <w:p w14:paraId="5C7DC6B6" w14:textId="77777777" w:rsidR="007A32BD" w:rsidRDefault="00000000" w:rsidP="00666A5E">
      <w:pPr>
        <w:pStyle w:val="Heading2"/>
        <w:numPr>
          <w:ilvl w:val="0"/>
          <w:numId w:val="0"/>
        </w:numPr>
        <w:ind w:left="578" w:hanging="578"/>
      </w:pPr>
      <w:bookmarkStart w:id="10" w:name="_Toc194415706"/>
      <w:r>
        <w:lastRenderedPageBreak/>
        <w:t>4.3 Components</w:t>
      </w:r>
      <w:bookmarkEnd w:id="10"/>
    </w:p>
    <w:p w14:paraId="603D1140" w14:textId="77777777" w:rsidR="007A32BD" w:rsidRDefault="00000000">
      <w:pPr>
        <w:jc w:val="center"/>
      </w:pPr>
      <w:r>
        <w:rPr>
          <w:noProof/>
        </w:rPr>
        <w:drawing>
          <wp:inline distT="114300" distB="114300" distL="114300" distR="114300" wp14:anchorId="19054E6F" wp14:editId="7B9EB1B7">
            <wp:extent cx="3690196" cy="5397791"/>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90196" cy="5397791"/>
                    </a:xfrm>
                    <a:prstGeom prst="rect">
                      <a:avLst/>
                    </a:prstGeom>
                    <a:ln/>
                  </pic:spPr>
                </pic:pic>
              </a:graphicData>
            </a:graphic>
          </wp:inline>
        </w:drawing>
      </w:r>
    </w:p>
    <w:p w14:paraId="21CBBBFD" w14:textId="77777777" w:rsidR="007A32BD" w:rsidRDefault="00000000">
      <w:pPr>
        <w:jc w:val="center"/>
        <w:rPr>
          <w:b/>
          <w:i/>
        </w:rPr>
      </w:pPr>
      <w:r>
        <w:rPr>
          <w:b/>
          <w:i/>
        </w:rPr>
        <w:t>Figure 2: Components for Multi chain classification and hierarchical modelling</w:t>
      </w:r>
    </w:p>
    <w:p w14:paraId="1FF7966E" w14:textId="77777777" w:rsidR="007A32BD" w:rsidRDefault="00000000">
      <w:r>
        <w:t>The above figure shows the components which are common for both the multi-chain classification and hierarchical modelling. The first components are data ingestion, cleaning and transforming, merging and dropping columns are the second components. The third component includes converting Type 2, Type 3 and Type 4 into numeric values using Label Encoding which is then used for data splitting into training and testing for classification making sure that separate modules are implemented having a consistent data flow.</w:t>
      </w:r>
    </w:p>
    <w:p w14:paraId="7852B24E" w14:textId="77777777" w:rsidR="007A32BD" w:rsidRDefault="00000000" w:rsidP="00666A5E">
      <w:pPr>
        <w:pStyle w:val="Heading2"/>
        <w:numPr>
          <w:ilvl w:val="0"/>
          <w:numId w:val="0"/>
        </w:numPr>
        <w:ind w:left="578" w:hanging="578"/>
      </w:pPr>
      <w:bookmarkStart w:id="11" w:name="_Toc194415707"/>
      <w:r>
        <w:lastRenderedPageBreak/>
        <w:t>4.4 Connectors</w:t>
      </w:r>
      <w:bookmarkEnd w:id="11"/>
    </w:p>
    <w:sdt>
      <w:sdtPr>
        <w:tag w:val="goog_rdk_0"/>
        <w:id w:val="-1047831490"/>
        <w:lock w:val="contentLocked"/>
      </w:sdtPr>
      <w:sdtContent>
        <w:tbl>
          <w:tblPr>
            <w:tblStyle w:val="a0"/>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A32BD" w14:paraId="6F3B4CC7" w14:textId="77777777">
            <w:trPr>
              <w:jc w:val="center"/>
            </w:trPr>
            <w:tc>
              <w:tcPr>
                <w:tcW w:w="9026" w:type="dxa"/>
                <w:shd w:val="clear" w:color="auto" w:fill="auto"/>
                <w:tcMar>
                  <w:top w:w="100" w:type="dxa"/>
                  <w:left w:w="100" w:type="dxa"/>
                  <w:bottom w:w="100" w:type="dxa"/>
                  <w:right w:w="100" w:type="dxa"/>
                </w:tcMar>
              </w:tcPr>
              <w:p w14:paraId="178F4AF5" w14:textId="77777777" w:rsidR="007A32BD"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214BEEE" wp14:editId="40ED7745">
                      <wp:extent cx="4181475" cy="2004602"/>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181475" cy="2004602"/>
                              </a:xfrm>
                              <a:prstGeom prst="rect">
                                <a:avLst/>
                              </a:prstGeom>
                              <a:ln/>
                            </pic:spPr>
                          </pic:pic>
                        </a:graphicData>
                      </a:graphic>
                    </wp:inline>
                  </w:drawing>
                </w:r>
              </w:p>
            </w:tc>
          </w:tr>
          <w:tr w:rsidR="007A32BD" w14:paraId="22B9102A" w14:textId="77777777">
            <w:trPr>
              <w:jc w:val="center"/>
            </w:trPr>
            <w:tc>
              <w:tcPr>
                <w:tcW w:w="9026" w:type="dxa"/>
                <w:shd w:val="clear" w:color="auto" w:fill="auto"/>
                <w:tcMar>
                  <w:top w:w="100" w:type="dxa"/>
                  <w:left w:w="100" w:type="dxa"/>
                  <w:bottom w:w="100" w:type="dxa"/>
                  <w:right w:w="100" w:type="dxa"/>
                </w:tcMar>
              </w:tcPr>
              <w:p w14:paraId="50FD5BD6" w14:textId="77777777" w:rsidR="007A32BD"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1055E7E" wp14:editId="7606EC19">
                      <wp:extent cx="3212081" cy="5091113"/>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212081" cy="5091113"/>
                              </a:xfrm>
                              <a:prstGeom prst="rect">
                                <a:avLst/>
                              </a:prstGeom>
                              <a:ln/>
                            </pic:spPr>
                          </pic:pic>
                        </a:graphicData>
                      </a:graphic>
                    </wp:inline>
                  </w:drawing>
                </w:r>
              </w:p>
            </w:tc>
          </w:tr>
        </w:tbl>
      </w:sdtContent>
    </w:sdt>
    <w:p w14:paraId="30ADD28E" w14:textId="77777777" w:rsidR="007A32BD" w:rsidRDefault="00000000">
      <w:pPr>
        <w:jc w:val="center"/>
        <w:rPr>
          <w:b/>
          <w:i/>
        </w:rPr>
      </w:pPr>
      <w:r>
        <w:rPr>
          <w:b/>
          <w:i/>
        </w:rPr>
        <w:t>Figure 3: Connectors of Multi Chained Classifier based on accuracy and classification report</w:t>
      </w:r>
    </w:p>
    <w:p w14:paraId="17736D60" w14:textId="77777777" w:rsidR="007A32BD" w:rsidRDefault="00000000">
      <w:r>
        <w:t xml:space="preserve">This figure helps to understand that the ClassifierChain predictions flow the classification report and accuracy, showing the output of the model with interpretive metrics. This connector </w:t>
      </w:r>
      <w:r>
        <w:lastRenderedPageBreak/>
        <w:t>helps to change the raw numeric results properly into key insights. The accuracy falls for Type 3 (88.89%) and Type 4 (77.78%) showing rising complexity. The classification report shows uneven precision and recall showing some errors indicating the complexity in doing deeper prediction of the labels.</w:t>
      </w:r>
    </w:p>
    <w:p w14:paraId="4237C2E8" w14:textId="77777777" w:rsidR="007A32BD" w:rsidRDefault="00000000" w:rsidP="00933048">
      <w:pPr>
        <w:pStyle w:val="Heading2"/>
        <w:numPr>
          <w:ilvl w:val="0"/>
          <w:numId w:val="0"/>
        </w:numPr>
        <w:ind w:left="578" w:hanging="578"/>
      </w:pPr>
      <w:bookmarkStart w:id="12" w:name="_Toc194415708"/>
      <w:r>
        <w:t>4.5 Data Elements</w:t>
      </w:r>
      <w:bookmarkEnd w:id="12"/>
    </w:p>
    <w:p w14:paraId="703D1F9C" w14:textId="77777777" w:rsidR="007A32BD" w:rsidRDefault="00000000">
      <w:pPr>
        <w:jc w:val="center"/>
      </w:pPr>
      <w:r>
        <w:rPr>
          <w:noProof/>
        </w:rPr>
        <w:drawing>
          <wp:inline distT="114300" distB="114300" distL="114300" distR="114300" wp14:anchorId="029C83AE" wp14:editId="497462C8">
            <wp:extent cx="3858274" cy="5531141"/>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858274" cy="5531141"/>
                    </a:xfrm>
                    <a:prstGeom prst="rect">
                      <a:avLst/>
                    </a:prstGeom>
                    <a:ln/>
                  </pic:spPr>
                </pic:pic>
              </a:graphicData>
            </a:graphic>
          </wp:inline>
        </w:drawing>
      </w:r>
    </w:p>
    <w:p w14:paraId="73F2A200" w14:textId="77777777" w:rsidR="007A32BD" w:rsidRDefault="00000000">
      <w:pPr>
        <w:jc w:val="center"/>
        <w:rPr>
          <w:b/>
          <w:i/>
        </w:rPr>
      </w:pPr>
      <w:r>
        <w:rPr>
          <w:b/>
          <w:i/>
        </w:rPr>
        <w:t>Figure 4: Predicted data elements</w:t>
      </w:r>
    </w:p>
    <w:p w14:paraId="3E3DBD6E" w14:textId="77777777" w:rsidR="007A32BD" w:rsidRDefault="00000000">
      <w:r>
        <w:t xml:space="preserve">The figure shows the predicted data elements which are Type 2, Type 3 and Type 4 which are restored to their original categories. The numeric output of the rows is converted back showing consistency the raw model output to labels which can be easily interpreted. This shows that the pipeline of the multi-label classification is important. </w:t>
      </w:r>
    </w:p>
    <w:p w14:paraId="6199004C" w14:textId="77777777" w:rsidR="007A32BD" w:rsidRDefault="00000000" w:rsidP="00B643AC">
      <w:pPr>
        <w:pStyle w:val="Heading1"/>
        <w:numPr>
          <w:ilvl w:val="0"/>
          <w:numId w:val="0"/>
        </w:numPr>
        <w:ind w:left="720" w:hanging="720"/>
      </w:pPr>
      <w:bookmarkStart w:id="13" w:name="_Toc194415709"/>
      <w:r>
        <w:lastRenderedPageBreak/>
        <w:t>5. Design Choice 2: Hierarchical modelling</w:t>
      </w:r>
      <w:bookmarkEnd w:id="13"/>
    </w:p>
    <w:p w14:paraId="45AD4D8F" w14:textId="77777777" w:rsidR="007A32BD" w:rsidRDefault="00000000" w:rsidP="00B643AC">
      <w:pPr>
        <w:pStyle w:val="Heading2"/>
        <w:numPr>
          <w:ilvl w:val="0"/>
          <w:numId w:val="0"/>
        </w:numPr>
        <w:ind w:left="578" w:hanging="578"/>
      </w:pPr>
      <w:bookmarkStart w:id="14" w:name="_Toc194415710"/>
      <w:r>
        <w:t>5.1 Description</w:t>
      </w:r>
      <w:bookmarkEnd w:id="14"/>
    </w:p>
    <w:p w14:paraId="24853AA5" w14:textId="77777777" w:rsidR="007A32BD" w:rsidRDefault="00000000">
      <w:r>
        <w:t>Design choice 2 implements a hierarchical modelling method, training the classifier for each label separately in a sequence. First Type 2 is predicted in the dataset then for each predicted type 2 class, the type 3 model is trained which is followed by Type 4. This approach provides a proper prediction for each stage, but the complexity increases.</w:t>
      </w:r>
    </w:p>
    <w:p w14:paraId="2627A1A9" w14:textId="77777777" w:rsidR="007A32BD" w:rsidRDefault="00000000" w:rsidP="00B643AC">
      <w:pPr>
        <w:pStyle w:val="Heading2"/>
        <w:numPr>
          <w:ilvl w:val="0"/>
          <w:numId w:val="0"/>
        </w:numPr>
        <w:ind w:left="578" w:hanging="578"/>
      </w:pPr>
      <w:bookmarkStart w:id="15" w:name="_Toc194415711"/>
      <w:r>
        <w:t>5.2 Architectural Sketch</w:t>
      </w:r>
      <w:bookmarkEnd w:id="15"/>
    </w:p>
    <w:p w14:paraId="5971A271" w14:textId="77777777" w:rsidR="007A32BD" w:rsidRDefault="00000000">
      <w:pPr>
        <w:jc w:val="center"/>
      </w:pPr>
      <w:r>
        <w:rPr>
          <w:noProof/>
        </w:rPr>
        <w:drawing>
          <wp:inline distT="114300" distB="114300" distL="114300" distR="114300" wp14:anchorId="10FE71D2" wp14:editId="0C6143A2">
            <wp:extent cx="4924425" cy="44196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924425" cy="4419600"/>
                    </a:xfrm>
                    <a:prstGeom prst="rect">
                      <a:avLst/>
                    </a:prstGeom>
                    <a:ln/>
                  </pic:spPr>
                </pic:pic>
              </a:graphicData>
            </a:graphic>
          </wp:inline>
        </w:drawing>
      </w:r>
    </w:p>
    <w:p w14:paraId="77719EEA" w14:textId="77777777" w:rsidR="007A32BD" w:rsidRDefault="00000000">
      <w:pPr>
        <w:jc w:val="center"/>
        <w:rPr>
          <w:b/>
          <w:i/>
        </w:rPr>
      </w:pPr>
      <w:r>
        <w:rPr>
          <w:b/>
          <w:i/>
        </w:rPr>
        <w:t>Figure 5: Architectural sketch for hierarchical modelling</w:t>
      </w:r>
    </w:p>
    <w:p w14:paraId="5CEA7D5A" w14:textId="31C73E89" w:rsidR="007A32BD" w:rsidRDefault="00000000">
      <w:pPr>
        <w:rPr>
          <w:color w:val="FF0000"/>
        </w:rPr>
      </w:pPr>
      <w:r>
        <w:t xml:space="preserve">The architectural sketch includes training of one classifier for predicting Type 2 for the entire dataset. Then for every Type 2, a specialised model for Type 3 is training, the same pattern is followed for Type 4. This forms a hierarchical and cascading pipeline for each label. Please provide critical analysis of this architectural sketch in 100 words. Proper </w:t>
      </w:r>
      <w:r w:rsidR="00286A1B">
        <w:t>back-end</w:t>
      </w:r>
      <w:r>
        <w:t xml:space="preserve"> architecture should be stated. </w:t>
      </w:r>
      <w:r>
        <w:rPr>
          <w:color w:val="FF0000"/>
        </w:rPr>
        <w:t xml:space="preserve">The system divides classification operations by stages which operate on specific labels through their unique specialisation where, </w:t>
      </w:r>
      <w:r w:rsidR="00286A1B">
        <w:rPr>
          <w:color w:val="FF0000"/>
        </w:rPr>
        <w:t>Random Forest</w:t>
      </w:r>
      <w:r>
        <w:rPr>
          <w:color w:val="FF0000"/>
        </w:rPr>
        <w:t xml:space="preserve"> model predicts Type2. Each Type3 model receives training using exclusive datasets which correspond to the </w:t>
      </w:r>
      <w:r>
        <w:rPr>
          <w:color w:val="FF0000"/>
        </w:rPr>
        <w:lastRenderedPageBreak/>
        <w:t>predictions of Type2 models. The training of Type4 models proceeds in the same way as Type3 models. The structured pipeline establishes label dependencies though it focuses its different stages on specific subsets of data leading to potential accuracy improvement. Operating this method requires numerous models that lead to extensive training needs while also causing increased system complexity. Most reliable back-ends divide their operations into three distinct modules which handle data preparation and model creation together with inference organization. The system architecture promotes maintenance functions and maintains well-defined data paths and standardised methods for handling filtered subset data.</w:t>
      </w:r>
    </w:p>
    <w:p w14:paraId="2AD7D9C3" w14:textId="77777777" w:rsidR="007A32BD" w:rsidRDefault="00000000" w:rsidP="00B643AC">
      <w:pPr>
        <w:pStyle w:val="Heading2"/>
        <w:numPr>
          <w:ilvl w:val="0"/>
          <w:numId w:val="0"/>
        </w:numPr>
        <w:ind w:left="578" w:hanging="578"/>
      </w:pPr>
      <w:bookmarkStart w:id="16" w:name="_Toc194415712"/>
      <w:r>
        <w:t>5.3 Connectors</w:t>
      </w:r>
      <w:bookmarkEnd w:id="16"/>
    </w:p>
    <w:p w14:paraId="35C9CF2E" w14:textId="77777777" w:rsidR="007A32BD" w:rsidRDefault="00000000">
      <w:pPr>
        <w:jc w:val="center"/>
      </w:pPr>
      <w:r>
        <w:rPr>
          <w:noProof/>
        </w:rPr>
        <w:drawing>
          <wp:inline distT="114300" distB="114300" distL="114300" distR="114300" wp14:anchorId="0A6C5620" wp14:editId="7930CCE8">
            <wp:extent cx="4611525" cy="2236386"/>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611525" cy="2236386"/>
                    </a:xfrm>
                    <a:prstGeom prst="rect">
                      <a:avLst/>
                    </a:prstGeom>
                    <a:ln/>
                  </pic:spPr>
                </pic:pic>
              </a:graphicData>
            </a:graphic>
          </wp:inline>
        </w:drawing>
      </w:r>
    </w:p>
    <w:p w14:paraId="1A1DDA2D" w14:textId="77777777" w:rsidR="007A32BD" w:rsidRDefault="00000000">
      <w:pPr>
        <w:jc w:val="center"/>
      </w:pPr>
      <w:r>
        <w:rPr>
          <w:noProof/>
        </w:rPr>
        <w:lastRenderedPageBreak/>
        <w:drawing>
          <wp:inline distT="114300" distB="114300" distL="114300" distR="114300" wp14:anchorId="6031E4D4" wp14:editId="75247F4A">
            <wp:extent cx="3335161" cy="5767388"/>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335161" cy="5767388"/>
                    </a:xfrm>
                    <a:prstGeom prst="rect">
                      <a:avLst/>
                    </a:prstGeom>
                    <a:ln/>
                  </pic:spPr>
                </pic:pic>
              </a:graphicData>
            </a:graphic>
          </wp:inline>
        </w:drawing>
      </w:r>
    </w:p>
    <w:p w14:paraId="0647A83F" w14:textId="77777777" w:rsidR="007A32BD" w:rsidRDefault="00000000">
      <w:pPr>
        <w:jc w:val="center"/>
        <w:rPr>
          <w:b/>
          <w:i/>
        </w:rPr>
      </w:pPr>
      <w:r>
        <w:rPr>
          <w:b/>
          <w:i/>
        </w:rPr>
        <w:t>Figure 6: Connectors for hierarchical modelling</w:t>
      </w:r>
    </w:p>
    <w:p w14:paraId="060E3FB3" w14:textId="77777777" w:rsidR="007A32BD" w:rsidRDefault="00000000">
      <w:r>
        <w:t xml:space="preserve">The above figure shows that the prediction of each state is connected to the next, filtering data based on predicted labels. The perfect accuracy for Type 2 shows specialised Type 3 and Type 4 classifiers, even though the performance drops. This shows the high capability of the hierarchical connectors’ for doing proper training despite having some errors. </w:t>
      </w:r>
    </w:p>
    <w:p w14:paraId="6BAE5C17" w14:textId="77777777" w:rsidR="007A32BD" w:rsidRDefault="00000000" w:rsidP="0058583D">
      <w:pPr>
        <w:pStyle w:val="Heading2"/>
        <w:numPr>
          <w:ilvl w:val="0"/>
          <w:numId w:val="0"/>
        </w:numPr>
        <w:ind w:left="578" w:hanging="578"/>
      </w:pPr>
      <w:bookmarkStart w:id="17" w:name="_Toc194415713"/>
      <w:r>
        <w:lastRenderedPageBreak/>
        <w:t>5.4 Data Elements</w:t>
      </w:r>
      <w:bookmarkEnd w:id="17"/>
    </w:p>
    <w:p w14:paraId="1B0FC2B0" w14:textId="77777777" w:rsidR="007A32BD" w:rsidRDefault="00000000">
      <w:pPr>
        <w:jc w:val="center"/>
      </w:pPr>
      <w:r>
        <w:rPr>
          <w:noProof/>
        </w:rPr>
        <w:drawing>
          <wp:inline distT="114300" distB="114300" distL="114300" distR="114300" wp14:anchorId="143437C4" wp14:editId="324C13AD">
            <wp:extent cx="3710034" cy="5216816"/>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710034" cy="5216816"/>
                    </a:xfrm>
                    <a:prstGeom prst="rect">
                      <a:avLst/>
                    </a:prstGeom>
                    <a:ln/>
                  </pic:spPr>
                </pic:pic>
              </a:graphicData>
            </a:graphic>
          </wp:inline>
        </w:drawing>
      </w:r>
    </w:p>
    <w:p w14:paraId="46AC95CE" w14:textId="77777777" w:rsidR="007A32BD" w:rsidRDefault="00000000">
      <w:pPr>
        <w:jc w:val="center"/>
        <w:rPr>
          <w:b/>
          <w:i/>
        </w:rPr>
      </w:pPr>
      <w:r>
        <w:rPr>
          <w:b/>
          <w:i/>
        </w:rPr>
        <w:t>Figure 7: Data Elements of hierarchical modelling</w:t>
      </w:r>
    </w:p>
    <w:p w14:paraId="65FBDEB1" w14:textId="77777777" w:rsidR="007A32BD" w:rsidRDefault="00000000">
      <w:r>
        <w:t xml:space="preserve">The figure shows the final predictors for each type, changing the numeric predictions to categories which can be interpreted. The hierarchical pipeline provides specialised results, showing the dependency of the data elements on prior label classification in a hierarchical approach. </w:t>
      </w:r>
    </w:p>
    <w:p w14:paraId="0A9B2ADC" w14:textId="77777777" w:rsidR="007A32BD" w:rsidRDefault="00000000" w:rsidP="00943F8E">
      <w:pPr>
        <w:pStyle w:val="Heading2"/>
        <w:numPr>
          <w:ilvl w:val="0"/>
          <w:numId w:val="0"/>
        </w:numPr>
        <w:ind w:left="578" w:hanging="578"/>
      </w:pPr>
      <w:bookmarkStart w:id="18" w:name="_Toc194415714"/>
      <w:r>
        <w:t>5.5 Trade-off evaluation</w:t>
      </w:r>
      <w:bookmarkEnd w:id="18"/>
    </w:p>
    <w:p w14:paraId="7DC7E560" w14:textId="77777777" w:rsidR="007A32BD" w:rsidRDefault="00000000">
      <w:r>
        <w:t xml:space="preserve">The implementation of chained multi output is simpler, but the errors increase which reduces the accuracy of Type 4. Hierarchical modelling implements specialised classifiers for the predicted labels, improving the accuracy but the complexity increases. Observed metrics show a trade-off among chained and fine-grained classification properly. </w:t>
      </w:r>
    </w:p>
    <w:p w14:paraId="78B7A190" w14:textId="77777777" w:rsidR="007A32BD" w:rsidRDefault="00000000" w:rsidP="006B5968">
      <w:pPr>
        <w:pStyle w:val="Heading1"/>
        <w:numPr>
          <w:ilvl w:val="0"/>
          <w:numId w:val="0"/>
        </w:numPr>
        <w:ind w:left="720" w:hanging="720"/>
      </w:pPr>
      <w:bookmarkStart w:id="19" w:name="_Toc194415715"/>
      <w:r>
        <w:lastRenderedPageBreak/>
        <w:t>6. Conclusion</w:t>
      </w:r>
      <w:bookmarkEnd w:id="19"/>
    </w:p>
    <w:p w14:paraId="37BDFDBC" w14:textId="77777777" w:rsidR="007A32BD" w:rsidRDefault="00000000" w:rsidP="006B5968">
      <w:pPr>
        <w:pStyle w:val="Heading2"/>
        <w:numPr>
          <w:ilvl w:val="0"/>
          <w:numId w:val="0"/>
        </w:numPr>
        <w:ind w:left="578" w:hanging="578"/>
      </w:pPr>
      <w:bookmarkStart w:id="20" w:name="_Toc194415716"/>
      <w:r>
        <w:t>6.1 Summary of findings</w:t>
      </w:r>
      <w:bookmarkEnd w:id="20"/>
    </w:p>
    <w:p w14:paraId="0EBBE8D8" w14:textId="77777777" w:rsidR="007A32BD" w:rsidRDefault="00000000">
      <w:r>
        <w:t xml:space="preserve">The report concludes that the ClassifierChain provides strong Type 2 accuracy but reduces the performance of other labels. Conversely, hierarchical modelling provides specialised prediction for each label, improving the metrics but complexity also increases. </w:t>
      </w:r>
    </w:p>
    <w:p w14:paraId="59E06E40" w14:textId="77777777" w:rsidR="007A32BD" w:rsidRDefault="00000000" w:rsidP="000639DA">
      <w:pPr>
        <w:pStyle w:val="Heading2"/>
        <w:numPr>
          <w:ilvl w:val="0"/>
          <w:numId w:val="0"/>
        </w:numPr>
        <w:ind w:left="578" w:hanging="578"/>
      </w:pPr>
      <w:bookmarkStart w:id="21" w:name="_Toc194415717"/>
      <w:r>
        <w:t>6.2 Final Recommendations</w:t>
      </w:r>
      <w:bookmarkEnd w:id="21"/>
    </w:p>
    <w:p w14:paraId="11F2678B" w14:textId="77777777" w:rsidR="007A32BD" w:rsidRDefault="00000000">
      <w:r>
        <w:t>Based on the analysis, chained multi-output is recommended since this is simple and provides a consistent interface if propagation of error is minimal. However, for imbalance dataset and when specialised predictions are needed to be done, hierarchical modelling is expected to be used. Also, more tuning and validation is important for improving the performance for each label.</w:t>
      </w:r>
    </w:p>
    <w:p w14:paraId="1B7AEE41" w14:textId="77777777" w:rsidR="007A32BD" w:rsidRDefault="00000000">
      <w:r>
        <w:br w:type="page"/>
      </w:r>
    </w:p>
    <w:p w14:paraId="5612F446" w14:textId="77777777" w:rsidR="007A32BD" w:rsidRDefault="00000000" w:rsidP="00EE4971">
      <w:pPr>
        <w:pStyle w:val="Heading1"/>
        <w:numPr>
          <w:ilvl w:val="0"/>
          <w:numId w:val="0"/>
        </w:numPr>
        <w:ind w:left="720" w:hanging="720"/>
      </w:pPr>
      <w:bookmarkStart w:id="22" w:name="_Toc194415718"/>
      <w:r>
        <w:lastRenderedPageBreak/>
        <w:t>Reference list</w:t>
      </w:r>
      <w:bookmarkEnd w:id="22"/>
    </w:p>
    <w:p w14:paraId="30321844" w14:textId="587EB8C2" w:rsidR="007A32BD" w:rsidRDefault="00000000">
      <w:pPr>
        <w:spacing w:before="240"/>
      </w:pPr>
      <w:r>
        <w:t xml:space="preserve">Bogatinovski, J., Todorovski, L., </w:t>
      </w:r>
      <w:r w:rsidR="00286A1B">
        <w:t>Demoski</w:t>
      </w:r>
      <w:r>
        <w:t xml:space="preserve">, S. and Kocev, D. (2022). Comprehensive comparative study of multi-label classification methods. </w:t>
      </w:r>
      <w:r>
        <w:rPr>
          <w:i/>
        </w:rPr>
        <w:t>Expert Systems with Applications</w:t>
      </w:r>
      <w:r>
        <w:t>, 203, p.117215. doi: https://doi.org/10.1016/j.eswa.2022.117215.</w:t>
      </w:r>
    </w:p>
    <w:p w14:paraId="0CD9C5B1" w14:textId="081336AA" w:rsidR="007A32BD" w:rsidRDefault="00000000">
      <w:r>
        <w:t xml:space="preserve">Lanchantin, J., Wang, T., Ordonez, V. and Qi, Y. (2021). General Multi-Label Image Classification </w:t>
      </w:r>
      <w:r w:rsidR="00286A1B">
        <w:t>with</w:t>
      </w:r>
      <w:r>
        <w:t xml:space="preserve"> Transformers. </w:t>
      </w:r>
      <w:r>
        <w:rPr>
          <w:i/>
        </w:rPr>
        <w:t>Thecvf.com</w:t>
      </w:r>
      <w:r>
        <w:t>, [online] pp.16478–16488. Available at: http://openaccess.thecvf.com/content/CVPR2021/html/Lanchantin_General_Multi-Label_Image_Classification_With_Transformers_CVPR_2021_paper.html [Accessed 26 Mar. 2025].</w:t>
      </w:r>
    </w:p>
    <w:p w14:paraId="1981DABD" w14:textId="77777777" w:rsidR="007A32BD" w:rsidRDefault="00000000">
      <w:r>
        <w:t xml:space="preserve">Liu, W., Wang, H., Shen, X. and Tsang, I.W. (2021). The Emerging Trends of Multi-Label Learning. </w:t>
      </w:r>
      <w:r>
        <w:rPr>
          <w:i/>
        </w:rPr>
        <w:t>IEEE Transactions on Pattern Analysis and Machine Intelligence</w:t>
      </w:r>
      <w:r>
        <w:t>, [online] pp.1–1. doi: https://doi.org/10.1109/TPAMI.2021.3119334.</w:t>
      </w:r>
    </w:p>
    <w:p w14:paraId="25B14A6C" w14:textId="77777777" w:rsidR="007A32BD" w:rsidRDefault="00000000">
      <w:r>
        <w:t xml:space="preserve">Wang, H., Liu, W., Bocchieri, A. and Li, Y. (2021). Can multi-label classification networks know what they don’t know? </w:t>
      </w:r>
      <w:r>
        <w:rPr>
          <w:i/>
        </w:rPr>
        <w:t>Advances in Neural Information Processing Systems</w:t>
      </w:r>
      <w:r>
        <w:t>, [online] 34, pp.29074–29087. Available at: https://proceedings.neurips.cc/paper_files/paper/2021/hash/f3b7e5d3eb074cde5b76e26bc0fb5776-Abstract.html [Accessed 26 Mar. 2025].</w:t>
      </w:r>
    </w:p>
    <w:p w14:paraId="1D80C8D5" w14:textId="77777777" w:rsidR="007A32BD" w:rsidRDefault="007A32BD"/>
    <w:p w14:paraId="70A564AC" w14:textId="77777777" w:rsidR="007A32BD" w:rsidRDefault="007A32BD">
      <w:pPr>
        <w:pBdr>
          <w:top w:val="nil"/>
          <w:left w:val="nil"/>
          <w:bottom w:val="nil"/>
          <w:right w:val="nil"/>
          <w:between w:val="nil"/>
        </w:pBdr>
        <w:rPr>
          <w:color w:val="000000"/>
        </w:rPr>
      </w:pPr>
      <w:bookmarkStart w:id="23" w:name="_heading=h.pncv8788ll6r" w:colFirst="0" w:colLast="0"/>
      <w:bookmarkEnd w:id="23"/>
    </w:p>
    <w:p w14:paraId="14141DC3" w14:textId="77777777" w:rsidR="007A32BD" w:rsidRDefault="007A32BD"/>
    <w:p w14:paraId="62C67E4E" w14:textId="77777777" w:rsidR="007A32BD" w:rsidRDefault="007A32BD"/>
    <w:p w14:paraId="73E86693" w14:textId="77777777" w:rsidR="007A32BD" w:rsidRDefault="007A32BD"/>
    <w:p w14:paraId="35B4195A" w14:textId="77777777" w:rsidR="007A32BD" w:rsidRDefault="007A32BD"/>
    <w:p w14:paraId="593D6696" w14:textId="77777777" w:rsidR="007A32BD" w:rsidRDefault="007A32BD"/>
    <w:p w14:paraId="239580FB" w14:textId="77777777" w:rsidR="007A32BD" w:rsidRDefault="007A32BD"/>
    <w:sectPr w:rsidR="007A32BD" w:rsidSect="00462279">
      <w:headerReference w:type="default" r:id="rId18"/>
      <w:footerReference w:type="default" r:id="rId19"/>
      <w:headerReference w:type="first" r:id="rId20"/>
      <w:footerReference w:type="first" r:id="rId21"/>
      <w:pgSz w:w="11906" w:h="16838"/>
      <w:pgMar w:top="1440" w:right="1440" w:bottom="1440" w:left="1440" w:header="431" w:footer="43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738D0" w14:textId="77777777" w:rsidR="00B22442" w:rsidRDefault="00B22442">
      <w:pPr>
        <w:spacing w:line="240" w:lineRule="auto"/>
      </w:pPr>
      <w:r>
        <w:separator/>
      </w:r>
    </w:p>
  </w:endnote>
  <w:endnote w:type="continuationSeparator" w:id="0">
    <w:p w14:paraId="353B6B83" w14:textId="77777777" w:rsidR="00B22442" w:rsidRDefault="00B22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Baskerville">
    <w:panose1 w:val="00000000000000000000"/>
    <w:charset w:val="00"/>
    <w:family w:val="roman"/>
    <w:notTrueType/>
    <w:pitch w:val="default"/>
  </w:font>
  <w:font w:name="Formata-Regular">
    <w:panose1 w:val="00000000000000000000"/>
    <w:charset w:val="00"/>
    <w:family w:val="roman"/>
    <w:notTrueType/>
    <w:pitch w:val="default"/>
  </w:font>
  <w:font w:name="Verdana">
    <w:panose1 w:val="020B060403050404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4E20F" w14:textId="77777777" w:rsidR="007A32BD"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763973">
      <w:rPr>
        <w:noProof/>
        <w:color w:val="000000"/>
      </w:rPr>
      <w:t>2</w:t>
    </w:r>
    <w:r>
      <w:rPr>
        <w:color w:val="000000"/>
      </w:rPr>
      <w:fldChar w:fldCharType="end"/>
    </w:r>
  </w:p>
  <w:p w14:paraId="55714FFC" w14:textId="77777777" w:rsidR="007A32BD" w:rsidRDefault="007A32BD">
    <w:pPr>
      <w:pBdr>
        <w:top w:val="nil"/>
        <w:left w:val="nil"/>
        <w:bottom w:val="nil"/>
        <w:right w:val="nil"/>
        <w:between w:val="nil"/>
      </w:pBdr>
      <w:tabs>
        <w:tab w:val="center" w:pos="4320"/>
        <w:tab w:val="right" w:pos="8640"/>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AA5A1" w14:textId="77777777" w:rsidR="007A32BD"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763973">
      <w:rPr>
        <w:noProof/>
        <w:color w:val="000000"/>
      </w:rPr>
      <w:t>1</w:t>
    </w:r>
    <w:r>
      <w:rPr>
        <w:color w:val="000000"/>
      </w:rPr>
      <w:fldChar w:fldCharType="end"/>
    </w:r>
  </w:p>
  <w:p w14:paraId="1680EE07" w14:textId="77777777" w:rsidR="007A32BD" w:rsidRDefault="007A32BD">
    <w:pPr>
      <w:pBdr>
        <w:top w:val="nil"/>
        <w:left w:val="nil"/>
        <w:bottom w:val="nil"/>
        <w:right w:val="nil"/>
        <w:between w:val="nil"/>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FC42" w14:textId="77777777" w:rsidR="00B22442" w:rsidRDefault="00B22442">
      <w:pPr>
        <w:spacing w:line="240" w:lineRule="auto"/>
      </w:pPr>
      <w:r>
        <w:separator/>
      </w:r>
    </w:p>
  </w:footnote>
  <w:footnote w:type="continuationSeparator" w:id="0">
    <w:p w14:paraId="6C2A2602" w14:textId="77777777" w:rsidR="00B22442" w:rsidRDefault="00B224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6A788" w14:textId="77777777" w:rsidR="00D7627A" w:rsidRDefault="00D7627A">
    <w:pPr>
      <w:ind w:left="5040" w:firstLine="720"/>
    </w:pPr>
  </w:p>
  <w:p w14:paraId="702CE1B1" w14:textId="317F8B7A" w:rsidR="007A32BD" w:rsidRDefault="00000000">
    <w:pPr>
      <w:ind w:left="5040" w:firstLine="720"/>
    </w:pPr>
    <w:r>
      <w:t>CONTINUOUS ASSESSMENT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1E01A" w14:textId="77777777" w:rsidR="007A32BD" w:rsidRDefault="007A32BD">
    <w:pPr>
      <w:jc w:val="right"/>
    </w:pPr>
  </w:p>
  <w:p w14:paraId="1E9F09B5" w14:textId="77777777" w:rsidR="007A32BD" w:rsidRDefault="007A32BD">
    <w:pPr>
      <w:pBdr>
        <w:top w:val="nil"/>
        <w:left w:val="nil"/>
        <w:bottom w:val="nil"/>
        <w:right w:val="nil"/>
        <w:between w:val="nil"/>
      </w:pBdr>
      <w:tabs>
        <w:tab w:val="center" w:pos="4320"/>
        <w:tab w:val="right" w:pos="8640"/>
      </w:tabs>
      <w:jc w:val="center"/>
      <w:rPr>
        <w:color w:val="000000"/>
      </w:rPr>
    </w:pPr>
  </w:p>
  <w:p w14:paraId="56442A70" w14:textId="77777777" w:rsidR="007A32BD" w:rsidRDefault="00000000">
    <w:pPr>
      <w:pBdr>
        <w:top w:val="nil"/>
        <w:left w:val="nil"/>
        <w:bottom w:val="nil"/>
        <w:right w:val="nil"/>
        <w:between w:val="nil"/>
      </w:pBdr>
      <w:tabs>
        <w:tab w:val="center" w:pos="4320"/>
        <w:tab w:val="right" w:pos="8640"/>
      </w:tabs>
      <w:jc w:val="center"/>
      <w:rPr>
        <w:color w:val="000000"/>
      </w:rPr>
    </w:pPr>
    <w:r>
      <w:rPr>
        <w:color w:val="000000"/>
      </w:rPr>
      <w:t>National College of Ireland ©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0A5EBE"/>
    <w:multiLevelType w:val="multilevel"/>
    <w:tmpl w:val="F8E4F2F4"/>
    <w:lvl w:ilvl="0">
      <w:start w:val="1"/>
      <w:numFmt w:val="decimal"/>
      <w:pStyle w:val="Heading1"/>
      <w:lvlText w:val="%1."/>
      <w:lvlJc w:val="left"/>
      <w:pPr>
        <w:ind w:left="720" w:hanging="720"/>
      </w:pPr>
    </w:lvl>
    <w:lvl w:ilvl="1">
      <w:start w:val="1"/>
      <w:numFmt w:val="decimal"/>
      <w:pStyle w:val="Heading2"/>
      <w:lvlText w:val="%2."/>
      <w:lvlJc w:val="left"/>
      <w:pPr>
        <w:ind w:left="1440" w:hanging="720"/>
      </w:pPr>
    </w:lvl>
    <w:lvl w:ilvl="2">
      <w:start w:val="1"/>
      <w:numFmt w:val="decimal"/>
      <w:pStyle w:val="Heading3"/>
      <w:lvlText w:val="%3."/>
      <w:lvlJc w:val="left"/>
      <w:pPr>
        <w:ind w:left="2160" w:hanging="720"/>
      </w:pPr>
    </w:lvl>
    <w:lvl w:ilvl="3">
      <w:start w:val="1"/>
      <w:numFmt w:val="decimal"/>
      <w:pStyle w:val="Heading4"/>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pStyle w:val="Heading7"/>
      <w:lvlText w:val="%7."/>
      <w:lvlJc w:val="left"/>
      <w:pPr>
        <w:ind w:left="5040" w:hanging="720"/>
      </w:pPr>
    </w:lvl>
    <w:lvl w:ilvl="7">
      <w:start w:val="1"/>
      <w:numFmt w:val="decimal"/>
      <w:pStyle w:val="Heading8"/>
      <w:lvlText w:val="%8."/>
      <w:lvlJc w:val="left"/>
      <w:pPr>
        <w:ind w:left="5760" w:hanging="720"/>
      </w:pPr>
    </w:lvl>
    <w:lvl w:ilvl="8">
      <w:start w:val="1"/>
      <w:numFmt w:val="decimal"/>
      <w:pStyle w:val="Heading9"/>
      <w:lvlText w:val="%9."/>
      <w:lvlJc w:val="left"/>
      <w:pPr>
        <w:ind w:left="6480" w:hanging="720"/>
      </w:pPr>
    </w:lvl>
  </w:abstractNum>
  <w:num w:numId="1" w16cid:durableId="36236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4096" w:nlCheck="1" w:checkStyle="0"/>
  <w:activeWritingStyle w:appName="MSWord" w:lang="en-IE"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2BD"/>
    <w:rsid w:val="000639DA"/>
    <w:rsid w:val="001C7F94"/>
    <w:rsid w:val="002741AD"/>
    <w:rsid w:val="00286A1B"/>
    <w:rsid w:val="00294B65"/>
    <w:rsid w:val="002F3A6E"/>
    <w:rsid w:val="003B07C1"/>
    <w:rsid w:val="00462279"/>
    <w:rsid w:val="0058583D"/>
    <w:rsid w:val="00666A5E"/>
    <w:rsid w:val="006B5968"/>
    <w:rsid w:val="00763973"/>
    <w:rsid w:val="007A32BD"/>
    <w:rsid w:val="00877AC1"/>
    <w:rsid w:val="00933048"/>
    <w:rsid w:val="00943F8E"/>
    <w:rsid w:val="00B22442"/>
    <w:rsid w:val="00B643AC"/>
    <w:rsid w:val="00D62276"/>
    <w:rsid w:val="00D7627A"/>
    <w:rsid w:val="00E364D6"/>
    <w:rsid w:val="00E73F3D"/>
    <w:rsid w:val="00EE4971"/>
    <w:rsid w:val="00FA51D0"/>
    <w:rsid w:val="00FD4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636E"/>
  <w15:docId w15:val="{F2399EFD-8B2B-4890-B630-7A99BBD8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FirstIndent"/>
    <w:qFormat/>
    <w:rsid w:val="00341F12"/>
    <w:pPr>
      <w:contextualSpacing/>
    </w:pPr>
  </w:style>
  <w:style w:type="paragraph" w:styleId="Heading1">
    <w:name w:val="heading 1"/>
    <w:basedOn w:val="Normal"/>
    <w:next w:val="Normal"/>
    <w:link w:val="Heading1Char"/>
    <w:uiPriority w:val="9"/>
    <w:qFormat/>
    <w:rsid w:val="0025173E"/>
    <w:pPr>
      <w:keepNext/>
      <w:numPr>
        <w:numId w:val="1"/>
      </w:numPr>
      <w:spacing w:before="240" w:after="120"/>
      <w:outlineLvl w:val="0"/>
    </w:pPr>
    <w:rPr>
      <w:rFonts w:eastAsia="Arial"/>
      <w:b/>
      <w:sz w:val="32"/>
    </w:rPr>
  </w:style>
  <w:style w:type="paragraph" w:styleId="Heading2">
    <w:name w:val="heading 2"/>
    <w:basedOn w:val="Normal"/>
    <w:next w:val="Normal"/>
    <w:link w:val="Heading2Char"/>
    <w:uiPriority w:val="9"/>
    <w:unhideWhenUsed/>
    <w:qFormat/>
    <w:rsid w:val="007538E8"/>
    <w:pPr>
      <w:keepNext/>
      <w:numPr>
        <w:ilvl w:val="1"/>
        <w:numId w:val="1"/>
      </w:numPr>
      <w:spacing w:before="120" w:after="60"/>
      <w:ind w:left="578" w:hanging="578"/>
      <w:outlineLvl w:val="1"/>
    </w:pPr>
    <w:rPr>
      <w:b/>
      <w:iCs/>
      <w:sz w:val="28"/>
      <w:lang w:val="en-IE"/>
    </w:rPr>
  </w:style>
  <w:style w:type="paragraph" w:styleId="Heading3">
    <w:name w:val="heading 3"/>
    <w:basedOn w:val="Normal"/>
    <w:next w:val="Normal"/>
    <w:link w:val="Heading3Char"/>
    <w:uiPriority w:val="9"/>
    <w:semiHidden/>
    <w:unhideWhenUsed/>
    <w:qFormat/>
    <w:rsid w:val="00415D1D"/>
    <w:pPr>
      <w:keepNext/>
      <w:numPr>
        <w:ilvl w:val="2"/>
        <w:numId w:val="1"/>
      </w:numPr>
      <w:spacing w:before="120" w:after="60"/>
      <w:outlineLvl w:val="2"/>
    </w:pPr>
    <w:rPr>
      <w:b/>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0E1"/>
    <w:pPr>
      <w:widowControl w:val="0"/>
      <w:tabs>
        <w:tab w:val="center" w:pos="4513"/>
        <w:tab w:val="left" w:pos="6310"/>
      </w:tabs>
      <w:jc w:val="left"/>
    </w:pPr>
    <w:rPr>
      <w:b/>
      <w:kern w:val="28"/>
      <w:sz w:val="40"/>
      <w:szCs w:val="48"/>
    </w:rPr>
  </w:style>
  <w:style w:type="paragraph" w:customStyle="1" w:styleId="Abstract">
    <w:name w:val="Abstract"/>
    <w:basedOn w:val="Normal"/>
    <w:autoRedefine/>
    <w:qFormat/>
    <w:rsid w:val="00EA6B91"/>
    <w:pPr>
      <w:ind w:left="357" w:right="357" w:firstLine="357"/>
    </w:pPr>
    <w:rPr>
      <w:rFonts w:eastAsia="Arial"/>
      <w:szCs w:val="18"/>
    </w:rPr>
  </w:style>
  <w:style w:type="paragraph" w:customStyle="1" w:styleId="Authors">
    <w:name w:val="Authors"/>
    <w:basedOn w:val="Normal"/>
    <w:next w:val="Normal"/>
    <w:autoRedefine/>
    <w:qFormat/>
    <w:rsid w:val="00492E61"/>
    <w:pPr>
      <w:framePr w:w="9072" w:hSpace="187" w:vSpace="187" w:wrap="notBeside" w:vAnchor="text" w:hAnchor="page" w:xAlign="center" w:y="1"/>
      <w:jc w:val="center"/>
    </w:pPr>
    <w:rPr>
      <w:rFonts w:eastAsia="Arial"/>
      <w:sz w:val="28"/>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tabs>
        <w:tab w:val="num" w:pos="720"/>
      </w:tabs>
      <w:ind w:left="720" w:hanging="720"/>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rsid w:val="00583E99"/>
    <w:pPr>
      <w:tabs>
        <w:tab w:val="center" w:pos="4320"/>
        <w:tab w:val="right" w:pos="8640"/>
      </w:tabs>
      <w:jc w:val="center"/>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next w:val="BodyTextFirstIndent"/>
    <w:autoRedefine/>
    <w:qFormat/>
    <w:rsid w:val="00347481"/>
    <w:pPr>
      <w:tabs>
        <w:tab w:val="num" w:pos="720"/>
      </w:tabs>
      <w:jc w:val="center"/>
    </w:pPr>
    <w:rPr>
      <w:szCs w:val="16"/>
    </w:rPr>
  </w:style>
  <w:style w:type="paragraph" w:customStyle="1" w:styleId="TableTitle">
    <w:name w:val="Table Title"/>
    <w:basedOn w:val="Normal"/>
    <w:next w:val="BodyTextFirstIndent"/>
    <w:autoRedefine/>
    <w:qFormat/>
    <w:rsid w:val="00EA6B91"/>
    <w:pPr>
      <w:keepNext/>
      <w:tabs>
        <w:tab w:val="num" w:pos="720"/>
      </w:tabs>
      <w:jc w:val="center"/>
    </w:pPr>
    <w:rPr>
      <w:szCs w:val="16"/>
    </w:rPr>
  </w:style>
  <w:style w:type="paragraph" w:customStyle="1" w:styleId="ReferenceHead">
    <w:name w:val="Reference Head"/>
    <w:basedOn w:val="Heading1"/>
    <w:next w:val="BodyTextIndent"/>
    <w:link w:val="ReferenceHeadChar"/>
    <w:autoRedefine/>
    <w:qFormat/>
    <w:rsid w:val="0084106E"/>
    <w:pPr>
      <w:numPr>
        <w:numId w:val="0"/>
      </w:numPr>
    </w:pPr>
  </w:style>
  <w:style w:type="paragraph" w:styleId="Header">
    <w:name w:val="header"/>
    <w:basedOn w:val="Normal"/>
    <w:autoRedefine/>
    <w:qFormat/>
    <w:rsid w:val="005910E1"/>
    <w:pPr>
      <w:tabs>
        <w:tab w:val="center" w:pos="4320"/>
        <w:tab w:val="right" w:pos="8640"/>
      </w:tabs>
      <w:jc w:val="center"/>
    </w:pPr>
  </w:style>
  <w:style w:type="paragraph" w:customStyle="1" w:styleId="Equation">
    <w:name w:val="Equation"/>
    <w:basedOn w:val="Normal"/>
    <w:next w:val="BodyTextFirstIndent"/>
    <w:autoRedefine/>
    <w:qFormat/>
    <w:rsid w:val="003F5C84"/>
    <w:pPr>
      <w:widowControl w:val="0"/>
      <w:tabs>
        <w:tab w:val="right" w:pos="5040"/>
      </w:tabs>
      <w:jc w:val="center"/>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rsid w:val="00502D57"/>
    <w:pPr>
      <w:ind w:left="357" w:hanging="357"/>
    </w:p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TableofContent">
    <w:name w:val="Table of Content"/>
    <w:basedOn w:val="Normal"/>
    <w:next w:val="Normal"/>
    <w:link w:val="TableofContentChar"/>
    <w:qFormat/>
    <w:rsid w:val="00DC5027"/>
    <w:rPr>
      <w:b/>
      <w:sz w:val="28"/>
    </w:rPr>
  </w:style>
  <w:style w:type="character" w:customStyle="1" w:styleId="Heading1Char">
    <w:name w:val="Heading 1 Char"/>
    <w:basedOn w:val="DefaultParagraphFont"/>
    <w:link w:val="Heading1"/>
    <w:uiPriority w:val="9"/>
    <w:rsid w:val="0025173E"/>
    <w:rPr>
      <w:rFonts w:eastAsia="Arial"/>
      <w:b/>
      <w:sz w:val="32"/>
      <w:lang w:val="en-GB"/>
    </w:rPr>
  </w:style>
  <w:style w:type="character" w:customStyle="1" w:styleId="ReferenceHeadChar">
    <w:name w:val="Reference Head Char"/>
    <w:basedOn w:val="Heading1Char"/>
    <w:link w:val="ReferenceHead"/>
    <w:rsid w:val="0084106E"/>
    <w:rPr>
      <w:rFonts w:eastAsia="Arial"/>
      <w:b/>
      <w:sz w:val="32"/>
      <w:lang w:val="en-GB"/>
    </w:rPr>
  </w:style>
  <w:style w:type="character" w:customStyle="1" w:styleId="TableofContentChar">
    <w:name w:val="Table of Content Char"/>
    <w:basedOn w:val="ReferenceHeadChar"/>
    <w:link w:val="TableofContent"/>
    <w:rsid w:val="00DC5027"/>
    <w:rPr>
      <w:rFonts w:eastAsia="Arial"/>
      <w:b/>
      <w:smallCaps/>
      <w:kern w:val="28"/>
      <w:sz w:val="28"/>
      <w:lang w:val="en-GB"/>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7538E8"/>
    <w:rPr>
      <w:b/>
      <w:iCs/>
      <w:sz w:val="28"/>
      <w:lang w:val="en-IE"/>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583E99"/>
    <w:rPr>
      <w:sz w:val="24"/>
    </w:rPr>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502D57"/>
    <w:rPr>
      <w:sz w:val="24"/>
      <w:szCs w:val="24"/>
    </w:rPr>
  </w:style>
  <w:style w:type="paragraph" w:styleId="ListParagraph">
    <w:name w:val="List Paragraph"/>
    <w:basedOn w:val="Normal"/>
    <w:uiPriority w:val="34"/>
    <w:qFormat/>
    <w:rsid w:val="00AC39FF"/>
    <w:pPr>
      <w:ind w:left="720"/>
    </w:pPr>
  </w:style>
  <w:style w:type="paragraph" w:styleId="Bibliography">
    <w:name w:val="Bibliography"/>
    <w:basedOn w:val="Normal"/>
    <w:next w:val="Normal"/>
    <w:autoRedefine/>
    <w:uiPriority w:val="37"/>
    <w:unhideWhenUsed/>
    <w:qFormat/>
    <w:rsid w:val="008575CC"/>
    <w:pPr>
      <w:ind w:left="357" w:hanging="357"/>
    </w:pPr>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7F7C82"/>
    <w:pPr>
      <w:keepNext/>
      <w:spacing w:before="120" w:after="120" w:line="240" w:lineRule="auto"/>
      <w:jc w:val="center"/>
    </w:pPr>
    <w:rPr>
      <w:rFonts w:eastAsia="Calibri"/>
      <w:b/>
      <w:bCs/>
      <w:sz w:val="22"/>
      <w:szCs w:val="22"/>
    </w:rPr>
  </w:style>
  <w:style w:type="paragraph" w:styleId="TOC2">
    <w:name w:val="toc 2"/>
    <w:basedOn w:val="Normal"/>
    <w:next w:val="Normal"/>
    <w:autoRedefine/>
    <w:uiPriority w:val="39"/>
    <w:unhideWhenUsed/>
    <w:rsid w:val="004161F8"/>
    <w:pPr>
      <w:spacing w:after="100"/>
      <w:ind w:left="200"/>
    </w:pPr>
  </w:style>
  <w:style w:type="character" w:customStyle="1" w:styleId="TitleChar">
    <w:name w:val="Title Char"/>
    <w:link w:val="Title"/>
    <w:uiPriority w:val="10"/>
    <w:rsid w:val="005910E1"/>
    <w:rPr>
      <w:b/>
      <w:kern w:val="28"/>
      <w:sz w:val="40"/>
      <w:szCs w:val="48"/>
    </w:rPr>
  </w:style>
  <w:style w:type="paragraph" w:styleId="NoSpacing">
    <w:name w:val="No Spacing"/>
    <w:uiPriority w:val="1"/>
    <w:qFormat/>
    <w:rsid w:val="00497730"/>
    <w:pPr>
      <w:spacing w:line="240" w:lineRule="auto"/>
    </w:pPr>
  </w:style>
  <w:style w:type="paragraph" w:customStyle="1" w:styleId="AbstractHead">
    <w:name w:val="Abstract Head"/>
    <w:basedOn w:val="Abstract"/>
    <w:next w:val="Abstract"/>
    <w:autoRedefine/>
    <w:qFormat/>
    <w:rsid w:val="00F07A9B"/>
    <w:pPr>
      <w:keepNext/>
      <w:ind w:firstLine="0"/>
      <w:jc w:val="center"/>
    </w:pPr>
    <w:rPr>
      <w:b/>
    </w:rPr>
  </w:style>
  <w:style w:type="paragraph" w:styleId="BodyText">
    <w:name w:val="Body Text"/>
    <w:basedOn w:val="Normal"/>
    <w:link w:val="BodyTextChar"/>
    <w:semiHidden/>
    <w:unhideWhenUsed/>
    <w:rsid w:val="002953FF"/>
    <w:pPr>
      <w:spacing w:after="120"/>
    </w:pPr>
  </w:style>
  <w:style w:type="character" w:customStyle="1" w:styleId="BodyTextChar">
    <w:name w:val="Body Text Char"/>
    <w:basedOn w:val="DefaultParagraphFont"/>
    <w:link w:val="BodyText"/>
    <w:semiHidden/>
    <w:rsid w:val="002953FF"/>
  </w:style>
  <w:style w:type="paragraph" w:styleId="BodyTextFirstIndent">
    <w:name w:val="Body Text First Indent"/>
    <w:basedOn w:val="Normal"/>
    <w:link w:val="BodyTextFirstIndentChar"/>
    <w:autoRedefine/>
    <w:qFormat/>
    <w:rsid w:val="002261C1"/>
    <w:pPr>
      <w:ind w:firstLine="357"/>
    </w:pPr>
    <w:rPr>
      <w:rFonts w:eastAsia="Arial"/>
    </w:rPr>
  </w:style>
  <w:style w:type="character" w:customStyle="1" w:styleId="BodyTextFirstIndentChar">
    <w:name w:val="Body Text First Indent Char"/>
    <w:basedOn w:val="BodyTextChar"/>
    <w:link w:val="BodyTextFirstIndent"/>
    <w:uiPriority w:val="99"/>
    <w:rsid w:val="002261C1"/>
    <w:rPr>
      <w:rFonts w:eastAsia="Arial"/>
      <w:sz w:val="24"/>
      <w:lang w:val="en-GB"/>
    </w:rPr>
  </w:style>
  <w:style w:type="character" w:customStyle="1" w:styleId="Heading3Char">
    <w:name w:val="Heading 3 Char"/>
    <w:basedOn w:val="DefaultParagraphFont"/>
    <w:link w:val="Heading3"/>
    <w:uiPriority w:val="9"/>
    <w:rsid w:val="00415D1D"/>
    <w:rPr>
      <w:b/>
      <w:iCs/>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907DDC"/>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76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Mu8IG/N2IE3SvxarWtyii2Ej5Q==">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2100</Words>
  <Characters>11971</Characters>
  <DocSecurity>0</DocSecurity>
  <Lines>99</Lines>
  <Paragraphs>28</Paragraphs>
  <ScaleCrop>false</ScaleCrop>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2019-10-05T15:56:00Z</dcterms:created>
  <dcterms:modified xsi:type="dcterms:W3CDTF">2025-04-01T10:31:00Z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871ed07209fe00bd2d6431427c46c3ecc52882f4b4b55a70c0fb3c910476e49c</vt:lpwstr>
  </property>
</Properties>
</file>