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21CA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Week 3 Report: Advanced Security Testing, Logging, and Final Validation</w:t>
      </w:r>
    </w:p>
    <w:p w14:paraId="4D54FCAD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1. Introduction</w:t>
      </w:r>
    </w:p>
    <w:p w14:paraId="506E5ED3" w14:textId="19C77CE4" w:rsidR="0042751B" w:rsidRPr="0042751B" w:rsidRDefault="0042751B" w:rsidP="0042751B">
      <w:pPr>
        <w:spacing w:after="0" w:line="240" w:lineRule="auto"/>
      </w:pPr>
      <w:r w:rsidRPr="0042751B">
        <w:t xml:space="preserve">In Week 3, the project transitioned from implementing security features to </w:t>
      </w:r>
      <w:r w:rsidRPr="0042751B">
        <w:rPr>
          <w:b/>
          <w:bCs/>
        </w:rPr>
        <w:t>validation and auditing</w:t>
      </w:r>
      <w:r w:rsidRPr="0042751B">
        <w:t>. The primary objectives were to perform basic penetration testing to verify the defences built in Week 2, implement a robust logging system to monitor security events, and establish a best-practice checklist for final deployment.</w:t>
      </w:r>
    </w:p>
    <w:p w14:paraId="3538A6A9" w14:textId="77777777" w:rsidR="0042751B" w:rsidRPr="0042751B" w:rsidRDefault="0042751B" w:rsidP="0042751B">
      <w:pPr>
        <w:spacing w:after="0" w:line="240" w:lineRule="auto"/>
      </w:pPr>
      <w:r w:rsidRPr="0042751B">
        <w:t xml:space="preserve">Testing was conducted using </w:t>
      </w:r>
      <w:r w:rsidRPr="0042751B">
        <w:rPr>
          <w:b/>
          <w:bCs/>
        </w:rPr>
        <w:t>Postman</w:t>
      </w:r>
      <w:r w:rsidRPr="0042751B">
        <w:t xml:space="preserve"> to simulate common attack vectors, specifically focusing on SQL Injection (SQLi) and credential enumeration.</w:t>
      </w:r>
    </w:p>
    <w:p w14:paraId="595E6B59" w14:textId="06F1D4B8" w:rsidR="0042751B" w:rsidRPr="0042751B" w:rsidRDefault="0042751B" w:rsidP="0042751B">
      <w:pPr>
        <w:spacing w:after="0" w:line="240" w:lineRule="auto"/>
      </w:pPr>
    </w:p>
    <w:p w14:paraId="164919E3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2. Basic Penetration Testing</w:t>
      </w:r>
    </w:p>
    <w:p w14:paraId="0D72EA2B" w14:textId="77777777" w:rsidR="0042751B" w:rsidRPr="0042751B" w:rsidRDefault="0042751B" w:rsidP="0042751B">
      <w:pPr>
        <w:spacing w:after="0" w:line="240" w:lineRule="auto"/>
      </w:pPr>
      <w:r w:rsidRPr="0042751B">
        <w:t>To ensure the application can withstand malicious attempts, manual penetration testing was performed on the authentication endpoints.</w:t>
      </w:r>
    </w:p>
    <w:p w14:paraId="0C8E18CA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2.1 SQL Injection Simulation</w:t>
      </w:r>
    </w:p>
    <w:p w14:paraId="4259B475" w14:textId="77777777" w:rsidR="0042751B" w:rsidRPr="0042751B" w:rsidRDefault="0042751B" w:rsidP="0042751B">
      <w:pPr>
        <w:spacing w:after="0" w:line="240" w:lineRule="auto"/>
      </w:pPr>
      <w:r w:rsidRPr="0042751B">
        <w:t>An attempt was made to bypass the registration logic by injecting a classic SQL logical bypass into the email field.</w:t>
      </w:r>
    </w:p>
    <w:p w14:paraId="066CB364" w14:textId="77777777" w:rsidR="0042751B" w:rsidRPr="0042751B" w:rsidRDefault="0042751B" w:rsidP="0042751B">
      <w:pPr>
        <w:numPr>
          <w:ilvl w:val="0"/>
          <w:numId w:val="1"/>
        </w:numPr>
        <w:spacing w:after="0" w:line="240" w:lineRule="auto"/>
      </w:pPr>
      <w:r w:rsidRPr="0042751B">
        <w:rPr>
          <w:b/>
          <w:bCs/>
        </w:rPr>
        <w:t>Payload Used:</w:t>
      </w:r>
      <w:r w:rsidRPr="0042751B">
        <w:t xml:space="preserve"> test@example.com' OR '1'='1</w:t>
      </w:r>
    </w:p>
    <w:p w14:paraId="132AB05D" w14:textId="77777777" w:rsidR="0042751B" w:rsidRPr="0042751B" w:rsidRDefault="0042751B" w:rsidP="0042751B">
      <w:pPr>
        <w:numPr>
          <w:ilvl w:val="0"/>
          <w:numId w:val="1"/>
        </w:numPr>
        <w:spacing w:after="0" w:line="240" w:lineRule="auto"/>
      </w:pPr>
      <w:r w:rsidRPr="0042751B">
        <w:rPr>
          <w:b/>
          <w:bCs/>
        </w:rPr>
        <w:t>Observed Result:</w:t>
      </w:r>
      <w:r w:rsidRPr="0042751B">
        <w:t xml:space="preserve"> The server returned a </w:t>
      </w:r>
      <w:r w:rsidRPr="0042751B">
        <w:rPr>
          <w:b/>
          <w:bCs/>
        </w:rPr>
        <w:t>400 Bad Request</w:t>
      </w:r>
      <w:r w:rsidRPr="0042751B">
        <w:t xml:space="preserve"> with the message "Invalid email".</w:t>
      </w:r>
    </w:p>
    <w:p w14:paraId="67BC99A1" w14:textId="77777777" w:rsidR="0042751B" w:rsidRDefault="0042751B" w:rsidP="0042751B">
      <w:pPr>
        <w:numPr>
          <w:ilvl w:val="0"/>
          <w:numId w:val="1"/>
        </w:numPr>
        <w:spacing w:after="0" w:line="240" w:lineRule="auto"/>
      </w:pPr>
      <w:r w:rsidRPr="0042751B">
        <w:rPr>
          <w:b/>
          <w:bCs/>
        </w:rPr>
        <w:t>Security Analysis:</w:t>
      </w:r>
      <w:r w:rsidRPr="0042751B">
        <w:t xml:space="preserve"> This confirms that the validator library implemented in Week 2 is successfully intercepting malformed strings before they can be processed by the database layer.</w:t>
      </w:r>
    </w:p>
    <w:p w14:paraId="4F4A4FF8" w14:textId="5063F5F7" w:rsidR="0042751B" w:rsidRDefault="0042751B" w:rsidP="0042751B">
      <w:pPr>
        <w:pStyle w:val="NormalWeb"/>
        <w:ind w:left="360"/>
      </w:pPr>
      <w:r>
        <w:rPr>
          <w:noProof/>
        </w:rPr>
        <w:drawing>
          <wp:inline distT="0" distB="0" distL="0" distR="0" wp14:anchorId="5CA8B590" wp14:editId="643E9842">
            <wp:extent cx="5731510" cy="3065780"/>
            <wp:effectExtent l="0" t="0" r="2540" b="1270"/>
            <wp:docPr id="147158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9805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2.2 User Enumeration Testing</w:t>
      </w:r>
    </w:p>
    <w:p w14:paraId="4CFACC2F" w14:textId="77777777" w:rsidR="0042751B" w:rsidRPr="0042751B" w:rsidRDefault="0042751B" w:rsidP="0042751B">
      <w:pPr>
        <w:spacing w:after="0" w:line="240" w:lineRule="auto"/>
      </w:pPr>
      <w:r w:rsidRPr="0042751B">
        <w:t>The /login endpoint was tested with non-existent credentials to observe the server's verbosity.</w:t>
      </w:r>
    </w:p>
    <w:p w14:paraId="4C781525" w14:textId="77777777" w:rsidR="0042751B" w:rsidRPr="0042751B" w:rsidRDefault="0042751B" w:rsidP="0042751B">
      <w:pPr>
        <w:numPr>
          <w:ilvl w:val="0"/>
          <w:numId w:val="2"/>
        </w:numPr>
        <w:spacing w:after="0" w:line="240" w:lineRule="auto"/>
      </w:pPr>
      <w:r w:rsidRPr="0042751B">
        <w:rPr>
          <w:b/>
          <w:bCs/>
        </w:rPr>
        <w:t>Observed Result:</w:t>
      </w:r>
      <w:r w:rsidRPr="0042751B">
        <w:t xml:space="preserve"> The server responded with "User not found".</w:t>
      </w:r>
    </w:p>
    <w:p w14:paraId="35CFFFC3" w14:textId="77777777" w:rsidR="0042751B" w:rsidRPr="0042751B" w:rsidRDefault="0042751B" w:rsidP="0042751B">
      <w:pPr>
        <w:numPr>
          <w:ilvl w:val="0"/>
          <w:numId w:val="2"/>
        </w:numPr>
        <w:spacing w:after="0" w:line="240" w:lineRule="auto"/>
      </w:pPr>
      <w:r w:rsidRPr="0042751B">
        <w:rPr>
          <w:b/>
          <w:bCs/>
        </w:rPr>
        <w:t>Security Recommendation:</w:t>
      </w:r>
      <w:r w:rsidRPr="0042751B">
        <w:t xml:space="preserve"> While functional, future iterations should use generic messages (e.g., "Invalid credentials") to prevent attackers from mapping valid usernames.</w:t>
      </w:r>
    </w:p>
    <w:p w14:paraId="0793B515" w14:textId="44AFDB3E" w:rsidR="0042751B" w:rsidRPr="0042751B" w:rsidRDefault="008349F1" w:rsidP="008349F1">
      <w:pPr>
        <w:pStyle w:val="NormalWeb"/>
      </w:pPr>
      <w:r>
        <w:rPr>
          <w:noProof/>
        </w:rPr>
        <w:lastRenderedPageBreak/>
        <w:drawing>
          <wp:inline distT="0" distB="0" distL="0" distR="0" wp14:anchorId="0BE2A410" wp14:editId="40149C96">
            <wp:extent cx="5731510" cy="3046095"/>
            <wp:effectExtent l="0" t="0" r="2540" b="1905"/>
            <wp:docPr id="1967884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A6EB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3. Implementing Security Logging</w:t>
      </w:r>
    </w:p>
    <w:p w14:paraId="568E595D" w14:textId="77777777" w:rsidR="0042751B" w:rsidRPr="0042751B" w:rsidRDefault="0042751B" w:rsidP="0042751B">
      <w:pPr>
        <w:spacing w:after="0" w:line="240" w:lineRule="auto"/>
      </w:pPr>
      <w:r w:rsidRPr="0042751B">
        <w:t xml:space="preserve">Monitoring is a critical pillar of security. To track application </w:t>
      </w:r>
      <w:proofErr w:type="spellStart"/>
      <w:r w:rsidRPr="0042751B">
        <w:t>behavior</w:t>
      </w:r>
      <w:proofErr w:type="spellEnd"/>
      <w:r w:rsidRPr="0042751B">
        <w:t xml:space="preserve"> and detect potential attacks in real-time, the </w:t>
      </w:r>
      <w:r w:rsidRPr="0042751B">
        <w:rPr>
          <w:b/>
          <w:bCs/>
        </w:rPr>
        <w:t>Winston</w:t>
      </w:r>
      <w:r w:rsidRPr="0042751B">
        <w:t xml:space="preserve"> library was integrated.</w:t>
      </w:r>
    </w:p>
    <w:p w14:paraId="2E073661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3.1 Setup and Configuration</w:t>
      </w:r>
    </w:p>
    <w:p w14:paraId="65BDE8CC" w14:textId="77777777" w:rsidR="0042751B" w:rsidRPr="0042751B" w:rsidRDefault="0042751B" w:rsidP="0042751B">
      <w:pPr>
        <w:spacing w:after="0" w:line="240" w:lineRule="auto"/>
      </w:pPr>
      <w:r w:rsidRPr="0042751B">
        <w:rPr>
          <w:b/>
          <w:bCs/>
        </w:rPr>
        <w:t>Installation:</w:t>
      </w:r>
    </w:p>
    <w:p w14:paraId="4198D7D7" w14:textId="77777777" w:rsidR="0042751B" w:rsidRPr="0042751B" w:rsidRDefault="0042751B" w:rsidP="0042751B">
      <w:pPr>
        <w:spacing w:after="0" w:line="240" w:lineRule="auto"/>
      </w:pPr>
      <w:proofErr w:type="spellStart"/>
      <w:r w:rsidRPr="0042751B">
        <w:t>npm</w:t>
      </w:r>
      <w:proofErr w:type="spellEnd"/>
      <w:r w:rsidRPr="0042751B">
        <w:t xml:space="preserve"> install </w:t>
      </w:r>
      <w:proofErr w:type="spellStart"/>
      <w:r w:rsidRPr="0042751B">
        <w:t>winston</w:t>
      </w:r>
      <w:proofErr w:type="spellEnd"/>
    </w:p>
    <w:p w14:paraId="1F9D2501" w14:textId="77777777" w:rsidR="0042751B" w:rsidRPr="0042751B" w:rsidRDefault="0042751B" w:rsidP="0042751B">
      <w:pPr>
        <w:spacing w:after="0" w:line="240" w:lineRule="auto"/>
      </w:pPr>
      <w:r w:rsidRPr="0042751B">
        <w:rPr>
          <w:b/>
          <w:bCs/>
        </w:rPr>
        <w:t>Implementation:</w:t>
      </w:r>
    </w:p>
    <w:p w14:paraId="6AA15F4B" w14:textId="77777777" w:rsidR="0042751B" w:rsidRPr="0042751B" w:rsidRDefault="0042751B" w:rsidP="0042751B">
      <w:pPr>
        <w:spacing w:after="0" w:line="240" w:lineRule="auto"/>
      </w:pPr>
      <w:r w:rsidRPr="0042751B">
        <w:t>JavaScript</w:t>
      </w:r>
    </w:p>
    <w:p w14:paraId="4BD1A879" w14:textId="77777777" w:rsidR="0042751B" w:rsidRPr="0042751B" w:rsidRDefault="0042751B" w:rsidP="0042751B">
      <w:pPr>
        <w:spacing w:after="0" w:line="240" w:lineRule="auto"/>
      </w:pPr>
      <w:r w:rsidRPr="0042751B">
        <w:t xml:space="preserve">const </w:t>
      </w:r>
      <w:proofErr w:type="spellStart"/>
      <w:r w:rsidRPr="0042751B">
        <w:t>winston</w:t>
      </w:r>
      <w:proofErr w:type="spellEnd"/>
      <w:r w:rsidRPr="0042751B">
        <w:t xml:space="preserve"> = require('</w:t>
      </w:r>
      <w:proofErr w:type="spellStart"/>
      <w:r w:rsidRPr="0042751B">
        <w:t>winston</w:t>
      </w:r>
      <w:proofErr w:type="spellEnd"/>
      <w:r w:rsidRPr="0042751B">
        <w:t>');</w:t>
      </w:r>
    </w:p>
    <w:p w14:paraId="4538F6D5" w14:textId="77777777" w:rsidR="0042751B" w:rsidRPr="0042751B" w:rsidRDefault="0042751B" w:rsidP="0042751B">
      <w:pPr>
        <w:spacing w:after="0" w:line="240" w:lineRule="auto"/>
      </w:pPr>
    </w:p>
    <w:p w14:paraId="35623128" w14:textId="77777777" w:rsidR="0042751B" w:rsidRPr="0042751B" w:rsidRDefault="0042751B" w:rsidP="0042751B">
      <w:pPr>
        <w:spacing w:after="0" w:line="240" w:lineRule="auto"/>
      </w:pPr>
      <w:r w:rsidRPr="0042751B">
        <w:t xml:space="preserve">const logger = </w:t>
      </w:r>
      <w:proofErr w:type="spellStart"/>
      <w:proofErr w:type="gramStart"/>
      <w:r w:rsidRPr="0042751B">
        <w:t>winston.createLogger</w:t>
      </w:r>
      <w:proofErr w:type="spellEnd"/>
      <w:proofErr w:type="gramEnd"/>
      <w:r w:rsidRPr="0042751B">
        <w:t>({</w:t>
      </w:r>
    </w:p>
    <w:p w14:paraId="130494F7" w14:textId="77777777" w:rsidR="0042751B" w:rsidRPr="0042751B" w:rsidRDefault="0042751B" w:rsidP="0042751B">
      <w:pPr>
        <w:spacing w:after="0" w:line="240" w:lineRule="auto"/>
      </w:pPr>
      <w:r w:rsidRPr="0042751B">
        <w:t xml:space="preserve">  level: 'info',</w:t>
      </w:r>
    </w:p>
    <w:p w14:paraId="31D37B82" w14:textId="77777777" w:rsidR="0042751B" w:rsidRPr="0042751B" w:rsidRDefault="0042751B" w:rsidP="0042751B">
      <w:pPr>
        <w:spacing w:after="0" w:line="240" w:lineRule="auto"/>
      </w:pPr>
      <w:r w:rsidRPr="0042751B">
        <w:t xml:space="preserve">  format: </w:t>
      </w:r>
      <w:proofErr w:type="spellStart"/>
      <w:proofErr w:type="gramStart"/>
      <w:r w:rsidRPr="0042751B">
        <w:t>winston.format</w:t>
      </w:r>
      <w:proofErr w:type="gramEnd"/>
      <w:r w:rsidRPr="0042751B">
        <w:t>.</w:t>
      </w:r>
      <w:proofErr w:type="gramStart"/>
      <w:r w:rsidRPr="0042751B">
        <w:t>json</w:t>
      </w:r>
      <w:proofErr w:type="spellEnd"/>
      <w:r w:rsidRPr="0042751B">
        <w:t>(</w:t>
      </w:r>
      <w:proofErr w:type="gramEnd"/>
      <w:r w:rsidRPr="0042751B">
        <w:t>),</w:t>
      </w:r>
    </w:p>
    <w:p w14:paraId="1935F169" w14:textId="77777777" w:rsidR="0042751B" w:rsidRPr="0042751B" w:rsidRDefault="0042751B" w:rsidP="0042751B">
      <w:pPr>
        <w:spacing w:after="0" w:line="240" w:lineRule="auto"/>
      </w:pPr>
      <w:r w:rsidRPr="0042751B">
        <w:t xml:space="preserve">  transports: [</w:t>
      </w:r>
    </w:p>
    <w:p w14:paraId="457B120D" w14:textId="77777777" w:rsidR="0042751B" w:rsidRPr="0042751B" w:rsidRDefault="0042751B" w:rsidP="0042751B">
      <w:pPr>
        <w:spacing w:after="0" w:line="240" w:lineRule="auto"/>
      </w:pPr>
      <w:r w:rsidRPr="0042751B">
        <w:t xml:space="preserve">    new </w:t>
      </w:r>
      <w:proofErr w:type="spellStart"/>
      <w:proofErr w:type="gramStart"/>
      <w:r w:rsidRPr="0042751B">
        <w:t>winston.transports</w:t>
      </w:r>
      <w:proofErr w:type="gramEnd"/>
      <w:r w:rsidRPr="0042751B">
        <w:t>.</w:t>
      </w:r>
      <w:proofErr w:type="gramStart"/>
      <w:r w:rsidRPr="0042751B">
        <w:t>Console</w:t>
      </w:r>
      <w:proofErr w:type="spellEnd"/>
      <w:r w:rsidRPr="0042751B">
        <w:t>(</w:t>
      </w:r>
      <w:proofErr w:type="gramEnd"/>
      <w:r w:rsidRPr="0042751B">
        <w:t>),</w:t>
      </w:r>
    </w:p>
    <w:p w14:paraId="1D704C73" w14:textId="77777777" w:rsidR="0042751B" w:rsidRPr="0042751B" w:rsidRDefault="0042751B" w:rsidP="0042751B">
      <w:pPr>
        <w:spacing w:after="0" w:line="240" w:lineRule="auto"/>
      </w:pPr>
      <w:r w:rsidRPr="0042751B">
        <w:t xml:space="preserve">    new </w:t>
      </w:r>
      <w:proofErr w:type="spellStart"/>
      <w:proofErr w:type="gramStart"/>
      <w:r w:rsidRPr="0042751B">
        <w:t>winston.transports</w:t>
      </w:r>
      <w:proofErr w:type="gramEnd"/>
      <w:r w:rsidRPr="0042751B">
        <w:t>.</w:t>
      </w:r>
      <w:proofErr w:type="gramStart"/>
      <w:r w:rsidRPr="0042751B">
        <w:t>File</w:t>
      </w:r>
      <w:proofErr w:type="spellEnd"/>
      <w:r w:rsidRPr="0042751B">
        <w:t>({ filename</w:t>
      </w:r>
      <w:proofErr w:type="gramEnd"/>
      <w:r w:rsidRPr="0042751B">
        <w:t>: 'security.log</w:t>
      </w:r>
      <w:proofErr w:type="gramStart"/>
      <w:r w:rsidRPr="0042751B">
        <w:t>' }</w:t>
      </w:r>
      <w:proofErr w:type="gramEnd"/>
      <w:r w:rsidRPr="0042751B">
        <w:t>)</w:t>
      </w:r>
    </w:p>
    <w:p w14:paraId="78319571" w14:textId="77777777" w:rsidR="0042751B" w:rsidRPr="0042751B" w:rsidRDefault="0042751B" w:rsidP="0042751B">
      <w:pPr>
        <w:spacing w:after="0" w:line="240" w:lineRule="auto"/>
      </w:pPr>
      <w:r w:rsidRPr="0042751B">
        <w:t xml:space="preserve">  ]</w:t>
      </w:r>
    </w:p>
    <w:p w14:paraId="213EFCB3" w14:textId="77777777" w:rsidR="0042751B" w:rsidRPr="0042751B" w:rsidRDefault="0042751B" w:rsidP="0042751B">
      <w:pPr>
        <w:spacing w:after="0" w:line="240" w:lineRule="auto"/>
      </w:pPr>
      <w:r w:rsidRPr="0042751B">
        <w:t>});</w:t>
      </w:r>
    </w:p>
    <w:p w14:paraId="08712131" w14:textId="77777777" w:rsidR="0042751B" w:rsidRPr="0042751B" w:rsidRDefault="0042751B" w:rsidP="0042751B">
      <w:pPr>
        <w:spacing w:after="0" w:line="240" w:lineRule="auto"/>
      </w:pPr>
    </w:p>
    <w:p w14:paraId="7713172F" w14:textId="77777777" w:rsidR="0042751B" w:rsidRPr="0042751B" w:rsidRDefault="0042751B" w:rsidP="0042751B">
      <w:pPr>
        <w:spacing w:after="0" w:line="240" w:lineRule="auto"/>
      </w:pPr>
      <w:r w:rsidRPr="0042751B">
        <w:t>// Example Usage in Auth Middleware</w:t>
      </w:r>
    </w:p>
    <w:p w14:paraId="326D63BB" w14:textId="77777777" w:rsidR="0042751B" w:rsidRDefault="0042751B" w:rsidP="0042751B">
      <w:pPr>
        <w:spacing w:after="0" w:line="240" w:lineRule="auto"/>
      </w:pPr>
      <w:proofErr w:type="spellStart"/>
      <w:proofErr w:type="gramStart"/>
      <w:r w:rsidRPr="0042751B">
        <w:t>logger.warn</w:t>
      </w:r>
      <w:proofErr w:type="spellEnd"/>
      <w:proofErr w:type="gramEnd"/>
      <w:r w:rsidRPr="0042751B">
        <w:t>(`Failed login attempt from IP: ${</w:t>
      </w:r>
      <w:proofErr w:type="spellStart"/>
      <w:proofErr w:type="gramStart"/>
      <w:r w:rsidRPr="0042751B">
        <w:t>req.ip</w:t>
      </w:r>
      <w:proofErr w:type="spellEnd"/>
      <w:proofErr w:type="gramEnd"/>
      <w:r w:rsidRPr="0042751B">
        <w:t>}`);</w:t>
      </w:r>
    </w:p>
    <w:p w14:paraId="290D2BA9" w14:textId="77777777" w:rsidR="002453A2" w:rsidRPr="0042751B" w:rsidRDefault="002453A2" w:rsidP="0042751B">
      <w:pPr>
        <w:spacing w:after="0" w:line="240" w:lineRule="auto"/>
      </w:pPr>
    </w:p>
    <w:p w14:paraId="2997C7F0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3.2 Purpose of Logging</w:t>
      </w:r>
    </w:p>
    <w:p w14:paraId="3EDE1535" w14:textId="77777777" w:rsidR="0042751B" w:rsidRPr="0042751B" w:rsidRDefault="0042751B" w:rsidP="0042751B">
      <w:pPr>
        <w:numPr>
          <w:ilvl w:val="0"/>
          <w:numId w:val="3"/>
        </w:numPr>
        <w:spacing w:after="0" w:line="240" w:lineRule="auto"/>
      </w:pPr>
      <w:r w:rsidRPr="0042751B">
        <w:rPr>
          <w:b/>
          <w:bCs/>
        </w:rPr>
        <w:t>Audit Trail:</w:t>
      </w:r>
      <w:r w:rsidRPr="0042751B">
        <w:t xml:space="preserve"> Maintains a permanent record of who accessed the system and when.</w:t>
      </w:r>
    </w:p>
    <w:p w14:paraId="68E075FB" w14:textId="77777777" w:rsidR="0042751B" w:rsidRPr="0042751B" w:rsidRDefault="0042751B" w:rsidP="0042751B">
      <w:pPr>
        <w:numPr>
          <w:ilvl w:val="0"/>
          <w:numId w:val="3"/>
        </w:numPr>
        <w:spacing w:after="0" w:line="240" w:lineRule="auto"/>
      </w:pPr>
      <w:r w:rsidRPr="0042751B">
        <w:rPr>
          <w:b/>
          <w:bCs/>
        </w:rPr>
        <w:t>Incident Response:</w:t>
      </w:r>
      <w:r w:rsidRPr="0042751B">
        <w:t xml:space="preserve"> Provides data to investigate the scope of a breach if one occurs.</w:t>
      </w:r>
    </w:p>
    <w:p w14:paraId="061B1553" w14:textId="77777777" w:rsidR="0042751B" w:rsidRPr="0042751B" w:rsidRDefault="0042751B" w:rsidP="0042751B">
      <w:pPr>
        <w:numPr>
          <w:ilvl w:val="0"/>
          <w:numId w:val="3"/>
        </w:numPr>
        <w:spacing w:after="0" w:line="240" w:lineRule="auto"/>
      </w:pPr>
      <w:r w:rsidRPr="0042751B">
        <w:rPr>
          <w:b/>
          <w:bCs/>
        </w:rPr>
        <w:t>Anomaly Detection:</w:t>
      </w:r>
      <w:r w:rsidRPr="0042751B">
        <w:t xml:space="preserve"> Allows developers to see spikes in "400" or "401" errors, which may indicate a brute-force attack.</w:t>
      </w:r>
    </w:p>
    <w:p w14:paraId="580DBD49" w14:textId="3A8104FC" w:rsidR="0042751B" w:rsidRDefault="0042751B" w:rsidP="0042751B">
      <w:pPr>
        <w:spacing w:after="0" w:line="240" w:lineRule="auto"/>
      </w:pPr>
    </w:p>
    <w:p w14:paraId="26993D72" w14:textId="77777777" w:rsidR="002453A2" w:rsidRDefault="002453A2" w:rsidP="0042751B">
      <w:pPr>
        <w:spacing w:after="0" w:line="240" w:lineRule="auto"/>
      </w:pPr>
    </w:p>
    <w:p w14:paraId="5849189D" w14:textId="77777777" w:rsidR="002453A2" w:rsidRDefault="002453A2" w:rsidP="0042751B">
      <w:pPr>
        <w:spacing w:after="0" w:line="240" w:lineRule="auto"/>
      </w:pPr>
    </w:p>
    <w:p w14:paraId="0FF481B4" w14:textId="77777777" w:rsidR="002453A2" w:rsidRDefault="002453A2" w:rsidP="0042751B">
      <w:pPr>
        <w:spacing w:after="0" w:line="240" w:lineRule="auto"/>
      </w:pPr>
    </w:p>
    <w:p w14:paraId="24F41FB8" w14:textId="77777777" w:rsidR="002453A2" w:rsidRDefault="002453A2" w:rsidP="0042751B">
      <w:pPr>
        <w:spacing w:after="0" w:line="240" w:lineRule="auto"/>
      </w:pPr>
    </w:p>
    <w:p w14:paraId="565CB60A" w14:textId="77777777" w:rsidR="002453A2" w:rsidRDefault="002453A2" w:rsidP="0042751B">
      <w:pPr>
        <w:spacing w:after="0" w:line="240" w:lineRule="auto"/>
      </w:pPr>
    </w:p>
    <w:p w14:paraId="2009BCB6" w14:textId="77777777" w:rsidR="002453A2" w:rsidRPr="0042751B" w:rsidRDefault="002453A2" w:rsidP="0042751B">
      <w:pPr>
        <w:spacing w:after="0" w:line="240" w:lineRule="auto"/>
      </w:pPr>
    </w:p>
    <w:p w14:paraId="222372D6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lastRenderedPageBreak/>
        <w:t>4. Security Best Practices Checklist</w:t>
      </w:r>
    </w:p>
    <w:p w14:paraId="44F94300" w14:textId="77777777" w:rsidR="0042751B" w:rsidRPr="0042751B" w:rsidRDefault="0042751B" w:rsidP="0042751B">
      <w:pPr>
        <w:spacing w:after="0" w:line="240" w:lineRule="auto"/>
      </w:pPr>
      <w:r w:rsidRPr="0042751B">
        <w:t>As part of the final validation, the following checklist was used to ensure the application meets industry standards: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851"/>
        <w:gridCol w:w="5811"/>
      </w:tblGrid>
      <w:tr w:rsidR="0042751B" w:rsidRPr="0042751B" w14:paraId="4AA17CD5" w14:textId="77777777" w:rsidTr="002453A2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298C26E0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b/>
                <w:bCs/>
              </w:rPr>
              <w:t>Best Practice</w:t>
            </w:r>
          </w:p>
        </w:tc>
        <w:tc>
          <w:tcPr>
            <w:tcW w:w="821" w:type="dxa"/>
            <w:vAlign w:val="center"/>
            <w:hideMark/>
          </w:tcPr>
          <w:p w14:paraId="00BC2AFB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b/>
                <w:bCs/>
              </w:rPr>
              <w:t>Status</w:t>
            </w:r>
          </w:p>
        </w:tc>
        <w:tc>
          <w:tcPr>
            <w:tcW w:w="5766" w:type="dxa"/>
            <w:vAlign w:val="center"/>
            <w:hideMark/>
          </w:tcPr>
          <w:p w14:paraId="4DC99D39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b/>
                <w:bCs/>
              </w:rPr>
              <w:t>Implementation Detail</w:t>
            </w:r>
          </w:p>
        </w:tc>
      </w:tr>
      <w:tr w:rsidR="0042751B" w:rsidRPr="0042751B" w14:paraId="5979A05E" w14:textId="77777777" w:rsidTr="002453A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03ED69D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b/>
                <w:bCs/>
              </w:rPr>
              <w:t>Input Validation</w:t>
            </w:r>
          </w:p>
        </w:tc>
        <w:tc>
          <w:tcPr>
            <w:tcW w:w="821" w:type="dxa"/>
            <w:vAlign w:val="center"/>
            <w:hideMark/>
          </w:tcPr>
          <w:p w14:paraId="75BC19B4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766" w:type="dxa"/>
            <w:vAlign w:val="center"/>
            <w:hideMark/>
          </w:tcPr>
          <w:p w14:paraId="4C32F1F8" w14:textId="77777777" w:rsidR="0042751B" w:rsidRPr="0042751B" w:rsidRDefault="0042751B" w:rsidP="0042751B">
            <w:pPr>
              <w:spacing w:after="0" w:line="240" w:lineRule="auto"/>
            </w:pPr>
            <w:r w:rsidRPr="0042751B">
              <w:t xml:space="preserve">Using </w:t>
            </w:r>
            <w:proofErr w:type="spellStart"/>
            <w:proofErr w:type="gramStart"/>
            <w:r w:rsidRPr="0042751B">
              <w:t>validator.isEmail</w:t>
            </w:r>
            <w:proofErr w:type="spellEnd"/>
            <w:proofErr w:type="gramEnd"/>
            <w:r w:rsidRPr="0042751B">
              <w:t>() and length checks.</w:t>
            </w:r>
          </w:p>
        </w:tc>
      </w:tr>
      <w:tr w:rsidR="0042751B" w:rsidRPr="0042751B" w14:paraId="68B118D4" w14:textId="77777777" w:rsidTr="002453A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A0A17DB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b/>
                <w:bCs/>
              </w:rPr>
              <w:t>Password Security</w:t>
            </w:r>
          </w:p>
        </w:tc>
        <w:tc>
          <w:tcPr>
            <w:tcW w:w="821" w:type="dxa"/>
            <w:vAlign w:val="center"/>
            <w:hideMark/>
          </w:tcPr>
          <w:p w14:paraId="60420100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766" w:type="dxa"/>
            <w:vAlign w:val="center"/>
            <w:hideMark/>
          </w:tcPr>
          <w:p w14:paraId="5F2D5209" w14:textId="77777777" w:rsidR="0042751B" w:rsidRPr="0042751B" w:rsidRDefault="0042751B" w:rsidP="0042751B">
            <w:pPr>
              <w:spacing w:after="0" w:line="240" w:lineRule="auto"/>
            </w:pPr>
            <w:r w:rsidRPr="0042751B">
              <w:t xml:space="preserve">Using </w:t>
            </w:r>
            <w:proofErr w:type="spellStart"/>
            <w:r w:rsidRPr="0042751B">
              <w:t>bcrypt</w:t>
            </w:r>
            <w:proofErr w:type="spellEnd"/>
            <w:r w:rsidRPr="0042751B">
              <w:t xml:space="preserve"> with a salt factor of 10.</w:t>
            </w:r>
          </w:p>
        </w:tc>
      </w:tr>
      <w:tr w:rsidR="0042751B" w:rsidRPr="0042751B" w14:paraId="34A35D08" w14:textId="77777777" w:rsidTr="002453A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D127CFE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b/>
                <w:bCs/>
              </w:rPr>
              <w:t>Data in Transit</w:t>
            </w:r>
          </w:p>
        </w:tc>
        <w:tc>
          <w:tcPr>
            <w:tcW w:w="821" w:type="dxa"/>
            <w:vAlign w:val="center"/>
            <w:hideMark/>
          </w:tcPr>
          <w:p w14:paraId="7951FF67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5766" w:type="dxa"/>
            <w:vAlign w:val="center"/>
            <w:hideMark/>
          </w:tcPr>
          <w:p w14:paraId="59BFF83F" w14:textId="77777777" w:rsidR="0042751B" w:rsidRPr="0042751B" w:rsidRDefault="0042751B" w:rsidP="0042751B">
            <w:pPr>
              <w:spacing w:after="0" w:line="240" w:lineRule="auto"/>
            </w:pPr>
            <w:r w:rsidRPr="0042751B">
              <w:t>Prepared for HTTPS/TLS (Localhost tested).</w:t>
            </w:r>
          </w:p>
        </w:tc>
      </w:tr>
      <w:tr w:rsidR="0042751B" w:rsidRPr="0042751B" w14:paraId="02F3AE61" w14:textId="77777777" w:rsidTr="002453A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A34D511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b/>
                <w:bCs/>
              </w:rPr>
              <w:t>Security Headers</w:t>
            </w:r>
          </w:p>
        </w:tc>
        <w:tc>
          <w:tcPr>
            <w:tcW w:w="821" w:type="dxa"/>
            <w:vAlign w:val="center"/>
            <w:hideMark/>
          </w:tcPr>
          <w:p w14:paraId="57DEF339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766" w:type="dxa"/>
            <w:vAlign w:val="center"/>
            <w:hideMark/>
          </w:tcPr>
          <w:p w14:paraId="1F25A9E6" w14:textId="77777777" w:rsidR="0042751B" w:rsidRPr="0042751B" w:rsidRDefault="0042751B" w:rsidP="0042751B">
            <w:pPr>
              <w:spacing w:after="0" w:line="240" w:lineRule="auto"/>
            </w:pPr>
            <w:r w:rsidRPr="0042751B">
              <w:t>Helmet.js integrated to prevent Clickjacking/XSS.</w:t>
            </w:r>
          </w:p>
        </w:tc>
      </w:tr>
      <w:tr w:rsidR="0042751B" w:rsidRPr="0042751B" w14:paraId="4D074DF8" w14:textId="77777777" w:rsidTr="002453A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9758033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b/>
                <w:bCs/>
              </w:rPr>
              <w:t>Logging &amp; Monitoring</w:t>
            </w:r>
          </w:p>
        </w:tc>
        <w:tc>
          <w:tcPr>
            <w:tcW w:w="821" w:type="dxa"/>
            <w:vAlign w:val="center"/>
            <w:hideMark/>
          </w:tcPr>
          <w:p w14:paraId="0BC410E1" w14:textId="77777777" w:rsidR="0042751B" w:rsidRPr="0042751B" w:rsidRDefault="0042751B" w:rsidP="0042751B">
            <w:pPr>
              <w:spacing w:after="0" w:line="240" w:lineRule="auto"/>
            </w:pPr>
            <w:r w:rsidRPr="004275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766" w:type="dxa"/>
            <w:vAlign w:val="center"/>
            <w:hideMark/>
          </w:tcPr>
          <w:p w14:paraId="7BC844E0" w14:textId="77777777" w:rsidR="0042751B" w:rsidRPr="0042751B" w:rsidRDefault="0042751B" w:rsidP="0042751B">
            <w:pPr>
              <w:spacing w:after="0" w:line="240" w:lineRule="auto"/>
            </w:pPr>
            <w:r w:rsidRPr="0042751B">
              <w:t>Winston configured for security.log output.</w:t>
            </w:r>
          </w:p>
        </w:tc>
      </w:tr>
    </w:tbl>
    <w:p w14:paraId="2C470208" w14:textId="40FB9B58" w:rsidR="0042751B" w:rsidRDefault="0042751B" w:rsidP="0042751B">
      <w:pPr>
        <w:spacing w:after="0" w:line="240" w:lineRule="auto"/>
      </w:pPr>
    </w:p>
    <w:p w14:paraId="126C5B26" w14:textId="77777777" w:rsidR="00F13AE5" w:rsidRPr="0042751B" w:rsidRDefault="00F13AE5" w:rsidP="0042751B">
      <w:pPr>
        <w:spacing w:after="0" w:line="240" w:lineRule="auto"/>
      </w:pPr>
    </w:p>
    <w:p w14:paraId="3B25A5B4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5. Final Results (Postman Verification)</w:t>
      </w:r>
    </w:p>
    <w:p w14:paraId="2E52B818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5.1 Blocked SQL Injection (/signup)</w:t>
      </w:r>
    </w:p>
    <w:p w14:paraId="366D320F" w14:textId="77777777" w:rsidR="0042751B" w:rsidRPr="0042751B" w:rsidRDefault="0042751B" w:rsidP="0042751B">
      <w:pPr>
        <w:numPr>
          <w:ilvl w:val="0"/>
          <w:numId w:val="4"/>
        </w:numPr>
        <w:spacing w:after="0" w:line="240" w:lineRule="auto"/>
      </w:pPr>
      <w:r w:rsidRPr="0042751B">
        <w:rPr>
          <w:b/>
          <w:bCs/>
        </w:rPr>
        <w:t>Endpoint:</w:t>
      </w:r>
      <w:r w:rsidRPr="0042751B">
        <w:t xml:space="preserve"> POST /signup</w:t>
      </w:r>
    </w:p>
    <w:p w14:paraId="16262BEA" w14:textId="77777777" w:rsidR="0042751B" w:rsidRPr="0042751B" w:rsidRDefault="0042751B" w:rsidP="0042751B">
      <w:pPr>
        <w:numPr>
          <w:ilvl w:val="0"/>
          <w:numId w:val="4"/>
        </w:numPr>
        <w:spacing w:after="0" w:line="240" w:lineRule="auto"/>
      </w:pPr>
      <w:r w:rsidRPr="0042751B">
        <w:rPr>
          <w:b/>
          <w:bCs/>
        </w:rPr>
        <w:t>Status:</w:t>
      </w:r>
      <w:r w:rsidRPr="0042751B">
        <w:t xml:space="preserve"> 400 Bad Request</w:t>
      </w:r>
    </w:p>
    <w:p w14:paraId="516F67E7" w14:textId="77777777" w:rsidR="0042751B" w:rsidRPr="0042751B" w:rsidRDefault="0042751B" w:rsidP="0042751B">
      <w:pPr>
        <w:numPr>
          <w:ilvl w:val="0"/>
          <w:numId w:val="4"/>
        </w:numPr>
        <w:spacing w:after="0" w:line="240" w:lineRule="auto"/>
      </w:pPr>
      <w:r w:rsidRPr="0042751B">
        <w:rPr>
          <w:b/>
          <w:bCs/>
        </w:rPr>
        <w:t>Evidence:</w:t>
      </w:r>
      <w:r w:rsidRPr="0042751B">
        <w:t xml:space="preserve"> The application correctly identified the SQL syntax as an invalid email format, preventing the payload from executing.</w:t>
      </w:r>
    </w:p>
    <w:p w14:paraId="39F1F617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5.2 Logging Verification</w:t>
      </w:r>
    </w:p>
    <w:p w14:paraId="127A9CC9" w14:textId="77777777" w:rsidR="0042751B" w:rsidRPr="0042751B" w:rsidRDefault="0042751B" w:rsidP="0042751B">
      <w:pPr>
        <w:numPr>
          <w:ilvl w:val="0"/>
          <w:numId w:val="5"/>
        </w:numPr>
        <w:spacing w:after="0" w:line="240" w:lineRule="auto"/>
      </w:pPr>
      <w:r w:rsidRPr="0042751B">
        <w:rPr>
          <w:b/>
          <w:bCs/>
        </w:rPr>
        <w:t>Action:</w:t>
      </w:r>
      <w:r w:rsidRPr="0042751B">
        <w:t xml:space="preserve"> Attempted login with wrong credentials.</w:t>
      </w:r>
    </w:p>
    <w:p w14:paraId="04DD88FD" w14:textId="77777777" w:rsidR="0042751B" w:rsidRPr="0042751B" w:rsidRDefault="0042751B" w:rsidP="0042751B">
      <w:pPr>
        <w:numPr>
          <w:ilvl w:val="0"/>
          <w:numId w:val="5"/>
        </w:numPr>
        <w:spacing w:after="0" w:line="240" w:lineRule="auto"/>
      </w:pPr>
      <w:r w:rsidRPr="0042751B">
        <w:rPr>
          <w:b/>
          <w:bCs/>
        </w:rPr>
        <w:t>Result:</w:t>
      </w:r>
      <w:r w:rsidRPr="0042751B">
        <w:t xml:space="preserve"> A new entry was generated in security.log containing the timestamp, the error type, and the associated IP address.</w:t>
      </w:r>
    </w:p>
    <w:p w14:paraId="41DD0DB4" w14:textId="51C00D51" w:rsidR="0042751B" w:rsidRPr="0042751B" w:rsidRDefault="0042751B" w:rsidP="0042751B">
      <w:pPr>
        <w:spacing w:after="0" w:line="240" w:lineRule="auto"/>
      </w:pPr>
    </w:p>
    <w:p w14:paraId="58638A48" w14:textId="77777777" w:rsidR="0042751B" w:rsidRPr="0042751B" w:rsidRDefault="0042751B" w:rsidP="0042751B">
      <w:pPr>
        <w:spacing w:after="0" w:line="240" w:lineRule="auto"/>
        <w:rPr>
          <w:b/>
          <w:bCs/>
        </w:rPr>
      </w:pPr>
      <w:r w:rsidRPr="0042751B">
        <w:rPr>
          <w:b/>
          <w:bCs/>
        </w:rPr>
        <w:t>6. Conclusion</w:t>
      </w:r>
    </w:p>
    <w:p w14:paraId="7DBCC877" w14:textId="77777777" w:rsidR="0042751B" w:rsidRPr="0042751B" w:rsidRDefault="0042751B" w:rsidP="0042751B">
      <w:pPr>
        <w:spacing w:after="0" w:line="240" w:lineRule="auto"/>
      </w:pPr>
      <w:r w:rsidRPr="0042751B">
        <w:t>Week 3 successfully validated the security measures from the previous weeks. By simulating attacks and implementing logging, the application has moved from "securely built" to "securely monitored."</w:t>
      </w:r>
    </w:p>
    <w:p w14:paraId="4E63750A" w14:textId="77777777" w:rsidR="0042751B" w:rsidRPr="0042751B" w:rsidRDefault="0042751B" w:rsidP="0042751B">
      <w:pPr>
        <w:spacing w:after="0" w:line="240" w:lineRule="auto"/>
      </w:pPr>
      <w:r w:rsidRPr="0042751B">
        <w:rPr>
          <w:b/>
          <w:bCs/>
        </w:rPr>
        <w:t>Summary of Achievements:</w:t>
      </w:r>
    </w:p>
    <w:p w14:paraId="588DEB8E" w14:textId="77777777" w:rsidR="0042751B" w:rsidRPr="0042751B" w:rsidRDefault="0042751B" w:rsidP="0042751B">
      <w:pPr>
        <w:numPr>
          <w:ilvl w:val="0"/>
          <w:numId w:val="6"/>
        </w:numPr>
        <w:spacing w:after="0" w:line="240" w:lineRule="auto"/>
      </w:pPr>
      <w:r w:rsidRPr="0042751B">
        <w:t xml:space="preserve">Confirmed that </w:t>
      </w:r>
      <w:r w:rsidRPr="0042751B">
        <w:rPr>
          <w:b/>
          <w:bCs/>
        </w:rPr>
        <w:t>Input Validation</w:t>
      </w:r>
      <w:r w:rsidRPr="0042751B">
        <w:t xml:space="preserve"> successfully stops SQL Injection.</w:t>
      </w:r>
    </w:p>
    <w:p w14:paraId="57928824" w14:textId="77777777" w:rsidR="0042751B" w:rsidRPr="0042751B" w:rsidRDefault="0042751B" w:rsidP="0042751B">
      <w:pPr>
        <w:numPr>
          <w:ilvl w:val="0"/>
          <w:numId w:val="6"/>
        </w:numPr>
        <w:spacing w:after="0" w:line="240" w:lineRule="auto"/>
      </w:pPr>
      <w:r w:rsidRPr="0042751B">
        <w:t xml:space="preserve">Established a </w:t>
      </w:r>
      <w:r w:rsidRPr="0042751B">
        <w:rPr>
          <w:b/>
          <w:bCs/>
        </w:rPr>
        <w:t>Logging System</w:t>
      </w:r>
      <w:r w:rsidRPr="0042751B">
        <w:t xml:space="preserve"> to capture security-sensitive events.</w:t>
      </w:r>
    </w:p>
    <w:p w14:paraId="2B7DB9F3" w14:textId="77777777" w:rsidR="0042751B" w:rsidRPr="0042751B" w:rsidRDefault="0042751B" w:rsidP="0042751B">
      <w:pPr>
        <w:numPr>
          <w:ilvl w:val="0"/>
          <w:numId w:val="6"/>
        </w:numPr>
        <w:spacing w:after="0" w:line="240" w:lineRule="auto"/>
      </w:pPr>
      <w:r w:rsidRPr="0042751B">
        <w:t xml:space="preserve">Created a </w:t>
      </w:r>
      <w:r w:rsidRPr="0042751B">
        <w:rPr>
          <w:b/>
          <w:bCs/>
        </w:rPr>
        <w:t>Standardized Checklist</w:t>
      </w:r>
      <w:r w:rsidRPr="0042751B">
        <w:t xml:space="preserve"> for production readiness.</w:t>
      </w:r>
    </w:p>
    <w:p w14:paraId="11537633" w14:textId="77777777" w:rsidR="0042751B" w:rsidRPr="0042751B" w:rsidRDefault="0042751B" w:rsidP="0042751B">
      <w:pPr>
        <w:spacing w:after="0" w:line="240" w:lineRule="auto"/>
      </w:pPr>
      <w:r w:rsidRPr="0042751B">
        <w:t xml:space="preserve">The application is now prepared for final submission, featuring a multi-layered </w:t>
      </w:r>
      <w:proofErr w:type="spellStart"/>
      <w:r w:rsidRPr="0042751B">
        <w:t>defense</w:t>
      </w:r>
      <w:proofErr w:type="spellEnd"/>
      <w:r w:rsidRPr="0042751B">
        <w:t xml:space="preserve"> strategy including validation, hashing, header protection, and audit logging.</w:t>
      </w:r>
    </w:p>
    <w:p w14:paraId="4B9D078B" w14:textId="77777777" w:rsidR="00AC7F7C" w:rsidRDefault="00AC7F7C" w:rsidP="0042751B">
      <w:pPr>
        <w:spacing w:after="0" w:line="240" w:lineRule="auto"/>
      </w:pPr>
    </w:p>
    <w:sectPr w:rsidR="00AC7F7C" w:rsidSect="0042751B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B3D"/>
    <w:multiLevelType w:val="multilevel"/>
    <w:tmpl w:val="72BA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C4EEB"/>
    <w:multiLevelType w:val="multilevel"/>
    <w:tmpl w:val="AE5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46F08"/>
    <w:multiLevelType w:val="multilevel"/>
    <w:tmpl w:val="C7C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B7FC4"/>
    <w:multiLevelType w:val="multilevel"/>
    <w:tmpl w:val="C6A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E75D3"/>
    <w:multiLevelType w:val="multilevel"/>
    <w:tmpl w:val="E03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621AB"/>
    <w:multiLevelType w:val="multilevel"/>
    <w:tmpl w:val="931A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75440">
    <w:abstractNumId w:val="4"/>
  </w:num>
  <w:num w:numId="2" w16cid:durableId="139155492">
    <w:abstractNumId w:val="5"/>
  </w:num>
  <w:num w:numId="3" w16cid:durableId="1399287470">
    <w:abstractNumId w:val="1"/>
  </w:num>
  <w:num w:numId="4" w16cid:durableId="79451709">
    <w:abstractNumId w:val="3"/>
  </w:num>
  <w:num w:numId="5" w16cid:durableId="2061318958">
    <w:abstractNumId w:val="2"/>
  </w:num>
  <w:num w:numId="6" w16cid:durableId="194873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7C"/>
    <w:rsid w:val="002453A2"/>
    <w:rsid w:val="0042751B"/>
    <w:rsid w:val="008349F1"/>
    <w:rsid w:val="009354D8"/>
    <w:rsid w:val="00AC7F7C"/>
    <w:rsid w:val="00E0786E"/>
    <w:rsid w:val="00F13AE5"/>
    <w:rsid w:val="00FE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26498"/>
  <w15:chartTrackingRefBased/>
  <w15:docId w15:val="{3681CBF6-2874-40E4-80D6-6AFB37F0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F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</dc:creator>
  <cp:keywords/>
  <dc:description/>
  <cp:lastModifiedBy>Akhtar</cp:lastModifiedBy>
  <cp:revision>10</cp:revision>
  <dcterms:created xsi:type="dcterms:W3CDTF">2026-03-01T14:51:00Z</dcterms:created>
  <dcterms:modified xsi:type="dcterms:W3CDTF">2026-03-01T18:08:00Z</dcterms:modified>
</cp:coreProperties>
</file>