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9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72" w:name="начало-работы"/>
    <w:p>
      <w:pPr>
        <w:pStyle w:val="Heading1"/>
      </w:pPr>
      <w:r>
        <w:t xml:space="preserve">Начало работы</w:t>
      </w:r>
    </w:p>
    <w:bookmarkStart w:id="43" w:name="Xc8b3f3fd86afca6034f5298a8c0008a531294f7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Создадим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1289538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numPr>
          <w:ilvl w:val="0"/>
          <w:numId w:val="1000"/>
        </w:numPr>
      </w:pPr>
      <w:r>
        <w:drawing>
          <wp:inline>
            <wp:extent cx="4328160" cy="28956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. 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создайте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 </w:t>
      </w:r>
      <w:r>
        <w:rPr>
          <w:rStyle w:val="VerbatimChar"/>
        </w:rPr>
        <w:t xml:space="preserve">vi hello.sh</w:t>
      </w:r>
    </w:p>
    <w:p>
      <w:pPr>
        <w:numPr>
          <w:ilvl w:val="0"/>
          <w:numId w:val="1000"/>
        </w:numPr>
      </w:pPr>
      <w:r>
        <w:drawing>
          <wp:inline>
            <wp:extent cx="3025140" cy="14478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 вводите следующий текст:</w:t>
      </w:r>
    </w:p>
    <w:p>
      <w:pPr>
        <w:numPr>
          <w:ilvl w:val="0"/>
          <w:numId w:val="1000"/>
        </w:numPr>
      </w:pPr>
      <w:r>
        <w:drawing>
          <wp:inline>
            <wp:extent cx="5334000" cy="1629427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1"/>
        </w:numPr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Нажмем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0"/>
        </w:numPr>
      </w:pPr>
      <w:r>
        <w:drawing>
          <wp:inline>
            <wp:extent cx="5334000" cy="357786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0"/>
          <w:numId w:val="1001"/>
        </w:numPr>
      </w:pPr>
      <w:r>
        <w:t xml:space="preserve">Нажмем</w:t>
      </w:r>
      <w:r>
        <w:t xml:space="preserve"> </w:t>
      </w:r>
      <w:r>
        <w:rPr>
          <w:iCs/>
          <w:i/>
        </w:rPr>
        <w:t xml:space="preserve">w (записать)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q (выйти)</w:t>
      </w:r>
      <w:r>
        <w:t xml:space="preserve">, а затем нажмем клавишу</w:t>
      </w:r>
      <w:r>
        <w:t xml:space="preserve"> </w:t>
      </w:r>
      <w:r>
        <w:rPr>
          <w:iCs/>
          <w:i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0"/>
        </w:numPr>
      </w:pPr>
      <w:r>
        <w:drawing>
          <wp:inline>
            <wp:extent cx="5334000" cy="3883646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0"/>
          <w:numId w:val="1001"/>
        </w:numPr>
      </w:pPr>
      <w:r>
        <w:t xml:space="preserve">Сделаем файл исполняемым</w:t>
      </w:r>
      <w:r>
        <w:t xml:space="preserve"> </w:t>
      </w:r>
      <w:r>
        <w:rPr>
          <w:rStyle w:val="VerbatimChar"/>
        </w:rPr>
        <w:t xml:space="preserve">chmod +x hello.sh</w:t>
      </w:r>
    </w:p>
    <w:p>
      <w:pPr>
        <w:numPr>
          <w:ilvl w:val="0"/>
          <w:numId w:val="1000"/>
        </w:numPr>
      </w:pPr>
      <w:r>
        <w:drawing>
          <wp:inline>
            <wp:extent cx="4305300" cy="41148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7</w:t>
      </w:r>
    </w:p>
    <w:bookmarkEnd w:id="43"/>
    <w:bookmarkStart w:id="71" w:name="Xda48bb01b5cbf0776af20974bad0747e65537be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3756660" cy="12192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8.JP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0"/>
          <w:numId w:val="1002"/>
        </w:numPr>
      </w:pPr>
      <w:r>
        <w:t xml:space="preserve">Установите курсор в конец слова</w:t>
      </w:r>
      <w:r>
        <w:t xml:space="preserve"> </w:t>
      </w:r>
      <w:r>
        <w:rPr>
          <w:iCs/>
          <w:i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0"/>
        </w:numPr>
      </w:pPr>
      <w:r>
        <w:drawing>
          <wp:inline>
            <wp:extent cx="2827020" cy="211074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9.JPG?raw=true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</w:t>
      </w:r>
      <w:r>
        <w:t xml:space="preserve"> </w:t>
      </w:r>
      <w:r>
        <w:rPr>
          <w:iCs/>
          <w:i/>
        </w:rPr>
        <w:t xml:space="preserve">HELLO</w:t>
      </w:r>
      <w:r>
        <w:t xml:space="preserve">. Нажмите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</w:t>
      </w:r>
    </w:p>
    <w:p>
      <w:pPr>
        <w:numPr>
          <w:ilvl w:val="0"/>
          <w:numId w:val="1000"/>
        </w:numPr>
      </w:pPr>
      <w:r>
        <w:drawing>
          <wp:inline>
            <wp:extent cx="2834640" cy="211836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0.JPG?raw=true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42260" cy="2110740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1.JP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</w:t>
      </w:r>
      <w:r>
        <w:t xml:space="preserve"> </w:t>
      </w:r>
      <w:r>
        <w:rPr>
          <w:iCs/>
          <w:i/>
        </w:rPr>
        <w:t xml:space="preserve">local</w:t>
      </w:r>
      <w:r>
        <w:t xml:space="preserve">, нажмите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0"/>
        </w:numPr>
      </w:pPr>
      <w:r>
        <w:drawing>
          <wp:inline>
            <wp:extent cx="2811780" cy="2072639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2.JPG?raw=true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07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49880" cy="1943100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3.JPG?raw=true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13</w:t>
      </w:r>
    </w:p>
    <w:p>
      <w:pPr>
        <w:numPr>
          <w:ilvl w:val="0"/>
          <w:numId w:val="1002"/>
        </w:numPr>
      </w:pPr>
      <w:r>
        <w:t xml:space="preserve">Нажмите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0"/>
        </w:numPr>
      </w:pPr>
      <w:r>
        <w:drawing>
          <wp:inline>
            <wp:extent cx="2834640" cy="1645920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4.JP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14</w:t>
      </w:r>
    </w:p>
    <w:p>
      <w:pPr>
        <w:numPr>
          <w:ilvl w:val="0"/>
          <w:numId w:val="1002"/>
        </w:numPr>
      </w:pPr>
      <w:r>
        <w:t xml:space="preserve">Введите команду отмены изменений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0"/>
        </w:numPr>
      </w:pPr>
      <w:r>
        <w:drawing>
          <wp:inline>
            <wp:extent cx="2834640" cy="1912620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5.JP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0"/>
          <w:numId w:val="1002"/>
        </w:numPr>
      </w:pPr>
      <w:r>
        <w:t xml:space="preserve">Введите символ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19400" cy="2118360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6.JPG?raw=true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16</w:t>
      </w:r>
    </w:p>
    <w:bookmarkEnd w:id="71"/>
    <w:bookmarkEnd w:id="72"/>
    <w:bookmarkStart w:id="7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Редактор vi имеет три режима работы: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Набрать символ</w:t>
      </w:r>
      <w:r>
        <w:t xml:space="preserve"> </w:t>
      </w:r>
      <w:r>
        <w:rPr>
          <w:iCs/>
          <w:i/>
        </w:rPr>
        <w:t xml:space="preserve">q (или q!)</w:t>
      </w:r>
      <w:r>
        <w:t xml:space="preserve">, если требуется выйти из редактора без сохранения.</w:t>
      </w:r>
    </w:p>
    <w:p>
      <w:pPr>
        <w:numPr>
          <w:ilvl w:val="0"/>
          <w:numId w:val="1003"/>
        </w:numPr>
      </w:pPr>
      <w:r>
        <w:t xml:space="preserve">Команды позиционирования:</w:t>
      </w:r>
      <w:r>
        <w:t xml:space="preserve"> 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0</w:t>
      </w:r>
      <w:r>
        <w:t xml:space="preserve"> </w:t>
      </w:r>
      <w:r>
        <w:t xml:space="preserve">(ноль) — переход в начало строки;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n G</w:t>
      </w:r>
      <w:r>
        <w:t xml:space="preserve"> </w:t>
      </w:r>
      <w:r>
        <w:t xml:space="preserve">— переход на строку с номером n</w:t>
      </w:r>
    </w:p>
    <w:p>
      <w:pPr>
        <w:numPr>
          <w:ilvl w:val="0"/>
          <w:numId w:val="1003"/>
        </w:numPr>
      </w:pPr>
      <w:r>
        <w:t xml:space="preserve">Набор символов, которые указываются после команды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0</w:t>
      </w:r>
      <w:r>
        <w:t xml:space="preserve"> </w:t>
      </w:r>
      <w:r>
        <w:t xml:space="preserve">- переход в начало строки,</w:t>
      </w:r>
      <w:r>
        <w:t xml:space="preserve"> </w:t>
      </w:r>
      <w:r>
        <w:rPr>
          <w:iCs/>
          <w:i/>
        </w:rPr>
        <w:t xml:space="preserve">$</w:t>
      </w:r>
      <w:r>
        <w:t xml:space="preserve"> </w:t>
      </w:r>
      <w:r>
        <w:t xml:space="preserve">- переход в конец строки</w:t>
      </w:r>
    </w:p>
    <w:p>
      <w:pPr>
        <w:numPr>
          <w:ilvl w:val="0"/>
          <w:numId w:val="1003"/>
        </w:numPr>
      </w:pPr>
      <w:r>
        <w:t xml:space="preserve">Команды редактирования</w:t>
      </w:r>
    </w:p>
    <w:p>
      <w:pPr>
        <w:numPr>
          <w:ilvl w:val="1"/>
          <w:numId w:val="1006"/>
        </w:numPr>
      </w:pPr>
      <w:r>
        <w:t xml:space="preserve">Вставка текста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n i</w:t>
      </w:r>
      <w:r>
        <w:t xml:space="preserve"> </w:t>
      </w:r>
      <w:r>
        <w:t xml:space="preserve">— вставить текст n раз;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1"/>
          <w:numId w:val="1006"/>
        </w:numPr>
      </w:pPr>
      <w:r>
        <w:t xml:space="preserve">Вставка строки</w:t>
      </w:r>
    </w:p>
    <w:p>
      <w:pPr>
        <w:numPr>
          <w:ilvl w:val="2"/>
          <w:numId w:val="1008"/>
        </w:numPr>
      </w:pPr>
      <w:r>
        <w:rPr>
          <w:iCs/>
          <w:i/>
        </w:rPr>
        <w:t xml:space="preserve">о</w:t>
      </w:r>
      <w:r>
        <w:t xml:space="preserve"> </w:t>
      </w:r>
      <w:r>
        <w:t xml:space="preserve">— вставить строку под курсором;</w:t>
      </w:r>
    </w:p>
    <w:p>
      <w:pPr>
        <w:numPr>
          <w:ilvl w:val="2"/>
          <w:numId w:val="1008"/>
        </w:numPr>
      </w:pPr>
      <w:r>
        <w:rPr>
          <w:iCs/>
          <w:i/>
        </w:rPr>
        <w:t xml:space="preserve">О</w:t>
      </w:r>
      <w:r>
        <w:t xml:space="preserve"> </w:t>
      </w:r>
      <w:r>
        <w:t xml:space="preserve">— вставить строку над курсором</w:t>
      </w:r>
    </w:p>
    <w:p>
      <w:pPr>
        <w:numPr>
          <w:ilvl w:val="1"/>
          <w:numId w:val="1006"/>
        </w:numPr>
      </w:pPr>
      <w:r>
        <w:t xml:space="preserve">Удаление текста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x</w:t>
      </w:r>
      <w:r>
        <w:t xml:space="preserve"> </w:t>
      </w:r>
      <w:r>
        <w:t xml:space="preserve">— удалить один символ в буфер;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w</w:t>
      </w:r>
      <w:r>
        <w:t xml:space="preserve"> </w:t>
      </w:r>
      <w:r>
        <w:t xml:space="preserve">— удалить одно слово в буфер;</w:t>
      </w:r>
      <w:r>
        <w:t xml:space="preserve"> 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0</w:t>
      </w:r>
      <w:r>
        <w:t xml:space="preserve"> </w:t>
      </w:r>
      <w:r>
        <w:t xml:space="preserve">— удалить в буфер текст от начала строки до позиции курсора;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d</w:t>
      </w:r>
      <w:r>
        <w:t xml:space="preserve"> </w:t>
      </w:r>
      <w:r>
        <w:t xml:space="preserve">— удалить в буфер одну строку;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n d d</w:t>
      </w:r>
      <w:r>
        <w:t xml:space="preserve"> </w:t>
      </w:r>
      <w:r>
        <w:t xml:space="preserve">— удалить в буфер n строк.</w:t>
      </w:r>
    </w:p>
    <w:p>
      <w:pPr>
        <w:numPr>
          <w:ilvl w:val="1"/>
          <w:numId w:val="1006"/>
        </w:numPr>
      </w:pPr>
      <w:r>
        <w:t xml:space="preserve">Отмена и повтор произведенных изменений</w:t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1"/>
          <w:numId w:val="1006"/>
        </w:numPr>
      </w:pPr>
      <w:r>
        <w:t xml:space="preserve">Копирование текста в буфер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n Y</w:t>
      </w:r>
      <w:r>
        <w:t xml:space="preserve"> </w:t>
      </w:r>
      <w:r>
        <w:t xml:space="preserve">— скопировать n строк в буфер;</w:t>
      </w:r>
      <w:r>
        <w:t xml:space="preserve"> 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y 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1"/>
          <w:numId w:val="1006"/>
        </w:numPr>
      </w:pPr>
      <w:r>
        <w:t xml:space="preserve">Вставка текста из буфера</w:t>
      </w:r>
      <w:r>
        <w:t xml:space="preserve"> </w:t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1"/>
          <w:numId w:val="1006"/>
        </w:numPr>
      </w:pPr>
      <w:r>
        <w:t xml:space="preserve">Замена текста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c w</w:t>
      </w:r>
      <w:r>
        <w:t xml:space="preserve"> </w:t>
      </w:r>
      <w:r>
        <w:t xml:space="preserve">— заменить слово;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n c w</w:t>
      </w:r>
      <w:r>
        <w:t xml:space="preserve"> </w:t>
      </w:r>
      <w:r>
        <w:t xml:space="preserve">— заменить n слов;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c 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1"/>
          <w:numId w:val="1006"/>
        </w:numPr>
      </w:pPr>
      <w:r>
        <w:t xml:space="preserve">Поиск текста</w:t>
      </w:r>
    </w:p>
    <w:p>
      <w:pPr>
        <w:numPr>
          <w:ilvl w:val="2"/>
          <w:numId w:val="1014"/>
        </w:numPr>
      </w:pPr>
      <w:r>
        <w:rPr>
          <w:iCs/>
          <w:i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</w:p>
    <w:p>
      <w:pPr>
        <w:numPr>
          <w:ilvl w:val="2"/>
          <w:numId w:val="1014"/>
        </w:numPr>
      </w:pPr>
      <w:r>
        <w:rPr>
          <w:iCs/>
          <w:i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y</w:t>
      </w:r>
      <w:r>
        <w:t xml:space="preserve"> </w:t>
      </w:r>
      <w:r>
        <w:t xml:space="preserve">(скопировать) &gt;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(вставить)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u</w:t>
      </w:r>
      <w:r>
        <w:t xml:space="preserve"> </w:t>
      </w:r>
      <w:r>
        <w:t xml:space="preserve">- отменить последнее изменение;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all — вывести полный список опций;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nu — вывести номера строк;</w:t>
      </w:r>
      <w:r>
        <w:t xml:space="preserve"> 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list — вывести невидимые символы;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ic — не учитывать при поиске, является ли символ прописным или строчным. Если вы хотите отказаться от использования опции, то в команде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перед именем опции надо поставить</w:t>
      </w:r>
      <w:r>
        <w:t xml:space="preserve"> </w:t>
      </w:r>
      <w:r>
        <w:rPr>
          <w:iCs/>
          <w:i/>
        </w:rPr>
        <w:t xml:space="preserve">no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Команды позиционирования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0</w:t>
      </w:r>
      <w:r>
        <w:t xml:space="preserve"> </w:t>
      </w:r>
      <w:r>
        <w:t xml:space="preserve">(ноль) — переход в начало строки;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$</w:t>
      </w:r>
      <w:r>
        <w:t xml:space="preserve"> </w:t>
      </w:r>
      <w:r>
        <w:t xml:space="preserve">— переход в конец строки;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G</w:t>
      </w:r>
      <w:r>
        <w:t xml:space="preserve"> </w:t>
      </w:r>
      <w:r>
        <w:t xml:space="preserve">— переход в конец файла;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n G</w:t>
      </w:r>
      <w:r>
        <w:t xml:space="preserve"> </w:t>
      </w:r>
      <w:r>
        <w:t xml:space="preserve">— переход на строку с номером n.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all — вывести полный список опций;</w:t>
      </w:r>
    </w:p>
    <w:p>
      <w:pPr>
        <w:numPr>
          <w:ilvl w:val="0"/>
          <w:numId w:val="1003"/>
        </w:numPr>
      </w:pPr>
      <w:r>
        <w:t xml:space="preserve">Указывается в левом нижнем углу.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2023-06-11T15:10:19Z</dcterms:created>
  <dcterms:modified xsi:type="dcterms:W3CDTF">2023-06-11T15:10:19Z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