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06FC" w14:textId="77777777" w:rsidR="002B702B" w:rsidRPr="002B702B" w:rsidRDefault="00D4135B" w:rsidP="003205D0">
      <w:pPr>
        <w:spacing w:after="0"/>
        <w:jc w:val="center"/>
      </w:pPr>
      <w:r w:rsidRPr="002B70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530958" wp14:editId="7E530959">
            <wp:simplePos x="0" y="0"/>
            <wp:positionH relativeFrom="margin">
              <wp:posOffset>-75565</wp:posOffset>
            </wp:positionH>
            <wp:positionV relativeFrom="paragraph">
              <wp:posOffset>-150495</wp:posOffset>
            </wp:positionV>
            <wp:extent cx="1788160" cy="1278890"/>
            <wp:effectExtent l="0" t="0" r="0" b="0"/>
            <wp:wrapSquare wrapText="bothSides"/>
            <wp:docPr id="1" name="Picture 1" descr="EW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W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702B" w:rsidRPr="002B702B">
        <w:rPr>
          <w:rFonts w:ascii="Times New Roman" w:eastAsia="Times New Roman" w:hAnsi="Times New Roman" w:cs="Times New Roman"/>
          <w:b/>
          <w:sz w:val="36"/>
          <w:szCs w:val="36"/>
        </w:rPr>
        <w:t>East West University</w:t>
      </w:r>
    </w:p>
    <w:p w14:paraId="7E5306FD" w14:textId="77777777" w:rsidR="002B702B" w:rsidRPr="002B702B" w:rsidRDefault="002B702B" w:rsidP="002B70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702B"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</w:t>
      </w:r>
      <w:r w:rsidR="00D34195">
        <w:rPr>
          <w:rFonts w:ascii="Times New Roman" w:eastAsia="Times New Roman" w:hAnsi="Times New Roman" w:cs="Times New Roman"/>
          <w:b/>
          <w:sz w:val="24"/>
          <w:szCs w:val="24"/>
        </w:rPr>
        <w:t>English</w:t>
      </w:r>
    </w:p>
    <w:p w14:paraId="7E5306FE" w14:textId="77777777" w:rsidR="002B702B" w:rsidRDefault="002F6821" w:rsidP="002B70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 in</w:t>
      </w:r>
      <w:r w:rsidR="001639E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34195">
        <w:rPr>
          <w:rFonts w:ascii="Times New Roman" w:eastAsia="Times New Roman" w:hAnsi="Times New Roman" w:cs="Times New Roman"/>
          <w:b/>
          <w:sz w:val="24"/>
          <w:szCs w:val="24"/>
        </w:rPr>
        <w:t>English</w:t>
      </w:r>
      <w:r w:rsidR="002B702B" w:rsidRPr="002B702B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</w:t>
      </w:r>
    </w:p>
    <w:p w14:paraId="7E5306FF" w14:textId="77777777" w:rsidR="00B9366C" w:rsidRPr="00D34195" w:rsidRDefault="00053BEC" w:rsidP="00D341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Outcome Based Education Course Outline</w:t>
      </w:r>
    </w:p>
    <w:p w14:paraId="7E530700" w14:textId="77777777" w:rsidR="00D34195" w:rsidRDefault="00D34195" w:rsidP="00B936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530701" w14:textId="77777777" w:rsidR="00D34195" w:rsidRDefault="00D34195" w:rsidP="007E16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page" w:horzAnchor="margin" w:tblpY="38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069"/>
      </w:tblGrid>
      <w:tr w:rsidR="007E16A7" w:rsidRPr="00B81E77" w14:paraId="7E530703" w14:textId="77777777" w:rsidTr="001639EE">
        <w:trPr>
          <w:trHeight w:val="350"/>
        </w:trPr>
        <w:tc>
          <w:tcPr>
            <w:tcW w:w="4878" w:type="dxa"/>
            <w:gridSpan w:val="2"/>
          </w:tcPr>
          <w:p w14:paraId="7E530702" w14:textId="77777777" w:rsidR="007E16A7" w:rsidRPr="00B81E77" w:rsidRDefault="007E16A7" w:rsidP="001639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Course Details</w:t>
            </w:r>
          </w:p>
        </w:tc>
      </w:tr>
      <w:tr w:rsidR="007E16A7" w:rsidRPr="00B81E77" w14:paraId="7E530706" w14:textId="77777777" w:rsidTr="001639EE">
        <w:tc>
          <w:tcPr>
            <w:tcW w:w="1809" w:type="dxa"/>
          </w:tcPr>
          <w:p w14:paraId="7E530704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3069" w:type="dxa"/>
          </w:tcPr>
          <w:p w14:paraId="7E530705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Basic English</w:t>
            </w:r>
          </w:p>
        </w:tc>
      </w:tr>
      <w:tr w:rsidR="007E16A7" w:rsidRPr="00B81E77" w14:paraId="7E530709" w14:textId="77777777" w:rsidTr="001639EE">
        <w:tc>
          <w:tcPr>
            <w:tcW w:w="1809" w:type="dxa"/>
          </w:tcPr>
          <w:p w14:paraId="7E530707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69" w:type="dxa"/>
          </w:tcPr>
          <w:p w14:paraId="7E530708" w14:textId="77777777" w:rsidR="007E16A7" w:rsidRPr="0065275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757">
              <w:rPr>
                <w:rFonts w:ascii="Times New Roman" w:hAnsi="Times New Roman" w:cs="Times New Roman"/>
                <w:sz w:val="24"/>
                <w:szCs w:val="24"/>
              </w:rPr>
              <w:t xml:space="preserve">ENG 101 </w:t>
            </w:r>
          </w:p>
        </w:tc>
      </w:tr>
      <w:tr w:rsidR="007E16A7" w:rsidRPr="00B81E77" w14:paraId="7E53070C" w14:textId="77777777" w:rsidTr="001639EE">
        <w:tc>
          <w:tcPr>
            <w:tcW w:w="1809" w:type="dxa"/>
          </w:tcPr>
          <w:p w14:paraId="7E53070A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Prerequisite</w:t>
            </w:r>
          </w:p>
        </w:tc>
        <w:tc>
          <w:tcPr>
            <w:tcW w:w="3069" w:type="dxa"/>
          </w:tcPr>
          <w:p w14:paraId="7E53070B" w14:textId="77777777" w:rsidR="007E16A7" w:rsidRPr="0065275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75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E16A7" w:rsidRPr="00B81E77" w14:paraId="7E53070F" w14:textId="77777777" w:rsidTr="001639EE">
        <w:tc>
          <w:tcPr>
            <w:tcW w:w="1809" w:type="dxa"/>
          </w:tcPr>
          <w:p w14:paraId="7E53070D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Type</w:t>
            </w:r>
          </w:p>
        </w:tc>
        <w:tc>
          <w:tcPr>
            <w:tcW w:w="3069" w:type="dxa"/>
          </w:tcPr>
          <w:p w14:paraId="7E53070E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Compulsory General Education</w:t>
            </w:r>
            <w:r w:rsidRPr="009E6E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 xml:space="preserve"> Course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GEd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)</w:t>
            </w:r>
          </w:p>
        </w:tc>
      </w:tr>
      <w:tr w:rsidR="007E16A7" w:rsidRPr="00B81E77" w14:paraId="7E530712" w14:textId="77777777" w:rsidTr="001639EE">
        <w:tc>
          <w:tcPr>
            <w:tcW w:w="1809" w:type="dxa"/>
          </w:tcPr>
          <w:p w14:paraId="7E530710" w14:textId="77777777" w:rsidR="007E16A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Academic session</w:t>
            </w:r>
          </w:p>
        </w:tc>
        <w:tc>
          <w:tcPr>
            <w:tcW w:w="3069" w:type="dxa"/>
          </w:tcPr>
          <w:p w14:paraId="7E530711" w14:textId="6FE585CB" w:rsidR="007E16A7" w:rsidRPr="00652757" w:rsidRDefault="00C168D2" w:rsidP="0016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7E16A7" w:rsidRPr="00652757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E16A7" w:rsidRPr="00B81E77" w14:paraId="7E530715" w14:textId="77777777" w:rsidTr="001639EE">
        <w:tc>
          <w:tcPr>
            <w:tcW w:w="1809" w:type="dxa"/>
          </w:tcPr>
          <w:p w14:paraId="7E530713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Credit</w:t>
            </w:r>
          </w:p>
        </w:tc>
        <w:tc>
          <w:tcPr>
            <w:tcW w:w="3069" w:type="dxa"/>
          </w:tcPr>
          <w:p w14:paraId="7E530714" w14:textId="77777777" w:rsidR="007E16A7" w:rsidRPr="0065275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7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E16A7" w:rsidRPr="00B81E77" w14:paraId="7E530718" w14:textId="77777777" w:rsidTr="001639EE">
        <w:tc>
          <w:tcPr>
            <w:tcW w:w="1809" w:type="dxa"/>
          </w:tcPr>
          <w:p w14:paraId="7E530716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3069" w:type="dxa"/>
          </w:tcPr>
          <w:p w14:paraId="7E530717" w14:textId="77777777" w:rsidR="007E16A7" w:rsidRPr="0065275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75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E16A7" w:rsidRPr="00B81E77" w14:paraId="7E53071B" w14:textId="77777777" w:rsidTr="001639EE">
        <w:tc>
          <w:tcPr>
            <w:tcW w:w="1809" w:type="dxa"/>
          </w:tcPr>
          <w:p w14:paraId="7E530719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3069" w:type="dxa"/>
          </w:tcPr>
          <w:p w14:paraId="7E53071A" w14:textId="342E5A65" w:rsidR="007E16A7" w:rsidRPr="00652757" w:rsidRDefault="00C56B4E" w:rsidP="0016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E16A7" w:rsidRPr="00B81E77" w14:paraId="7E53071E" w14:textId="77777777" w:rsidTr="001639EE">
        <w:tc>
          <w:tcPr>
            <w:tcW w:w="1809" w:type="dxa"/>
          </w:tcPr>
          <w:p w14:paraId="7E53071C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Class Room</w:t>
            </w:r>
          </w:p>
        </w:tc>
        <w:tc>
          <w:tcPr>
            <w:tcW w:w="3069" w:type="dxa"/>
          </w:tcPr>
          <w:p w14:paraId="7E53071D" w14:textId="1B5E5D19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16A7" w:rsidRPr="00B81E77" w14:paraId="7E530721" w14:textId="77777777" w:rsidTr="001639EE">
        <w:tc>
          <w:tcPr>
            <w:tcW w:w="1809" w:type="dxa"/>
          </w:tcPr>
          <w:p w14:paraId="7E53071F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Class Time</w:t>
            </w:r>
          </w:p>
        </w:tc>
        <w:tc>
          <w:tcPr>
            <w:tcW w:w="3069" w:type="dxa"/>
          </w:tcPr>
          <w:p w14:paraId="7E530720" w14:textId="7C004B5B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right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71"/>
        <w:gridCol w:w="2375"/>
      </w:tblGrid>
      <w:tr w:rsidR="007E16A7" w:rsidRPr="00B81E77" w14:paraId="7E530723" w14:textId="77777777" w:rsidTr="001639EE">
        <w:trPr>
          <w:trHeight w:val="347"/>
        </w:trPr>
        <w:tc>
          <w:tcPr>
            <w:tcW w:w="4527" w:type="dxa"/>
            <w:gridSpan w:val="3"/>
          </w:tcPr>
          <w:p w14:paraId="7E530722" w14:textId="77777777" w:rsidR="007E16A7" w:rsidRPr="00B81E77" w:rsidRDefault="007E16A7" w:rsidP="001639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Instructor Details</w:t>
            </w:r>
          </w:p>
        </w:tc>
      </w:tr>
      <w:tr w:rsidR="007E16A7" w:rsidRPr="00B81E77" w14:paraId="7E530726" w14:textId="77777777" w:rsidTr="001639EE">
        <w:tc>
          <w:tcPr>
            <w:tcW w:w="2160" w:type="dxa"/>
          </w:tcPr>
          <w:p w14:paraId="7E530724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Course Instructor</w:t>
            </w:r>
          </w:p>
        </w:tc>
        <w:tc>
          <w:tcPr>
            <w:tcW w:w="2367" w:type="dxa"/>
            <w:gridSpan w:val="2"/>
          </w:tcPr>
          <w:p w14:paraId="7E530725" w14:textId="4F0776EA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A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Mo</w:t>
            </w:r>
            <w:r w:rsidR="00A0733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umita Haque Shenjutee (MHSJ)</w:t>
            </w:r>
          </w:p>
        </w:tc>
      </w:tr>
      <w:tr w:rsidR="007E16A7" w:rsidRPr="00B81E77" w14:paraId="7E530729" w14:textId="77777777" w:rsidTr="001639EE">
        <w:tc>
          <w:tcPr>
            <w:tcW w:w="2160" w:type="dxa"/>
          </w:tcPr>
          <w:p w14:paraId="7E530727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367" w:type="dxa"/>
            <w:gridSpan w:val="2"/>
          </w:tcPr>
          <w:p w14:paraId="7E530728" w14:textId="234C6B14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Lecturer</w:t>
            </w:r>
          </w:p>
        </w:tc>
      </w:tr>
      <w:tr w:rsidR="007E16A7" w:rsidRPr="00B81E77" w14:paraId="7E53072C" w14:textId="77777777" w:rsidTr="001639EE">
        <w:tc>
          <w:tcPr>
            <w:tcW w:w="2160" w:type="dxa"/>
          </w:tcPr>
          <w:p w14:paraId="7E53072A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Office Room No.</w:t>
            </w:r>
          </w:p>
        </w:tc>
        <w:tc>
          <w:tcPr>
            <w:tcW w:w="2367" w:type="dxa"/>
            <w:gridSpan w:val="2"/>
          </w:tcPr>
          <w:p w14:paraId="7E53072B" w14:textId="7BE31619" w:rsidR="007E16A7" w:rsidRPr="0065275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733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E16A7" w:rsidRPr="00B81E77" w14:paraId="7E53072F" w14:textId="77777777" w:rsidTr="001639EE">
        <w:trPr>
          <w:trHeight w:val="225"/>
        </w:trPr>
        <w:tc>
          <w:tcPr>
            <w:tcW w:w="2160" w:type="dxa"/>
            <w:tcBorders>
              <w:bottom w:val="single" w:sz="4" w:space="0" w:color="auto"/>
            </w:tcBorders>
          </w:tcPr>
          <w:p w14:paraId="7E53072D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  <w:tc>
          <w:tcPr>
            <w:tcW w:w="2367" w:type="dxa"/>
            <w:gridSpan w:val="2"/>
            <w:tcBorders>
              <w:bottom w:val="single" w:sz="4" w:space="0" w:color="auto"/>
            </w:tcBorders>
          </w:tcPr>
          <w:p w14:paraId="7E53072E" w14:textId="713A09C0" w:rsidR="007E16A7" w:rsidRPr="0065275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6A7" w:rsidRPr="00B81E77" w14:paraId="7E530732" w14:textId="77777777" w:rsidTr="001639EE">
        <w:trPr>
          <w:trHeight w:val="225"/>
        </w:trPr>
        <w:tc>
          <w:tcPr>
            <w:tcW w:w="2160" w:type="dxa"/>
            <w:tcBorders>
              <w:bottom w:val="single" w:sz="4" w:space="0" w:color="auto"/>
            </w:tcBorders>
          </w:tcPr>
          <w:p w14:paraId="7E530730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2367" w:type="dxa"/>
            <w:gridSpan w:val="2"/>
            <w:tcBorders>
              <w:bottom w:val="single" w:sz="4" w:space="0" w:color="auto"/>
            </w:tcBorders>
          </w:tcPr>
          <w:p w14:paraId="0C44AF88" w14:textId="3E121876" w:rsidR="00A07338" w:rsidRDefault="00C168D2" w:rsidP="001639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hyperlink r:id="rId9" w:history="1">
              <w:r w:rsidR="00A07338" w:rsidRPr="00A65E50">
                <w:rPr>
                  <w:rStyle w:val="Hyperlink"/>
                </w:rPr>
                <w:t>m</w:t>
              </w:r>
              <w:r w:rsidR="00A07338" w:rsidRPr="00A65E50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  <w:lang w:val="en-GB"/>
                </w:rPr>
                <w:t>oumita.shenjutee@ewu</w:t>
              </w:r>
            </w:hyperlink>
          </w:p>
          <w:p w14:paraId="7E530731" w14:textId="4C4308DA" w:rsidR="00A07338" w:rsidRPr="00A07338" w:rsidRDefault="00A07338" w:rsidP="001639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bd.edu</w:t>
            </w:r>
          </w:p>
        </w:tc>
      </w:tr>
      <w:tr w:rsidR="007E16A7" w:rsidRPr="00B81E77" w14:paraId="7E530734" w14:textId="77777777" w:rsidTr="001639EE">
        <w:trPr>
          <w:gridAfter w:val="1"/>
          <w:wAfter w:w="2160" w:type="dxa"/>
          <w:trHeight w:val="225"/>
        </w:trPr>
        <w:tc>
          <w:tcPr>
            <w:tcW w:w="2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530733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16A7" w:rsidRPr="00B81E77" w14:paraId="7E530736" w14:textId="77777777" w:rsidTr="001639EE">
        <w:trPr>
          <w:trHeight w:val="347"/>
        </w:trPr>
        <w:tc>
          <w:tcPr>
            <w:tcW w:w="4527" w:type="dxa"/>
            <w:gridSpan w:val="3"/>
            <w:tcBorders>
              <w:top w:val="single" w:sz="4" w:space="0" w:color="auto"/>
            </w:tcBorders>
          </w:tcPr>
          <w:p w14:paraId="7E530735" w14:textId="77777777" w:rsidR="007E16A7" w:rsidRPr="00B81E77" w:rsidRDefault="007E16A7" w:rsidP="001639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Administrative contact d</w:t>
            </w: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etails</w:t>
            </w:r>
          </w:p>
        </w:tc>
      </w:tr>
      <w:tr w:rsidR="007E16A7" w:rsidRPr="00B81E77" w14:paraId="7E530739" w14:textId="77777777" w:rsidTr="001639EE">
        <w:tc>
          <w:tcPr>
            <w:tcW w:w="2160" w:type="dxa"/>
          </w:tcPr>
          <w:p w14:paraId="7E530737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 Officer</w:t>
            </w:r>
          </w:p>
        </w:tc>
        <w:tc>
          <w:tcPr>
            <w:tcW w:w="2367" w:type="dxa"/>
            <w:gridSpan w:val="2"/>
          </w:tcPr>
          <w:p w14:paraId="7E530738" w14:textId="77777777" w:rsidR="007E16A7" w:rsidRPr="0065275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757">
              <w:rPr>
                <w:rFonts w:ascii="Times New Roman" w:hAnsi="Times New Roman" w:cs="Times New Roman"/>
                <w:sz w:val="24"/>
                <w:szCs w:val="24"/>
              </w:rPr>
              <w:t>Md. Jasim Uddin</w:t>
            </w:r>
          </w:p>
        </w:tc>
      </w:tr>
      <w:tr w:rsidR="007E16A7" w:rsidRPr="00B81E77" w14:paraId="7E53073C" w14:textId="77777777" w:rsidTr="001639EE">
        <w:tc>
          <w:tcPr>
            <w:tcW w:w="2160" w:type="dxa"/>
          </w:tcPr>
          <w:p w14:paraId="7E53073A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 Room</w:t>
            </w:r>
          </w:p>
        </w:tc>
        <w:tc>
          <w:tcPr>
            <w:tcW w:w="2367" w:type="dxa"/>
            <w:gridSpan w:val="2"/>
          </w:tcPr>
          <w:p w14:paraId="7E53073B" w14:textId="77777777" w:rsidR="007E16A7" w:rsidRPr="004A2352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352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7E16A7" w:rsidRPr="00B81E77" w14:paraId="7E53073F" w14:textId="77777777" w:rsidTr="001639EE">
        <w:trPr>
          <w:trHeight w:val="225"/>
        </w:trPr>
        <w:tc>
          <w:tcPr>
            <w:tcW w:w="2160" w:type="dxa"/>
          </w:tcPr>
          <w:p w14:paraId="7E53073D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  <w:tc>
          <w:tcPr>
            <w:tcW w:w="2367" w:type="dxa"/>
            <w:gridSpan w:val="2"/>
          </w:tcPr>
          <w:p w14:paraId="7E53073E" w14:textId="77777777" w:rsidR="007E16A7" w:rsidRPr="0065275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757">
              <w:rPr>
                <w:rFonts w:ascii="Times New Roman" w:hAnsi="Times New Roman" w:cs="Times New Roman"/>
                <w:sz w:val="24"/>
                <w:szCs w:val="24"/>
              </w:rPr>
              <w:t>01921000538</w:t>
            </w:r>
          </w:p>
        </w:tc>
      </w:tr>
      <w:tr w:rsidR="007E16A7" w:rsidRPr="00B81E77" w14:paraId="7E530742" w14:textId="77777777" w:rsidTr="001639EE">
        <w:trPr>
          <w:trHeight w:val="225"/>
        </w:trPr>
        <w:tc>
          <w:tcPr>
            <w:tcW w:w="2160" w:type="dxa"/>
            <w:tcBorders>
              <w:bottom w:val="single" w:sz="4" w:space="0" w:color="auto"/>
            </w:tcBorders>
          </w:tcPr>
          <w:p w14:paraId="7E530740" w14:textId="77777777" w:rsidR="007E16A7" w:rsidRPr="00B81E7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2367" w:type="dxa"/>
            <w:gridSpan w:val="2"/>
            <w:tcBorders>
              <w:bottom w:val="single" w:sz="4" w:space="0" w:color="auto"/>
            </w:tcBorders>
          </w:tcPr>
          <w:p w14:paraId="7E530741" w14:textId="77777777" w:rsidR="007E16A7" w:rsidRPr="00652757" w:rsidRDefault="007E16A7" w:rsidP="0016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757">
              <w:rPr>
                <w:rFonts w:ascii="Times New Roman" w:hAnsi="Times New Roman" w:cs="Times New Roman"/>
                <w:sz w:val="24"/>
                <w:szCs w:val="24"/>
              </w:rPr>
              <w:t>jasimds@ewubd.edu</w:t>
            </w:r>
          </w:p>
        </w:tc>
      </w:tr>
    </w:tbl>
    <w:p w14:paraId="7E530743" w14:textId="77777777" w:rsidR="006E14CD" w:rsidRDefault="006E14CD" w:rsidP="00E92A2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3749"/>
      </w:tblGrid>
      <w:tr w:rsidR="006E14CD" w:rsidRPr="00B81E77" w14:paraId="7E530745" w14:textId="77777777" w:rsidTr="00E92A29">
        <w:trPr>
          <w:trHeight w:val="250"/>
        </w:trPr>
        <w:tc>
          <w:tcPr>
            <w:tcW w:w="5350" w:type="dxa"/>
            <w:gridSpan w:val="2"/>
          </w:tcPr>
          <w:p w14:paraId="7E530744" w14:textId="77777777" w:rsidR="006E14CD" w:rsidRPr="00B81E77" w:rsidRDefault="006E14CD" w:rsidP="006E1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/>
                <w:b/>
                <w:sz w:val="24"/>
                <w:szCs w:val="24"/>
              </w:rPr>
              <w:t>Office Hours</w:t>
            </w:r>
          </w:p>
        </w:tc>
      </w:tr>
      <w:tr w:rsidR="006E14CD" w:rsidRPr="00B81E77" w14:paraId="7E530748" w14:textId="77777777" w:rsidTr="003205D0">
        <w:trPr>
          <w:trHeight w:val="140"/>
        </w:trPr>
        <w:tc>
          <w:tcPr>
            <w:tcW w:w="1601" w:type="dxa"/>
          </w:tcPr>
          <w:p w14:paraId="7E530746" w14:textId="77777777" w:rsidR="006E14CD" w:rsidRPr="00B81E77" w:rsidRDefault="006E14CD" w:rsidP="006E14C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Sunday</w:t>
            </w:r>
          </w:p>
        </w:tc>
        <w:tc>
          <w:tcPr>
            <w:tcW w:w="3749" w:type="dxa"/>
          </w:tcPr>
          <w:p w14:paraId="7E530747" w14:textId="4D544E70" w:rsidR="006E14CD" w:rsidRPr="00B81E77" w:rsidRDefault="006E14CD" w:rsidP="006E14C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E14CD" w:rsidRPr="00B81E77" w14:paraId="7E53074B" w14:textId="77777777" w:rsidTr="003205D0">
        <w:trPr>
          <w:trHeight w:val="263"/>
        </w:trPr>
        <w:tc>
          <w:tcPr>
            <w:tcW w:w="1601" w:type="dxa"/>
          </w:tcPr>
          <w:p w14:paraId="7E530749" w14:textId="77777777" w:rsidR="006E14CD" w:rsidRPr="00B81E77" w:rsidRDefault="006E14CD" w:rsidP="006E14C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3749" w:type="dxa"/>
          </w:tcPr>
          <w:p w14:paraId="7E53074A" w14:textId="5D9B6B59" w:rsidR="006E14CD" w:rsidRPr="00B81E77" w:rsidRDefault="006E14CD" w:rsidP="006E14C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E14CD" w:rsidRPr="00B81E77" w14:paraId="7E53074E" w14:textId="77777777" w:rsidTr="003205D0">
        <w:trPr>
          <w:trHeight w:val="263"/>
        </w:trPr>
        <w:tc>
          <w:tcPr>
            <w:tcW w:w="1601" w:type="dxa"/>
          </w:tcPr>
          <w:p w14:paraId="7E53074C" w14:textId="77777777" w:rsidR="006E14CD" w:rsidRPr="00B81E77" w:rsidRDefault="006E14CD" w:rsidP="006E14C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3749" w:type="dxa"/>
          </w:tcPr>
          <w:p w14:paraId="7E53074D" w14:textId="21F2758D" w:rsidR="006E14CD" w:rsidRPr="00B81E77" w:rsidRDefault="006E14CD" w:rsidP="006E14C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92A29" w:rsidRPr="00B81E77" w14:paraId="7E530751" w14:textId="77777777" w:rsidTr="003205D0">
        <w:trPr>
          <w:trHeight w:val="263"/>
        </w:trPr>
        <w:tc>
          <w:tcPr>
            <w:tcW w:w="1601" w:type="dxa"/>
          </w:tcPr>
          <w:p w14:paraId="7E53074F" w14:textId="77777777" w:rsidR="00E92A29" w:rsidRPr="00B81E77" w:rsidRDefault="00E92A29" w:rsidP="00E92A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3749" w:type="dxa"/>
          </w:tcPr>
          <w:p w14:paraId="7E530750" w14:textId="7C832A50" w:rsidR="00E92A29" w:rsidRPr="00B81E77" w:rsidRDefault="00E92A29" w:rsidP="00E92A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92A29" w:rsidRPr="00B81E77" w14:paraId="7E530754" w14:textId="77777777" w:rsidTr="003205D0">
        <w:trPr>
          <w:trHeight w:val="263"/>
        </w:trPr>
        <w:tc>
          <w:tcPr>
            <w:tcW w:w="1601" w:type="dxa"/>
          </w:tcPr>
          <w:p w14:paraId="7E530752" w14:textId="77777777" w:rsidR="00E92A29" w:rsidRPr="00B81E77" w:rsidRDefault="00E92A29" w:rsidP="00E92A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</w:t>
            </w:r>
            <w:r w:rsidRPr="00B81E77">
              <w:rPr>
                <w:rFonts w:ascii="Times New Roman" w:hAnsi="Times New Roman"/>
                <w:b/>
                <w:sz w:val="24"/>
                <w:szCs w:val="24"/>
              </w:rPr>
              <w:t>sday</w:t>
            </w:r>
          </w:p>
        </w:tc>
        <w:tc>
          <w:tcPr>
            <w:tcW w:w="3749" w:type="dxa"/>
          </w:tcPr>
          <w:p w14:paraId="7E530753" w14:textId="6D32FD87" w:rsidR="00E92A29" w:rsidRPr="00B81E77" w:rsidRDefault="00E92A29" w:rsidP="00E92A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E530755" w14:textId="77777777" w:rsidR="006E14CD" w:rsidRDefault="006E14CD" w:rsidP="00460878">
      <w:pPr>
        <w:rPr>
          <w:rFonts w:ascii="Times New Roman" w:hAnsi="Times New Roman" w:cs="Times New Roman"/>
          <w:b/>
          <w:sz w:val="28"/>
          <w:szCs w:val="28"/>
        </w:rPr>
      </w:pPr>
    </w:p>
    <w:p w14:paraId="7E530756" w14:textId="77777777" w:rsidR="006E14CD" w:rsidRDefault="006E14CD" w:rsidP="00460878">
      <w:pPr>
        <w:rPr>
          <w:rFonts w:ascii="Times New Roman" w:hAnsi="Times New Roman" w:cs="Times New Roman"/>
          <w:b/>
          <w:sz w:val="28"/>
          <w:szCs w:val="28"/>
        </w:rPr>
      </w:pPr>
    </w:p>
    <w:p w14:paraId="7E530757" w14:textId="77777777" w:rsidR="006E14CD" w:rsidRDefault="006E14CD" w:rsidP="00460878">
      <w:pPr>
        <w:rPr>
          <w:rFonts w:ascii="Times New Roman" w:hAnsi="Times New Roman" w:cs="Times New Roman"/>
          <w:b/>
          <w:sz w:val="28"/>
          <w:szCs w:val="28"/>
        </w:rPr>
      </w:pPr>
    </w:p>
    <w:p w14:paraId="7E530758" w14:textId="77777777" w:rsidR="006E14CD" w:rsidRDefault="006E14CD" w:rsidP="00460878">
      <w:pPr>
        <w:rPr>
          <w:rFonts w:ascii="Times New Roman" w:hAnsi="Times New Roman" w:cs="Times New Roman"/>
          <w:b/>
          <w:sz w:val="28"/>
          <w:szCs w:val="28"/>
        </w:rPr>
      </w:pPr>
    </w:p>
    <w:p w14:paraId="7E530759" w14:textId="77777777" w:rsidR="007E16A7" w:rsidRDefault="007E16A7" w:rsidP="0065327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53075A" w14:textId="77777777" w:rsidR="007E16A7" w:rsidRDefault="007E16A7" w:rsidP="001639EE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16A7">
        <w:rPr>
          <w:rFonts w:ascii="Times New Roman" w:eastAsia="Times New Roman" w:hAnsi="Times New Roman" w:cs="Times New Roman"/>
          <w:b/>
          <w:bCs/>
          <w:sz w:val="28"/>
          <w:szCs w:val="28"/>
        </w:rPr>
        <w:t>Course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7"/>
      </w:tblGrid>
      <w:tr w:rsidR="007E16A7" w14:paraId="7E53075C" w14:textId="77777777" w:rsidTr="007E16A7">
        <w:trPr>
          <w:trHeight w:val="915"/>
        </w:trPr>
        <w:tc>
          <w:tcPr>
            <w:tcW w:w="9907" w:type="dxa"/>
          </w:tcPr>
          <w:p w14:paraId="7E53075B" w14:textId="77777777" w:rsidR="007E16A7" w:rsidRPr="001639EE" w:rsidRDefault="001639EE" w:rsidP="007E16A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639EE">
              <w:rPr>
                <w:rFonts w:ascii="Times New Roman" w:hAnsi="Times New Roman" w:cs="Times New Roman"/>
                <w:sz w:val="24"/>
                <w:szCs w:val="24"/>
              </w:rPr>
              <w:t xml:space="preserve">This course will provide students with opportunities to review their basic elements of language competency and re-evaluate themselves on their weaknesses and strengths in English. It comprises of all four skills: reading, writing, </w:t>
            </w:r>
            <w:proofErr w:type="gramStart"/>
            <w:r w:rsidRPr="001639EE"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  <w:proofErr w:type="gramEnd"/>
            <w:r w:rsidRPr="001639EE">
              <w:rPr>
                <w:rFonts w:ascii="Times New Roman" w:hAnsi="Times New Roman" w:cs="Times New Roman"/>
                <w:sz w:val="24"/>
                <w:szCs w:val="24"/>
              </w:rPr>
              <w:t xml:space="preserve"> and listening. Reading emphasizes comprehension and vocabulary; paragraph writing focuses on generating, </w:t>
            </w:r>
            <w:proofErr w:type="gramStart"/>
            <w:r w:rsidRPr="001639EE">
              <w:rPr>
                <w:rFonts w:ascii="Times New Roman" w:hAnsi="Times New Roman" w:cs="Times New Roman"/>
                <w:sz w:val="24"/>
                <w:szCs w:val="24"/>
              </w:rPr>
              <w:t>developing</w:t>
            </w:r>
            <w:proofErr w:type="gramEnd"/>
            <w:r w:rsidRPr="001639EE">
              <w:rPr>
                <w:rFonts w:ascii="Times New Roman" w:hAnsi="Times New Roman" w:cs="Times New Roman"/>
                <w:sz w:val="24"/>
                <w:szCs w:val="24"/>
              </w:rPr>
              <w:t xml:space="preserve"> and organizing ideas; and prioritizes grammatical accuracy through contextual practice.</w:t>
            </w:r>
          </w:p>
        </w:tc>
      </w:tr>
    </w:tbl>
    <w:p w14:paraId="7E53075D" w14:textId="77777777" w:rsidR="007E16A7" w:rsidRDefault="007E16A7" w:rsidP="007E16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7E53075E" w14:textId="77777777" w:rsidR="0065327F" w:rsidRPr="00460878" w:rsidRDefault="003205D0" w:rsidP="006532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Rationale </w:t>
      </w:r>
      <w:r w:rsidR="00020717" w:rsidRPr="0046087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of the course</w:t>
      </w:r>
    </w:p>
    <w:p w14:paraId="7E53075F" w14:textId="77777777" w:rsidR="009835C9" w:rsidRPr="0065327F" w:rsidRDefault="009835C9" w:rsidP="0065327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7"/>
      </w:tblGrid>
      <w:tr w:rsidR="001639EE" w14:paraId="7E530761" w14:textId="77777777" w:rsidTr="003205D0">
        <w:trPr>
          <w:trHeight w:val="915"/>
        </w:trPr>
        <w:tc>
          <w:tcPr>
            <w:tcW w:w="9907" w:type="dxa"/>
          </w:tcPr>
          <w:p w14:paraId="7E530760" w14:textId="77777777" w:rsidR="001639EE" w:rsidRDefault="001639EE" w:rsidP="003205D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5C7E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This is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Pr="005C7E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which aims to prepare the students for meeting the academic as well as the professional needs of communication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through practicing grammar in context</w:t>
            </w:r>
            <w:r w:rsidRPr="005C7E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learning </w:t>
            </w:r>
            <w:r w:rsidRPr="005C7E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different types of para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graphs and formal letters</w:t>
            </w:r>
            <w:r w:rsidRPr="005C7E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C7E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developing academic vocabulary,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nurturing </w:t>
            </w:r>
            <w:r w:rsidRPr="005C7E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critical and analytical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thinking </w:t>
            </w:r>
            <w:r w:rsidRPr="00EF55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skills.</w:t>
            </w:r>
            <w:r w:rsidRPr="00EF551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It will also provide students with the opportunities to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enhance their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lastRenderedPageBreak/>
              <w:t>speaking skills through</w:t>
            </w:r>
            <w:r w:rsidRPr="00EF551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classroom interactions.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Pr="00EF551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Overall, the course is crucial to develop various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types of </w:t>
            </w:r>
            <w:r w:rsidRPr="00EF551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skills for communicating effectively using grammatically accurate and contextually appropriate expressions in both spoken and written forms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7E530762" w14:textId="77777777" w:rsidR="00B10D5F" w:rsidRDefault="00B10D5F" w:rsidP="006532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30763" w14:textId="77777777" w:rsidR="0065327F" w:rsidRPr="00460878" w:rsidRDefault="00020717" w:rsidP="006532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878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Objectives </w:t>
      </w:r>
    </w:p>
    <w:p w14:paraId="7E530764" w14:textId="77777777" w:rsidR="00020717" w:rsidRDefault="00020717" w:rsidP="006532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0717" w14:paraId="7E53076B" w14:textId="77777777" w:rsidTr="00020717">
        <w:tc>
          <w:tcPr>
            <w:tcW w:w="9576" w:type="dxa"/>
          </w:tcPr>
          <w:p w14:paraId="7E530765" w14:textId="77777777" w:rsidR="004A2352" w:rsidRPr="00F516D1" w:rsidRDefault="004A2352" w:rsidP="004A2352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516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give the students exposure to different types of texts in English in order to make them informed and critical reader</w:t>
            </w:r>
            <w:r w:rsidR="003205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  <w:r w:rsidRPr="00F516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E530766" w14:textId="77777777" w:rsidR="004A2352" w:rsidRPr="00F516D1" w:rsidRDefault="004A2352" w:rsidP="004A2352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516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To develop skills in brainstorming and writing well-organized paragraphs </w:t>
            </w:r>
            <w:proofErr w:type="gramStart"/>
            <w:r w:rsidRPr="00F516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also</w:t>
            </w:r>
            <w:proofErr w:type="gramEnd"/>
            <w:r w:rsidRPr="00F516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teach how to edit and revise their own as well as peer’s writing.</w:t>
            </w:r>
          </w:p>
          <w:p w14:paraId="7E530767" w14:textId="77777777" w:rsidR="004A2352" w:rsidRDefault="004A2352" w:rsidP="004A2352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516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demonstrate an ability to prepare and deliver effective spoken responses.</w:t>
            </w:r>
          </w:p>
          <w:p w14:paraId="7E530768" w14:textId="77777777" w:rsidR="004A2352" w:rsidRDefault="004A2352" w:rsidP="004A2352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516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teach grammar and vocabulary in a contextualized way.</w:t>
            </w:r>
          </w:p>
          <w:p w14:paraId="7E530769" w14:textId="77777777" w:rsidR="00020717" w:rsidRPr="004A2352" w:rsidRDefault="004A2352" w:rsidP="0065327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516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teach how to write formal letters for a range of academic purposes.</w:t>
            </w:r>
          </w:p>
          <w:p w14:paraId="7E53076A" w14:textId="77777777" w:rsidR="00020717" w:rsidRDefault="00020717" w:rsidP="0065327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53076C" w14:textId="77777777" w:rsidR="00020717" w:rsidRDefault="00020717" w:rsidP="006532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3076D" w14:textId="77777777" w:rsidR="00020717" w:rsidRDefault="00020717" w:rsidP="0065327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E53076E" w14:textId="77777777" w:rsidR="00020717" w:rsidRPr="00C11868" w:rsidRDefault="00020717" w:rsidP="00C11868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868">
        <w:rPr>
          <w:rFonts w:ascii="Times New Roman" w:eastAsia="Times New Roman" w:hAnsi="Times New Roman" w:cs="Times New Roman"/>
          <w:b/>
          <w:sz w:val="28"/>
          <w:szCs w:val="28"/>
        </w:rPr>
        <w:t>Mapping of course learning outcomes</w:t>
      </w:r>
      <w:r w:rsidR="00460878">
        <w:rPr>
          <w:rFonts w:ascii="Times New Roman" w:eastAsia="Times New Roman" w:hAnsi="Times New Roman" w:cs="Times New Roman"/>
          <w:b/>
          <w:sz w:val="28"/>
          <w:szCs w:val="28"/>
        </w:rPr>
        <w:t xml:space="preserve"> (CLOs)</w:t>
      </w:r>
      <w:r w:rsidRPr="00C11868">
        <w:rPr>
          <w:rFonts w:ascii="Times New Roman" w:eastAsia="Times New Roman" w:hAnsi="Times New Roman" w:cs="Times New Roman"/>
          <w:b/>
          <w:sz w:val="28"/>
          <w:szCs w:val="28"/>
        </w:rPr>
        <w:t xml:space="preserve"> with program learning outcomes</w:t>
      </w:r>
      <w:r w:rsidR="00460878">
        <w:rPr>
          <w:rFonts w:ascii="Times New Roman" w:eastAsia="Times New Roman" w:hAnsi="Times New Roman" w:cs="Times New Roman"/>
          <w:b/>
          <w:sz w:val="28"/>
          <w:szCs w:val="28"/>
        </w:rPr>
        <w:t xml:space="preserve"> (PLOs</w:t>
      </w:r>
      <w:r w:rsidR="004A2352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E53076F" w14:textId="77777777" w:rsidR="00020717" w:rsidRDefault="00020717" w:rsidP="0065327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10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3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20717" w:rsidRPr="000B42D2" w14:paraId="7E530772" w14:textId="77777777" w:rsidTr="000B42D2">
        <w:trPr>
          <w:trHeight w:val="287"/>
        </w:trPr>
        <w:tc>
          <w:tcPr>
            <w:tcW w:w="2993" w:type="dxa"/>
            <w:vMerge w:val="restart"/>
            <w:vAlign w:val="center"/>
          </w:tcPr>
          <w:p w14:paraId="7E530770" w14:textId="77777777" w:rsidR="00020717" w:rsidRPr="000B42D2" w:rsidRDefault="00020717" w:rsidP="00D14B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B42D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Course Learning Outcomes (CLOs)</w:t>
            </w:r>
          </w:p>
        </w:tc>
        <w:tc>
          <w:tcPr>
            <w:tcW w:w="7110" w:type="dxa"/>
            <w:gridSpan w:val="10"/>
          </w:tcPr>
          <w:p w14:paraId="7E530771" w14:textId="77777777" w:rsidR="00020717" w:rsidRPr="000B42D2" w:rsidRDefault="00020717" w:rsidP="00C2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B42D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Program Outcomes (POs) </w:t>
            </w:r>
          </w:p>
        </w:tc>
      </w:tr>
      <w:tr w:rsidR="00020717" w:rsidRPr="000B42D2" w14:paraId="7E530788" w14:textId="77777777" w:rsidTr="000B42D2">
        <w:trPr>
          <w:trHeight w:val="980"/>
        </w:trPr>
        <w:tc>
          <w:tcPr>
            <w:tcW w:w="2993" w:type="dxa"/>
            <w:vMerge/>
          </w:tcPr>
          <w:p w14:paraId="7E530773" w14:textId="77777777" w:rsidR="00020717" w:rsidRPr="000B42D2" w:rsidRDefault="00020717" w:rsidP="00D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74" w14:textId="77777777" w:rsidR="00020717" w:rsidRPr="000B42D2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</w:t>
            </w:r>
          </w:p>
          <w:p w14:paraId="7E530775" w14:textId="77777777" w:rsidR="000B42D2" w:rsidRPr="000B42D2" w:rsidRDefault="000B42D2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B42D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Discipline </w:t>
            </w:r>
            <w:r w:rsidR="00CF4452" w:rsidRPr="000B42D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knowledge</w:t>
            </w:r>
          </w:p>
        </w:tc>
        <w:tc>
          <w:tcPr>
            <w:tcW w:w="711" w:type="dxa"/>
          </w:tcPr>
          <w:p w14:paraId="7E530776" w14:textId="77777777" w:rsidR="00020717" w:rsidRPr="000B42D2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</w:t>
            </w:r>
          </w:p>
          <w:p w14:paraId="7E530777" w14:textId="77777777" w:rsidR="000B42D2" w:rsidRPr="000B42D2" w:rsidRDefault="00CF4452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B42D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Proactively</w:t>
            </w:r>
          </w:p>
        </w:tc>
        <w:tc>
          <w:tcPr>
            <w:tcW w:w="711" w:type="dxa"/>
          </w:tcPr>
          <w:p w14:paraId="7E530778" w14:textId="77777777" w:rsidR="00020717" w:rsidRPr="000B42D2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</w:t>
            </w:r>
          </w:p>
          <w:p w14:paraId="7E530779" w14:textId="77777777" w:rsidR="000B42D2" w:rsidRPr="000B42D2" w:rsidRDefault="000B42D2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B42D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Creativity</w:t>
            </w:r>
          </w:p>
        </w:tc>
        <w:tc>
          <w:tcPr>
            <w:tcW w:w="711" w:type="dxa"/>
          </w:tcPr>
          <w:p w14:paraId="7E53077A" w14:textId="77777777" w:rsidR="00020717" w:rsidRPr="00820973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</w:t>
            </w:r>
          </w:p>
          <w:p w14:paraId="7E53077B" w14:textId="77777777" w:rsidR="000B42D2" w:rsidRPr="00820973" w:rsidRDefault="00CF4452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Critical Thinking Skills</w:t>
            </w:r>
          </w:p>
        </w:tc>
        <w:tc>
          <w:tcPr>
            <w:tcW w:w="711" w:type="dxa"/>
          </w:tcPr>
          <w:p w14:paraId="7E53077C" w14:textId="77777777" w:rsidR="00020717" w:rsidRPr="00820973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</w:t>
            </w:r>
          </w:p>
          <w:p w14:paraId="7E53077D" w14:textId="77777777" w:rsidR="000B42D2" w:rsidRPr="00820973" w:rsidRDefault="00CF4452" w:rsidP="00CF4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Responsibility</w:t>
            </w:r>
          </w:p>
        </w:tc>
        <w:tc>
          <w:tcPr>
            <w:tcW w:w="711" w:type="dxa"/>
          </w:tcPr>
          <w:p w14:paraId="7E53077E" w14:textId="77777777" w:rsidR="00020717" w:rsidRPr="00820973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  <w:p w14:paraId="7E53077F" w14:textId="77777777" w:rsidR="000B42D2" w:rsidRPr="00820973" w:rsidRDefault="00CF4452" w:rsidP="00CF4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Collaboration</w:t>
            </w:r>
          </w:p>
        </w:tc>
        <w:tc>
          <w:tcPr>
            <w:tcW w:w="711" w:type="dxa"/>
          </w:tcPr>
          <w:p w14:paraId="7E530780" w14:textId="77777777" w:rsidR="00020717" w:rsidRPr="00820973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</w:t>
            </w:r>
          </w:p>
          <w:p w14:paraId="7E530781" w14:textId="77777777" w:rsidR="000B42D2" w:rsidRPr="00820973" w:rsidRDefault="00CF4452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Information Technology</w:t>
            </w:r>
          </w:p>
        </w:tc>
        <w:tc>
          <w:tcPr>
            <w:tcW w:w="711" w:type="dxa"/>
          </w:tcPr>
          <w:p w14:paraId="7E530782" w14:textId="77777777" w:rsidR="00020717" w:rsidRPr="00820973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</w:t>
            </w:r>
          </w:p>
          <w:p w14:paraId="7E530783" w14:textId="77777777" w:rsidR="000B42D2" w:rsidRPr="00820973" w:rsidRDefault="00CF4452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Articulation</w:t>
            </w:r>
          </w:p>
        </w:tc>
        <w:tc>
          <w:tcPr>
            <w:tcW w:w="711" w:type="dxa"/>
          </w:tcPr>
          <w:p w14:paraId="7E530784" w14:textId="77777777" w:rsidR="00020717" w:rsidRPr="00820973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</w:t>
            </w:r>
          </w:p>
          <w:p w14:paraId="7E530785" w14:textId="77777777" w:rsidR="000B42D2" w:rsidRPr="00820973" w:rsidRDefault="00CF4452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Educational Leadership</w:t>
            </w:r>
          </w:p>
        </w:tc>
        <w:tc>
          <w:tcPr>
            <w:tcW w:w="711" w:type="dxa"/>
          </w:tcPr>
          <w:p w14:paraId="7E530786" w14:textId="77777777" w:rsidR="00020717" w:rsidRPr="00820973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J</w:t>
            </w:r>
          </w:p>
          <w:p w14:paraId="7E530787" w14:textId="77777777" w:rsidR="000B42D2" w:rsidRPr="00820973" w:rsidRDefault="00CF4452" w:rsidP="00CF4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2097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Life-long Learning </w:t>
            </w:r>
          </w:p>
        </w:tc>
      </w:tr>
      <w:tr w:rsidR="00020717" w:rsidRPr="000B42D2" w14:paraId="7E530794" w14:textId="77777777" w:rsidTr="000B42D2">
        <w:trPr>
          <w:trHeight w:val="818"/>
        </w:trPr>
        <w:tc>
          <w:tcPr>
            <w:tcW w:w="2993" w:type="dxa"/>
          </w:tcPr>
          <w:p w14:paraId="7E530789" w14:textId="77777777" w:rsidR="00020717" w:rsidRPr="000B42D2" w:rsidRDefault="00C2181E" w:rsidP="004A235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B42D2">
              <w:rPr>
                <w:rFonts w:ascii="Times New Roman" w:hAnsi="Times New Roman" w:cs="Times New Roman"/>
                <w:sz w:val="18"/>
                <w:szCs w:val="18"/>
              </w:rPr>
              <w:t>a.</w:t>
            </w:r>
            <w:r w:rsidR="004A2352" w:rsidRPr="000B42D2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Develop student’s reading skills through various reading techniques which will enable them to understand, analyze and evaluate</w:t>
            </w:r>
            <w:r w:rsidR="009A4F9C" w:rsidRPr="000B42D2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any</w:t>
            </w:r>
            <w:r w:rsidR="004A2352" w:rsidRPr="000B42D2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reading text.</w:t>
            </w:r>
          </w:p>
        </w:tc>
        <w:tc>
          <w:tcPr>
            <w:tcW w:w="711" w:type="dxa"/>
          </w:tcPr>
          <w:p w14:paraId="7E53078A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8B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8C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8D" w14:textId="77777777" w:rsidR="00020717" w:rsidRPr="00B10D5F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</w:tcPr>
          <w:p w14:paraId="7E53078E" w14:textId="77777777" w:rsidR="00020717" w:rsidRPr="000B42D2" w:rsidRDefault="00C9772A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11" w:type="dxa"/>
          </w:tcPr>
          <w:p w14:paraId="7E53078F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90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91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92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93" w14:textId="77777777" w:rsidR="00020717" w:rsidRPr="000B42D2" w:rsidRDefault="00C9772A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020717" w:rsidRPr="000B42D2" w14:paraId="7E5307A0" w14:textId="77777777" w:rsidTr="000B42D2">
        <w:trPr>
          <w:trHeight w:val="827"/>
        </w:trPr>
        <w:tc>
          <w:tcPr>
            <w:tcW w:w="2993" w:type="dxa"/>
          </w:tcPr>
          <w:p w14:paraId="7E530795" w14:textId="77777777" w:rsidR="00020717" w:rsidRPr="000B42D2" w:rsidRDefault="00C2181E" w:rsidP="004A235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B42D2">
              <w:rPr>
                <w:rFonts w:ascii="Times New Roman" w:hAnsi="Times New Roman" w:cs="Times New Roman"/>
                <w:sz w:val="18"/>
                <w:szCs w:val="18"/>
              </w:rPr>
              <w:t xml:space="preserve">b. </w:t>
            </w:r>
            <w:r w:rsidR="004A2352" w:rsidRPr="000B42D2">
              <w:rPr>
                <w:rFonts w:ascii="Times New Roman" w:hAnsi="Times New Roman" w:cs="Times New Roman"/>
                <w:sz w:val="18"/>
                <w:szCs w:val="18"/>
              </w:rPr>
              <w:t xml:space="preserve">Acquire a good command over the structure and techniques of different types of paragraph writing, </w:t>
            </w:r>
            <w:r w:rsidR="004A2352" w:rsidRPr="000B42D2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formal letter, </w:t>
            </w:r>
            <w:proofErr w:type="gramStart"/>
            <w:r w:rsidR="004A2352" w:rsidRPr="000B42D2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CV</w:t>
            </w:r>
            <w:proofErr w:type="gramEnd"/>
            <w:r w:rsidR="004A2352" w:rsidRPr="000B42D2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and Cover letter writing.</w:t>
            </w:r>
          </w:p>
        </w:tc>
        <w:tc>
          <w:tcPr>
            <w:tcW w:w="711" w:type="dxa"/>
          </w:tcPr>
          <w:p w14:paraId="7E530796" w14:textId="77777777" w:rsidR="00020717" w:rsidRPr="00B10D5F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11" w:type="dxa"/>
          </w:tcPr>
          <w:p w14:paraId="7E530797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98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99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9A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9B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9C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9D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9E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9F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20717" w:rsidRPr="000B42D2" w14:paraId="7E5307AC" w14:textId="77777777" w:rsidTr="00C9772A">
        <w:trPr>
          <w:trHeight w:val="1007"/>
        </w:trPr>
        <w:tc>
          <w:tcPr>
            <w:tcW w:w="2993" w:type="dxa"/>
          </w:tcPr>
          <w:p w14:paraId="7E5307A1" w14:textId="77777777" w:rsidR="00020717" w:rsidRPr="000B42D2" w:rsidRDefault="00C2181E" w:rsidP="004A2352">
            <w:pPr>
              <w:tabs>
                <w:tab w:val="left" w:pos="1350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42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c. </w:t>
            </w:r>
            <w:r w:rsidR="004A2352" w:rsidRPr="000B42D2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Develop academic vocabulary to </w:t>
            </w:r>
            <w:r w:rsidR="004A2352" w:rsidRPr="000B42D2">
              <w:rPr>
                <w:rFonts w:ascii="Times New Roman" w:eastAsia="Calibri" w:hAnsi="Times New Roman" w:cs="Times New Roman"/>
                <w:sz w:val="18"/>
                <w:szCs w:val="18"/>
              </w:rPr>
              <w:t>to express themselves through writing and speaking for academic and other purposes</w:t>
            </w:r>
          </w:p>
        </w:tc>
        <w:tc>
          <w:tcPr>
            <w:tcW w:w="711" w:type="dxa"/>
          </w:tcPr>
          <w:p w14:paraId="7E5307A2" w14:textId="77777777" w:rsidR="00020717" w:rsidRPr="00B10D5F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11" w:type="dxa"/>
          </w:tcPr>
          <w:p w14:paraId="7E5307A3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A4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A5" w14:textId="77777777" w:rsidR="00020717" w:rsidRPr="000B42D2" w:rsidRDefault="00CF4452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11" w:type="dxa"/>
          </w:tcPr>
          <w:p w14:paraId="7E5307A6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A7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A8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A9" w14:textId="77777777" w:rsidR="00020717" w:rsidRPr="00B10D5F" w:rsidRDefault="00CF4452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11" w:type="dxa"/>
          </w:tcPr>
          <w:p w14:paraId="7E5307AA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AB" w14:textId="77777777" w:rsidR="00020717" w:rsidRPr="000B42D2" w:rsidRDefault="00020717" w:rsidP="00C977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20717" w:rsidRPr="000B42D2" w14:paraId="7E5307B8" w14:textId="77777777" w:rsidTr="000B42D2">
        <w:trPr>
          <w:trHeight w:val="1295"/>
        </w:trPr>
        <w:tc>
          <w:tcPr>
            <w:tcW w:w="2993" w:type="dxa"/>
          </w:tcPr>
          <w:p w14:paraId="7E5307AD" w14:textId="77777777" w:rsidR="00020717" w:rsidRPr="000B42D2" w:rsidRDefault="00C2181E" w:rsidP="004A235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42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d. </w:t>
            </w:r>
            <w:r w:rsidR="004A2352" w:rsidRPr="000B42D2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Acquire interpersonal skills through</w:t>
            </w:r>
            <w:r w:rsidR="003C6B75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="004A2352" w:rsidRPr="000B42D2">
              <w:rPr>
                <w:rFonts w:ascii="Times New Roman" w:hAnsi="Times New Roman" w:cs="Times New Roman"/>
                <w:sz w:val="18"/>
                <w:szCs w:val="18"/>
              </w:rPr>
              <w:t>classroom interaction, group discussion, peer feedback, individual or group presentation etc</w:t>
            </w:r>
            <w:r w:rsidR="000B42D2" w:rsidRPr="000B42D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4A2352" w:rsidRPr="000B42D2">
              <w:rPr>
                <w:rFonts w:ascii="Times New Roman" w:hAnsi="Times New Roman" w:cs="Times New Roman"/>
                <w:sz w:val="18"/>
                <w:szCs w:val="18"/>
              </w:rPr>
              <w:t xml:space="preserve"> and be able to initiate, organize, and present thoughts and ideas in English.</w:t>
            </w:r>
          </w:p>
        </w:tc>
        <w:tc>
          <w:tcPr>
            <w:tcW w:w="711" w:type="dxa"/>
          </w:tcPr>
          <w:p w14:paraId="7E5307AE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AF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B0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B1" w14:textId="77777777" w:rsidR="00020717" w:rsidRPr="000B42D2" w:rsidRDefault="00C9772A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11" w:type="dxa"/>
          </w:tcPr>
          <w:p w14:paraId="7E5307B2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B3" w14:textId="77777777" w:rsidR="00020717" w:rsidRPr="000B42D2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11" w:type="dxa"/>
          </w:tcPr>
          <w:p w14:paraId="7E5307B4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B5" w14:textId="77777777" w:rsidR="00020717" w:rsidRPr="000B42D2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11" w:type="dxa"/>
          </w:tcPr>
          <w:p w14:paraId="7E5307B6" w14:textId="77777777" w:rsidR="00020717" w:rsidRPr="000B42D2" w:rsidRDefault="00C9772A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11" w:type="dxa"/>
          </w:tcPr>
          <w:p w14:paraId="7E5307B7" w14:textId="77777777" w:rsidR="00020717" w:rsidRPr="000B42D2" w:rsidRDefault="00020717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2181E" w:rsidRPr="000B42D2" w14:paraId="7E5307C4" w14:textId="77777777" w:rsidTr="000B42D2">
        <w:trPr>
          <w:trHeight w:val="1592"/>
        </w:trPr>
        <w:tc>
          <w:tcPr>
            <w:tcW w:w="2993" w:type="dxa"/>
          </w:tcPr>
          <w:p w14:paraId="7E5307B9" w14:textId="77777777" w:rsidR="00C2181E" w:rsidRPr="000B42D2" w:rsidRDefault="00C2181E" w:rsidP="004A235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42D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e. </w:t>
            </w:r>
            <w:r w:rsidR="009A4F9C" w:rsidRPr="000B42D2"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  <w:t xml:space="preserve">Learn grammar in context </w:t>
            </w:r>
            <w:r w:rsidR="004A2352" w:rsidRPr="000B42D2"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  <w:t xml:space="preserve">to be able to </w:t>
            </w:r>
            <w:r w:rsidR="004A2352" w:rsidRPr="000B42D2"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  <w:t>use grammatically correct and contextually and culturally appropriate language in speaking and writing for effective</w:t>
            </w:r>
            <w:r w:rsidR="004A2352" w:rsidRPr="000B42D2"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  <w:t xml:space="preserve"> communication.</w:t>
            </w:r>
          </w:p>
        </w:tc>
        <w:tc>
          <w:tcPr>
            <w:tcW w:w="711" w:type="dxa"/>
          </w:tcPr>
          <w:p w14:paraId="7E5307BA" w14:textId="77777777" w:rsidR="00C2181E" w:rsidRPr="000B42D2" w:rsidRDefault="00B10D5F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11" w:type="dxa"/>
          </w:tcPr>
          <w:p w14:paraId="7E5307BB" w14:textId="77777777" w:rsidR="00C2181E" w:rsidRPr="000B42D2" w:rsidRDefault="00C2181E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BC" w14:textId="77777777" w:rsidR="00C2181E" w:rsidRPr="000B42D2" w:rsidRDefault="00C2181E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BD" w14:textId="77777777" w:rsidR="00C2181E" w:rsidRPr="000B42D2" w:rsidRDefault="00C9772A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11" w:type="dxa"/>
          </w:tcPr>
          <w:p w14:paraId="7E5307BE" w14:textId="77777777" w:rsidR="00C2181E" w:rsidRPr="000B42D2" w:rsidRDefault="00C2181E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BF" w14:textId="77777777" w:rsidR="00C2181E" w:rsidRPr="000B42D2" w:rsidRDefault="00C2181E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C0" w14:textId="77777777" w:rsidR="00C2181E" w:rsidRPr="000B42D2" w:rsidRDefault="00C2181E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C1" w14:textId="77777777" w:rsidR="00C2181E" w:rsidRPr="000B42D2" w:rsidRDefault="00C9772A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D5F">
              <w:rPr>
                <w:rFonts w:ascii="MS Gothic" w:eastAsia="MS Gothic" w:hAnsi="MS Gothic" w:cs="MS Gothic" w:hint="eastAsia"/>
                <w:b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11" w:type="dxa"/>
          </w:tcPr>
          <w:p w14:paraId="7E5307C2" w14:textId="77777777" w:rsidR="00C2181E" w:rsidRPr="000B42D2" w:rsidRDefault="00C2181E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1" w:type="dxa"/>
          </w:tcPr>
          <w:p w14:paraId="7E5307C3" w14:textId="77777777" w:rsidR="00C2181E" w:rsidRPr="000B42D2" w:rsidRDefault="00C2181E" w:rsidP="00D14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E5307C5" w14:textId="77777777" w:rsidR="00C11868" w:rsidRDefault="00C11868" w:rsidP="00C2181E">
      <w:pPr>
        <w:rPr>
          <w:rFonts w:ascii="Times New Roman" w:hAnsi="Times New Roman" w:cs="Times New Roman"/>
          <w:b/>
          <w:sz w:val="24"/>
          <w:szCs w:val="24"/>
        </w:rPr>
      </w:pPr>
    </w:p>
    <w:p w14:paraId="7E5307C6" w14:textId="77777777" w:rsidR="00460878" w:rsidRPr="00460878" w:rsidRDefault="00460878" w:rsidP="00460878">
      <w:pPr>
        <w:spacing w:line="24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 w:rsidRPr="00460878">
        <w:rPr>
          <w:rFonts w:ascii="Times New Roman" w:hAnsi="Times New Roman" w:cs="Times New Roman"/>
          <w:b/>
          <w:sz w:val="28"/>
          <w:szCs w:val="28"/>
        </w:rPr>
        <w:t>Teaching-learning materials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3"/>
        <w:gridCol w:w="7606"/>
      </w:tblGrid>
      <w:tr w:rsidR="00460878" w:rsidRPr="00B81E77" w14:paraId="7E5307C9" w14:textId="77777777" w:rsidTr="001B6BF8">
        <w:tc>
          <w:tcPr>
            <w:tcW w:w="2033" w:type="dxa"/>
          </w:tcPr>
          <w:p w14:paraId="7E5307C7" w14:textId="77777777" w:rsidR="00460878" w:rsidRPr="00B81E77" w:rsidRDefault="001B6BF8" w:rsidP="00D14B13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t</w:t>
            </w:r>
            <w:r w:rsidR="00460878"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ext</w:t>
            </w:r>
          </w:p>
        </w:tc>
        <w:tc>
          <w:tcPr>
            <w:tcW w:w="7606" w:type="dxa"/>
          </w:tcPr>
          <w:p w14:paraId="7E5307C8" w14:textId="77777777" w:rsidR="00460878" w:rsidRPr="000D183E" w:rsidRDefault="0036513A" w:rsidP="004640B9">
            <w:pPr>
              <w:widowControl w:val="0"/>
              <w:tabs>
                <w:tab w:val="left" w:pos="1335"/>
              </w:tabs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1538">
              <w:rPr>
                <w:rFonts w:ascii="Times New Roman" w:eastAsia="Calibri" w:hAnsi="Times New Roman"/>
                <w:sz w:val="24"/>
                <w:szCs w:val="24"/>
              </w:rPr>
              <w:t>Compil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ation of Materials for ENG 101 by 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e </w:t>
            </w:r>
            <w:r w:rsidRPr="00221538">
              <w:rPr>
                <w:rFonts w:ascii="Times New Roman" w:eastAsia="Calibri" w:hAnsi="Times New Roman"/>
                <w:sz w:val="24"/>
                <w:szCs w:val="24"/>
              </w:rPr>
              <w:t>Department of English, EWU.</w:t>
            </w:r>
            <w:r w:rsidR="00E83652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21538">
              <w:rPr>
                <w:rFonts w:ascii="Times New Roman" w:eastAsia="Calibri" w:hAnsi="Times New Roman"/>
                <w:sz w:val="24"/>
                <w:szCs w:val="24"/>
                <w:highlight w:val="yellow"/>
              </w:rPr>
              <w:t>(</w:t>
            </w:r>
            <w:r w:rsidR="00E83652">
              <w:rPr>
                <w:rFonts w:ascii="Times New Roman" w:eastAsia="Calibri" w:hAnsi="Times New Roman"/>
                <w:sz w:val="24"/>
                <w:szCs w:val="24"/>
                <w:highlight w:val="yellow"/>
              </w:rPr>
              <w:t xml:space="preserve">Students need to </w:t>
            </w:r>
            <w:r w:rsidR="004640B9">
              <w:rPr>
                <w:rFonts w:ascii="Times New Roman" w:eastAsia="Calibri" w:hAnsi="Times New Roman"/>
                <w:sz w:val="24"/>
                <w:szCs w:val="24"/>
                <w:highlight w:val="yellow"/>
              </w:rPr>
              <w:t xml:space="preserve">collect </w:t>
            </w:r>
            <w:r w:rsidR="00E83652">
              <w:rPr>
                <w:rFonts w:ascii="Times New Roman" w:eastAsia="Calibri" w:hAnsi="Times New Roman"/>
                <w:sz w:val="24"/>
                <w:szCs w:val="24"/>
                <w:highlight w:val="yellow"/>
              </w:rPr>
              <w:t>photocopies of the</w:t>
            </w:r>
            <w:r w:rsidR="004640B9">
              <w:rPr>
                <w:rFonts w:ascii="Times New Roman" w:eastAsia="Calibri" w:hAnsi="Times New Roman"/>
                <w:sz w:val="24"/>
                <w:szCs w:val="24"/>
                <w:highlight w:val="yellow"/>
              </w:rPr>
              <w:t xml:space="preserve"> materials from the </w:t>
            </w:r>
            <w:proofErr w:type="spellStart"/>
            <w:r w:rsidR="004640B9">
              <w:rPr>
                <w:rFonts w:ascii="Times New Roman" w:eastAsia="Calibri" w:hAnsi="Times New Roman"/>
                <w:sz w:val="24"/>
                <w:szCs w:val="24"/>
                <w:highlight w:val="yellow"/>
              </w:rPr>
              <w:t>photovopy</w:t>
            </w:r>
            <w:proofErr w:type="spellEnd"/>
            <w:r w:rsidR="004640B9">
              <w:rPr>
                <w:rFonts w:ascii="Times New Roman" w:eastAsia="Calibri" w:hAnsi="Times New Roman"/>
                <w:sz w:val="24"/>
                <w:szCs w:val="24"/>
                <w:highlight w:val="yellow"/>
              </w:rPr>
              <w:t xml:space="preserve"> center.)</w:t>
            </w:r>
          </w:p>
        </w:tc>
      </w:tr>
      <w:tr w:rsidR="00460878" w:rsidRPr="00B81E77" w14:paraId="7E5307CD" w14:textId="77777777" w:rsidTr="001B6BF8">
        <w:tc>
          <w:tcPr>
            <w:tcW w:w="2033" w:type="dxa"/>
          </w:tcPr>
          <w:p w14:paraId="7E5307CA" w14:textId="77777777" w:rsidR="00460878" w:rsidRPr="00B81E77" w:rsidRDefault="00460878" w:rsidP="00D14B13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7606" w:type="dxa"/>
          </w:tcPr>
          <w:p w14:paraId="7E5307CB" w14:textId="77777777" w:rsidR="0036513A" w:rsidRPr="00F516D1" w:rsidRDefault="0036513A" w:rsidP="00365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516D1">
              <w:rPr>
                <w:rFonts w:ascii="Times New Roman" w:eastAsia="Calibri" w:hAnsi="Times New Roman" w:cs="Times New Roman"/>
                <w:sz w:val="24"/>
                <w:szCs w:val="24"/>
              </w:rPr>
              <w:t>Langan</w:t>
            </w:r>
            <w:proofErr w:type="spellEnd"/>
            <w:r w:rsidRPr="00F516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F516D1">
              <w:rPr>
                <w:rFonts w:ascii="Times New Roman" w:eastAsia="Calibri" w:hAnsi="Times New Roman" w:cs="Times New Roman"/>
                <w:sz w:val="24"/>
                <w:szCs w:val="24"/>
              </w:rPr>
              <w:t>J.</w:t>
            </w:r>
            <w:r w:rsidRPr="00F516D1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(</w:t>
            </w:r>
            <w:proofErr w:type="gramEnd"/>
            <w:r w:rsidRPr="00F516D1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2001). </w:t>
            </w:r>
            <w:r w:rsidRPr="00F516D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English Skill </w:t>
            </w:r>
            <w:r w:rsidRPr="00F516D1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(7</w:t>
            </w:r>
            <w:r w:rsidRPr="00F516D1"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perscript"/>
              </w:rPr>
              <w:t>th</w:t>
            </w:r>
            <w:r w:rsidRPr="00F516D1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ed.) / </w:t>
            </w:r>
            <w:r w:rsidRPr="00F516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(Latest Edition). </w:t>
            </w:r>
            <w:r w:rsidRPr="00F516D1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New York: </w:t>
            </w:r>
            <w:r w:rsidRPr="00F516D1">
              <w:rPr>
                <w:rFonts w:ascii="Times New Roman" w:eastAsia="Calibri" w:hAnsi="Times New Roman" w:cs="Times New Roman"/>
                <w:sz w:val="24"/>
                <w:szCs w:val="24"/>
              </w:rPr>
              <w:t>McGraw-Hill Publications.</w:t>
            </w:r>
          </w:p>
          <w:p w14:paraId="7E5307CC" w14:textId="77777777" w:rsidR="00460878" w:rsidRPr="000D183E" w:rsidRDefault="00460878" w:rsidP="0036513A">
            <w:pPr>
              <w:widowControl w:val="0"/>
              <w:tabs>
                <w:tab w:val="left" w:pos="10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878" w:rsidRPr="00B81E77" w14:paraId="7E5307D4" w14:textId="77777777" w:rsidTr="001B6BF8">
        <w:tc>
          <w:tcPr>
            <w:tcW w:w="2033" w:type="dxa"/>
          </w:tcPr>
          <w:p w14:paraId="7E5307CE" w14:textId="77777777" w:rsidR="00460878" w:rsidRPr="00B81E77" w:rsidRDefault="00460878" w:rsidP="00D14B13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Other materials </w:t>
            </w:r>
          </w:p>
        </w:tc>
        <w:tc>
          <w:tcPr>
            <w:tcW w:w="7606" w:type="dxa"/>
          </w:tcPr>
          <w:p w14:paraId="7E5307CF" w14:textId="77777777" w:rsidR="0036513A" w:rsidRDefault="0036513A" w:rsidP="0036513A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516D1">
              <w:rPr>
                <w:rFonts w:ascii="Times New Roman" w:eastAsia="Calibri" w:hAnsi="Times New Roman" w:cs="Times New Roman"/>
                <w:sz w:val="24"/>
                <w:szCs w:val="24"/>
              </w:rPr>
              <w:t>Langan</w:t>
            </w:r>
            <w:proofErr w:type="spellEnd"/>
            <w:r w:rsidRPr="00F516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J. &amp; Goldstein, J.M. </w:t>
            </w:r>
            <w:r w:rsidRPr="00F516D1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(</w:t>
            </w:r>
            <w:proofErr w:type="gramStart"/>
            <w:r w:rsidRPr="00F516D1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2003)</w:t>
            </w:r>
            <w:r w:rsidRPr="00B1696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English</w:t>
            </w:r>
            <w:proofErr w:type="gramEnd"/>
            <w:r w:rsidRPr="00B1696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Brush up</w:t>
            </w:r>
            <w:r w:rsidRPr="00F516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(3</w:t>
            </w:r>
            <w:r w:rsidRPr="00F516D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F516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ed.) / (Latest Edition).</w:t>
            </w:r>
            <w:r w:rsidRPr="00F516D1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New York: </w:t>
            </w:r>
            <w:r w:rsidRPr="00F516D1">
              <w:rPr>
                <w:rFonts w:ascii="Times New Roman" w:eastAsia="Calibri" w:hAnsi="Times New Roman" w:cs="Times New Roman"/>
                <w:sz w:val="24"/>
                <w:szCs w:val="24"/>
              </w:rPr>
              <w:t>McGraw-Hill Publications.</w:t>
            </w:r>
          </w:p>
          <w:p w14:paraId="7E5307D0" w14:textId="77777777" w:rsidR="0036513A" w:rsidRDefault="0036513A" w:rsidP="0036513A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2153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Kirn</w:t>
            </w:r>
            <w:proofErr w:type="spellEnd"/>
            <w:r w:rsidRPr="0022153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, E. &amp; Hartmann, P. (2006), </w:t>
            </w:r>
            <w:r w:rsidRPr="002215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Interactions 1(Reading</w:t>
            </w:r>
            <w:r w:rsidRPr="002215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  <w:r w:rsidRPr="00221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</w:t>
            </w:r>
            <w:r w:rsidRPr="002215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21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ed.). </w:t>
            </w:r>
            <w:r w:rsidRPr="0022153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New York: </w:t>
            </w:r>
            <w:r w:rsidRPr="00221538">
              <w:rPr>
                <w:rFonts w:ascii="Times New Roman" w:eastAsia="Times New Roman" w:hAnsi="Times New Roman" w:cs="Times New Roman"/>
                <w:sz w:val="24"/>
                <w:szCs w:val="24"/>
              </w:rPr>
              <w:t>McGraw-Hill Publications.</w:t>
            </w:r>
          </w:p>
          <w:p w14:paraId="7E5307D1" w14:textId="77777777" w:rsidR="0036513A" w:rsidRDefault="0036513A" w:rsidP="0036513A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5060">
              <w:rPr>
                <w:rFonts w:ascii="Times New Roman" w:eastAsia="Calibri" w:hAnsi="Times New Roman"/>
                <w:sz w:val="24"/>
                <w:szCs w:val="24"/>
              </w:rPr>
              <w:t xml:space="preserve">Murphy, R. (2009). </w:t>
            </w:r>
            <w:r w:rsidRPr="00155060">
              <w:rPr>
                <w:rFonts w:ascii="Times New Roman" w:eastAsia="Calibri" w:hAnsi="Times New Roman"/>
                <w:i/>
                <w:sz w:val="24"/>
                <w:szCs w:val="24"/>
              </w:rPr>
              <w:t xml:space="preserve">Intermediate English Grammar </w:t>
            </w:r>
            <w:r w:rsidRPr="00155060">
              <w:rPr>
                <w:rFonts w:ascii="Times New Roman" w:eastAsia="Calibri" w:hAnsi="Times New Roman"/>
                <w:sz w:val="24"/>
                <w:szCs w:val="24"/>
              </w:rPr>
              <w:t>(3</w:t>
            </w:r>
            <w:r w:rsidRPr="0015506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rd</w:t>
            </w:r>
            <w:r w:rsidRPr="00155060">
              <w:rPr>
                <w:rFonts w:ascii="Times New Roman" w:eastAsia="Calibri" w:hAnsi="Times New Roman"/>
                <w:sz w:val="24"/>
                <w:szCs w:val="24"/>
              </w:rPr>
              <w:t xml:space="preserve"> ed.) / (Latest Edition).     Cambridge: Cambridge University Press. </w:t>
            </w:r>
          </w:p>
          <w:p w14:paraId="7E5307D2" w14:textId="77777777" w:rsidR="0036513A" w:rsidRPr="00155060" w:rsidRDefault="0036513A" w:rsidP="0036513A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50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Liz, S. &amp; John S. </w:t>
            </w:r>
            <w:r w:rsidRPr="00155060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(2004). </w:t>
            </w:r>
            <w:r w:rsidRPr="0015506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New Headway (Intermediate Student’s Book)</w:t>
            </w:r>
            <w:r w:rsidRPr="00155060">
              <w:rPr>
                <w:rFonts w:ascii="Times New Roman" w:eastAsia="Calibri" w:hAnsi="Times New Roman" w:cs="Times New Roman"/>
                <w:sz w:val="24"/>
                <w:szCs w:val="24"/>
              </w:rPr>
              <w:t>. Oxford: Oxford University Press. / (Latest Edition)</w:t>
            </w:r>
          </w:p>
          <w:p w14:paraId="7E5307D3" w14:textId="77777777" w:rsidR="00460878" w:rsidRPr="000D183E" w:rsidRDefault="00460878" w:rsidP="0036513A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E5307D5" w14:textId="77777777" w:rsidR="00460878" w:rsidRDefault="00460878" w:rsidP="0046087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5307D6" w14:textId="77777777" w:rsidR="006E14CD" w:rsidRDefault="00460878" w:rsidP="006E14CD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 of teaching</w:t>
      </w:r>
    </w:p>
    <w:tbl>
      <w:tblPr>
        <w:tblStyle w:val="TableGrid"/>
        <w:tblW w:w="10522" w:type="dxa"/>
        <w:tblInd w:w="-284" w:type="dxa"/>
        <w:tblLook w:val="04A0" w:firstRow="1" w:lastRow="0" w:firstColumn="1" w:lastColumn="0" w:noHBand="0" w:noVBand="1"/>
      </w:tblPr>
      <w:tblGrid>
        <w:gridCol w:w="10522"/>
      </w:tblGrid>
      <w:tr w:rsidR="006E14CD" w14:paraId="7E5307DA" w14:textId="77777777" w:rsidTr="000B2A0A">
        <w:trPr>
          <w:trHeight w:val="706"/>
        </w:trPr>
        <w:tc>
          <w:tcPr>
            <w:tcW w:w="10522" w:type="dxa"/>
          </w:tcPr>
          <w:p w14:paraId="7E5307D7" w14:textId="77777777" w:rsidR="006E14CD" w:rsidRDefault="006E14CD" w:rsidP="00460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5307D8" w14:textId="77777777" w:rsidR="006E14CD" w:rsidRPr="000B2A0A" w:rsidRDefault="000B2A0A" w:rsidP="00460878">
            <w:pPr>
              <w:rPr>
                <w:rFonts w:ascii="Times New Roman" w:eastAsia="Calibri" w:hAnsi="Times New Roman" w:cs="Times New Roman"/>
              </w:rPr>
            </w:pPr>
            <w:r w:rsidRPr="00D05D18">
              <w:rPr>
                <w:rFonts w:ascii="Times New Roman" w:eastAsia="Calibri" w:hAnsi="Times New Roman" w:cs="Times New Roman"/>
                <w:sz w:val="24"/>
              </w:rPr>
              <w:t>Online, Interactive</w:t>
            </w:r>
            <w:r>
              <w:rPr>
                <w:rFonts w:ascii="Times New Roman" w:eastAsia="Calibri" w:hAnsi="Times New Roman" w:cs="Times New Roman"/>
                <w:sz w:val="24"/>
              </w:rPr>
              <w:t>/participative</w:t>
            </w:r>
            <w:r>
              <w:rPr>
                <w:rFonts w:ascii="Times New Roman" w:eastAsia="Calibri" w:hAnsi="Times New Roman" w:cs="Times New Roman"/>
              </w:rPr>
              <w:t xml:space="preserve">, </w:t>
            </w:r>
            <w:r w:rsidR="00830797">
              <w:rPr>
                <w:rFonts w:ascii="Times New Roman" w:eastAsia="Calibri" w:hAnsi="Times New Roman" w:cs="Times New Roman"/>
              </w:rPr>
              <w:t>group work and pair work</w:t>
            </w:r>
          </w:p>
          <w:p w14:paraId="7E5307D9" w14:textId="77777777" w:rsidR="006E14CD" w:rsidRDefault="006E14CD" w:rsidP="004608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E5307DB" w14:textId="77777777" w:rsidR="00F367FC" w:rsidRDefault="00F367FC" w:rsidP="00F36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5307DC" w14:textId="77777777" w:rsidR="00C11868" w:rsidRDefault="00C11868" w:rsidP="00F367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11868">
        <w:rPr>
          <w:rFonts w:ascii="Times New Roman" w:hAnsi="Times New Roman"/>
          <w:b/>
          <w:bCs/>
          <w:sz w:val="28"/>
          <w:szCs w:val="28"/>
        </w:rPr>
        <w:t>Alignment of course topics/content with CLOs</w:t>
      </w:r>
    </w:p>
    <w:p w14:paraId="7E5307DD" w14:textId="77777777" w:rsidR="00460878" w:rsidRPr="00C11868" w:rsidRDefault="00460878" w:rsidP="00C11868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77"/>
        <w:gridCol w:w="2369"/>
        <w:gridCol w:w="2250"/>
        <w:gridCol w:w="1417"/>
      </w:tblGrid>
      <w:tr w:rsidR="00C11868" w:rsidRPr="00C06EE1" w14:paraId="7E5307E4" w14:textId="77777777" w:rsidTr="003C738F">
        <w:trPr>
          <w:trHeight w:val="30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E5307DE" w14:textId="77777777" w:rsidR="00C2181E" w:rsidRPr="00C06EE1" w:rsidRDefault="00C2181E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6E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Week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E5307DF" w14:textId="77777777" w:rsidR="00C2181E" w:rsidRPr="00C06EE1" w:rsidRDefault="00C2181E" w:rsidP="00C2181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6E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</w:t>
            </w:r>
            <w:r w:rsidR="00C118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/Content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E5307E0" w14:textId="77777777" w:rsidR="00C2181E" w:rsidRPr="00C06EE1" w:rsidRDefault="00C2181E" w:rsidP="00D14B1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5307E1" w14:textId="77777777" w:rsidR="00C2181E" w:rsidRPr="00C06EE1" w:rsidRDefault="00C2181E" w:rsidP="00D14B1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6E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Teaching-learning strategy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E5307E2" w14:textId="77777777" w:rsidR="00C2181E" w:rsidRPr="00C06EE1" w:rsidRDefault="00C2181E" w:rsidP="00D14B1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6E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Assessment Strategy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5307E3" w14:textId="77777777" w:rsidR="00C2181E" w:rsidRPr="00C06EE1" w:rsidRDefault="00C2181E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6E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Correspon</w:t>
            </w:r>
            <w:proofErr w:type="spellEnd"/>
            <w:r w:rsidR="003C73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C06E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ding CLOs</w:t>
            </w:r>
          </w:p>
        </w:tc>
      </w:tr>
      <w:tr w:rsidR="00D14B13" w:rsidRPr="00C06EE1" w14:paraId="7E5307FC" w14:textId="77777777" w:rsidTr="003C738F">
        <w:trPr>
          <w:trHeight w:val="44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7E5" w14:textId="77777777" w:rsidR="00D14B13" w:rsidRPr="00C06EE1" w:rsidRDefault="00D14B13" w:rsidP="00C2181E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6E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07E6" w14:textId="77777777" w:rsidR="00D14B13" w:rsidRDefault="00D14B13" w:rsidP="00D14B1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1:</w:t>
            </w:r>
          </w:p>
          <w:p w14:paraId="7E5307E7" w14:textId="77777777" w:rsidR="00D14B13" w:rsidRPr="00255F7F" w:rsidRDefault="00D14B13" w:rsidP="00D14B13">
            <w:pPr>
              <w:spacing w:before="240" w:after="240"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55F7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Introductory class</w:t>
            </w:r>
          </w:p>
          <w:p w14:paraId="7E5307E8" w14:textId="77777777" w:rsidR="00D14B13" w:rsidRPr="00255F7F" w:rsidRDefault="00D14B1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14:paraId="7E5307E9" w14:textId="77777777" w:rsidR="00D14B13" w:rsidRDefault="00D14B13" w:rsidP="00D14B13">
            <w:pPr>
              <w:spacing w:after="1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55F7F">
              <w:rPr>
                <w:rFonts w:ascii="Times New Roman" w:eastAsia="Times New Roman" w:hAnsi="Times New Roman" w:cs="Times New Roman"/>
                <w:color w:val="000000" w:themeColor="text1"/>
              </w:rPr>
              <w:t>Discussion on course content, materials, marks distribution, rules, and regulations and semester plan</w:t>
            </w:r>
          </w:p>
          <w:p w14:paraId="7E5307EA" w14:textId="77777777" w:rsidR="00D14B13" w:rsidRDefault="00D14B13" w:rsidP="00D14B13">
            <w:pPr>
              <w:spacing w:after="1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E5307EB" w14:textId="77777777" w:rsidR="00D14B13" w:rsidRDefault="00D14B13" w:rsidP="00D14B13">
            <w:pPr>
              <w:spacing w:after="1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F1385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lastRenderedPageBreak/>
              <w:t>Lecture</w:t>
            </w:r>
            <w:r w:rsidR="003C738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Pr="00F1385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2:</w:t>
            </w:r>
          </w:p>
          <w:p w14:paraId="7E5307EC" w14:textId="77777777" w:rsidR="00D14B13" w:rsidRPr="00F13851" w:rsidRDefault="00D14B13" w:rsidP="00D14B13">
            <w:pPr>
              <w:spacing w:after="1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14:paraId="7E5307ED" w14:textId="77777777" w:rsidR="00D14B13" w:rsidRDefault="00D14B13" w:rsidP="00D14B13">
            <w:pPr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Discussing the structure of paragraph, writing outline and topic sentence for paragraphs, discussion on linkers</w:t>
            </w:r>
          </w:p>
          <w:p w14:paraId="7E5307EE" w14:textId="77777777" w:rsidR="003C738F" w:rsidRPr="00FB1C1E" w:rsidRDefault="003C738F" w:rsidP="00D14B13">
            <w:pPr>
              <w:spacing w:after="0"/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7EF" w14:textId="77777777" w:rsidR="00D14B13" w:rsidRDefault="00D14B13" w:rsidP="00D14B1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F13851">
              <w:rPr>
                <w:rFonts w:ascii="Times New Roman" w:hAnsi="Times New Roman"/>
                <w:sz w:val="24"/>
                <w:szCs w:val="24"/>
              </w:rPr>
              <w:lastRenderedPageBreak/>
              <w:t>Ice-breaking</w:t>
            </w:r>
          </w:p>
          <w:p w14:paraId="7E5307F0" w14:textId="77777777" w:rsidR="00D14B13" w:rsidRDefault="00D14B13" w:rsidP="00D14B1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Discussion</w:t>
            </w:r>
          </w:p>
          <w:p w14:paraId="7E5307F1" w14:textId="77777777" w:rsidR="00D14B13" w:rsidRDefault="00D14B13" w:rsidP="00D14B1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Participation</w:t>
            </w:r>
          </w:p>
          <w:p w14:paraId="7E5307F2" w14:textId="77777777" w:rsidR="00D14B13" w:rsidRPr="00F13851" w:rsidRDefault="00D14B13" w:rsidP="00D14B1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</w:rPr>
              <w:t>Brainstorming</w:t>
            </w:r>
          </w:p>
          <w:p w14:paraId="7E5307F3" w14:textId="77777777" w:rsidR="00D14B13" w:rsidRPr="00765673" w:rsidRDefault="00D14B13" w:rsidP="00D14B1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</w:rPr>
              <w:t>I</w:t>
            </w:r>
            <w:r w:rsidRPr="00255F7F">
              <w:rPr>
                <w:rFonts w:ascii="Times New Roman" w:hAnsi="Times New Roman"/>
                <w:bCs/>
                <w:iCs/>
                <w:color w:val="000000" w:themeColor="text1"/>
              </w:rPr>
              <w:t>ndividual/pair/</w:t>
            </w:r>
            <w:r w:rsidRPr="00F13851">
              <w:rPr>
                <w:rFonts w:ascii="Times New Roman" w:hAnsi="Times New Roman"/>
                <w:bCs/>
                <w:iCs/>
                <w:color w:val="000000" w:themeColor="text1"/>
              </w:rPr>
              <w:t>g</w:t>
            </w:r>
            <w:r>
              <w:rPr>
                <w:rFonts w:ascii="Times New Roman" w:hAnsi="Times New Roman"/>
                <w:bCs/>
                <w:iCs/>
                <w:color w:val="000000" w:themeColor="text1"/>
              </w:rPr>
              <w:t>roup work</w:t>
            </w:r>
          </w:p>
          <w:p w14:paraId="7E5307F4" w14:textId="77777777" w:rsidR="00D14B13" w:rsidRPr="00F13851" w:rsidRDefault="00D14B13" w:rsidP="00D14B1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</w:t>
            </w:r>
            <w:r w:rsidRPr="00F1385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uestion-answer</w:t>
            </w:r>
          </w:p>
          <w:p w14:paraId="7E5307F5" w14:textId="77777777" w:rsidR="00D14B13" w:rsidRPr="00C06EE1" w:rsidRDefault="00D14B13" w:rsidP="00C2181E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7F6" w14:textId="77777777" w:rsidR="00D14B13" w:rsidRPr="00C06EE1" w:rsidRDefault="00D14B13" w:rsidP="00C2181E">
            <w:pPr>
              <w:tabs>
                <w:tab w:val="left" w:pos="103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307F7" w14:textId="77777777" w:rsidR="00D14B13" w:rsidRDefault="002A799E" w:rsidP="00D14B13">
            <w:pPr>
              <w:pStyle w:val="ListParagraph"/>
              <w:numPr>
                <w:ilvl w:val="0"/>
                <w:numId w:val="42"/>
              </w:numPr>
              <w:spacing w:after="20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Spoken performance </w:t>
            </w:r>
          </w:p>
          <w:p w14:paraId="7E5307F8" w14:textId="77777777" w:rsidR="00D14B13" w:rsidRPr="00F13851" w:rsidRDefault="00D14B13" w:rsidP="00D14B13">
            <w:pPr>
              <w:pStyle w:val="ListParagraph"/>
              <w:numPr>
                <w:ilvl w:val="0"/>
                <w:numId w:val="42"/>
              </w:numPr>
              <w:spacing w:after="20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Participation</w:t>
            </w:r>
          </w:p>
          <w:p w14:paraId="7E5307F9" w14:textId="77777777" w:rsidR="00D14B13" w:rsidRPr="00C06EE1" w:rsidRDefault="00D14B13" w:rsidP="00C2181E">
            <w:pPr>
              <w:tabs>
                <w:tab w:val="left" w:pos="103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7FA" w14:textId="77777777" w:rsidR="00D14B13" w:rsidRDefault="00D14B13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307FB" w14:textId="77777777" w:rsidR="00D14B13" w:rsidRPr="00C06EE1" w:rsidRDefault="00D14B13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b, d</w:t>
            </w:r>
          </w:p>
        </w:tc>
      </w:tr>
      <w:tr w:rsidR="00D14B13" w:rsidRPr="00C06EE1" w14:paraId="7E53080C" w14:textId="77777777" w:rsidTr="003C738F">
        <w:trPr>
          <w:trHeight w:val="4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7FD" w14:textId="77777777" w:rsidR="00D14B13" w:rsidRDefault="00D14B13" w:rsidP="00C11868">
            <w:r w:rsidRPr="009416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7FE" w14:textId="77777777" w:rsidR="00D14B13" w:rsidRDefault="00D14B13" w:rsidP="00D14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3:</w:t>
            </w:r>
          </w:p>
          <w:p w14:paraId="7E5307FF" w14:textId="77777777" w:rsidR="00D14B13" w:rsidRPr="00C61DA4" w:rsidRDefault="00D14B13" w:rsidP="00D14B13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Descriptive paragraph: </w:t>
            </w:r>
            <w:proofErr w:type="gramStart"/>
            <w:r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sample  reading</w:t>
            </w:r>
            <w:proofErr w:type="gramEnd"/>
            <w:r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writing</w:t>
            </w:r>
          </w:p>
          <w:p w14:paraId="7E530800" w14:textId="77777777" w:rsidR="00D14B13" w:rsidRDefault="00D14B13" w:rsidP="00D14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4:</w:t>
            </w:r>
          </w:p>
          <w:p w14:paraId="7E530801" w14:textId="77777777" w:rsidR="00D14B13" w:rsidRPr="00C61DA4" w:rsidRDefault="00D14B13" w:rsidP="00D14B1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Narrative paragraph: sample reading &amp; writing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02" w14:textId="77777777" w:rsidR="00D14B13" w:rsidRPr="00C61DA4" w:rsidRDefault="00D14B13" w:rsidP="00D14B13">
            <w:pPr>
              <w:pStyle w:val="ListParagraph"/>
              <w:numPr>
                <w:ilvl w:val="0"/>
                <w:numId w:val="44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Lecture</w:t>
            </w:r>
          </w:p>
          <w:p w14:paraId="7E530803" w14:textId="77777777" w:rsidR="00D14B13" w:rsidRPr="00C61DA4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Demonstration</w:t>
            </w:r>
          </w:p>
          <w:p w14:paraId="7E530804" w14:textId="77777777" w:rsidR="00D14B1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Discussion</w:t>
            </w:r>
          </w:p>
          <w:p w14:paraId="7E530805" w14:textId="77777777" w:rsidR="00D14B13" w:rsidRPr="00C61DA4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Brainstorming</w:t>
            </w:r>
          </w:p>
          <w:p w14:paraId="7E530806" w14:textId="77777777" w:rsidR="00D14B13" w:rsidRPr="0076567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Individual/ pair/g</w:t>
            </w:r>
            <w:r>
              <w:rPr>
                <w:rFonts w:ascii="Times New Roman" w:hAnsi="Times New Roman"/>
                <w:bCs/>
                <w:iCs/>
                <w:color w:val="000000" w:themeColor="text1"/>
              </w:rPr>
              <w:t>roup work</w:t>
            </w:r>
          </w:p>
          <w:p w14:paraId="7E530807" w14:textId="77777777" w:rsidR="00D14B13" w:rsidRPr="00C61DA4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Question-answer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08" w14:textId="77777777" w:rsidR="00D14B13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1DA4">
              <w:rPr>
                <w:rFonts w:ascii="Times New Roman" w:hAnsi="Times New Roman"/>
                <w:sz w:val="24"/>
                <w:szCs w:val="24"/>
              </w:rPr>
              <w:t>Spoken performa</w:t>
            </w:r>
            <w:r w:rsidR="002A799E">
              <w:rPr>
                <w:rFonts w:ascii="Times New Roman" w:hAnsi="Times New Roman"/>
                <w:sz w:val="24"/>
                <w:szCs w:val="24"/>
              </w:rPr>
              <w:t xml:space="preserve">nce </w:t>
            </w:r>
          </w:p>
          <w:p w14:paraId="7E530809" w14:textId="77777777" w:rsidR="00D14B13" w:rsidRPr="00C61DA4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Participation</w:t>
            </w:r>
          </w:p>
          <w:p w14:paraId="7E53080A" w14:textId="77777777" w:rsidR="00D14B13" w:rsidRPr="00C61DA4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C61DA4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assignment submission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0B" w14:textId="77777777" w:rsidR="00D14B13" w:rsidRPr="00C06EE1" w:rsidRDefault="00D14B13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b, d</w:t>
            </w:r>
          </w:p>
        </w:tc>
      </w:tr>
      <w:tr w:rsidR="00D14B13" w:rsidRPr="00C06EE1" w14:paraId="7E53081C" w14:textId="77777777" w:rsidTr="003C738F">
        <w:trPr>
          <w:trHeight w:val="4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0D" w14:textId="77777777" w:rsidR="00D14B13" w:rsidRDefault="00D14B13">
            <w:r w:rsidRPr="009416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0E" w14:textId="77777777" w:rsidR="00D14B13" w:rsidRDefault="00D14B13" w:rsidP="00D14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5:</w:t>
            </w:r>
          </w:p>
          <w:p w14:paraId="7E53080F" w14:textId="77777777" w:rsidR="003C738F" w:rsidRDefault="00D14B13" w:rsidP="00D14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Grammar: Subject verb agreement</w:t>
            </w:r>
          </w:p>
          <w:p w14:paraId="7E530810" w14:textId="77777777" w:rsidR="003C738F" w:rsidRDefault="00D14B13" w:rsidP="003C73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6:</w:t>
            </w:r>
            <w:r w:rsidR="003C738F"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E530811" w14:textId="77777777" w:rsidR="003C738F" w:rsidRPr="00DA2736" w:rsidRDefault="003C738F" w:rsidP="003C7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Grammar: Past and present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tense</w:t>
            </w:r>
          </w:p>
          <w:p w14:paraId="7E530812" w14:textId="77777777" w:rsidR="00D14B13" w:rsidRDefault="00D14B13" w:rsidP="00D14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30813" w14:textId="77777777" w:rsidR="00D14B13" w:rsidRPr="00DA2736" w:rsidRDefault="00D14B13" w:rsidP="00D14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14" w14:textId="77777777" w:rsidR="00D14B13" w:rsidRPr="00DA2736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Individual/ pair/group work</w:t>
            </w:r>
          </w:p>
          <w:p w14:paraId="7E530815" w14:textId="77777777" w:rsidR="00D14B13" w:rsidRPr="00DA2736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Solving e</w:t>
            </w:r>
            <w:r w:rsidRPr="00DA2736">
              <w:rPr>
                <w:rFonts w:ascii="Times New Roman" w:hAnsi="Times New Roman"/>
                <w:color w:val="000000" w:themeColor="text1"/>
              </w:rPr>
              <w:t>xercise</w:t>
            </w:r>
          </w:p>
          <w:p w14:paraId="7E530816" w14:textId="77777777" w:rsidR="00D14B13" w:rsidRPr="00DA2736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DA2736">
              <w:rPr>
                <w:rFonts w:ascii="Times New Roman" w:hAnsi="Times New Roman"/>
                <w:color w:val="000000" w:themeColor="text1"/>
              </w:rPr>
              <w:t>Discussion</w:t>
            </w:r>
          </w:p>
          <w:p w14:paraId="7E530817" w14:textId="77777777" w:rsidR="00D14B13" w:rsidRPr="00DA2736" w:rsidRDefault="00D14B13" w:rsidP="00D14B13">
            <w:pPr>
              <w:pStyle w:val="ListParagraph"/>
              <w:numPr>
                <w:ilvl w:val="0"/>
                <w:numId w:val="46"/>
              </w:numPr>
              <w:spacing w:after="200" w:line="240" w:lineRule="auto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</w:rPr>
              <w:t>Peer-checking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18" w14:textId="77777777" w:rsidR="00D14B13" w:rsidRDefault="002A799E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Spoken performance </w:t>
            </w:r>
          </w:p>
          <w:p w14:paraId="7E530819" w14:textId="77777777" w:rsidR="00D14B13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Participation</w:t>
            </w:r>
          </w:p>
          <w:p w14:paraId="7E53081A" w14:textId="77777777" w:rsidR="00D14B13" w:rsidRPr="003C738F" w:rsidRDefault="00D14B13" w:rsidP="003C738F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66279">
              <w:rPr>
                <w:rFonts w:ascii="Times New Roman" w:hAnsi="Times New Roman"/>
                <w:sz w:val="24"/>
                <w:szCs w:val="24"/>
                <w:highlight w:val="yellow"/>
              </w:rPr>
              <w:t>2</w:t>
            </w:r>
            <w:r w:rsidRPr="00866279">
              <w:rPr>
                <w:rFonts w:ascii="Times New Roman" w:hAnsi="Times New Roman"/>
                <w:sz w:val="24"/>
                <w:szCs w:val="24"/>
                <w:highlight w:val="yellow"/>
                <w:vertAlign w:val="superscript"/>
              </w:rPr>
              <w:t>nd</w:t>
            </w:r>
            <w:r w:rsidRPr="00866279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draft of assignments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submission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1B" w14:textId="77777777" w:rsidR="00D14B13" w:rsidRPr="00C06EE1" w:rsidRDefault="00D14B13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c, e</w:t>
            </w:r>
          </w:p>
        </w:tc>
      </w:tr>
      <w:tr w:rsidR="00D14B13" w:rsidRPr="00C06EE1" w14:paraId="7E53082E" w14:textId="77777777" w:rsidTr="003C738F">
        <w:trPr>
          <w:trHeight w:val="4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1D" w14:textId="77777777" w:rsidR="00D14B13" w:rsidRDefault="00D14B13">
            <w:r w:rsidRPr="009416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1E" w14:textId="77777777" w:rsidR="003C738F" w:rsidRDefault="00D14B1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7:</w:t>
            </w:r>
            <w:r w:rsidR="003C73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E53081F" w14:textId="77777777" w:rsidR="003C738F" w:rsidRDefault="003C738F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530820" w14:textId="77777777" w:rsidR="00D14B13" w:rsidRDefault="003C738F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Vocabulary: </w:t>
            </w:r>
            <w:r w:rsidRPr="000D47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word formation, phrasal verbs, academic word list 1</w:t>
            </w:r>
          </w:p>
          <w:p w14:paraId="7E530821" w14:textId="77777777" w:rsidR="003C738F" w:rsidRPr="000D477E" w:rsidRDefault="003C738F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14:paraId="7E530822" w14:textId="77777777" w:rsidR="003C738F" w:rsidRDefault="00D14B13" w:rsidP="003C73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8:</w:t>
            </w:r>
            <w:r w:rsidR="003C738F" w:rsidRPr="000D477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3C738F" w:rsidRPr="007A60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Quiz </w:t>
            </w:r>
            <w:proofErr w:type="gramStart"/>
            <w:r w:rsidR="003C738F" w:rsidRPr="007A60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3C7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3C738F" w:rsidRPr="000D477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Reading</w:t>
            </w:r>
            <w:proofErr w:type="gramEnd"/>
            <w:r w:rsidR="003C738F" w:rsidRPr="000D477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comprehension</w:t>
            </w:r>
          </w:p>
          <w:p w14:paraId="7E530823" w14:textId="77777777" w:rsidR="00D14B13" w:rsidRPr="000D477E" w:rsidRDefault="00D14B13" w:rsidP="003C7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24" w14:textId="77777777" w:rsidR="00D14B13" w:rsidRPr="00DA2736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Individual/ pair/group work</w:t>
            </w:r>
          </w:p>
          <w:p w14:paraId="7E530825" w14:textId="77777777" w:rsidR="00D14B13" w:rsidRPr="00DA2736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Solving e</w:t>
            </w:r>
            <w:r w:rsidRPr="00DA2736">
              <w:rPr>
                <w:rFonts w:ascii="Times New Roman" w:hAnsi="Times New Roman"/>
                <w:color w:val="000000" w:themeColor="text1"/>
              </w:rPr>
              <w:t>xercise</w:t>
            </w:r>
          </w:p>
          <w:p w14:paraId="7E530826" w14:textId="77777777" w:rsidR="00D14B13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DA2736">
              <w:rPr>
                <w:rFonts w:ascii="Times New Roman" w:hAnsi="Times New Roman"/>
                <w:color w:val="000000" w:themeColor="text1"/>
              </w:rPr>
              <w:t>Discussion</w:t>
            </w:r>
          </w:p>
          <w:p w14:paraId="7E530827" w14:textId="77777777" w:rsidR="00D14B13" w:rsidRPr="00DA2736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Question-answer</w:t>
            </w:r>
          </w:p>
          <w:p w14:paraId="7E530828" w14:textId="77777777" w:rsidR="00D14B13" w:rsidRPr="00814A30" w:rsidRDefault="00D14B13" w:rsidP="00D14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29" w14:textId="77777777" w:rsidR="003C738F" w:rsidRDefault="003C738F" w:rsidP="003C738F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1DA4">
              <w:rPr>
                <w:rFonts w:ascii="Times New Roman" w:hAnsi="Times New Roman"/>
                <w:sz w:val="24"/>
                <w:szCs w:val="24"/>
              </w:rPr>
              <w:t>Spoken perform</w:t>
            </w:r>
            <w:r w:rsidR="002A799E">
              <w:rPr>
                <w:rFonts w:ascii="Times New Roman" w:hAnsi="Times New Roman"/>
                <w:sz w:val="24"/>
                <w:szCs w:val="24"/>
              </w:rPr>
              <w:t xml:space="preserve">ance </w:t>
            </w:r>
          </w:p>
          <w:p w14:paraId="7E53082A" w14:textId="77777777" w:rsidR="003C738F" w:rsidRDefault="003C738F" w:rsidP="003C738F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Participation</w:t>
            </w:r>
          </w:p>
          <w:p w14:paraId="7E53082B" w14:textId="77777777" w:rsidR="003C738F" w:rsidRPr="003C738F" w:rsidRDefault="003C738F" w:rsidP="003C738F">
            <w:pPr>
              <w:numPr>
                <w:ilvl w:val="0"/>
                <w:numId w:val="47"/>
              </w:num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C738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Quiz 1</w:t>
            </w:r>
          </w:p>
          <w:p w14:paraId="7E53082C" w14:textId="77777777" w:rsidR="00D14B13" w:rsidRPr="00814A30" w:rsidRDefault="00D14B13" w:rsidP="003C738F">
            <w:pPr>
              <w:spacing w:after="20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2D" w14:textId="77777777" w:rsidR="00D14B13" w:rsidRPr="00C06EE1" w:rsidRDefault="00D14B13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 d</w:t>
            </w:r>
          </w:p>
        </w:tc>
      </w:tr>
      <w:tr w:rsidR="003C738F" w:rsidRPr="00C06EE1" w14:paraId="7E53083D" w14:textId="77777777" w:rsidTr="003C738F">
        <w:trPr>
          <w:trHeight w:val="4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2F" w14:textId="77777777" w:rsidR="003C738F" w:rsidRPr="00941690" w:rsidRDefault="003C7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30" w14:textId="77777777" w:rsidR="00EA6AE3" w:rsidRDefault="003C738F" w:rsidP="003C73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Lecture 9: </w:t>
            </w:r>
          </w:p>
          <w:p w14:paraId="7E530831" w14:textId="77777777" w:rsidR="00EA6AE3" w:rsidRDefault="00EA6AE3" w:rsidP="003C73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530832" w14:textId="77777777" w:rsidR="003C738F" w:rsidRPr="00255F7F" w:rsidRDefault="003C738F" w:rsidP="003C73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55F7F">
              <w:rPr>
                <w:rFonts w:ascii="Times New Roman" w:eastAsia="Times New Roman" w:hAnsi="Times New Roman" w:cs="Times New Roman"/>
                <w:color w:val="000000" w:themeColor="text1"/>
              </w:rPr>
              <w:t>over  letter</w:t>
            </w:r>
            <w:proofErr w:type="gramEnd"/>
            <w:r w:rsidRPr="00255F7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Writing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 review class</w:t>
            </w:r>
          </w:p>
          <w:p w14:paraId="7E530833" w14:textId="77777777" w:rsidR="003C738F" w:rsidRDefault="003C738F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530834" w14:textId="77777777" w:rsidR="003C738F" w:rsidRDefault="003C738F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Lecture 10: </w:t>
            </w:r>
            <w:r w:rsidRPr="000D47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0D47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0D47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A6AE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Midterm</w:t>
            </w:r>
            <w:r w:rsidR="00777F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(6 July</w:t>
            </w:r>
            <w:r w:rsidR="00EA6AE3" w:rsidRPr="00EA6AE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 2022)</w:t>
            </w:r>
          </w:p>
          <w:p w14:paraId="7E530835" w14:textId="77777777" w:rsidR="003C738F" w:rsidRDefault="003C738F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36" w14:textId="77777777" w:rsidR="003C738F" w:rsidRPr="00C61DA4" w:rsidRDefault="003C738F" w:rsidP="003C738F">
            <w:pPr>
              <w:pStyle w:val="ListParagraph"/>
              <w:numPr>
                <w:ilvl w:val="0"/>
                <w:numId w:val="44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Lecture</w:t>
            </w:r>
          </w:p>
          <w:p w14:paraId="7E530837" w14:textId="77777777" w:rsidR="003C738F" w:rsidRPr="00C61DA4" w:rsidRDefault="003C738F" w:rsidP="003C738F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Demonstration</w:t>
            </w:r>
          </w:p>
          <w:p w14:paraId="7E530838" w14:textId="77777777" w:rsidR="003C738F" w:rsidRDefault="003C738F" w:rsidP="003C738F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Discussion</w:t>
            </w:r>
          </w:p>
          <w:p w14:paraId="7E530839" w14:textId="77777777" w:rsidR="003C738F" w:rsidRPr="00C61DA4" w:rsidRDefault="003C738F" w:rsidP="003C738F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bCs/>
                <w:iCs/>
                <w:color w:val="000000" w:themeColor="text1"/>
              </w:rPr>
            </w:pPr>
            <w:r w:rsidRPr="00E17AF5">
              <w:rPr>
                <w:rFonts w:ascii="Times New Roman" w:hAnsi="Times New Roman"/>
                <w:color w:val="000000" w:themeColor="text1"/>
              </w:rPr>
              <w:t>Question-answer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3A" w14:textId="77777777" w:rsidR="003C738F" w:rsidRPr="003C738F" w:rsidRDefault="003C738F" w:rsidP="003C738F">
            <w:pPr>
              <w:numPr>
                <w:ilvl w:val="0"/>
                <w:numId w:val="47"/>
              </w:num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C738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Mid</w:t>
            </w:r>
            <w:r w:rsidRPr="003C73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738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Term 1</w:t>
            </w:r>
          </w:p>
          <w:p w14:paraId="7E53083B" w14:textId="77777777" w:rsidR="003C738F" w:rsidRPr="000D477E" w:rsidRDefault="003C738F" w:rsidP="003C738F">
            <w:pPr>
              <w:spacing w:after="20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3C" w14:textId="77777777" w:rsidR="003C738F" w:rsidRDefault="003C738F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7FBA" w:rsidRPr="00C06EE1" w14:paraId="7E530844" w14:textId="77777777" w:rsidTr="003C738F">
        <w:trPr>
          <w:trHeight w:val="4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3E" w14:textId="77777777" w:rsidR="00777FBA" w:rsidRPr="00941690" w:rsidRDefault="00777FB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3F" w14:textId="77777777" w:rsidR="00777FBA" w:rsidRDefault="00777FBA" w:rsidP="00777FB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7F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Holiday: Eid-</w:t>
            </w:r>
            <w:proofErr w:type="spellStart"/>
            <w:r w:rsidRPr="00777F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</w:t>
            </w:r>
            <w:proofErr w:type="spellEnd"/>
            <w:r w:rsidRPr="00777F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777F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(</w:t>
            </w:r>
            <w:r w:rsidRPr="00777F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July 08-16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E530840" w14:textId="77777777" w:rsidR="00777FBA" w:rsidRDefault="00777FBA" w:rsidP="00777FB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41" w14:textId="77777777" w:rsidR="00777FBA" w:rsidRPr="00C61DA4" w:rsidRDefault="00777FBA" w:rsidP="00777FBA">
            <w:pPr>
              <w:pStyle w:val="ListParagraph"/>
              <w:spacing w:after="0" w:line="276" w:lineRule="auto"/>
              <w:ind w:left="63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42" w14:textId="77777777" w:rsidR="00777FBA" w:rsidRPr="00C61DA4" w:rsidRDefault="00777FBA" w:rsidP="00777FBA">
            <w:pPr>
              <w:pStyle w:val="ListParagraph"/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43" w14:textId="77777777" w:rsidR="00777FBA" w:rsidRDefault="00777FBA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13" w:rsidRPr="00C06EE1" w14:paraId="7E530858" w14:textId="77777777" w:rsidTr="003C738F">
        <w:trPr>
          <w:trHeight w:val="4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45" w14:textId="77777777" w:rsidR="00D14B13" w:rsidRDefault="00D14B13">
            <w:r w:rsidRPr="009416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 w:rsidR="00777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46" w14:textId="77777777" w:rsidR="00EA6AE3" w:rsidRDefault="003C738F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11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E530847" w14:textId="77777777" w:rsidR="00EA6AE3" w:rsidRDefault="00EA6AE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530848" w14:textId="77777777" w:rsidR="00D14B13" w:rsidRDefault="00D14B13" w:rsidP="00EA6AE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662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Insights on</w:t>
            </w:r>
            <w:r w:rsidRPr="00814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Pr="00814A3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 </w:t>
            </w:r>
            <w:r w:rsidRPr="00814A3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814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5F7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CV </w:t>
            </w:r>
            <w:r w:rsidR="00EA6AE3">
              <w:rPr>
                <w:rFonts w:ascii="Times New Roman" w:eastAsia="Times New Roman" w:hAnsi="Times New Roman" w:cs="Times New Roman"/>
                <w:color w:val="000000" w:themeColor="text1"/>
              </w:rPr>
              <w:t>writin</w:t>
            </w:r>
            <w:r w:rsidR="00EA6AE3">
              <w:rPr>
                <w:rFonts w:ascii="Calibri" w:eastAsia="Times New Roman" w:hAnsi="Calibri" w:cs="Calibri"/>
                <w:color w:val="000000" w:themeColor="text1"/>
              </w:rPr>
              <w:t>g</w:t>
            </w:r>
            <w:r w:rsidRPr="00255F7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E530849" w14:textId="77777777" w:rsidR="00EA6AE3" w:rsidRPr="00EA6AE3" w:rsidRDefault="00EA6AE3" w:rsidP="00EA6AE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E53084A" w14:textId="77777777" w:rsidR="00EA6AE3" w:rsidRDefault="00EA6AE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12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E53084B" w14:textId="77777777" w:rsidR="00EA6AE3" w:rsidRDefault="00EA6AE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53084C" w14:textId="77777777" w:rsidR="00D14B13" w:rsidRPr="00255F7F" w:rsidRDefault="00D14B13" w:rsidP="00D14B1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Reading and writing compare &amp; contrast paragraph</w:t>
            </w:r>
          </w:p>
          <w:p w14:paraId="7E53084D" w14:textId="77777777" w:rsidR="00D14B13" w:rsidRPr="00814A30" w:rsidRDefault="00D14B13" w:rsidP="00D14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4E" w14:textId="77777777" w:rsidR="00D14B13" w:rsidRPr="00C61DA4" w:rsidRDefault="00D14B13" w:rsidP="00D14B13">
            <w:pPr>
              <w:pStyle w:val="ListParagraph"/>
              <w:numPr>
                <w:ilvl w:val="0"/>
                <w:numId w:val="44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Lecture</w:t>
            </w:r>
          </w:p>
          <w:p w14:paraId="7E53084F" w14:textId="77777777" w:rsidR="00D14B13" w:rsidRPr="00C61DA4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Demonstration</w:t>
            </w:r>
          </w:p>
          <w:p w14:paraId="7E530850" w14:textId="77777777" w:rsidR="00D14B1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Discussion</w:t>
            </w:r>
          </w:p>
          <w:p w14:paraId="7E530851" w14:textId="77777777" w:rsidR="00D14B13" w:rsidRPr="00C61DA4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Brainstorming</w:t>
            </w:r>
          </w:p>
          <w:p w14:paraId="7E530852" w14:textId="77777777" w:rsidR="00D14B13" w:rsidRPr="0076567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Individual/ pair/g</w:t>
            </w:r>
            <w:r>
              <w:rPr>
                <w:rFonts w:ascii="Times New Roman" w:hAnsi="Times New Roman"/>
                <w:bCs/>
                <w:iCs/>
                <w:color w:val="000000" w:themeColor="text1"/>
              </w:rPr>
              <w:t>roup work</w:t>
            </w:r>
          </w:p>
          <w:p w14:paraId="7E530853" w14:textId="77777777" w:rsidR="00D14B13" w:rsidRPr="00E17AF5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E17AF5">
              <w:rPr>
                <w:rFonts w:ascii="Times New Roman" w:hAnsi="Times New Roman"/>
                <w:color w:val="000000" w:themeColor="text1"/>
              </w:rPr>
              <w:t>Question-answer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54" w14:textId="77777777" w:rsidR="00D14B13" w:rsidRDefault="002A799E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 performance</w:t>
            </w:r>
          </w:p>
          <w:p w14:paraId="7E530855" w14:textId="77777777" w:rsidR="00D14B13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Participation</w:t>
            </w:r>
          </w:p>
          <w:p w14:paraId="7E530856" w14:textId="77777777" w:rsidR="00D14B13" w:rsidRPr="00E17AF5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E17AF5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assignment submission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57" w14:textId="77777777" w:rsidR="00D14B13" w:rsidRPr="00C06EE1" w:rsidRDefault="00D14B13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b, d</w:t>
            </w:r>
          </w:p>
        </w:tc>
      </w:tr>
      <w:tr w:rsidR="00D14B13" w:rsidRPr="00C06EE1" w14:paraId="7E53086D" w14:textId="77777777" w:rsidTr="003C738F">
        <w:trPr>
          <w:trHeight w:val="4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59" w14:textId="77777777" w:rsidR="00D14B13" w:rsidRDefault="00D14B13">
            <w:r w:rsidRPr="009416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 w:rsidR="00777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5A" w14:textId="77777777" w:rsidR="00D14B13" w:rsidRDefault="00EA6AE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13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E53085B" w14:textId="77777777" w:rsidR="00D14B13" w:rsidRDefault="00D14B1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3085C" w14:textId="77777777" w:rsidR="00D14B13" w:rsidRPr="00255F7F" w:rsidRDefault="00D14B13" w:rsidP="00D14B1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Reading and Writing cause and effect paragraph </w:t>
            </w:r>
          </w:p>
          <w:p w14:paraId="7E53085D" w14:textId="77777777" w:rsidR="00D14B13" w:rsidRPr="00814A30" w:rsidRDefault="00D14B13" w:rsidP="00D14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3085E" w14:textId="77777777" w:rsidR="00D14B13" w:rsidRDefault="00EA6AE3" w:rsidP="00D14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14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E53085F" w14:textId="77777777" w:rsidR="00D14B13" w:rsidRPr="00814A30" w:rsidRDefault="00D14B13" w:rsidP="00D14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Grammar: Fragment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60" w14:textId="77777777" w:rsidR="00D14B13" w:rsidRPr="00C61DA4" w:rsidRDefault="00D14B13" w:rsidP="00D14B13">
            <w:pPr>
              <w:pStyle w:val="ListParagraph"/>
              <w:numPr>
                <w:ilvl w:val="0"/>
                <w:numId w:val="44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Lecture</w:t>
            </w:r>
          </w:p>
          <w:p w14:paraId="7E530861" w14:textId="77777777" w:rsidR="00D14B13" w:rsidRPr="00C61DA4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Demonstration</w:t>
            </w:r>
          </w:p>
          <w:p w14:paraId="7E530862" w14:textId="77777777" w:rsidR="00D14B1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Discussion</w:t>
            </w:r>
          </w:p>
          <w:p w14:paraId="7E530863" w14:textId="77777777" w:rsidR="00D14B13" w:rsidRPr="00C61DA4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Brainstorming</w:t>
            </w:r>
          </w:p>
          <w:p w14:paraId="7E530864" w14:textId="77777777" w:rsidR="00D14B13" w:rsidRPr="0076567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Individual/ pair/g</w:t>
            </w:r>
            <w:r>
              <w:rPr>
                <w:rFonts w:ascii="Times New Roman" w:hAnsi="Times New Roman"/>
                <w:bCs/>
                <w:iCs/>
                <w:color w:val="000000" w:themeColor="text1"/>
              </w:rPr>
              <w:t>roup work</w:t>
            </w:r>
          </w:p>
          <w:p w14:paraId="7E530865" w14:textId="77777777" w:rsidR="00D14B1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FB1C1E">
              <w:rPr>
                <w:rFonts w:ascii="Times New Roman" w:hAnsi="Times New Roman"/>
                <w:color w:val="000000" w:themeColor="text1"/>
              </w:rPr>
              <w:t>Question-answer</w:t>
            </w:r>
          </w:p>
          <w:p w14:paraId="7E530866" w14:textId="77777777" w:rsidR="00D14B13" w:rsidRPr="00FB1C1E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Peer-checking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67" w14:textId="77777777" w:rsidR="00D14B13" w:rsidRPr="00814A30" w:rsidRDefault="00D14B13" w:rsidP="00D14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30868" w14:textId="77777777" w:rsidR="00D14B13" w:rsidRDefault="002A799E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Spoken performance </w:t>
            </w:r>
          </w:p>
          <w:p w14:paraId="7E530869" w14:textId="77777777" w:rsidR="00D14B13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Participation</w:t>
            </w:r>
          </w:p>
          <w:p w14:paraId="7E53086A" w14:textId="77777777" w:rsidR="00D14B13" w:rsidRPr="00FB1C1E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2</w:t>
            </w:r>
            <w:r w:rsidRPr="00765673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 xml:space="preserve"> draft of </w:t>
            </w:r>
            <w:r w:rsidRPr="00FB1C1E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assignment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s</w:t>
            </w:r>
            <w:r w:rsidRPr="00FB1C1E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 xml:space="preserve"> submission</w:t>
            </w:r>
          </w:p>
          <w:p w14:paraId="7E53086B" w14:textId="77777777" w:rsidR="00D14B13" w:rsidRPr="00814A30" w:rsidRDefault="00D14B13" w:rsidP="00D14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6C" w14:textId="77777777" w:rsidR="00D14B13" w:rsidRPr="00C06EE1" w:rsidRDefault="00D14B13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b, e</w:t>
            </w:r>
          </w:p>
        </w:tc>
      </w:tr>
      <w:tr w:rsidR="00D14B13" w:rsidRPr="00C06EE1" w14:paraId="7E53087F" w14:textId="77777777" w:rsidTr="003C738F">
        <w:trPr>
          <w:trHeight w:val="4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6E" w14:textId="77777777" w:rsidR="00D14B13" w:rsidRDefault="00D14B13">
            <w:r w:rsidRPr="009416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 w:rsidR="00777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6F" w14:textId="77777777" w:rsidR="00EA6AE3" w:rsidRDefault="00EA6AE3" w:rsidP="00D14B13">
            <w:pPr>
              <w:spacing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15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E530870" w14:textId="77777777" w:rsidR="00D14B13" w:rsidRPr="00FB1C1E" w:rsidRDefault="00D14B13" w:rsidP="00D14B13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Grammar: Run-ons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B1C1E">
              <w:rPr>
                <w:rFonts w:ascii="Times New Roman" w:eastAsia="Calibri" w:hAnsi="Times New Roman" w:cs="Times New Roman"/>
                <w:color w:val="000000" w:themeColor="text1"/>
              </w:rPr>
              <w:t>future tense</w:t>
            </w:r>
          </w:p>
          <w:p w14:paraId="7E530871" w14:textId="77777777" w:rsidR="00D14B13" w:rsidRDefault="00EA6AE3" w:rsidP="00D14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16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E530872" w14:textId="77777777" w:rsidR="00D14B13" w:rsidRPr="00FB1C1E" w:rsidRDefault="00D14B13" w:rsidP="00D14B1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FB1C1E">
              <w:rPr>
                <w:rFonts w:ascii="Times New Roman" w:eastAsia="Calibri" w:hAnsi="Times New Roman" w:cs="Times New Roman"/>
                <w:color w:val="000000" w:themeColor="text1"/>
              </w:rPr>
              <w:t>Vocabulary: Confusing word pairs, phras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al verbs, academic word list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73" w14:textId="77777777" w:rsidR="00D14B13" w:rsidRPr="00C61DA4" w:rsidRDefault="00D14B13" w:rsidP="00D14B13">
            <w:pPr>
              <w:pStyle w:val="ListParagraph"/>
              <w:numPr>
                <w:ilvl w:val="0"/>
                <w:numId w:val="44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Lecture</w:t>
            </w:r>
          </w:p>
          <w:p w14:paraId="7E530874" w14:textId="77777777" w:rsidR="00D14B1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Demonstration</w:t>
            </w:r>
          </w:p>
          <w:p w14:paraId="7E530875" w14:textId="77777777" w:rsidR="00D14B13" w:rsidRPr="007A6080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Solving e</w:t>
            </w:r>
            <w:r w:rsidRPr="00DA2736">
              <w:rPr>
                <w:rFonts w:ascii="Times New Roman" w:hAnsi="Times New Roman"/>
                <w:color w:val="000000" w:themeColor="text1"/>
              </w:rPr>
              <w:t>xercise</w:t>
            </w:r>
          </w:p>
          <w:p w14:paraId="7E530876" w14:textId="77777777" w:rsidR="00D14B1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Discussion</w:t>
            </w:r>
          </w:p>
          <w:p w14:paraId="7E530877" w14:textId="77777777" w:rsidR="00D14B13" w:rsidRPr="00C61DA4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Brainstorming</w:t>
            </w:r>
          </w:p>
          <w:p w14:paraId="7E530878" w14:textId="77777777" w:rsidR="00D14B13" w:rsidRPr="0076567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Individual/ pair/g</w:t>
            </w:r>
            <w:r>
              <w:rPr>
                <w:rFonts w:ascii="Times New Roman" w:hAnsi="Times New Roman"/>
                <w:bCs/>
                <w:iCs/>
                <w:color w:val="000000" w:themeColor="text1"/>
              </w:rPr>
              <w:t>roup work</w:t>
            </w:r>
          </w:p>
          <w:p w14:paraId="7E530879" w14:textId="77777777" w:rsidR="00D14B1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FB1C1E">
              <w:rPr>
                <w:rFonts w:ascii="Times New Roman" w:hAnsi="Times New Roman"/>
                <w:color w:val="000000" w:themeColor="text1"/>
              </w:rPr>
              <w:t>Question-answer</w:t>
            </w:r>
          </w:p>
          <w:p w14:paraId="7E53087A" w14:textId="77777777" w:rsidR="00D14B13" w:rsidRPr="00FB1C1E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Peer-checking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7B" w14:textId="77777777" w:rsidR="00D14B13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1DA4">
              <w:rPr>
                <w:rFonts w:ascii="Times New Roman" w:hAnsi="Times New Roman"/>
                <w:sz w:val="24"/>
                <w:szCs w:val="24"/>
              </w:rPr>
              <w:t>Spoken pe</w:t>
            </w:r>
            <w:r w:rsidR="002A799E">
              <w:rPr>
                <w:rFonts w:ascii="Times New Roman" w:hAnsi="Times New Roman"/>
                <w:sz w:val="24"/>
                <w:szCs w:val="24"/>
              </w:rPr>
              <w:t xml:space="preserve">rformance </w:t>
            </w:r>
          </w:p>
          <w:p w14:paraId="7E53087C" w14:textId="77777777" w:rsidR="00D14B13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FB1C1E">
              <w:rPr>
                <w:rFonts w:ascii="Times New Roman" w:hAnsi="Times New Roman"/>
                <w:sz w:val="24"/>
                <w:szCs w:val="24"/>
              </w:rPr>
              <w:t>Participation</w:t>
            </w:r>
          </w:p>
          <w:p w14:paraId="7E53087D" w14:textId="77777777" w:rsidR="00D14B13" w:rsidRPr="00866279" w:rsidRDefault="00D14B13" w:rsidP="00D14B13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contextualSpacing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66279">
              <w:rPr>
                <w:rFonts w:ascii="Times New Roman" w:hAnsi="Times New Roman"/>
                <w:sz w:val="24"/>
                <w:szCs w:val="24"/>
                <w:highlight w:val="yellow"/>
              </w:rPr>
              <w:t>2</w:t>
            </w:r>
            <w:r w:rsidRPr="00866279">
              <w:rPr>
                <w:rFonts w:ascii="Times New Roman" w:hAnsi="Times New Roman"/>
                <w:sz w:val="24"/>
                <w:szCs w:val="24"/>
                <w:highlight w:val="yellow"/>
                <w:vertAlign w:val="superscript"/>
              </w:rPr>
              <w:t>nd</w:t>
            </w:r>
            <w:r w:rsidRPr="00866279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draft of assignments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Submission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7E" w14:textId="77777777" w:rsidR="00D14B13" w:rsidRPr="00C06EE1" w:rsidRDefault="00D14B13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c, d,</w:t>
            </w:r>
            <w:r w:rsidR="00EA6A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D14B13" w:rsidRPr="00C06EE1" w14:paraId="7E530892" w14:textId="77777777" w:rsidTr="003C738F">
        <w:trPr>
          <w:trHeight w:val="4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80" w14:textId="77777777" w:rsidR="00D14B13" w:rsidRDefault="00D14B13">
            <w:r w:rsidRPr="009416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 w:rsidR="00777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81" w14:textId="77777777" w:rsidR="00EA6AE3" w:rsidRDefault="00EA6AE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17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E530882" w14:textId="77777777" w:rsidR="00EA6AE3" w:rsidRDefault="00EA6AE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highlight w:val="yellow"/>
              </w:rPr>
            </w:pPr>
          </w:p>
          <w:p w14:paraId="7E530883" w14:textId="77777777" w:rsidR="00E97EA8" w:rsidRPr="00E97EA8" w:rsidRDefault="00D14B1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E97EA8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QUIZ 2</w:t>
            </w:r>
            <w:r w:rsidR="00E97EA8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,</w:t>
            </w:r>
          </w:p>
          <w:p w14:paraId="7E530884" w14:textId="77777777" w:rsidR="00D14B13" w:rsidRDefault="00D14B13" w:rsidP="00E97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A6AE3">
              <w:rPr>
                <w:rFonts w:ascii="Times New Roman" w:eastAsia="Times New Roman" w:hAnsi="Times New Roman" w:cs="Times New Roman"/>
                <w:color w:val="000000" w:themeColor="text1"/>
              </w:rPr>
              <w:t>Reading comprehension</w:t>
            </w:r>
          </w:p>
          <w:p w14:paraId="7E530885" w14:textId="77777777" w:rsidR="00E97EA8" w:rsidRPr="00E97EA8" w:rsidRDefault="00E97EA8" w:rsidP="00E97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E530886" w14:textId="77777777" w:rsidR="00EA6AE3" w:rsidRDefault="00EA6AE3" w:rsidP="00D14B1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18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E530887" w14:textId="77777777" w:rsidR="00D14B13" w:rsidRPr="00E97EA8" w:rsidRDefault="00D14B13" w:rsidP="00D14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E97E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nd</w:t>
            </w:r>
            <w:r w:rsidRPr="00E97E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Mid Term</w:t>
            </w:r>
            <w:r w:rsidR="00EA6AE3" w:rsidRPr="00E97E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77F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(10 August</w:t>
            </w:r>
            <w:r w:rsidR="00EA6AE3" w:rsidRPr="00E97E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 2022)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88" w14:textId="77777777" w:rsidR="00D14B13" w:rsidRPr="00DA2736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Individual/ pair/group work</w:t>
            </w:r>
          </w:p>
          <w:p w14:paraId="7E530889" w14:textId="77777777" w:rsidR="00D14B13" w:rsidRPr="00DA2736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Solving e</w:t>
            </w:r>
            <w:r w:rsidRPr="00DA2736">
              <w:rPr>
                <w:rFonts w:ascii="Times New Roman" w:hAnsi="Times New Roman"/>
                <w:color w:val="000000" w:themeColor="text1"/>
              </w:rPr>
              <w:t>xercise</w:t>
            </w:r>
          </w:p>
          <w:p w14:paraId="7E53088A" w14:textId="77777777" w:rsidR="00D14B13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DA2736">
              <w:rPr>
                <w:rFonts w:ascii="Times New Roman" w:hAnsi="Times New Roman"/>
                <w:color w:val="000000" w:themeColor="text1"/>
              </w:rPr>
              <w:t>Discussion</w:t>
            </w:r>
          </w:p>
          <w:p w14:paraId="7E53088B" w14:textId="77777777" w:rsidR="00D14B13" w:rsidRPr="00DA2736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Question-answer</w:t>
            </w:r>
          </w:p>
          <w:p w14:paraId="7E53088C" w14:textId="77777777" w:rsidR="00D14B13" w:rsidRPr="00814A30" w:rsidRDefault="00D14B13" w:rsidP="00D14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8D" w14:textId="77777777" w:rsidR="00D14B13" w:rsidRPr="000D477E" w:rsidRDefault="00D14B13" w:rsidP="00D14B13">
            <w:pPr>
              <w:numPr>
                <w:ilvl w:val="0"/>
                <w:numId w:val="47"/>
              </w:num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Quiz 2</w:t>
            </w:r>
          </w:p>
          <w:p w14:paraId="7E53088E" w14:textId="77777777" w:rsidR="00D14B13" w:rsidRPr="000D477E" w:rsidRDefault="00D14B13" w:rsidP="00D14B13">
            <w:pPr>
              <w:numPr>
                <w:ilvl w:val="0"/>
                <w:numId w:val="47"/>
              </w:num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477E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Mid Term</w:t>
            </w:r>
            <w:r w:rsidR="00E97EA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86627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2</w:t>
            </w:r>
          </w:p>
          <w:p w14:paraId="7E53088F" w14:textId="77777777" w:rsidR="00D14B13" w:rsidRPr="00814A30" w:rsidRDefault="00D14B13" w:rsidP="00D14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90" w14:textId="77777777" w:rsidR="00D14B13" w:rsidRPr="00814A30" w:rsidRDefault="00D14B13" w:rsidP="00D14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530891" w14:textId="77777777" w:rsidR="00D14B13" w:rsidRPr="00D14B13" w:rsidRDefault="00D14B13" w:rsidP="00D14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13">
              <w:rPr>
                <w:rFonts w:ascii="Times New Roman" w:eastAsia="Times New Roman" w:hAnsi="Times New Roman" w:cs="Times New Roman"/>
                <w:sz w:val="24"/>
                <w:szCs w:val="24"/>
              </w:rPr>
              <w:t>a,</w:t>
            </w:r>
            <w:r w:rsidR="00EA6A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4B1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14B13" w:rsidRPr="00C06EE1" w14:paraId="7E5308A5" w14:textId="77777777" w:rsidTr="003C738F">
        <w:trPr>
          <w:trHeight w:val="48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93" w14:textId="77777777" w:rsidR="00D14B13" w:rsidRDefault="00D14B13">
            <w:r w:rsidRPr="009416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 w:rsidR="00777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94" w14:textId="77777777" w:rsidR="00EA6AE3" w:rsidRDefault="00D14B13" w:rsidP="00D14B1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</w:t>
            </w:r>
            <w:r w:rsidR="00EA6A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ure 19</w:t>
            </w:r>
            <w:r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E530895" w14:textId="77777777" w:rsidR="00EA6AE3" w:rsidRDefault="00EA6AE3" w:rsidP="00D14B1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530896" w14:textId="77777777" w:rsidR="00D14B13" w:rsidRDefault="00B82FEB" w:rsidP="00D14B1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2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Insights on</w:t>
            </w:r>
            <w:r w:rsidRPr="00814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2nd Mid, </w:t>
            </w:r>
            <w:r w:rsidR="00D14B13"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Reading and writing process analysis paragraph with outline</w:t>
            </w:r>
          </w:p>
          <w:p w14:paraId="7E530897" w14:textId="77777777" w:rsidR="00D14B13" w:rsidRPr="00765673" w:rsidRDefault="00D14B13" w:rsidP="00D14B1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30898" w14:textId="77777777" w:rsidR="00D14B13" w:rsidRDefault="00EA6AE3" w:rsidP="00D14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20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E530899" w14:textId="77777777" w:rsidR="00D14B13" w:rsidRPr="00255F7F" w:rsidRDefault="00D14B13" w:rsidP="00D14B1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Reading and writing argumentative with outline</w:t>
            </w:r>
          </w:p>
          <w:p w14:paraId="7E53089A" w14:textId="77777777" w:rsidR="00D14B13" w:rsidRPr="00814A30" w:rsidRDefault="00D14B13" w:rsidP="00D14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9B" w14:textId="77777777" w:rsidR="00D14B13" w:rsidRPr="00C61DA4" w:rsidRDefault="00D14B13" w:rsidP="00D14B13">
            <w:pPr>
              <w:pStyle w:val="ListParagraph"/>
              <w:numPr>
                <w:ilvl w:val="0"/>
                <w:numId w:val="44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lastRenderedPageBreak/>
              <w:t>Lecture</w:t>
            </w:r>
          </w:p>
          <w:p w14:paraId="7E53089C" w14:textId="77777777" w:rsidR="00D14B13" w:rsidRPr="00C61DA4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Demonstration</w:t>
            </w:r>
          </w:p>
          <w:p w14:paraId="7E53089D" w14:textId="77777777" w:rsidR="00D14B1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Discussion</w:t>
            </w:r>
          </w:p>
          <w:p w14:paraId="7E53089E" w14:textId="77777777" w:rsidR="00D14B13" w:rsidRPr="00C61DA4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lastRenderedPageBreak/>
              <w:t>Brainstorming</w:t>
            </w:r>
          </w:p>
          <w:p w14:paraId="7E53089F" w14:textId="77777777" w:rsidR="00D14B13" w:rsidRPr="0076567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Individual/ pair/g</w:t>
            </w:r>
            <w:r>
              <w:rPr>
                <w:rFonts w:ascii="Times New Roman" w:hAnsi="Times New Roman"/>
                <w:bCs/>
                <w:iCs/>
                <w:color w:val="000000" w:themeColor="text1"/>
              </w:rPr>
              <w:t>roup work</w:t>
            </w:r>
          </w:p>
          <w:p w14:paraId="7E5308A0" w14:textId="77777777" w:rsidR="00D14B13" w:rsidRPr="00C61DA4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Question-answer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A1" w14:textId="77777777" w:rsidR="00D14B13" w:rsidRDefault="002A799E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Spoken performance </w:t>
            </w:r>
          </w:p>
          <w:p w14:paraId="7E5308A2" w14:textId="77777777" w:rsidR="00D14B13" w:rsidRPr="00C61DA4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Participation</w:t>
            </w:r>
          </w:p>
          <w:p w14:paraId="7E5308A3" w14:textId="77777777" w:rsidR="00D14B13" w:rsidRPr="00C61DA4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C61DA4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lastRenderedPageBreak/>
              <w:t>assignment submission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A4" w14:textId="77777777" w:rsidR="00D14B13" w:rsidRPr="00C06EE1" w:rsidRDefault="00D14B13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b, d, </w:t>
            </w:r>
          </w:p>
        </w:tc>
      </w:tr>
      <w:tr w:rsidR="00D14B13" w:rsidRPr="00C06EE1" w14:paraId="7E5308BA" w14:textId="77777777" w:rsidTr="003C738F">
        <w:trPr>
          <w:trHeight w:val="48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A6" w14:textId="77777777" w:rsidR="00D14B13" w:rsidRPr="00941690" w:rsidRDefault="00D14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6E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</w:t>
            </w:r>
            <w:r w:rsidR="00777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A7" w14:textId="77777777" w:rsidR="00D14B13" w:rsidRDefault="00B82FEB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21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E5308A8" w14:textId="77777777" w:rsidR="00D14B13" w:rsidRDefault="00D14B1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308A9" w14:textId="77777777" w:rsidR="00D14B13" w:rsidRDefault="00D14B13" w:rsidP="00D14B1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866279">
              <w:rPr>
                <w:rFonts w:ascii="Times New Roman" w:eastAsia="Calibri" w:hAnsi="Times New Roman" w:cs="Times New Roman"/>
                <w:color w:val="000000" w:themeColor="text1"/>
              </w:rPr>
              <w:t xml:space="preserve">Grammar: parallelism </w:t>
            </w:r>
          </w:p>
          <w:p w14:paraId="7E5308AA" w14:textId="77777777" w:rsidR="00D14B13" w:rsidRPr="00866279" w:rsidRDefault="00D14B13" w:rsidP="00D14B1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7E5308AB" w14:textId="77777777" w:rsidR="00D14B13" w:rsidRDefault="00B82FEB" w:rsidP="00D14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22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E5308AC" w14:textId="77777777" w:rsidR="00D14B13" w:rsidRPr="00866279" w:rsidRDefault="00D14B13" w:rsidP="00D14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279">
              <w:rPr>
                <w:rFonts w:ascii="Times New Roman" w:eastAsia="Times New Roman" w:hAnsi="Times New Roman" w:cs="Times New Roman"/>
                <w:sz w:val="24"/>
                <w:szCs w:val="24"/>
              </w:rPr>
              <w:t>Grammar: modifiers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AD" w14:textId="77777777" w:rsidR="00D14B13" w:rsidRPr="00C61DA4" w:rsidRDefault="00D14B13" w:rsidP="00D14B13">
            <w:pPr>
              <w:pStyle w:val="ListParagraph"/>
              <w:numPr>
                <w:ilvl w:val="0"/>
                <w:numId w:val="44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Lecture</w:t>
            </w:r>
          </w:p>
          <w:p w14:paraId="7E5308AE" w14:textId="77777777" w:rsidR="00D14B13" w:rsidRPr="00C61DA4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Demonstration</w:t>
            </w:r>
          </w:p>
          <w:p w14:paraId="7E5308AF" w14:textId="77777777" w:rsidR="00D14B1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Discussion</w:t>
            </w:r>
          </w:p>
          <w:p w14:paraId="7E5308B0" w14:textId="77777777" w:rsidR="00D14B13" w:rsidRPr="007A6080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Solving e</w:t>
            </w:r>
            <w:r w:rsidRPr="00DA2736">
              <w:rPr>
                <w:rFonts w:ascii="Times New Roman" w:hAnsi="Times New Roman"/>
                <w:color w:val="000000" w:themeColor="text1"/>
              </w:rPr>
              <w:t>xercise</w:t>
            </w:r>
          </w:p>
          <w:p w14:paraId="7E5308B1" w14:textId="77777777" w:rsidR="00D14B13" w:rsidRPr="0076567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Individual/ pair/g</w:t>
            </w:r>
            <w:r>
              <w:rPr>
                <w:rFonts w:ascii="Times New Roman" w:hAnsi="Times New Roman"/>
                <w:bCs/>
                <w:iCs/>
                <w:color w:val="000000" w:themeColor="text1"/>
              </w:rPr>
              <w:t>roup work</w:t>
            </w:r>
          </w:p>
          <w:p w14:paraId="7E5308B2" w14:textId="77777777" w:rsidR="00D14B1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FB1C1E">
              <w:rPr>
                <w:rFonts w:ascii="Times New Roman" w:hAnsi="Times New Roman"/>
                <w:color w:val="000000" w:themeColor="text1"/>
              </w:rPr>
              <w:t>Question-answer</w:t>
            </w:r>
          </w:p>
          <w:p w14:paraId="7E5308B3" w14:textId="77777777" w:rsidR="00D14B13" w:rsidRPr="00FB1C1E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Peer-checking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B4" w14:textId="77777777" w:rsidR="00D14B13" w:rsidRPr="00814A30" w:rsidRDefault="00D14B13" w:rsidP="00D14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308B5" w14:textId="77777777" w:rsidR="00D14B13" w:rsidRDefault="002A799E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Spoken performance </w:t>
            </w:r>
          </w:p>
          <w:p w14:paraId="7E5308B6" w14:textId="77777777" w:rsidR="00D14B13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Participation</w:t>
            </w:r>
          </w:p>
          <w:p w14:paraId="7E5308B7" w14:textId="77777777" w:rsidR="00D14B13" w:rsidRPr="00B82FEB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2</w:t>
            </w:r>
            <w:r w:rsidRPr="007A6080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 xml:space="preserve"> draft of </w:t>
            </w:r>
            <w:r w:rsidRPr="00FB1C1E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assignment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s</w:t>
            </w:r>
            <w:r w:rsidRPr="00FB1C1E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 xml:space="preserve"> submission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B8" w14:textId="77777777" w:rsidR="00D14B13" w:rsidRDefault="00D14B13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308B9" w14:textId="77777777" w:rsidR="00D14B13" w:rsidRPr="00C06EE1" w:rsidRDefault="00D14B13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d, e</w:t>
            </w:r>
          </w:p>
        </w:tc>
      </w:tr>
      <w:tr w:rsidR="00D14B13" w:rsidRPr="00C06EE1" w14:paraId="7E5308CD" w14:textId="77777777" w:rsidTr="003C738F">
        <w:trPr>
          <w:trHeight w:val="48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BB" w14:textId="77777777" w:rsidR="00D14B13" w:rsidRPr="00C06EE1" w:rsidRDefault="00D14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16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</w:t>
            </w:r>
            <w:r w:rsidR="00777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BC" w14:textId="77777777" w:rsidR="00D14B13" w:rsidRDefault="00B82FEB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Lecture 23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5308BD" w14:textId="77777777" w:rsidR="00D14B13" w:rsidRDefault="00D14B1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5308BE" w14:textId="77777777" w:rsidR="00D14B13" w:rsidRPr="007A6080" w:rsidRDefault="00D14B13" w:rsidP="00D14B1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A6080">
              <w:rPr>
                <w:rFonts w:ascii="Times New Roman" w:eastAsia="Calibri" w:hAnsi="Times New Roman" w:cs="Times New Roman"/>
                <w:color w:val="000000" w:themeColor="text1"/>
              </w:rPr>
              <w:t>Vocabulary: phrasal verbs, academic word list 3</w:t>
            </w:r>
          </w:p>
          <w:p w14:paraId="7E5308BF" w14:textId="77777777" w:rsidR="00D14B13" w:rsidRDefault="00D14B13" w:rsidP="00D14B1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E5308C0" w14:textId="77777777" w:rsidR="00D14B13" w:rsidRDefault="00B82FEB" w:rsidP="00D14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Lecture 24</w:t>
            </w:r>
            <w:r w:rsidR="00D14B13" w:rsidRPr="00814A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5308C1" w14:textId="77777777" w:rsidR="00D14B13" w:rsidRPr="00765673" w:rsidRDefault="00D14B13" w:rsidP="00D14B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highlight w:val="yellow"/>
              </w:rPr>
            </w:pPr>
            <w:r w:rsidRPr="00765673">
              <w:rPr>
                <w:rFonts w:ascii="Times New Roman" w:eastAsia="Times New Roman" w:hAnsi="Times New Roman" w:cs="Times New Roman"/>
                <w:b/>
                <w:color w:val="000000" w:themeColor="text1"/>
                <w:highlight w:val="yellow"/>
              </w:rPr>
              <w:t>QUIZ 3</w:t>
            </w:r>
          </w:p>
          <w:p w14:paraId="7E5308C2" w14:textId="77777777" w:rsidR="00D14B13" w:rsidRPr="00765673" w:rsidRDefault="00D14B13" w:rsidP="002A799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Practice on r</w:t>
            </w:r>
            <w:r w:rsidRPr="00765673">
              <w:rPr>
                <w:rFonts w:ascii="Times New Roman" w:eastAsia="Times New Roman" w:hAnsi="Times New Roman" w:cs="Times New Roman"/>
                <w:color w:val="000000" w:themeColor="text1"/>
              </w:rPr>
              <w:t>eading comprehension</w:t>
            </w:r>
            <w:r w:rsidR="00B82FE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C3" w14:textId="77777777" w:rsidR="00D14B1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color w:val="000000" w:themeColor="text1"/>
              </w:rPr>
              <w:t>Discussion</w:t>
            </w:r>
          </w:p>
          <w:p w14:paraId="7E5308C4" w14:textId="77777777" w:rsidR="00D14B13" w:rsidRPr="007A6080" w:rsidRDefault="00D14B13" w:rsidP="00D14B1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Solving e</w:t>
            </w:r>
            <w:r w:rsidRPr="00DA2736">
              <w:rPr>
                <w:rFonts w:ascii="Times New Roman" w:hAnsi="Times New Roman"/>
                <w:color w:val="000000" w:themeColor="text1"/>
              </w:rPr>
              <w:t>xercise</w:t>
            </w:r>
          </w:p>
          <w:p w14:paraId="7E5308C5" w14:textId="77777777" w:rsidR="00D14B13" w:rsidRPr="0076567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C61DA4">
              <w:rPr>
                <w:rFonts w:ascii="Times New Roman" w:hAnsi="Times New Roman"/>
                <w:bCs/>
                <w:iCs/>
                <w:color w:val="000000" w:themeColor="text1"/>
              </w:rPr>
              <w:t>Individual/ pair/g</w:t>
            </w:r>
            <w:r>
              <w:rPr>
                <w:rFonts w:ascii="Times New Roman" w:hAnsi="Times New Roman"/>
                <w:bCs/>
                <w:iCs/>
                <w:color w:val="000000" w:themeColor="text1"/>
              </w:rPr>
              <w:t>roup work</w:t>
            </w:r>
          </w:p>
          <w:p w14:paraId="7E5308C6" w14:textId="77777777" w:rsidR="00D14B13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FB1C1E">
              <w:rPr>
                <w:rFonts w:ascii="Times New Roman" w:hAnsi="Times New Roman"/>
                <w:color w:val="000000" w:themeColor="text1"/>
              </w:rPr>
              <w:t>Question-answer</w:t>
            </w:r>
          </w:p>
          <w:p w14:paraId="7E5308C7" w14:textId="77777777" w:rsidR="00D14B13" w:rsidRPr="007A6080" w:rsidRDefault="00D14B13" w:rsidP="00D14B13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 w:rsidRPr="007A6080">
              <w:rPr>
                <w:rFonts w:ascii="Times New Roman" w:hAnsi="Times New Roman"/>
                <w:color w:val="000000" w:themeColor="text1"/>
              </w:rPr>
              <w:t>Peer-checking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C8" w14:textId="77777777" w:rsidR="00D14B13" w:rsidRPr="00765673" w:rsidRDefault="00D14B13" w:rsidP="00D14B13">
            <w:pPr>
              <w:numPr>
                <w:ilvl w:val="0"/>
                <w:numId w:val="47"/>
              </w:num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6567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Quiz 3</w:t>
            </w:r>
          </w:p>
          <w:p w14:paraId="7E5308C9" w14:textId="77777777" w:rsidR="00D14B13" w:rsidRDefault="002A799E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Spoken performance </w:t>
            </w:r>
          </w:p>
          <w:p w14:paraId="7E5308CA" w14:textId="77777777" w:rsidR="00D14B13" w:rsidRDefault="00D14B13" w:rsidP="00D14B13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Participation</w:t>
            </w:r>
          </w:p>
          <w:p w14:paraId="7E5308CB" w14:textId="77777777" w:rsidR="00D14B13" w:rsidRPr="007A6080" w:rsidRDefault="00D14B13" w:rsidP="00D14B1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CC" w14:textId="77777777" w:rsidR="00D14B13" w:rsidRPr="00C06EE1" w:rsidRDefault="000B2A0A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a, </w:t>
            </w:r>
            <w:r w:rsidR="00D14B13">
              <w:rPr>
                <w:rFonts w:ascii="Times New Roman" w:eastAsia="Times New Roman" w:hAnsi="Times New Roman" w:cs="Times New Roman"/>
                <w:sz w:val="24"/>
                <w:szCs w:val="24"/>
              </w:rPr>
              <w:t>c, d</w:t>
            </w:r>
          </w:p>
        </w:tc>
      </w:tr>
      <w:tr w:rsidR="00B82FEB" w:rsidRPr="00C06EE1" w14:paraId="7E5308D5" w14:textId="77777777" w:rsidTr="003C738F">
        <w:trPr>
          <w:trHeight w:val="48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CE" w14:textId="77777777" w:rsidR="00B82FEB" w:rsidRPr="00941690" w:rsidRDefault="00B82F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CF" w14:textId="77777777" w:rsidR="00777FBA" w:rsidRDefault="00777FBA" w:rsidP="003C738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2A7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Lecture 25: </w:t>
            </w:r>
            <w:r w:rsidR="002A799E" w:rsidRPr="002A7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class</w:t>
            </w:r>
            <w:r w:rsidR="002A7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(7</w:t>
            </w:r>
            <w:r w:rsidR="002A799E" w:rsidRPr="002A7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="002A7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September</w:t>
            </w:r>
            <w:r w:rsidR="002A799E" w:rsidRPr="002A7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E5308D0" w14:textId="77777777" w:rsidR="00777FBA" w:rsidRDefault="00777FBA" w:rsidP="003C738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  <w:p w14:paraId="7E5308D1" w14:textId="77777777" w:rsidR="00B82FEB" w:rsidRDefault="00E97EA8" w:rsidP="003C738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Final Examination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7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(14 September</w:t>
            </w:r>
            <w:r w:rsidRPr="00E97E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, 2022)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D2" w14:textId="77777777" w:rsidR="00B82FEB" w:rsidRPr="00C61DA4" w:rsidRDefault="00B82FEB" w:rsidP="00E97EA8">
            <w:pPr>
              <w:pStyle w:val="ListParagraph"/>
              <w:spacing w:after="0" w:line="276" w:lineRule="auto"/>
              <w:ind w:left="63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D3" w14:textId="77777777" w:rsidR="00B82FEB" w:rsidRPr="00765673" w:rsidRDefault="00E97EA8" w:rsidP="003C738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765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Final Examination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8D4" w14:textId="77777777" w:rsidR="00B82FEB" w:rsidRDefault="00E97EA8" w:rsidP="00D14B13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7E5308D6" w14:textId="77777777" w:rsidR="00C11868" w:rsidRDefault="00C11868" w:rsidP="005F5597">
      <w:pPr>
        <w:rPr>
          <w:rFonts w:ascii="Times New Roman" w:hAnsi="Times New Roman" w:cs="Times New Roman"/>
          <w:b/>
          <w:sz w:val="28"/>
          <w:szCs w:val="28"/>
        </w:rPr>
      </w:pPr>
    </w:p>
    <w:p w14:paraId="7E5308D7" w14:textId="77777777" w:rsidR="005F5597" w:rsidRPr="00A84109" w:rsidRDefault="00C06EE1" w:rsidP="005F5597">
      <w:pPr>
        <w:rPr>
          <w:rFonts w:ascii="Times New Roman" w:hAnsi="Times New Roman" w:cs="Times New Roman"/>
          <w:b/>
          <w:sz w:val="28"/>
          <w:szCs w:val="28"/>
        </w:rPr>
      </w:pPr>
      <w:r w:rsidRPr="00A84109">
        <w:rPr>
          <w:rFonts w:ascii="Times New Roman" w:hAnsi="Times New Roman" w:cs="Times New Roman"/>
          <w:b/>
          <w:sz w:val="28"/>
          <w:szCs w:val="28"/>
        </w:rPr>
        <w:t xml:space="preserve">Assessment and </w:t>
      </w:r>
      <w:r w:rsidR="00C11868">
        <w:rPr>
          <w:rFonts w:ascii="Times New Roman" w:hAnsi="Times New Roman" w:cs="Times New Roman"/>
          <w:b/>
          <w:sz w:val="28"/>
          <w:szCs w:val="28"/>
        </w:rPr>
        <w:t>e</w:t>
      </w:r>
      <w:r w:rsidRPr="00A84109">
        <w:rPr>
          <w:rFonts w:ascii="Times New Roman" w:hAnsi="Times New Roman" w:cs="Times New Roman"/>
          <w:b/>
          <w:sz w:val="28"/>
          <w:szCs w:val="28"/>
        </w:rPr>
        <w:t xml:space="preserve">valuation </w:t>
      </w:r>
    </w:p>
    <w:tbl>
      <w:tblPr>
        <w:tblStyle w:val="TableGrid"/>
        <w:tblW w:w="9469" w:type="dxa"/>
        <w:tblInd w:w="108" w:type="dxa"/>
        <w:tblLook w:val="04A0" w:firstRow="1" w:lastRow="0" w:firstColumn="1" w:lastColumn="0" w:noHBand="0" w:noVBand="1"/>
      </w:tblPr>
      <w:tblGrid>
        <w:gridCol w:w="2205"/>
        <w:gridCol w:w="2313"/>
        <w:gridCol w:w="2639"/>
        <w:gridCol w:w="2312"/>
      </w:tblGrid>
      <w:tr w:rsidR="00A84109" w14:paraId="7E5308DC" w14:textId="77777777" w:rsidTr="00C11868">
        <w:tc>
          <w:tcPr>
            <w:tcW w:w="2205" w:type="dxa"/>
          </w:tcPr>
          <w:p w14:paraId="7E5308D8" w14:textId="77777777" w:rsidR="00A84109" w:rsidRPr="00A84109" w:rsidRDefault="00A84109" w:rsidP="00A84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1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Assessment strategy </w:t>
            </w:r>
          </w:p>
        </w:tc>
        <w:tc>
          <w:tcPr>
            <w:tcW w:w="2313" w:type="dxa"/>
          </w:tcPr>
          <w:p w14:paraId="7E5308D9" w14:textId="77777777" w:rsidR="00A84109" w:rsidRPr="00A84109" w:rsidRDefault="00A84109" w:rsidP="00206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109">
              <w:rPr>
                <w:rFonts w:ascii="Times New Roman" w:hAnsi="Times New Roman" w:cs="Times New Roman"/>
                <w:b/>
                <w:sz w:val="24"/>
                <w:szCs w:val="24"/>
              </w:rPr>
              <w:t>Mark distribution</w:t>
            </w:r>
          </w:p>
        </w:tc>
        <w:tc>
          <w:tcPr>
            <w:tcW w:w="2639" w:type="dxa"/>
          </w:tcPr>
          <w:p w14:paraId="7E5308DA" w14:textId="77777777" w:rsidR="00A84109" w:rsidRPr="00A84109" w:rsidRDefault="00A84109" w:rsidP="00F36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109">
              <w:rPr>
                <w:rFonts w:ascii="Times New Roman" w:hAnsi="Times New Roman" w:cs="Times New Roman"/>
                <w:b/>
                <w:sz w:val="24"/>
                <w:szCs w:val="24"/>
              </w:rPr>
              <w:t>Type of assessment</w:t>
            </w:r>
          </w:p>
        </w:tc>
        <w:tc>
          <w:tcPr>
            <w:tcW w:w="2312" w:type="dxa"/>
          </w:tcPr>
          <w:p w14:paraId="7E5308DB" w14:textId="77777777" w:rsidR="00A84109" w:rsidRPr="00A84109" w:rsidRDefault="00A84109" w:rsidP="00F36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1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Mapping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with CLOs</w:t>
            </w:r>
          </w:p>
        </w:tc>
      </w:tr>
      <w:tr w:rsidR="00A84109" w14:paraId="7E5308E1" w14:textId="77777777" w:rsidTr="00C11868">
        <w:tc>
          <w:tcPr>
            <w:tcW w:w="2205" w:type="dxa"/>
          </w:tcPr>
          <w:p w14:paraId="7E5308DD" w14:textId="77777777" w:rsidR="00A84109" w:rsidRPr="00B81E77" w:rsidRDefault="00A84109" w:rsidP="00D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 I</w:t>
            </w:r>
          </w:p>
        </w:tc>
        <w:tc>
          <w:tcPr>
            <w:tcW w:w="2313" w:type="dxa"/>
          </w:tcPr>
          <w:p w14:paraId="7E5308DE" w14:textId="77777777" w:rsidR="00A84109" w:rsidRDefault="00206C88" w:rsidP="00206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20%</w:t>
            </w:r>
            <w:r w:rsidR="00E83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3652" w:rsidRPr="00E83652">
              <w:rPr>
                <w:rFonts w:ascii="Times New Roman" w:hAnsi="Times New Roman" w:cs="Times New Roman"/>
                <w:b/>
                <w:sz w:val="24"/>
                <w:szCs w:val="24"/>
              </w:rPr>
              <w:t>40 marks</w:t>
            </w:r>
            <w:r w:rsidR="00E8365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639" w:type="dxa"/>
          </w:tcPr>
          <w:p w14:paraId="7E5308DF" w14:textId="77777777" w:rsidR="00A84109" w:rsidRPr="00206C88" w:rsidRDefault="00206C88" w:rsidP="00F36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C88">
              <w:rPr>
                <w:rFonts w:ascii="Times New Roman" w:hAnsi="Times New Roman" w:cs="Times New Roman"/>
                <w:sz w:val="24"/>
                <w:szCs w:val="24"/>
              </w:rPr>
              <w:t>Summative</w:t>
            </w:r>
          </w:p>
        </w:tc>
        <w:tc>
          <w:tcPr>
            <w:tcW w:w="2312" w:type="dxa"/>
          </w:tcPr>
          <w:p w14:paraId="7E5308E0" w14:textId="77777777" w:rsidR="00A84109" w:rsidRPr="00A84109" w:rsidRDefault="00F367FC" w:rsidP="00F36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</w:tr>
      <w:tr w:rsidR="00A84109" w14:paraId="7E5308E6" w14:textId="77777777" w:rsidTr="00C11868">
        <w:tc>
          <w:tcPr>
            <w:tcW w:w="2205" w:type="dxa"/>
          </w:tcPr>
          <w:p w14:paraId="7E5308E2" w14:textId="77777777" w:rsidR="00A84109" w:rsidRPr="00B81E77" w:rsidRDefault="00A84109" w:rsidP="00D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 II</w:t>
            </w:r>
          </w:p>
        </w:tc>
        <w:tc>
          <w:tcPr>
            <w:tcW w:w="2313" w:type="dxa"/>
          </w:tcPr>
          <w:p w14:paraId="7E5308E3" w14:textId="77777777" w:rsidR="00A84109" w:rsidRDefault="00206C88" w:rsidP="00206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20%</w:t>
            </w:r>
            <w:r w:rsidR="008C5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C53B1" w:rsidRPr="008C53B1">
              <w:rPr>
                <w:rFonts w:ascii="Times New Roman" w:hAnsi="Times New Roman" w:cs="Times New Roman"/>
                <w:b/>
                <w:sz w:val="24"/>
                <w:szCs w:val="24"/>
              </w:rPr>
              <w:t>(40 marks)</w:t>
            </w:r>
          </w:p>
        </w:tc>
        <w:tc>
          <w:tcPr>
            <w:tcW w:w="2639" w:type="dxa"/>
          </w:tcPr>
          <w:p w14:paraId="7E5308E4" w14:textId="77777777" w:rsidR="00A84109" w:rsidRPr="00206C88" w:rsidRDefault="00206C88" w:rsidP="00F36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C88">
              <w:rPr>
                <w:rFonts w:ascii="Times New Roman" w:hAnsi="Times New Roman" w:cs="Times New Roman"/>
                <w:sz w:val="24"/>
                <w:szCs w:val="24"/>
              </w:rPr>
              <w:t>Summative</w:t>
            </w:r>
          </w:p>
        </w:tc>
        <w:tc>
          <w:tcPr>
            <w:tcW w:w="2312" w:type="dxa"/>
          </w:tcPr>
          <w:p w14:paraId="7E5308E5" w14:textId="77777777" w:rsidR="00A84109" w:rsidRPr="00A84109" w:rsidRDefault="00F367FC" w:rsidP="00F36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</w:tr>
      <w:tr w:rsidR="00A84109" w14:paraId="7E5308EB" w14:textId="77777777" w:rsidTr="00C11868">
        <w:tc>
          <w:tcPr>
            <w:tcW w:w="2205" w:type="dxa"/>
          </w:tcPr>
          <w:p w14:paraId="7E5308E7" w14:textId="77777777" w:rsidR="00A84109" w:rsidRPr="00B81E77" w:rsidRDefault="00A84109" w:rsidP="00A84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2313" w:type="dxa"/>
          </w:tcPr>
          <w:p w14:paraId="7E5308E8" w14:textId="77777777" w:rsidR="00A84109" w:rsidRDefault="008C53B1" w:rsidP="00206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06C88">
              <w:rPr>
                <w:rFonts w:ascii="Times New Roman" w:hAnsi="Times New Roman" w:cs="Times New Roman"/>
                <w:b/>
                <w:sz w:val="24"/>
                <w:szCs w:val="24"/>
              </w:rPr>
              <w:t>0%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(30 marks)</w:t>
            </w:r>
          </w:p>
        </w:tc>
        <w:tc>
          <w:tcPr>
            <w:tcW w:w="2639" w:type="dxa"/>
          </w:tcPr>
          <w:p w14:paraId="7E5308E9" w14:textId="77777777" w:rsidR="00A84109" w:rsidRPr="00206C88" w:rsidRDefault="00206C88" w:rsidP="00F36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C88">
              <w:rPr>
                <w:rFonts w:ascii="Times New Roman" w:hAnsi="Times New Roman" w:cs="Times New Roman"/>
                <w:sz w:val="24"/>
                <w:szCs w:val="24"/>
              </w:rPr>
              <w:t>Summative</w:t>
            </w:r>
          </w:p>
        </w:tc>
        <w:tc>
          <w:tcPr>
            <w:tcW w:w="2312" w:type="dxa"/>
          </w:tcPr>
          <w:p w14:paraId="7E5308EA" w14:textId="77777777" w:rsidR="00A84109" w:rsidRPr="00F367FC" w:rsidRDefault="00F367FC" w:rsidP="00F36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FC">
              <w:rPr>
                <w:rFonts w:ascii="Times New Roman" w:hAnsi="Times New Roman" w:cs="Times New Roman"/>
                <w:sz w:val="24"/>
                <w:szCs w:val="24"/>
              </w:rPr>
              <w:t>a,</w:t>
            </w:r>
            <w:r w:rsidR="00DC50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7FC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</w:tr>
      <w:tr w:rsidR="00A84109" w14:paraId="7E5308F0" w14:textId="77777777" w:rsidTr="00C11868">
        <w:tc>
          <w:tcPr>
            <w:tcW w:w="2205" w:type="dxa"/>
          </w:tcPr>
          <w:p w14:paraId="7E5308EC" w14:textId="77777777" w:rsidR="00A84109" w:rsidRDefault="00A84109" w:rsidP="00A84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</w:p>
        </w:tc>
        <w:tc>
          <w:tcPr>
            <w:tcW w:w="2313" w:type="dxa"/>
          </w:tcPr>
          <w:p w14:paraId="7E5308ED" w14:textId="77777777" w:rsidR="00A84109" w:rsidRDefault="008C53B1" w:rsidP="00206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06C88">
              <w:rPr>
                <w:rFonts w:ascii="Times New Roman" w:hAnsi="Times New Roman" w:cs="Times New Roman"/>
                <w:b/>
                <w:sz w:val="24"/>
                <w:szCs w:val="24"/>
              </w:rPr>
              <w:t>0%</w:t>
            </w:r>
          </w:p>
        </w:tc>
        <w:tc>
          <w:tcPr>
            <w:tcW w:w="2639" w:type="dxa"/>
          </w:tcPr>
          <w:p w14:paraId="7E5308EE" w14:textId="77777777" w:rsidR="00A84109" w:rsidRPr="00206C88" w:rsidRDefault="00206C88" w:rsidP="00F36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C88">
              <w:rPr>
                <w:rFonts w:ascii="Times New Roman" w:hAnsi="Times New Roman" w:cs="Times New Roman"/>
                <w:sz w:val="24"/>
                <w:szCs w:val="24"/>
              </w:rPr>
              <w:t>Formative</w:t>
            </w:r>
          </w:p>
        </w:tc>
        <w:tc>
          <w:tcPr>
            <w:tcW w:w="2312" w:type="dxa"/>
          </w:tcPr>
          <w:p w14:paraId="7E5308EF" w14:textId="77777777" w:rsidR="00A84109" w:rsidRPr="00F367FC" w:rsidRDefault="00F367FC" w:rsidP="00F36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FC">
              <w:rPr>
                <w:rFonts w:ascii="Times New Roman" w:hAnsi="Times New Roman" w:cs="Times New Roman"/>
                <w:sz w:val="24"/>
                <w:szCs w:val="24"/>
              </w:rPr>
              <w:t>c, e</w:t>
            </w:r>
          </w:p>
        </w:tc>
      </w:tr>
      <w:tr w:rsidR="008C53B1" w14:paraId="7E5308F5" w14:textId="77777777" w:rsidTr="00B5416C">
        <w:tc>
          <w:tcPr>
            <w:tcW w:w="2205" w:type="dxa"/>
          </w:tcPr>
          <w:p w14:paraId="7E5308F1" w14:textId="77777777" w:rsidR="008C53B1" w:rsidRPr="00B81E77" w:rsidRDefault="008C53B1" w:rsidP="00B5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Attendance &amp; Cla</w:t>
            </w:r>
            <w:r w:rsidR="002A799E">
              <w:rPr>
                <w:rFonts w:ascii="Times New Roman" w:hAnsi="Times New Roman" w:cs="Times New Roman"/>
                <w:sz w:val="24"/>
                <w:szCs w:val="24"/>
              </w:rPr>
              <w:t xml:space="preserve">ss </w:t>
            </w:r>
            <w:r w:rsidR="002A79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performance</w:t>
            </w:r>
            <w:r w:rsidR="004640B9">
              <w:rPr>
                <w:rFonts w:ascii="Times New Roman" w:hAnsi="Times New Roman" w:cs="Times New Roman"/>
                <w:sz w:val="24"/>
                <w:szCs w:val="24"/>
              </w:rPr>
              <w:t xml:space="preserve"> (will be assessed based on </w:t>
            </w:r>
            <w:proofErr w:type="gramStart"/>
            <w:r w:rsidR="004640B9">
              <w:rPr>
                <w:rFonts w:ascii="Times New Roman" w:hAnsi="Times New Roman" w:cs="Times New Roman"/>
                <w:sz w:val="24"/>
                <w:szCs w:val="24"/>
              </w:rPr>
              <w:t>spoken  English</w:t>
            </w:r>
            <w:proofErr w:type="gramEnd"/>
            <w:r w:rsidR="004640B9">
              <w:rPr>
                <w:rFonts w:ascii="Times New Roman" w:hAnsi="Times New Roman" w:cs="Times New Roman"/>
                <w:sz w:val="24"/>
                <w:szCs w:val="24"/>
              </w:rPr>
              <w:t xml:space="preserve"> performance)</w:t>
            </w:r>
          </w:p>
        </w:tc>
        <w:tc>
          <w:tcPr>
            <w:tcW w:w="2313" w:type="dxa"/>
          </w:tcPr>
          <w:p w14:paraId="7E5308F2" w14:textId="77777777" w:rsidR="008C53B1" w:rsidRDefault="008C53B1" w:rsidP="00B54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10% (5+5)</w:t>
            </w:r>
          </w:p>
        </w:tc>
        <w:tc>
          <w:tcPr>
            <w:tcW w:w="2639" w:type="dxa"/>
          </w:tcPr>
          <w:p w14:paraId="7E5308F3" w14:textId="77777777" w:rsidR="008C53B1" w:rsidRPr="00A84109" w:rsidRDefault="008C53B1" w:rsidP="00B5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Formative</w:t>
            </w:r>
          </w:p>
        </w:tc>
        <w:tc>
          <w:tcPr>
            <w:tcW w:w="2312" w:type="dxa"/>
          </w:tcPr>
          <w:p w14:paraId="7E5308F4" w14:textId="77777777" w:rsidR="008C53B1" w:rsidRPr="00A84109" w:rsidRDefault="008C53B1" w:rsidP="00B5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84109" w14:paraId="7E5308FA" w14:textId="77777777" w:rsidTr="00C11868">
        <w:tc>
          <w:tcPr>
            <w:tcW w:w="2205" w:type="dxa"/>
          </w:tcPr>
          <w:p w14:paraId="7E5308F6" w14:textId="77777777" w:rsidR="00A84109" w:rsidRPr="00B81E77" w:rsidRDefault="00206C88" w:rsidP="00D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Assignments &amp; portfolio</w:t>
            </w:r>
          </w:p>
        </w:tc>
        <w:tc>
          <w:tcPr>
            <w:tcW w:w="2313" w:type="dxa"/>
          </w:tcPr>
          <w:p w14:paraId="7E5308F7" w14:textId="77777777" w:rsidR="00A84109" w:rsidRDefault="00206C88" w:rsidP="00206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10%</w:t>
            </w:r>
          </w:p>
        </w:tc>
        <w:tc>
          <w:tcPr>
            <w:tcW w:w="2639" w:type="dxa"/>
          </w:tcPr>
          <w:p w14:paraId="7E5308F8" w14:textId="77777777" w:rsidR="00A84109" w:rsidRPr="00206C88" w:rsidRDefault="00B000CF" w:rsidP="00F36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Formative</w:t>
            </w:r>
          </w:p>
        </w:tc>
        <w:tc>
          <w:tcPr>
            <w:tcW w:w="2312" w:type="dxa"/>
          </w:tcPr>
          <w:p w14:paraId="7E5308F9" w14:textId="77777777" w:rsidR="00A84109" w:rsidRPr="00F367FC" w:rsidRDefault="00F367FC" w:rsidP="00F36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F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84109" w14:paraId="7E5308FF" w14:textId="77777777" w:rsidTr="00C11868">
        <w:tc>
          <w:tcPr>
            <w:tcW w:w="2205" w:type="dxa"/>
          </w:tcPr>
          <w:p w14:paraId="7E5308FB" w14:textId="77777777" w:rsidR="00A84109" w:rsidRPr="00B81E77" w:rsidRDefault="00A84109" w:rsidP="00D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313" w:type="dxa"/>
          </w:tcPr>
          <w:p w14:paraId="7E5308FC" w14:textId="77777777" w:rsidR="00A84109" w:rsidRDefault="00206C88" w:rsidP="00206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2639" w:type="dxa"/>
          </w:tcPr>
          <w:p w14:paraId="7E5308FD" w14:textId="77777777" w:rsidR="00A84109" w:rsidRDefault="00A84109" w:rsidP="00F36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7E5308FE" w14:textId="77777777" w:rsidR="00A84109" w:rsidRDefault="00A84109" w:rsidP="00F36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530900" w14:textId="77777777" w:rsidR="00206C88" w:rsidRDefault="00206C88" w:rsidP="00C06E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530901" w14:textId="77777777" w:rsidR="00206C88" w:rsidRPr="00E16748" w:rsidRDefault="00206C88" w:rsidP="00206C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16748">
        <w:rPr>
          <w:rFonts w:ascii="Times New Roman" w:eastAsia="Times New Roman" w:hAnsi="Times New Roman" w:cs="Times New Roman"/>
          <w:b/>
          <w:sz w:val="24"/>
          <w:szCs w:val="24"/>
        </w:rPr>
        <w:t xml:space="preserve">Exam Schedule: </w:t>
      </w:r>
      <w:r w:rsidRPr="00594D57">
        <w:rPr>
          <w:rFonts w:ascii="Times New Roman" w:eastAsia="Times New Roman" w:hAnsi="Times New Roman" w:cs="Times New Roman"/>
          <w:bCs/>
          <w:sz w:val="24"/>
          <w:szCs w:val="24"/>
        </w:rPr>
        <w:t xml:space="preserve">According to </w:t>
      </w:r>
      <w:r w:rsidR="008C53B1">
        <w:rPr>
          <w:rFonts w:ascii="Times New Roman" w:eastAsia="Times New Roman" w:hAnsi="Times New Roman" w:cs="Times New Roman"/>
          <w:bCs/>
          <w:sz w:val="24"/>
          <w:szCs w:val="24"/>
        </w:rPr>
        <w:t>the Academic Calendar of Summer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94D57">
        <w:rPr>
          <w:rFonts w:ascii="Times New Roman" w:eastAsia="Times New Roman" w:hAnsi="Times New Roman" w:cs="Times New Roman"/>
          <w:bCs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2-</w:t>
      </w:r>
    </w:p>
    <w:p w14:paraId="7E530902" w14:textId="77777777" w:rsidR="00206C88" w:rsidRDefault="00206C88" w:rsidP="00206C8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Mid Term 1:</w:t>
      </w:r>
      <w:r w:rsidR="008C53B1">
        <w:rPr>
          <w:rFonts w:ascii="Times New Roman" w:eastAsia="Times New Roman" w:hAnsi="Times New Roman" w:cs="Times New Roman"/>
          <w:color w:val="000000"/>
        </w:rPr>
        <w:t xml:space="preserve">  6 July</w:t>
      </w:r>
      <w:r>
        <w:rPr>
          <w:rFonts w:ascii="Times New Roman" w:eastAsia="Times New Roman" w:hAnsi="Times New Roman" w:cs="Times New Roman"/>
          <w:color w:val="000000"/>
        </w:rPr>
        <w:t xml:space="preserve"> 2022 (Wednesday)</w:t>
      </w:r>
    </w:p>
    <w:p w14:paraId="7E530903" w14:textId="77777777" w:rsidR="00206C88" w:rsidRDefault="00206C88" w:rsidP="00206C8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Mid Term 2:  </w:t>
      </w:r>
      <w:r w:rsidR="008C53B1">
        <w:rPr>
          <w:rFonts w:ascii="Times New Roman" w:eastAsia="Times New Roman" w:hAnsi="Times New Roman" w:cs="Times New Roman"/>
          <w:color w:val="000000"/>
        </w:rPr>
        <w:t xml:space="preserve">10 August </w:t>
      </w:r>
      <w:r>
        <w:rPr>
          <w:rFonts w:ascii="Times New Roman" w:eastAsia="Times New Roman" w:hAnsi="Times New Roman" w:cs="Times New Roman"/>
          <w:color w:val="000000"/>
        </w:rPr>
        <w:t>2022 (Wednesday)</w:t>
      </w:r>
    </w:p>
    <w:p w14:paraId="7E530904" w14:textId="77777777" w:rsidR="00206C88" w:rsidRDefault="00206C88" w:rsidP="00B000C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Semester Final:</w:t>
      </w:r>
      <w:r w:rsidR="008C53B1">
        <w:rPr>
          <w:rFonts w:ascii="Times New Roman" w:eastAsia="Times New Roman" w:hAnsi="Times New Roman" w:cs="Times New Roman"/>
          <w:color w:val="000000"/>
        </w:rPr>
        <w:t xml:space="preserve"> 14 September</w:t>
      </w:r>
      <w:r>
        <w:rPr>
          <w:rFonts w:ascii="Times New Roman" w:eastAsia="Times New Roman" w:hAnsi="Times New Roman" w:cs="Times New Roman"/>
          <w:color w:val="000000"/>
        </w:rPr>
        <w:t xml:space="preserve"> 2022 (Wednesday)</w:t>
      </w:r>
    </w:p>
    <w:p w14:paraId="7E530905" w14:textId="77777777" w:rsidR="00C9772A" w:rsidRPr="00B000CF" w:rsidRDefault="00C9772A" w:rsidP="00B000C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E530906" w14:textId="77777777" w:rsidR="00C06EE1" w:rsidRPr="001B6BF8" w:rsidRDefault="005C318B" w:rsidP="00C06EE1">
      <w:pPr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Grading policy </w:t>
      </w:r>
    </w:p>
    <w:tbl>
      <w:tblPr>
        <w:tblpPr w:leftFromText="180" w:rightFromText="180" w:vertAnchor="text" w:horzAnchor="page" w:tblpX="1962" w:tblpY="3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152"/>
        <w:gridCol w:w="985"/>
      </w:tblGrid>
      <w:tr w:rsidR="00C11868" w:rsidRPr="00B81E77" w14:paraId="7E53090A" w14:textId="77777777" w:rsidTr="00C11868">
        <w:tc>
          <w:tcPr>
            <w:tcW w:w="1368" w:type="dxa"/>
          </w:tcPr>
          <w:p w14:paraId="7E530907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Marks (%)</w:t>
            </w:r>
          </w:p>
        </w:tc>
        <w:tc>
          <w:tcPr>
            <w:tcW w:w="1152" w:type="dxa"/>
          </w:tcPr>
          <w:p w14:paraId="7E530908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Letter Grade</w:t>
            </w:r>
          </w:p>
        </w:tc>
        <w:tc>
          <w:tcPr>
            <w:tcW w:w="985" w:type="dxa"/>
          </w:tcPr>
          <w:p w14:paraId="7E530909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</w:tr>
      <w:tr w:rsidR="00C11868" w:rsidRPr="00B81E77" w14:paraId="7E53090E" w14:textId="77777777" w:rsidTr="00C11868">
        <w:tc>
          <w:tcPr>
            <w:tcW w:w="1368" w:type="dxa"/>
          </w:tcPr>
          <w:p w14:paraId="7E53090B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97-100</w:t>
            </w:r>
          </w:p>
        </w:tc>
        <w:tc>
          <w:tcPr>
            <w:tcW w:w="1152" w:type="dxa"/>
          </w:tcPr>
          <w:p w14:paraId="7E53090C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985" w:type="dxa"/>
          </w:tcPr>
          <w:p w14:paraId="7E53090D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</w:tr>
      <w:tr w:rsidR="00C11868" w:rsidRPr="00B81E77" w14:paraId="7E530912" w14:textId="77777777" w:rsidTr="00C11868">
        <w:tc>
          <w:tcPr>
            <w:tcW w:w="1368" w:type="dxa"/>
          </w:tcPr>
          <w:p w14:paraId="7E53090F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90-96</w:t>
            </w:r>
          </w:p>
        </w:tc>
        <w:tc>
          <w:tcPr>
            <w:tcW w:w="1152" w:type="dxa"/>
          </w:tcPr>
          <w:p w14:paraId="7E530910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85" w:type="dxa"/>
          </w:tcPr>
          <w:p w14:paraId="7E530911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</w:tr>
      <w:tr w:rsidR="00C11868" w:rsidRPr="00B81E77" w14:paraId="7E530916" w14:textId="77777777" w:rsidTr="00C11868">
        <w:tc>
          <w:tcPr>
            <w:tcW w:w="1368" w:type="dxa"/>
          </w:tcPr>
          <w:p w14:paraId="7E530913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87-89</w:t>
            </w:r>
          </w:p>
        </w:tc>
        <w:tc>
          <w:tcPr>
            <w:tcW w:w="1152" w:type="dxa"/>
          </w:tcPr>
          <w:p w14:paraId="7E530914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985" w:type="dxa"/>
          </w:tcPr>
          <w:p w14:paraId="7E530915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3.70</w:t>
            </w:r>
          </w:p>
        </w:tc>
      </w:tr>
      <w:tr w:rsidR="00C11868" w:rsidRPr="00B81E77" w14:paraId="7E53091A" w14:textId="77777777" w:rsidTr="00C11868">
        <w:tc>
          <w:tcPr>
            <w:tcW w:w="1368" w:type="dxa"/>
          </w:tcPr>
          <w:p w14:paraId="7E530917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83-86</w:t>
            </w:r>
          </w:p>
        </w:tc>
        <w:tc>
          <w:tcPr>
            <w:tcW w:w="1152" w:type="dxa"/>
          </w:tcPr>
          <w:p w14:paraId="7E530918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85" w:type="dxa"/>
          </w:tcPr>
          <w:p w14:paraId="7E530919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3.30</w:t>
            </w:r>
          </w:p>
        </w:tc>
      </w:tr>
      <w:tr w:rsidR="00C11868" w:rsidRPr="00B81E77" w14:paraId="7E53091E" w14:textId="77777777" w:rsidTr="00C11868">
        <w:tc>
          <w:tcPr>
            <w:tcW w:w="1368" w:type="dxa"/>
          </w:tcPr>
          <w:p w14:paraId="7E53091B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80-82</w:t>
            </w:r>
          </w:p>
        </w:tc>
        <w:tc>
          <w:tcPr>
            <w:tcW w:w="1152" w:type="dxa"/>
          </w:tcPr>
          <w:p w14:paraId="7E53091C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dxa"/>
          </w:tcPr>
          <w:p w14:paraId="7E53091D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C11868" w:rsidRPr="00B81E77" w14:paraId="7E530922" w14:textId="77777777" w:rsidTr="00C11868">
        <w:tc>
          <w:tcPr>
            <w:tcW w:w="1368" w:type="dxa"/>
          </w:tcPr>
          <w:p w14:paraId="7E53091F" w14:textId="77777777" w:rsidR="00C11868" w:rsidRPr="008E4E62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E62">
              <w:rPr>
                <w:rFonts w:ascii="Times New Roman" w:hAnsi="Times New Roman" w:cs="Times New Roman"/>
                <w:sz w:val="24"/>
                <w:szCs w:val="24"/>
              </w:rPr>
              <w:t>77-79</w:t>
            </w:r>
          </w:p>
        </w:tc>
        <w:tc>
          <w:tcPr>
            <w:tcW w:w="1152" w:type="dxa"/>
          </w:tcPr>
          <w:p w14:paraId="7E530920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985" w:type="dxa"/>
          </w:tcPr>
          <w:p w14:paraId="7E530921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</w:tr>
      <w:tr w:rsidR="00C11868" w:rsidRPr="00B81E77" w14:paraId="7E530926" w14:textId="77777777" w:rsidTr="00C11868">
        <w:tc>
          <w:tcPr>
            <w:tcW w:w="1368" w:type="dxa"/>
          </w:tcPr>
          <w:p w14:paraId="7E530923" w14:textId="77777777" w:rsidR="00C11868" w:rsidRPr="008E4E62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E62">
              <w:rPr>
                <w:rFonts w:ascii="Times New Roman" w:hAnsi="Times New Roman" w:cs="Times New Roman"/>
                <w:sz w:val="24"/>
                <w:szCs w:val="24"/>
              </w:rPr>
              <w:t>73-7</w:t>
            </w:r>
            <w:r w:rsidR="00C9772A" w:rsidRPr="008E4E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2" w:type="dxa"/>
          </w:tcPr>
          <w:p w14:paraId="7E530924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985" w:type="dxa"/>
          </w:tcPr>
          <w:p w14:paraId="7E530925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</w:tr>
      <w:tr w:rsidR="00C11868" w:rsidRPr="00B81E77" w14:paraId="7E53092A" w14:textId="77777777" w:rsidTr="00C11868">
        <w:tc>
          <w:tcPr>
            <w:tcW w:w="1368" w:type="dxa"/>
          </w:tcPr>
          <w:p w14:paraId="7E530927" w14:textId="77777777" w:rsidR="00C11868" w:rsidRPr="008E4E62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E62">
              <w:rPr>
                <w:rFonts w:ascii="Times New Roman" w:hAnsi="Times New Roman" w:cs="Times New Roman"/>
                <w:sz w:val="24"/>
                <w:szCs w:val="24"/>
              </w:rPr>
              <w:t>70-72</w:t>
            </w:r>
          </w:p>
        </w:tc>
        <w:tc>
          <w:tcPr>
            <w:tcW w:w="1152" w:type="dxa"/>
          </w:tcPr>
          <w:p w14:paraId="7E530928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85" w:type="dxa"/>
          </w:tcPr>
          <w:p w14:paraId="7E530929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C11868" w:rsidRPr="00B81E77" w14:paraId="7E53092E" w14:textId="77777777" w:rsidTr="00C11868">
        <w:tc>
          <w:tcPr>
            <w:tcW w:w="1368" w:type="dxa"/>
          </w:tcPr>
          <w:p w14:paraId="7E53092B" w14:textId="77777777" w:rsidR="00C11868" w:rsidRPr="008E4E62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E62">
              <w:rPr>
                <w:rFonts w:ascii="Times New Roman" w:hAnsi="Times New Roman" w:cs="Times New Roman"/>
                <w:sz w:val="24"/>
                <w:szCs w:val="24"/>
              </w:rPr>
              <w:t>67-69</w:t>
            </w:r>
          </w:p>
        </w:tc>
        <w:tc>
          <w:tcPr>
            <w:tcW w:w="1152" w:type="dxa"/>
          </w:tcPr>
          <w:p w14:paraId="7E53092C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C-</w:t>
            </w:r>
          </w:p>
        </w:tc>
        <w:tc>
          <w:tcPr>
            <w:tcW w:w="985" w:type="dxa"/>
          </w:tcPr>
          <w:p w14:paraId="7E53092D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1.70</w:t>
            </w:r>
          </w:p>
        </w:tc>
      </w:tr>
      <w:tr w:rsidR="00C11868" w:rsidRPr="00B81E77" w14:paraId="7E530932" w14:textId="77777777" w:rsidTr="00C11868">
        <w:tc>
          <w:tcPr>
            <w:tcW w:w="1368" w:type="dxa"/>
          </w:tcPr>
          <w:p w14:paraId="7E53092F" w14:textId="77777777" w:rsidR="00C11868" w:rsidRPr="008E4E62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E62">
              <w:rPr>
                <w:rFonts w:ascii="Times New Roman" w:hAnsi="Times New Roman" w:cs="Times New Roman"/>
                <w:sz w:val="24"/>
                <w:szCs w:val="24"/>
              </w:rPr>
              <w:t>63-6</w:t>
            </w:r>
            <w:r w:rsidR="00C9772A" w:rsidRPr="008E4E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2" w:type="dxa"/>
          </w:tcPr>
          <w:p w14:paraId="7E530930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D+</w:t>
            </w:r>
          </w:p>
        </w:tc>
        <w:tc>
          <w:tcPr>
            <w:tcW w:w="985" w:type="dxa"/>
          </w:tcPr>
          <w:p w14:paraId="7E530931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</w:tr>
      <w:tr w:rsidR="00C11868" w:rsidRPr="00B81E77" w14:paraId="7E530936" w14:textId="77777777" w:rsidTr="00C11868">
        <w:tc>
          <w:tcPr>
            <w:tcW w:w="1368" w:type="dxa"/>
          </w:tcPr>
          <w:p w14:paraId="7E530933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60-62</w:t>
            </w:r>
          </w:p>
        </w:tc>
        <w:tc>
          <w:tcPr>
            <w:tcW w:w="1152" w:type="dxa"/>
          </w:tcPr>
          <w:p w14:paraId="7E530934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85" w:type="dxa"/>
          </w:tcPr>
          <w:p w14:paraId="7E530935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C11868" w:rsidRPr="00B81E77" w14:paraId="7E53093A" w14:textId="77777777" w:rsidTr="00C11868">
        <w:tc>
          <w:tcPr>
            <w:tcW w:w="1368" w:type="dxa"/>
          </w:tcPr>
          <w:p w14:paraId="7E530937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00-59</w:t>
            </w:r>
          </w:p>
        </w:tc>
        <w:tc>
          <w:tcPr>
            <w:tcW w:w="1152" w:type="dxa"/>
          </w:tcPr>
          <w:p w14:paraId="7E530938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85" w:type="dxa"/>
          </w:tcPr>
          <w:p w14:paraId="7E530939" w14:textId="77777777" w:rsidR="00C11868" w:rsidRPr="00B81E77" w:rsidRDefault="00C11868" w:rsidP="00C118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E77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14:paraId="7E53093B" w14:textId="77777777" w:rsidR="00C06EE1" w:rsidRDefault="00C06EE1" w:rsidP="00C06EE1">
      <w:pPr>
        <w:rPr>
          <w:rFonts w:ascii="Times New Roman" w:hAnsi="Times New Roman" w:cs="Times New Roman"/>
          <w:b/>
          <w:sz w:val="24"/>
          <w:szCs w:val="24"/>
        </w:rPr>
      </w:pPr>
    </w:p>
    <w:p w14:paraId="7E53093C" w14:textId="77777777" w:rsidR="00C06EE1" w:rsidRPr="00C11868" w:rsidRDefault="00C06EE1" w:rsidP="00B9366C">
      <w:pPr>
        <w:rPr>
          <w:rFonts w:ascii="Times New Roman" w:hAnsi="Times New Roman" w:cs="Times New Roman"/>
          <w:b/>
        </w:rPr>
      </w:pPr>
    </w:p>
    <w:p w14:paraId="7E53093D" w14:textId="77777777" w:rsidR="006E14CD" w:rsidRDefault="006E14CD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3E" w14:textId="77777777" w:rsidR="006E14CD" w:rsidRDefault="006E14CD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3F" w14:textId="77777777" w:rsidR="006E14CD" w:rsidRDefault="006E14CD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40" w14:textId="77777777" w:rsidR="006E14CD" w:rsidRDefault="006E14CD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41" w14:textId="77777777" w:rsidR="006E14CD" w:rsidRDefault="006E14CD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42" w14:textId="77777777" w:rsidR="006E14CD" w:rsidRDefault="006E14CD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43" w14:textId="77777777" w:rsidR="006E14CD" w:rsidRDefault="006E14CD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44" w14:textId="77777777" w:rsidR="000B2A0A" w:rsidRDefault="000B2A0A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45" w14:textId="77777777" w:rsidR="000B2A0A" w:rsidRDefault="000B2A0A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46" w14:textId="77777777" w:rsidR="000B2A0A" w:rsidRDefault="000B2A0A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47" w14:textId="77777777" w:rsidR="000B2A0A" w:rsidRDefault="000B2A0A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48" w14:textId="77777777" w:rsidR="000B2A0A" w:rsidRDefault="000B2A0A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49" w14:textId="77777777" w:rsidR="00460878" w:rsidRDefault="00992F21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bCs/>
          <w:sz w:val="28"/>
          <w:szCs w:val="28"/>
        </w:rPr>
        <w:t>General r</w:t>
      </w:r>
      <w:r w:rsidR="002C56E1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ules </w:t>
      </w:r>
      <w:r w:rsidR="006E14CD">
        <w:rPr>
          <w:rFonts w:ascii="Times New Roman" w:eastAsia="Arial Unicode MS" w:hAnsi="Times New Roman" w:cs="Times New Roman"/>
          <w:b/>
          <w:bCs/>
          <w:sz w:val="28"/>
          <w:szCs w:val="28"/>
        </w:rPr>
        <w:t>for the c</w:t>
      </w:r>
      <w:r w:rsidR="001B6BF8" w:rsidRPr="00446A8A">
        <w:rPr>
          <w:rFonts w:ascii="Times New Roman" w:eastAsia="Arial Unicode MS" w:hAnsi="Times New Roman" w:cs="Times New Roman"/>
          <w:b/>
          <w:bCs/>
          <w:sz w:val="28"/>
          <w:szCs w:val="28"/>
        </w:rPr>
        <w:t>ourse</w:t>
      </w:r>
      <w:r w:rsidR="00206C88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</w:p>
    <w:p w14:paraId="7E53094A" w14:textId="77777777" w:rsidR="00206C88" w:rsidRDefault="00206C88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4B" w14:textId="77777777" w:rsidR="00206C88" w:rsidRPr="00F516D1" w:rsidRDefault="00206C88" w:rsidP="00206C88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6D1">
        <w:rPr>
          <w:rFonts w:ascii="Times New Roman" w:eastAsia="Times New Roman" w:hAnsi="Times New Roman" w:cs="Times New Roman"/>
          <w:b/>
          <w:sz w:val="24"/>
          <w:szCs w:val="24"/>
        </w:rPr>
        <w:t xml:space="preserve">Portfolio: </w:t>
      </w:r>
      <w:r w:rsidRPr="00F516D1">
        <w:rPr>
          <w:rFonts w:ascii="Times New Roman" w:eastAsia="Times New Roman" w:hAnsi="Times New Roman" w:cs="Times New Roman"/>
          <w:sz w:val="24"/>
          <w:szCs w:val="24"/>
        </w:rPr>
        <w:t>Students will keep the record of their class-work and homework that will be checked by the faculty at the end of the semester.</w:t>
      </w:r>
    </w:p>
    <w:p w14:paraId="7E53094C" w14:textId="77777777" w:rsidR="00206C88" w:rsidRPr="00D1434D" w:rsidRDefault="00206C88" w:rsidP="00206C88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34D">
        <w:rPr>
          <w:rFonts w:ascii="Times New Roman" w:eastAsia="Times New Roman" w:hAnsi="Times New Roman" w:cs="Times New Roman"/>
          <w:b/>
          <w:sz w:val="24"/>
          <w:szCs w:val="24"/>
        </w:rPr>
        <w:t>Quiz</w:t>
      </w:r>
      <w:r w:rsidRPr="00D1434D">
        <w:rPr>
          <w:rFonts w:ascii="Times New Roman" w:eastAsia="Times New Roman" w:hAnsi="Times New Roman" w:cs="Times New Roman"/>
          <w:sz w:val="24"/>
          <w:szCs w:val="24"/>
        </w:rPr>
        <w:t>: There will be no makeup quizzes.</w:t>
      </w:r>
      <w:r w:rsidR="008C53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434D">
        <w:rPr>
          <w:rFonts w:ascii="Times New Roman" w:eastAsia="Times New Roman" w:hAnsi="Times New Roman" w:cs="Times New Roman"/>
          <w:sz w:val="24"/>
          <w:szCs w:val="24"/>
        </w:rPr>
        <w:t>Three quizzes in three terms will be taken and score of all the quizzes will be averaged.</w:t>
      </w:r>
    </w:p>
    <w:p w14:paraId="7E53094D" w14:textId="77777777" w:rsidR="00206C88" w:rsidRPr="00F516D1" w:rsidRDefault="00206C88" w:rsidP="00206C88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6D1">
        <w:rPr>
          <w:rFonts w:ascii="Times New Roman" w:eastAsia="Times New Roman" w:hAnsi="Times New Roman" w:cs="Times New Roman"/>
          <w:b/>
          <w:sz w:val="24"/>
          <w:szCs w:val="24"/>
        </w:rPr>
        <w:t>Assignment:</w:t>
      </w:r>
      <w:r w:rsidRPr="00F516D1">
        <w:rPr>
          <w:rFonts w:ascii="Times New Roman" w:eastAsia="Times New Roman" w:hAnsi="Times New Roman" w:cs="Times New Roman"/>
          <w:sz w:val="24"/>
          <w:szCs w:val="24"/>
        </w:rPr>
        <w:t xml:space="preserve"> Paragraphs will be g</w:t>
      </w:r>
      <w:r w:rsidR="00DC5045">
        <w:rPr>
          <w:rFonts w:ascii="Times New Roman" w:eastAsia="Times New Roman" w:hAnsi="Times New Roman" w:cs="Times New Roman"/>
          <w:sz w:val="24"/>
          <w:szCs w:val="24"/>
        </w:rPr>
        <w:t>iven as written assignments. Students</w:t>
      </w:r>
      <w:r w:rsidRPr="00F516D1">
        <w:rPr>
          <w:rFonts w:ascii="Times New Roman" w:eastAsia="Times New Roman" w:hAnsi="Times New Roman" w:cs="Times New Roman"/>
          <w:sz w:val="24"/>
          <w:szCs w:val="24"/>
        </w:rPr>
        <w:t xml:space="preserve"> should</w:t>
      </w:r>
      <w:r w:rsidRPr="00F516D1"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F516D1">
        <w:rPr>
          <w:rFonts w:ascii="Times New Roman" w:eastAsia="Times New Roman" w:hAnsi="Times New Roman" w:cs="Times New Roman"/>
          <w:sz w:val="24"/>
          <w:szCs w:val="24"/>
        </w:rPr>
        <w:t xml:space="preserve">ubmit assignments on due </w:t>
      </w:r>
      <w:r w:rsidRPr="008836F4">
        <w:rPr>
          <w:rFonts w:ascii="Times New Roman" w:eastAsia="Times New Roman" w:hAnsi="Times New Roman" w:cs="Times New Roman"/>
          <w:sz w:val="24"/>
          <w:szCs w:val="24"/>
        </w:rPr>
        <w:t>dates. For each day late, 0.5 marks will be deducted.</w:t>
      </w:r>
    </w:p>
    <w:p w14:paraId="7E53094E" w14:textId="77777777" w:rsidR="004640B9" w:rsidRPr="004640B9" w:rsidRDefault="004640B9" w:rsidP="004640B9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40B9">
        <w:rPr>
          <w:rFonts w:ascii="Times New Roman" w:eastAsia="Times New Roman" w:hAnsi="Times New Roman" w:cs="Times New Roman"/>
          <w:b/>
          <w:sz w:val="24"/>
          <w:szCs w:val="24"/>
        </w:rPr>
        <w:t xml:space="preserve">Late coming to class: </w:t>
      </w:r>
      <w:r w:rsidRPr="004640B9">
        <w:rPr>
          <w:rFonts w:ascii="Times New Roman" w:eastAsia="Times New Roman" w:hAnsi="Times New Roman" w:cs="Times New Roman"/>
          <w:sz w:val="24"/>
          <w:szCs w:val="24"/>
        </w:rPr>
        <w:t>Coming to class more than 15 minutes late will be marked as ‘L’. Two Ls will be counted as one absent.</w:t>
      </w:r>
    </w:p>
    <w:p w14:paraId="7E53094F" w14:textId="77777777" w:rsidR="00DC5045" w:rsidRDefault="00206C88" w:rsidP="00206C88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045">
        <w:rPr>
          <w:rFonts w:ascii="Times New Roman" w:eastAsia="Times New Roman" w:hAnsi="Times New Roman" w:cs="Times New Roman"/>
          <w:b/>
          <w:sz w:val="24"/>
          <w:szCs w:val="24"/>
        </w:rPr>
        <w:t>Joining the class:</w:t>
      </w:r>
      <w:r w:rsidR="008E4E62" w:rsidRPr="00DC50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C5045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8E4E62" w:rsidRPr="00DC504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C5045">
        <w:rPr>
          <w:rFonts w:ascii="Times New Roman" w:eastAsia="Times New Roman" w:hAnsi="Times New Roman" w:cs="Times New Roman"/>
          <w:sz w:val="24"/>
          <w:szCs w:val="24"/>
        </w:rPr>
        <w:t xml:space="preserve"> must joi</w:t>
      </w:r>
      <w:r w:rsidR="004640B9">
        <w:rPr>
          <w:rFonts w:ascii="Times New Roman" w:eastAsia="Times New Roman" w:hAnsi="Times New Roman" w:cs="Times New Roman"/>
          <w:sz w:val="24"/>
          <w:szCs w:val="24"/>
        </w:rPr>
        <w:t>n the class within the first ten</w:t>
      </w:r>
      <w:r w:rsidRPr="00DC5045">
        <w:rPr>
          <w:rFonts w:ascii="Times New Roman" w:eastAsia="Times New Roman" w:hAnsi="Times New Roman" w:cs="Times New Roman"/>
          <w:sz w:val="24"/>
          <w:szCs w:val="24"/>
        </w:rPr>
        <w:t xml:space="preserve"> minutes of the beginning of the class. Attendance will be taken right after the first ten minutes.</w:t>
      </w:r>
      <w:r w:rsidR="00DC5045" w:rsidRPr="00DC5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530950" w14:textId="77777777" w:rsidR="00206C88" w:rsidRPr="00DC5045" w:rsidRDefault="00206C88" w:rsidP="00206C88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04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Attendance policy:</w:t>
      </w:r>
      <w:r w:rsidRPr="00DC5045">
        <w:rPr>
          <w:rFonts w:ascii="Times New Roman" w:eastAsia="Times New Roman" w:hAnsi="Times New Roman" w:cs="Times New Roman"/>
          <w:sz w:val="24"/>
          <w:szCs w:val="24"/>
        </w:rPr>
        <w:t xml:space="preserve"> Students </w:t>
      </w:r>
      <w:proofErr w:type="gramStart"/>
      <w:r w:rsidRPr="00DC5045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DC5045">
        <w:rPr>
          <w:rFonts w:ascii="Times New Roman" w:eastAsia="Times New Roman" w:hAnsi="Times New Roman" w:cs="Times New Roman"/>
          <w:sz w:val="24"/>
          <w:szCs w:val="24"/>
        </w:rPr>
        <w:t xml:space="preserve"> maintain an attendance record of 80% throughout the semester. Students who have more than four unauthorized absences from classes will be asked to withdraw from the course.</w:t>
      </w:r>
    </w:p>
    <w:p w14:paraId="7E530951" w14:textId="77777777" w:rsidR="00206C88" w:rsidRDefault="00206C88" w:rsidP="00206C88">
      <w:pPr>
        <w:numPr>
          <w:ilvl w:val="0"/>
          <w:numId w:val="4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516D1">
        <w:rPr>
          <w:rFonts w:ascii="Times New Roman" w:eastAsia="Times New Roman" w:hAnsi="Times New Roman" w:cs="Times New Roman"/>
          <w:b/>
          <w:sz w:val="24"/>
          <w:szCs w:val="24"/>
        </w:rPr>
        <w:t>Zero tolerance:</w:t>
      </w:r>
      <w:r w:rsidRPr="00F516D1">
        <w:rPr>
          <w:rFonts w:ascii="Times New Roman" w:eastAsia="Times New Roman" w:hAnsi="Times New Roman" w:cs="Times New Roman"/>
          <w:sz w:val="24"/>
          <w:szCs w:val="24"/>
        </w:rPr>
        <w:t xml:space="preserve"> The university will show ‘zero tolerance’ to a student adopting any unfair means (copying in the exam, plagiarism in preparing assignments, etc</w:t>
      </w:r>
      <w:r w:rsidR="00DC50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516D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530952" w14:textId="77777777" w:rsidR="00206C88" w:rsidRPr="00830797" w:rsidRDefault="00830797" w:rsidP="003C738F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830797">
        <w:rPr>
          <w:rFonts w:ascii="Times New Roman" w:eastAsia="Times New Roman" w:hAnsi="Times New Roman" w:cs="Times New Roman"/>
          <w:b/>
          <w:sz w:val="24"/>
          <w:szCs w:val="24"/>
        </w:rPr>
        <w:t>Make-up Procedures:</w:t>
      </w:r>
      <w:r w:rsidRPr="00830797">
        <w:rPr>
          <w:rFonts w:ascii="Times New Roman" w:eastAsia="Times New Roman" w:hAnsi="Times New Roman" w:cs="Times New Roman"/>
          <w:sz w:val="24"/>
          <w:szCs w:val="24"/>
        </w:rPr>
        <w:t xml:space="preserve"> Students will not be allowed to sit for any make up exam except for emergency/medical grounds. Applications in this connection must be supported by medical certificates and diagnosis reports t</w:t>
      </w:r>
      <w:r w:rsidR="00DC5045">
        <w:rPr>
          <w:rFonts w:ascii="Times New Roman" w:eastAsia="Times New Roman" w:hAnsi="Times New Roman" w:cs="Times New Roman"/>
          <w:sz w:val="24"/>
          <w:szCs w:val="24"/>
        </w:rPr>
        <w:t xml:space="preserve">o sit for make-up midterm exams. </w:t>
      </w:r>
    </w:p>
    <w:p w14:paraId="7E530953" w14:textId="77777777" w:rsidR="001B6BF8" w:rsidRDefault="001B6BF8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54" w14:textId="77777777" w:rsidR="001B6BF8" w:rsidRDefault="001B6BF8" w:rsidP="0046087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7E530955" w14:textId="77777777" w:rsidR="00460878" w:rsidRDefault="00460878" w:rsidP="00460878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E530956" w14:textId="77777777" w:rsidR="00BB7FB8" w:rsidRDefault="00BB7FB8" w:rsidP="00460878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E530957" w14:textId="77777777" w:rsidR="00D12C0F" w:rsidRPr="0017294D" w:rsidRDefault="00D12C0F" w:rsidP="00CD5A99">
      <w:pPr>
        <w:spacing w:line="240" w:lineRule="auto"/>
        <w:rPr>
          <w:rFonts w:ascii="Times New Roman" w:eastAsia="Calibri" w:hAnsi="Times New Roman" w:cs="Times New Roman"/>
          <w:b/>
          <w:bCs/>
        </w:rPr>
      </w:pPr>
    </w:p>
    <w:sectPr w:rsidR="00D12C0F" w:rsidRPr="0017294D" w:rsidSect="00460878">
      <w:footerReference w:type="default" r:id="rId10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095C" w14:textId="77777777" w:rsidR="00E73539" w:rsidRDefault="00E73539" w:rsidP="00EE3934">
      <w:pPr>
        <w:spacing w:after="0" w:line="240" w:lineRule="auto"/>
      </w:pPr>
      <w:r>
        <w:separator/>
      </w:r>
    </w:p>
  </w:endnote>
  <w:endnote w:type="continuationSeparator" w:id="0">
    <w:p w14:paraId="7E53095D" w14:textId="77777777" w:rsidR="00E73539" w:rsidRDefault="00E73539" w:rsidP="00EE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953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3095E" w14:textId="77777777" w:rsidR="003205D0" w:rsidRDefault="003205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B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3095F" w14:textId="77777777" w:rsidR="003205D0" w:rsidRDefault="00320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095A" w14:textId="77777777" w:rsidR="00E73539" w:rsidRDefault="00E73539" w:rsidP="00EE3934">
      <w:pPr>
        <w:spacing w:after="0" w:line="240" w:lineRule="auto"/>
      </w:pPr>
      <w:r>
        <w:separator/>
      </w:r>
    </w:p>
  </w:footnote>
  <w:footnote w:type="continuationSeparator" w:id="0">
    <w:p w14:paraId="7E53095B" w14:textId="77777777" w:rsidR="00E73539" w:rsidRDefault="00E73539" w:rsidP="00EE3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46B"/>
    <w:multiLevelType w:val="hybridMultilevel"/>
    <w:tmpl w:val="4A7E477C"/>
    <w:lvl w:ilvl="0" w:tplc="3F1A57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2175"/>
    <w:multiLevelType w:val="hybridMultilevel"/>
    <w:tmpl w:val="1324BE2C"/>
    <w:lvl w:ilvl="0" w:tplc="1B76F456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123C"/>
    <w:multiLevelType w:val="multilevel"/>
    <w:tmpl w:val="72E65380"/>
    <w:styleLink w:val="List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050"/>
        </w:tabs>
        <w:ind w:left="105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1775"/>
        </w:tabs>
        <w:ind w:left="177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3935"/>
        </w:tabs>
        <w:ind w:left="393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095"/>
        </w:tabs>
        <w:ind w:left="6095" w:hanging="271"/>
      </w:pPr>
      <w:rPr>
        <w:position w:val="0"/>
        <w:sz w:val="22"/>
        <w:szCs w:val="22"/>
        <w:rtl w:val="0"/>
      </w:rPr>
    </w:lvl>
  </w:abstractNum>
  <w:abstractNum w:abstractNumId="3" w15:restartNumberingAfterBreak="0">
    <w:nsid w:val="0F7D5911"/>
    <w:multiLevelType w:val="hybridMultilevel"/>
    <w:tmpl w:val="56E2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A5D4D"/>
    <w:multiLevelType w:val="multilevel"/>
    <w:tmpl w:val="4008DBC2"/>
    <w:styleLink w:val="List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  <w:sz w:val="22"/>
        <w:szCs w:val="22"/>
        <w:rtl w:val="0"/>
      </w:rPr>
    </w:lvl>
  </w:abstractNum>
  <w:abstractNum w:abstractNumId="5" w15:restartNumberingAfterBreak="0">
    <w:nsid w:val="13E86F87"/>
    <w:multiLevelType w:val="hybridMultilevel"/>
    <w:tmpl w:val="2C725F4C"/>
    <w:lvl w:ilvl="0" w:tplc="D7BE159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8397D"/>
    <w:multiLevelType w:val="hybridMultilevel"/>
    <w:tmpl w:val="57A0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C030E"/>
    <w:multiLevelType w:val="multilevel"/>
    <w:tmpl w:val="99F24B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b/>
        <w:bCs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b/>
        <w:bCs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b/>
        <w:bCs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b/>
        <w:bCs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b/>
        <w:bCs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b/>
        <w:bCs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b/>
        <w:bCs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b/>
        <w:bCs/>
        <w:position w:val="0"/>
        <w:sz w:val="22"/>
        <w:szCs w:val="22"/>
        <w:rtl w:val="0"/>
      </w:rPr>
    </w:lvl>
  </w:abstractNum>
  <w:abstractNum w:abstractNumId="8" w15:restartNumberingAfterBreak="0">
    <w:nsid w:val="246F75BA"/>
    <w:multiLevelType w:val="hybridMultilevel"/>
    <w:tmpl w:val="1A1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845B3"/>
    <w:multiLevelType w:val="multilevel"/>
    <w:tmpl w:val="51F6D97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b/>
        <w:bCs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b/>
        <w:bCs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b/>
        <w:bCs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b/>
        <w:bCs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b/>
        <w:bCs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b/>
        <w:bCs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b/>
        <w:bCs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b/>
        <w:bCs/>
        <w:position w:val="0"/>
        <w:sz w:val="22"/>
        <w:szCs w:val="22"/>
        <w:rtl w:val="0"/>
      </w:rPr>
    </w:lvl>
  </w:abstractNum>
  <w:abstractNum w:abstractNumId="10" w15:restartNumberingAfterBreak="0">
    <w:nsid w:val="29FE3D4F"/>
    <w:multiLevelType w:val="hybridMultilevel"/>
    <w:tmpl w:val="22FA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A0E27"/>
    <w:multiLevelType w:val="hybridMultilevel"/>
    <w:tmpl w:val="5B2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A6399"/>
    <w:multiLevelType w:val="hybridMultilevel"/>
    <w:tmpl w:val="8694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D2C64"/>
    <w:multiLevelType w:val="hybridMultilevel"/>
    <w:tmpl w:val="7F84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70E7D"/>
    <w:multiLevelType w:val="multilevel"/>
    <w:tmpl w:val="FC1A267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b/>
        <w:bCs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b/>
        <w:bCs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b/>
        <w:bCs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b/>
        <w:bCs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b/>
        <w:bCs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b/>
        <w:bCs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b/>
        <w:bCs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b/>
        <w:bCs/>
        <w:position w:val="0"/>
        <w:sz w:val="22"/>
        <w:szCs w:val="22"/>
        <w:rtl w:val="0"/>
      </w:rPr>
    </w:lvl>
  </w:abstractNum>
  <w:abstractNum w:abstractNumId="15" w15:restartNumberingAfterBreak="0">
    <w:nsid w:val="3267568E"/>
    <w:multiLevelType w:val="hybridMultilevel"/>
    <w:tmpl w:val="F3080AC8"/>
    <w:lvl w:ilvl="0" w:tplc="E96421CC">
      <w:start w:val="1"/>
      <w:numFmt w:val="lowerRoman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4222A68"/>
    <w:multiLevelType w:val="multilevel"/>
    <w:tmpl w:val="29CAB5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b/>
        <w:bCs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b/>
        <w:b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b/>
        <w:bCs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b/>
        <w:bCs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b/>
        <w:b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b/>
        <w:bCs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b/>
        <w:bCs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b/>
        <w:bCs/>
        <w:position w:val="0"/>
        <w:sz w:val="22"/>
        <w:szCs w:val="22"/>
      </w:rPr>
    </w:lvl>
  </w:abstractNum>
  <w:abstractNum w:abstractNumId="17" w15:restartNumberingAfterBreak="0">
    <w:nsid w:val="368421AE"/>
    <w:multiLevelType w:val="hybridMultilevel"/>
    <w:tmpl w:val="EE58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12479"/>
    <w:multiLevelType w:val="hybridMultilevel"/>
    <w:tmpl w:val="E21AAE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38746A26"/>
    <w:multiLevelType w:val="multilevel"/>
    <w:tmpl w:val="25A224D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b/>
        <w:bCs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b/>
        <w:b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b/>
        <w:bCs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b/>
        <w:bCs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b/>
        <w:b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b/>
        <w:bCs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b/>
        <w:bCs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b/>
        <w:bCs/>
        <w:position w:val="0"/>
        <w:sz w:val="22"/>
        <w:szCs w:val="22"/>
      </w:rPr>
    </w:lvl>
  </w:abstractNum>
  <w:abstractNum w:abstractNumId="20" w15:restartNumberingAfterBreak="0">
    <w:nsid w:val="38A01F0D"/>
    <w:multiLevelType w:val="hybridMultilevel"/>
    <w:tmpl w:val="E9EC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8147F"/>
    <w:multiLevelType w:val="hybridMultilevel"/>
    <w:tmpl w:val="DB48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C7FB3"/>
    <w:multiLevelType w:val="hybridMultilevel"/>
    <w:tmpl w:val="9E968D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C8959A4"/>
    <w:multiLevelType w:val="multilevel"/>
    <w:tmpl w:val="FC0607F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D003E3"/>
    <w:multiLevelType w:val="hybridMultilevel"/>
    <w:tmpl w:val="A4D4D0C4"/>
    <w:lvl w:ilvl="0" w:tplc="402431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411A4"/>
    <w:multiLevelType w:val="hybridMultilevel"/>
    <w:tmpl w:val="3658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E6F6E"/>
    <w:multiLevelType w:val="hybridMultilevel"/>
    <w:tmpl w:val="38E281C2"/>
    <w:lvl w:ilvl="0" w:tplc="7FB01886">
      <w:start w:val="1"/>
      <w:numFmt w:val="lowerRoman"/>
      <w:lvlText w:val="%1."/>
      <w:lvlJc w:val="left"/>
      <w:pPr>
        <w:ind w:left="1080" w:hanging="720"/>
      </w:pPr>
      <w:rPr>
        <w:rFonts w:eastAsia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5083C"/>
    <w:multiLevelType w:val="hybridMultilevel"/>
    <w:tmpl w:val="0E60C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B15736F"/>
    <w:multiLevelType w:val="multilevel"/>
    <w:tmpl w:val="5AAE5070"/>
    <w:styleLink w:val="List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  <w:sz w:val="22"/>
        <w:szCs w:val="22"/>
        <w:rtl w:val="0"/>
      </w:rPr>
    </w:lvl>
  </w:abstractNum>
  <w:abstractNum w:abstractNumId="29" w15:restartNumberingAfterBreak="0">
    <w:nsid w:val="5CB3058E"/>
    <w:multiLevelType w:val="multilevel"/>
    <w:tmpl w:val="A868392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b/>
        <w:bCs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b/>
        <w:b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b/>
        <w:bCs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b/>
        <w:bCs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b/>
        <w:b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b/>
        <w:bCs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b/>
        <w:bCs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b/>
        <w:bCs/>
        <w:position w:val="0"/>
        <w:sz w:val="22"/>
        <w:szCs w:val="22"/>
      </w:rPr>
    </w:lvl>
  </w:abstractNum>
  <w:abstractNum w:abstractNumId="30" w15:restartNumberingAfterBreak="0">
    <w:nsid w:val="5FD66F5F"/>
    <w:multiLevelType w:val="hybridMultilevel"/>
    <w:tmpl w:val="BA96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B0558B"/>
    <w:multiLevelType w:val="hybridMultilevel"/>
    <w:tmpl w:val="E442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D4A76"/>
    <w:multiLevelType w:val="multilevel"/>
    <w:tmpl w:val="A38CC844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  <w:sz w:val="22"/>
        <w:szCs w:val="22"/>
        <w:rtl w:val="0"/>
      </w:rPr>
    </w:lvl>
  </w:abstractNum>
  <w:abstractNum w:abstractNumId="33" w15:restartNumberingAfterBreak="0">
    <w:nsid w:val="64C34F7B"/>
    <w:multiLevelType w:val="hybridMultilevel"/>
    <w:tmpl w:val="C61C9394"/>
    <w:lvl w:ilvl="0" w:tplc="3160A79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E6454C"/>
    <w:multiLevelType w:val="hybridMultilevel"/>
    <w:tmpl w:val="76ECA0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71D0019D"/>
    <w:multiLevelType w:val="hybridMultilevel"/>
    <w:tmpl w:val="204E91E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75A346F5"/>
    <w:multiLevelType w:val="hybridMultilevel"/>
    <w:tmpl w:val="D01A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82623"/>
    <w:multiLevelType w:val="hybridMultilevel"/>
    <w:tmpl w:val="B1CEB464"/>
    <w:lvl w:ilvl="0" w:tplc="EA1006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95F1D"/>
    <w:multiLevelType w:val="hybridMultilevel"/>
    <w:tmpl w:val="5B4E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81CEB"/>
    <w:multiLevelType w:val="hybridMultilevel"/>
    <w:tmpl w:val="218E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34377"/>
    <w:multiLevelType w:val="hybridMultilevel"/>
    <w:tmpl w:val="D008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F6B96"/>
    <w:multiLevelType w:val="hybridMultilevel"/>
    <w:tmpl w:val="CE541A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7B6878"/>
    <w:multiLevelType w:val="multilevel"/>
    <w:tmpl w:val="19DC859A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b/>
        <w:bCs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b/>
        <w:bCs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b/>
        <w:bCs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b/>
        <w:bCs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b/>
        <w:bCs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b/>
        <w:bCs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b/>
        <w:bCs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b/>
        <w:bCs/>
        <w:position w:val="0"/>
        <w:sz w:val="22"/>
        <w:szCs w:val="22"/>
        <w:rtl w:val="0"/>
      </w:rPr>
    </w:lvl>
  </w:abstractNum>
  <w:abstractNum w:abstractNumId="43" w15:restartNumberingAfterBreak="0">
    <w:nsid w:val="7BA000CE"/>
    <w:multiLevelType w:val="hybridMultilevel"/>
    <w:tmpl w:val="19DC6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3676E7"/>
    <w:multiLevelType w:val="hybridMultilevel"/>
    <w:tmpl w:val="9986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F13A9"/>
    <w:multiLevelType w:val="hybridMultilevel"/>
    <w:tmpl w:val="F956F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F27032"/>
    <w:multiLevelType w:val="hybridMultilevel"/>
    <w:tmpl w:val="EF12054A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26772010">
    <w:abstractNumId w:val="1"/>
  </w:num>
  <w:num w:numId="2" w16cid:durableId="1031027932">
    <w:abstractNumId w:val="15"/>
  </w:num>
  <w:num w:numId="3" w16cid:durableId="1870751063">
    <w:abstractNumId w:val="24"/>
  </w:num>
  <w:num w:numId="4" w16cid:durableId="12727681">
    <w:abstractNumId w:val="10"/>
  </w:num>
  <w:num w:numId="5" w16cid:durableId="554775381">
    <w:abstractNumId w:val="33"/>
  </w:num>
  <w:num w:numId="6" w16cid:durableId="779645636">
    <w:abstractNumId w:val="37"/>
  </w:num>
  <w:num w:numId="7" w16cid:durableId="1695837557">
    <w:abstractNumId w:val="23"/>
  </w:num>
  <w:num w:numId="8" w16cid:durableId="69694934">
    <w:abstractNumId w:val="41"/>
  </w:num>
  <w:num w:numId="9" w16cid:durableId="1135639726">
    <w:abstractNumId w:val="7"/>
  </w:num>
  <w:num w:numId="10" w16cid:durableId="1264268984">
    <w:abstractNumId w:val="14"/>
  </w:num>
  <w:num w:numId="11" w16cid:durableId="343283209">
    <w:abstractNumId w:val="19"/>
  </w:num>
  <w:num w:numId="12" w16cid:durableId="2004433788">
    <w:abstractNumId w:val="9"/>
  </w:num>
  <w:num w:numId="13" w16cid:durableId="1598438631">
    <w:abstractNumId w:val="16"/>
  </w:num>
  <w:num w:numId="14" w16cid:durableId="1035693162">
    <w:abstractNumId w:val="29"/>
  </w:num>
  <w:num w:numId="15" w16cid:durableId="482355310">
    <w:abstractNumId w:val="42"/>
  </w:num>
  <w:num w:numId="16" w16cid:durableId="532421041">
    <w:abstractNumId w:val="32"/>
  </w:num>
  <w:num w:numId="17" w16cid:durableId="1232423645">
    <w:abstractNumId w:val="28"/>
  </w:num>
  <w:num w:numId="18" w16cid:durableId="1681539794">
    <w:abstractNumId w:val="2"/>
  </w:num>
  <w:num w:numId="19" w16cid:durableId="432745200">
    <w:abstractNumId w:val="4"/>
  </w:num>
  <w:num w:numId="20" w16cid:durableId="795686891">
    <w:abstractNumId w:val="31"/>
  </w:num>
  <w:num w:numId="21" w16cid:durableId="471941526">
    <w:abstractNumId w:val="27"/>
  </w:num>
  <w:num w:numId="22" w16cid:durableId="2141193132">
    <w:abstractNumId w:val="40"/>
  </w:num>
  <w:num w:numId="23" w16cid:durableId="1234504931">
    <w:abstractNumId w:val="44"/>
  </w:num>
  <w:num w:numId="24" w16cid:durableId="1012991839">
    <w:abstractNumId w:val="21"/>
  </w:num>
  <w:num w:numId="25" w16cid:durableId="739211445">
    <w:abstractNumId w:val="45"/>
  </w:num>
  <w:num w:numId="26" w16cid:durableId="1589119252">
    <w:abstractNumId w:val="46"/>
  </w:num>
  <w:num w:numId="27" w16cid:durableId="2091734379">
    <w:abstractNumId w:val="36"/>
  </w:num>
  <w:num w:numId="28" w16cid:durableId="2084713765">
    <w:abstractNumId w:val="38"/>
  </w:num>
  <w:num w:numId="29" w16cid:durableId="2138603147">
    <w:abstractNumId w:val="0"/>
  </w:num>
  <w:num w:numId="30" w16cid:durableId="534973541">
    <w:abstractNumId w:val="8"/>
  </w:num>
  <w:num w:numId="31" w16cid:durableId="1079521781">
    <w:abstractNumId w:val="26"/>
  </w:num>
  <w:num w:numId="32" w16cid:durableId="1345983950">
    <w:abstractNumId w:val="5"/>
  </w:num>
  <w:num w:numId="33" w16cid:durableId="635454738">
    <w:abstractNumId w:val="3"/>
  </w:num>
  <w:num w:numId="34" w16cid:durableId="658768941">
    <w:abstractNumId w:val="39"/>
  </w:num>
  <w:num w:numId="35" w16cid:durableId="1814062369">
    <w:abstractNumId w:val="11"/>
  </w:num>
  <w:num w:numId="36" w16cid:durableId="1942908820">
    <w:abstractNumId w:val="12"/>
  </w:num>
  <w:num w:numId="37" w16cid:durableId="451632787">
    <w:abstractNumId w:val="6"/>
  </w:num>
  <w:num w:numId="38" w16cid:durableId="1731539303">
    <w:abstractNumId w:val="17"/>
  </w:num>
  <w:num w:numId="39" w16cid:durableId="383258029">
    <w:abstractNumId w:val="43"/>
  </w:num>
  <w:num w:numId="40" w16cid:durableId="190262922">
    <w:abstractNumId w:val="13"/>
  </w:num>
  <w:num w:numId="41" w16cid:durableId="921791744">
    <w:abstractNumId w:val="22"/>
  </w:num>
  <w:num w:numId="42" w16cid:durableId="1878472377">
    <w:abstractNumId w:val="25"/>
  </w:num>
  <w:num w:numId="43" w16cid:durableId="19161789">
    <w:abstractNumId w:val="18"/>
  </w:num>
  <w:num w:numId="44" w16cid:durableId="1672415266">
    <w:abstractNumId w:val="35"/>
  </w:num>
  <w:num w:numId="45" w16cid:durableId="761419183">
    <w:abstractNumId w:val="30"/>
  </w:num>
  <w:num w:numId="46" w16cid:durableId="889919853">
    <w:abstractNumId w:val="34"/>
  </w:num>
  <w:num w:numId="47" w16cid:durableId="5284884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421"/>
    <w:rsid w:val="00000271"/>
    <w:rsid w:val="000143EB"/>
    <w:rsid w:val="00020717"/>
    <w:rsid w:val="00036DE0"/>
    <w:rsid w:val="00041F3B"/>
    <w:rsid w:val="000446A1"/>
    <w:rsid w:val="00046C51"/>
    <w:rsid w:val="00053BEC"/>
    <w:rsid w:val="00062A23"/>
    <w:rsid w:val="00064B90"/>
    <w:rsid w:val="000813B1"/>
    <w:rsid w:val="000842F7"/>
    <w:rsid w:val="00094084"/>
    <w:rsid w:val="000A4102"/>
    <w:rsid w:val="000B1459"/>
    <w:rsid w:val="000B2A0A"/>
    <w:rsid w:val="000B42D2"/>
    <w:rsid w:val="000C5E23"/>
    <w:rsid w:val="000D25EE"/>
    <w:rsid w:val="000D30CC"/>
    <w:rsid w:val="000D5048"/>
    <w:rsid w:val="000E7F44"/>
    <w:rsid w:val="000F5A39"/>
    <w:rsid w:val="0011039A"/>
    <w:rsid w:val="00113453"/>
    <w:rsid w:val="0012422A"/>
    <w:rsid w:val="00142261"/>
    <w:rsid w:val="00145391"/>
    <w:rsid w:val="001620AC"/>
    <w:rsid w:val="00162C4D"/>
    <w:rsid w:val="001639EE"/>
    <w:rsid w:val="00163B7B"/>
    <w:rsid w:val="00171286"/>
    <w:rsid w:val="0017294D"/>
    <w:rsid w:val="00174D73"/>
    <w:rsid w:val="00177F1C"/>
    <w:rsid w:val="001833F9"/>
    <w:rsid w:val="001A582C"/>
    <w:rsid w:val="001A59AE"/>
    <w:rsid w:val="001A5D31"/>
    <w:rsid w:val="001A7705"/>
    <w:rsid w:val="001B6BF8"/>
    <w:rsid w:val="001C032F"/>
    <w:rsid w:val="001E2972"/>
    <w:rsid w:val="002030B4"/>
    <w:rsid w:val="00206C88"/>
    <w:rsid w:val="0021233B"/>
    <w:rsid w:val="00232906"/>
    <w:rsid w:val="00236E93"/>
    <w:rsid w:val="002410C8"/>
    <w:rsid w:val="00241A91"/>
    <w:rsid w:val="00241CF3"/>
    <w:rsid w:val="00244C3F"/>
    <w:rsid w:val="0025081D"/>
    <w:rsid w:val="00253DC9"/>
    <w:rsid w:val="0027421A"/>
    <w:rsid w:val="00283101"/>
    <w:rsid w:val="0028562B"/>
    <w:rsid w:val="00287E14"/>
    <w:rsid w:val="002918C6"/>
    <w:rsid w:val="002920BD"/>
    <w:rsid w:val="002A799E"/>
    <w:rsid w:val="002B1DDD"/>
    <w:rsid w:val="002B28FD"/>
    <w:rsid w:val="002B3426"/>
    <w:rsid w:val="002B55C1"/>
    <w:rsid w:val="002B58D6"/>
    <w:rsid w:val="002B5D62"/>
    <w:rsid w:val="002B702B"/>
    <w:rsid w:val="002B7A18"/>
    <w:rsid w:val="002C2868"/>
    <w:rsid w:val="002C56E1"/>
    <w:rsid w:val="002D07AE"/>
    <w:rsid w:val="002E6992"/>
    <w:rsid w:val="002E7D0A"/>
    <w:rsid w:val="002F6821"/>
    <w:rsid w:val="00302E2F"/>
    <w:rsid w:val="003205D0"/>
    <w:rsid w:val="00343426"/>
    <w:rsid w:val="00345338"/>
    <w:rsid w:val="00347203"/>
    <w:rsid w:val="00351A4A"/>
    <w:rsid w:val="0035553C"/>
    <w:rsid w:val="00363FAA"/>
    <w:rsid w:val="0036513A"/>
    <w:rsid w:val="00374F84"/>
    <w:rsid w:val="00394CA3"/>
    <w:rsid w:val="00395FB4"/>
    <w:rsid w:val="003969F6"/>
    <w:rsid w:val="003B0635"/>
    <w:rsid w:val="003C47FA"/>
    <w:rsid w:val="003C6944"/>
    <w:rsid w:val="003C6B75"/>
    <w:rsid w:val="003C738F"/>
    <w:rsid w:val="003C7431"/>
    <w:rsid w:val="003D4D47"/>
    <w:rsid w:val="003D66B7"/>
    <w:rsid w:val="003E0C21"/>
    <w:rsid w:val="0040124C"/>
    <w:rsid w:val="00412D86"/>
    <w:rsid w:val="00424393"/>
    <w:rsid w:val="00425037"/>
    <w:rsid w:val="00427B5B"/>
    <w:rsid w:val="00430937"/>
    <w:rsid w:val="00435C08"/>
    <w:rsid w:val="00446A8A"/>
    <w:rsid w:val="00455228"/>
    <w:rsid w:val="004553F8"/>
    <w:rsid w:val="00460878"/>
    <w:rsid w:val="004640B9"/>
    <w:rsid w:val="004724C8"/>
    <w:rsid w:val="004772D2"/>
    <w:rsid w:val="0048009E"/>
    <w:rsid w:val="00480AA9"/>
    <w:rsid w:val="00483F34"/>
    <w:rsid w:val="00486ECD"/>
    <w:rsid w:val="00490F53"/>
    <w:rsid w:val="004A2352"/>
    <w:rsid w:val="004B5B23"/>
    <w:rsid w:val="004D0F30"/>
    <w:rsid w:val="004F58FE"/>
    <w:rsid w:val="005226AC"/>
    <w:rsid w:val="00523C5C"/>
    <w:rsid w:val="005254C3"/>
    <w:rsid w:val="005263DE"/>
    <w:rsid w:val="00526AC3"/>
    <w:rsid w:val="00530E2B"/>
    <w:rsid w:val="00533A67"/>
    <w:rsid w:val="00537791"/>
    <w:rsid w:val="0054252B"/>
    <w:rsid w:val="00557DD1"/>
    <w:rsid w:val="005704B5"/>
    <w:rsid w:val="00580251"/>
    <w:rsid w:val="005961D4"/>
    <w:rsid w:val="00597628"/>
    <w:rsid w:val="005A1C7B"/>
    <w:rsid w:val="005B091E"/>
    <w:rsid w:val="005C318B"/>
    <w:rsid w:val="005E0EAB"/>
    <w:rsid w:val="005E195B"/>
    <w:rsid w:val="005E7824"/>
    <w:rsid w:val="005F5597"/>
    <w:rsid w:val="006008B5"/>
    <w:rsid w:val="00601317"/>
    <w:rsid w:val="00606213"/>
    <w:rsid w:val="0062745A"/>
    <w:rsid w:val="006342FB"/>
    <w:rsid w:val="006430BD"/>
    <w:rsid w:val="00645BB2"/>
    <w:rsid w:val="00652757"/>
    <w:rsid w:val="0065327F"/>
    <w:rsid w:val="00662B18"/>
    <w:rsid w:val="00665022"/>
    <w:rsid w:val="00681F91"/>
    <w:rsid w:val="00690375"/>
    <w:rsid w:val="006B34C9"/>
    <w:rsid w:val="006C11C9"/>
    <w:rsid w:val="006C56AA"/>
    <w:rsid w:val="006C6297"/>
    <w:rsid w:val="006D349E"/>
    <w:rsid w:val="006E0722"/>
    <w:rsid w:val="006E0948"/>
    <w:rsid w:val="006E14CD"/>
    <w:rsid w:val="006E39DC"/>
    <w:rsid w:val="006E46C7"/>
    <w:rsid w:val="00713F7E"/>
    <w:rsid w:val="007156FD"/>
    <w:rsid w:val="00717CA8"/>
    <w:rsid w:val="007203D8"/>
    <w:rsid w:val="007279DA"/>
    <w:rsid w:val="00747D52"/>
    <w:rsid w:val="00762C88"/>
    <w:rsid w:val="0076385B"/>
    <w:rsid w:val="007746C6"/>
    <w:rsid w:val="00776BD7"/>
    <w:rsid w:val="00777FBA"/>
    <w:rsid w:val="00783A1D"/>
    <w:rsid w:val="007A1DD0"/>
    <w:rsid w:val="007B07CF"/>
    <w:rsid w:val="007B0901"/>
    <w:rsid w:val="007B19CF"/>
    <w:rsid w:val="007C1744"/>
    <w:rsid w:val="007D2811"/>
    <w:rsid w:val="007E16A7"/>
    <w:rsid w:val="007E53E3"/>
    <w:rsid w:val="00820973"/>
    <w:rsid w:val="00830797"/>
    <w:rsid w:val="00834274"/>
    <w:rsid w:val="0086642B"/>
    <w:rsid w:val="00875A1C"/>
    <w:rsid w:val="00876CE5"/>
    <w:rsid w:val="00887FBC"/>
    <w:rsid w:val="00891F38"/>
    <w:rsid w:val="008951EC"/>
    <w:rsid w:val="008974F7"/>
    <w:rsid w:val="008A16B2"/>
    <w:rsid w:val="008A322D"/>
    <w:rsid w:val="008B6C31"/>
    <w:rsid w:val="008C53B1"/>
    <w:rsid w:val="008C59E9"/>
    <w:rsid w:val="008C7164"/>
    <w:rsid w:val="008D09B1"/>
    <w:rsid w:val="008D4209"/>
    <w:rsid w:val="008E2CAF"/>
    <w:rsid w:val="008E4E62"/>
    <w:rsid w:val="009049F8"/>
    <w:rsid w:val="00907119"/>
    <w:rsid w:val="0091284F"/>
    <w:rsid w:val="00914966"/>
    <w:rsid w:val="00917669"/>
    <w:rsid w:val="00923A58"/>
    <w:rsid w:val="00937070"/>
    <w:rsid w:val="0094361F"/>
    <w:rsid w:val="009438B2"/>
    <w:rsid w:val="00944B07"/>
    <w:rsid w:val="0094651B"/>
    <w:rsid w:val="009474C6"/>
    <w:rsid w:val="0095119E"/>
    <w:rsid w:val="00951462"/>
    <w:rsid w:val="00981DB4"/>
    <w:rsid w:val="009835C9"/>
    <w:rsid w:val="00992F21"/>
    <w:rsid w:val="00995A9B"/>
    <w:rsid w:val="009A4E6F"/>
    <w:rsid w:val="009A4F9C"/>
    <w:rsid w:val="009B3B54"/>
    <w:rsid w:val="009B7B3C"/>
    <w:rsid w:val="00A07338"/>
    <w:rsid w:val="00A16DBB"/>
    <w:rsid w:val="00A32DBB"/>
    <w:rsid w:val="00A35582"/>
    <w:rsid w:val="00A51FF9"/>
    <w:rsid w:val="00A665FE"/>
    <w:rsid w:val="00A84109"/>
    <w:rsid w:val="00A84AD6"/>
    <w:rsid w:val="00A90B7A"/>
    <w:rsid w:val="00A9251D"/>
    <w:rsid w:val="00A93A41"/>
    <w:rsid w:val="00AA244E"/>
    <w:rsid w:val="00AB0C69"/>
    <w:rsid w:val="00AB6B41"/>
    <w:rsid w:val="00AB722F"/>
    <w:rsid w:val="00AD2481"/>
    <w:rsid w:val="00AE3E25"/>
    <w:rsid w:val="00AE6EB1"/>
    <w:rsid w:val="00AE7D8F"/>
    <w:rsid w:val="00AF14B6"/>
    <w:rsid w:val="00AF17E2"/>
    <w:rsid w:val="00B000CF"/>
    <w:rsid w:val="00B10D5F"/>
    <w:rsid w:val="00B2772D"/>
    <w:rsid w:val="00B27EC7"/>
    <w:rsid w:val="00B43C2C"/>
    <w:rsid w:val="00B51D77"/>
    <w:rsid w:val="00B64679"/>
    <w:rsid w:val="00B718F3"/>
    <w:rsid w:val="00B731BB"/>
    <w:rsid w:val="00B756BA"/>
    <w:rsid w:val="00B82A42"/>
    <w:rsid w:val="00B82FEB"/>
    <w:rsid w:val="00B920F1"/>
    <w:rsid w:val="00B92F6F"/>
    <w:rsid w:val="00B9366C"/>
    <w:rsid w:val="00BB30D3"/>
    <w:rsid w:val="00BB7FB8"/>
    <w:rsid w:val="00BC33A7"/>
    <w:rsid w:val="00BC5FF2"/>
    <w:rsid w:val="00BF3F56"/>
    <w:rsid w:val="00C04ECF"/>
    <w:rsid w:val="00C06B2D"/>
    <w:rsid w:val="00C06EE1"/>
    <w:rsid w:val="00C11868"/>
    <w:rsid w:val="00C136E0"/>
    <w:rsid w:val="00C168D2"/>
    <w:rsid w:val="00C2181E"/>
    <w:rsid w:val="00C2489A"/>
    <w:rsid w:val="00C24BCA"/>
    <w:rsid w:val="00C33E81"/>
    <w:rsid w:val="00C50994"/>
    <w:rsid w:val="00C52421"/>
    <w:rsid w:val="00C554DC"/>
    <w:rsid w:val="00C56B4E"/>
    <w:rsid w:val="00C6065B"/>
    <w:rsid w:val="00C74404"/>
    <w:rsid w:val="00C908BE"/>
    <w:rsid w:val="00C945C5"/>
    <w:rsid w:val="00C96539"/>
    <w:rsid w:val="00C9772A"/>
    <w:rsid w:val="00CC1844"/>
    <w:rsid w:val="00CC6832"/>
    <w:rsid w:val="00CD5A99"/>
    <w:rsid w:val="00CF0D8F"/>
    <w:rsid w:val="00CF4452"/>
    <w:rsid w:val="00CF6636"/>
    <w:rsid w:val="00D022BE"/>
    <w:rsid w:val="00D05F18"/>
    <w:rsid w:val="00D07742"/>
    <w:rsid w:val="00D12C0F"/>
    <w:rsid w:val="00D135D9"/>
    <w:rsid w:val="00D14B13"/>
    <w:rsid w:val="00D23429"/>
    <w:rsid w:val="00D34195"/>
    <w:rsid w:val="00D4135B"/>
    <w:rsid w:val="00D45D9F"/>
    <w:rsid w:val="00D5221F"/>
    <w:rsid w:val="00D537F4"/>
    <w:rsid w:val="00D6113E"/>
    <w:rsid w:val="00D63CD4"/>
    <w:rsid w:val="00D91322"/>
    <w:rsid w:val="00DB2C86"/>
    <w:rsid w:val="00DC5045"/>
    <w:rsid w:val="00DD7C40"/>
    <w:rsid w:val="00DF0D20"/>
    <w:rsid w:val="00DF26A5"/>
    <w:rsid w:val="00E006A5"/>
    <w:rsid w:val="00E00AC2"/>
    <w:rsid w:val="00E0309A"/>
    <w:rsid w:val="00E04101"/>
    <w:rsid w:val="00E04E44"/>
    <w:rsid w:val="00E14A09"/>
    <w:rsid w:val="00E15BCD"/>
    <w:rsid w:val="00E162F4"/>
    <w:rsid w:val="00E33377"/>
    <w:rsid w:val="00E464B2"/>
    <w:rsid w:val="00E70E01"/>
    <w:rsid w:val="00E73539"/>
    <w:rsid w:val="00E7687E"/>
    <w:rsid w:val="00E77C4A"/>
    <w:rsid w:val="00E83652"/>
    <w:rsid w:val="00E8743E"/>
    <w:rsid w:val="00E90F93"/>
    <w:rsid w:val="00E92A29"/>
    <w:rsid w:val="00E97EA8"/>
    <w:rsid w:val="00EA00D1"/>
    <w:rsid w:val="00EA149F"/>
    <w:rsid w:val="00EA17D9"/>
    <w:rsid w:val="00EA4909"/>
    <w:rsid w:val="00EA631F"/>
    <w:rsid w:val="00EA6AE3"/>
    <w:rsid w:val="00ED1548"/>
    <w:rsid w:val="00ED2ADC"/>
    <w:rsid w:val="00ED2C19"/>
    <w:rsid w:val="00EE3934"/>
    <w:rsid w:val="00EF2344"/>
    <w:rsid w:val="00F11F0F"/>
    <w:rsid w:val="00F23C7C"/>
    <w:rsid w:val="00F34A1F"/>
    <w:rsid w:val="00F367FC"/>
    <w:rsid w:val="00F413FA"/>
    <w:rsid w:val="00F422E0"/>
    <w:rsid w:val="00F51AA4"/>
    <w:rsid w:val="00F6264D"/>
    <w:rsid w:val="00F629CA"/>
    <w:rsid w:val="00F638C7"/>
    <w:rsid w:val="00F701EF"/>
    <w:rsid w:val="00F7058F"/>
    <w:rsid w:val="00F7346D"/>
    <w:rsid w:val="00F84FAA"/>
    <w:rsid w:val="00FA0AC2"/>
    <w:rsid w:val="00FB5697"/>
    <w:rsid w:val="00FB7BED"/>
    <w:rsid w:val="00FC2A7D"/>
    <w:rsid w:val="00FC3F76"/>
    <w:rsid w:val="00FC5D11"/>
    <w:rsid w:val="00FD6E88"/>
    <w:rsid w:val="00FF3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06FC"/>
  <w15:docId w15:val="{879232EA-D0FB-4564-B41B-7FE8361C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9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195B"/>
    <w:rPr>
      <w:color w:val="605E5C"/>
      <w:shd w:val="clear" w:color="auto" w:fill="E1DFDD"/>
    </w:rPr>
  </w:style>
  <w:style w:type="numbering" w:customStyle="1" w:styleId="List31">
    <w:name w:val="List 31"/>
    <w:basedOn w:val="NoList"/>
    <w:rsid w:val="00580251"/>
    <w:pPr>
      <w:numPr>
        <w:numId w:val="15"/>
      </w:numPr>
    </w:pPr>
  </w:style>
  <w:style w:type="paragraph" w:styleId="BodyText">
    <w:name w:val="Body Text"/>
    <w:link w:val="BodyTextChar"/>
    <w:rsid w:val="005802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580251"/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41">
    <w:name w:val="List 41"/>
    <w:basedOn w:val="NoList"/>
    <w:rsid w:val="00580251"/>
    <w:pPr>
      <w:numPr>
        <w:numId w:val="16"/>
      </w:numPr>
    </w:pPr>
  </w:style>
  <w:style w:type="numbering" w:customStyle="1" w:styleId="List51">
    <w:name w:val="List 51"/>
    <w:basedOn w:val="NoList"/>
    <w:rsid w:val="00580251"/>
    <w:pPr>
      <w:numPr>
        <w:numId w:val="17"/>
      </w:numPr>
    </w:pPr>
  </w:style>
  <w:style w:type="numbering" w:customStyle="1" w:styleId="List6">
    <w:name w:val="List 6"/>
    <w:basedOn w:val="NoList"/>
    <w:rsid w:val="00580251"/>
    <w:pPr>
      <w:numPr>
        <w:numId w:val="18"/>
      </w:numPr>
    </w:pPr>
  </w:style>
  <w:style w:type="character" w:customStyle="1" w:styleId="Hyperlink0">
    <w:name w:val="Hyperlink.0"/>
    <w:basedOn w:val="DefaultParagraphFont"/>
    <w:rsid w:val="00580251"/>
    <w:rPr>
      <w:color w:val="000000"/>
      <w:sz w:val="22"/>
      <w:szCs w:val="22"/>
      <w:u w:val="single" w:color="000000"/>
    </w:rPr>
  </w:style>
  <w:style w:type="numbering" w:customStyle="1" w:styleId="List7">
    <w:name w:val="List 7"/>
    <w:basedOn w:val="NoList"/>
    <w:rsid w:val="00580251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unhideWhenUsed/>
    <w:rsid w:val="00EE3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934"/>
  </w:style>
  <w:style w:type="paragraph" w:styleId="Footer">
    <w:name w:val="footer"/>
    <w:basedOn w:val="Normal"/>
    <w:link w:val="FooterChar"/>
    <w:uiPriority w:val="99"/>
    <w:unhideWhenUsed/>
    <w:rsid w:val="00EE3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934"/>
  </w:style>
  <w:style w:type="table" w:styleId="TableGrid">
    <w:name w:val="Table Grid"/>
    <w:basedOn w:val="TableNormal"/>
    <w:uiPriority w:val="39"/>
    <w:rsid w:val="0002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5F5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6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6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636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206C88"/>
    <w:pPr>
      <w:spacing w:after="200" w:line="276" w:lineRule="auto"/>
    </w:pPr>
    <w:rPr>
      <w:rFonts w:ascii="Calibri" w:eastAsia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A07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oumita.shenjutee@e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33E17-2BF0-4103-BC25-30CCE12B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8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EDC-SEIP</dc:creator>
  <cp:keywords/>
  <dc:description/>
  <cp:lastModifiedBy>moumita haque shenjutee</cp:lastModifiedBy>
  <cp:revision>283</cp:revision>
  <dcterms:created xsi:type="dcterms:W3CDTF">2021-04-08T07:59:00Z</dcterms:created>
  <dcterms:modified xsi:type="dcterms:W3CDTF">2022-10-03T15:51:00Z</dcterms:modified>
</cp:coreProperties>
</file>