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1688B" w14:textId="5961FE52" w:rsidR="00216F11" w:rsidRPr="00BA5272" w:rsidRDefault="0064583B">
      <w:pPr>
        <w:rPr>
          <w:lang w:val="en-US"/>
        </w:rPr>
      </w:pPr>
      <w:r w:rsidRPr="00BA5272">
        <w:rPr>
          <w:lang w:val="en-US"/>
        </w:rPr>
        <w:t xml:space="preserve">The following document </w:t>
      </w:r>
      <w:proofErr w:type="gramStart"/>
      <w:r w:rsidRPr="00BA5272">
        <w:rPr>
          <w:lang w:val="en-US"/>
        </w:rPr>
        <w:t>outline</w:t>
      </w:r>
      <w:proofErr w:type="gramEnd"/>
      <w:r w:rsidRPr="00BA5272">
        <w:rPr>
          <w:lang w:val="en-US"/>
        </w:rPr>
        <w:t xml:space="preserve"> the entire approach through which the classifier was deployed</w:t>
      </w:r>
    </w:p>
    <w:p w14:paraId="3762F509" w14:textId="77777777" w:rsidR="0064583B" w:rsidRPr="00BA5272" w:rsidRDefault="0064583B">
      <w:pPr>
        <w:rPr>
          <w:b/>
          <w:bCs/>
          <w:lang w:val="en-US"/>
        </w:rPr>
      </w:pPr>
    </w:p>
    <w:p w14:paraId="61CC22ED" w14:textId="5E3FF8C6" w:rsidR="0064583B" w:rsidRPr="00BA5272" w:rsidRDefault="0064583B" w:rsidP="006458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A5272">
        <w:rPr>
          <w:b/>
          <w:bCs/>
          <w:lang w:val="en-US"/>
        </w:rPr>
        <w:t>Step 1: Data Preprocessing and Model Building:</w:t>
      </w:r>
    </w:p>
    <w:p w14:paraId="63C0CE0E" w14:textId="77777777" w:rsidR="0064583B" w:rsidRPr="00BA5272" w:rsidRDefault="0064583B" w:rsidP="0064583B">
      <w:pPr>
        <w:pStyle w:val="ListParagraph"/>
        <w:rPr>
          <w:b/>
          <w:bCs/>
          <w:lang w:val="en-US"/>
        </w:rPr>
      </w:pPr>
    </w:p>
    <w:p w14:paraId="0CFCB11C" w14:textId="4E014EB6" w:rsidR="0064583B" w:rsidRPr="00BA5272" w:rsidRDefault="0064583B" w:rsidP="0064583B">
      <w:pPr>
        <w:rPr>
          <w:b/>
          <w:bCs/>
          <w:lang w:val="en-US"/>
        </w:rPr>
      </w:pPr>
      <w:r w:rsidRPr="00BA5272">
        <w:rPr>
          <w:b/>
          <w:bCs/>
          <w:lang w:val="en-US"/>
        </w:rPr>
        <w:t xml:space="preserve">Loading and preprocessing data </w:t>
      </w:r>
    </w:p>
    <w:p w14:paraId="6BA4FE1E" w14:textId="19037B5F" w:rsidR="0064583B" w:rsidRPr="00BA5272" w:rsidRDefault="0064583B" w:rsidP="0064583B">
      <w:pPr>
        <w:rPr>
          <w:b/>
          <w:bCs/>
          <w:lang w:val="en-US"/>
        </w:rPr>
      </w:pPr>
      <w:r w:rsidRPr="00BA5272">
        <w:rPr>
          <w:lang w:val="en-US"/>
        </w:rPr>
        <w:drawing>
          <wp:inline distT="0" distB="0" distL="0" distR="0" wp14:anchorId="11BCD3BC" wp14:editId="141394B6">
            <wp:extent cx="2685059" cy="1999042"/>
            <wp:effectExtent l="0" t="0" r="1270" b="1270"/>
            <wp:docPr id="15333751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7512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208" cy="2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3068" w14:textId="13CCC2F7" w:rsidR="0064583B" w:rsidRPr="00BA5272" w:rsidRDefault="0064583B" w:rsidP="0064583B">
      <w:pPr>
        <w:rPr>
          <w:b/>
          <w:bCs/>
          <w:lang w:val="en-US"/>
        </w:rPr>
      </w:pPr>
      <w:r w:rsidRPr="00BA5272">
        <w:rPr>
          <w:b/>
          <w:bCs/>
          <w:lang w:val="en-US"/>
        </w:rPr>
        <w:t xml:space="preserve">Model Training </w:t>
      </w:r>
    </w:p>
    <w:p w14:paraId="2142C2D2" w14:textId="77777777" w:rsidR="0064583B" w:rsidRPr="00BA5272" w:rsidRDefault="0064583B" w:rsidP="0064583B">
      <w:r w:rsidRPr="00BA5272">
        <w:t>Data Loading &amp; Preprocessing – Reads the Iris dataset from data/Iris.csv, cleans column names, splits into features (X) and target (y), and then into train/test sets (80/20 split).</w:t>
      </w:r>
    </w:p>
    <w:p w14:paraId="1938BBDF" w14:textId="77777777" w:rsidR="0064583B" w:rsidRPr="00BA5272" w:rsidRDefault="0064583B" w:rsidP="0064583B">
      <w:proofErr w:type="spellStart"/>
      <w:r w:rsidRPr="00BA5272">
        <w:t>MLflow</w:t>
      </w:r>
      <w:proofErr w:type="spellEnd"/>
      <w:r w:rsidRPr="00BA5272">
        <w:t xml:space="preserve"> Setup – Creates a </w:t>
      </w:r>
      <w:proofErr w:type="gramStart"/>
      <w:r w:rsidRPr="00BA5272">
        <w:t>models</w:t>
      </w:r>
      <w:proofErr w:type="gramEnd"/>
      <w:r w:rsidRPr="00BA5272">
        <w:t xml:space="preserve"> directory, sets up an </w:t>
      </w:r>
      <w:proofErr w:type="spellStart"/>
      <w:r w:rsidRPr="00BA5272">
        <w:t>MLflow</w:t>
      </w:r>
      <w:proofErr w:type="spellEnd"/>
      <w:r w:rsidRPr="00BA5272">
        <w:t xml:space="preserve"> experiment (</w:t>
      </w:r>
      <w:proofErr w:type="spellStart"/>
      <w:r w:rsidRPr="00BA5272">
        <w:t>iris_experiment</w:t>
      </w:r>
      <w:proofErr w:type="spellEnd"/>
      <w:r w:rsidRPr="00BA5272">
        <w:t>) to track parameters, metrics, and models.</w:t>
      </w:r>
    </w:p>
    <w:p w14:paraId="308C1BBA" w14:textId="77777777" w:rsidR="0064583B" w:rsidRPr="00BA5272" w:rsidRDefault="0064583B" w:rsidP="0064583B">
      <w:proofErr w:type="spellStart"/>
      <w:r w:rsidRPr="00BA5272">
        <w:t>LightGBM</w:t>
      </w:r>
      <w:proofErr w:type="spellEnd"/>
      <w:r w:rsidRPr="00BA5272">
        <w:t xml:space="preserve"> Training &amp; Tuning – Uses </w:t>
      </w:r>
      <w:proofErr w:type="spellStart"/>
      <w:r w:rsidRPr="00BA5272">
        <w:t>RandomizedSearchCV</w:t>
      </w:r>
      <w:proofErr w:type="spellEnd"/>
      <w:r w:rsidRPr="00BA5272">
        <w:t xml:space="preserve"> with a restricted hyperparameter grid for </w:t>
      </w:r>
      <w:proofErr w:type="spellStart"/>
      <w:r w:rsidRPr="00BA5272">
        <w:t>LightGBM</w:t>
      </w:r>
      <w:proofErr w:type="spellEnd"/>
      <w:r w:rsidRPr="00BA5272">
        <w:t xml:space="preserve">, trains the best model, evaluates accuracy, saves it with </w:t>
      </w:r>
      <w:proofErr w:type="spellStart"/>
      <w:r w:rsidRPr="00BA5272">
        <w:t>joblib</w:t>
      </w:r>
      <w:proofErr w:type="spellEnd"/>
      <w:r w:rsidRPr="00BA5272">
        <w:t xml:space="preserve">, and logs model, parameters, metrics, and signature to </w:t>
      </w:r>
      <w:proofErr w:type="spellStart"/>
      <w:r w:rsidRPr="00BA5272">
        <w:t>MLflow</w:t>
      </w:r>
      <w:proofErr w:type="spellEnd"/>
      <w:r w:rsidRPr="00BA5272">
        <w:t>.</w:t>
      </w:r>
    </w:p>
    <w:p w14:paraId="0A106D84" w14:textId="77777777" w:rsidR="0064583B" w:rsidRPr="00BA5272" w:rsidRDefault="0064583B" w:rsidP="0064583B">
      <w:r w:rsidRPr="00BA5272">
        <w:t xml:space="preserve">Random Forest Training &amp; Tuning – Repeats the same process for a </w:t>
      </w:r>
      <w:proofErr w:type="spellStart"/>
      <w:r w:rsidRPr="00BA5272">
        <w:t>RandomForestClassifier</w:t>
      </w:r>
      <w:proofErr w:type="spellEnd"/>
      <w:r w:rsidRPr="00BA5272">
        <w:t xml:space="preserve"> with its own hyperparameter search, accuracy evaluation, model saving, and </w:t>
      </w:r>
      <w:proofErr w:type="spellStart"/>
      <w:r w:rsidRPr="00BA5272">
        <w:t>MLflow</w:t>
      </w:r>
      <w:proofErr w:type="spellEnd"/>
      <w:r w:rsidRPr="00BA5272">
        <w:t xml:space="preserve"> logging.</w:t>
      </w:r>
    </w:p>
    <w:p w14:paraId="3346043F" w14:textId="77777777" w:rsidR="0064583B" w:rsidRPr="00BA5272" w:rsidRDefault="0064583B" w:rsidP="0064583B">
      <w:r w:rsidRPr="00BA5272">
        <w:t xml:space="preserve">Error Handling &amp; Output – Wraps each training block in try/except for error reporting, suppresses </w:t>
      </w:r>
      <w:proofErr w:type="spellStart"/>
      <w:r w:rsidRPr="00BA5272">
        <w:t>LightGBM</w:t>
      </w:r>
      <w:proofErr w:type="spellEnd"/>
      <w:r w:rsidRPr="00BA5272">
        <w:t xml:space="preserve"> logs for cleaner output, and confirms when training is completed successfully.</w:t>
      </w:r>
    </w:p>
    <w:p w14:paraId="2AC450FA" w14:textId="77777777" w:rsidR="00BA5272" w:rsidRPr="00BA5272" w:rsidRDefault="00BA5272" w:rsidP="00BA5272">
      <w:pPr>
        <w:rPr>
          <w:b/>
          <w:bCs/>
          <w:lang w:val="en-US"/>
        </w:rPr>
      </w:pPr>
    </w:p>
    <w:p w14:paraId="010ED711" w14:textId="77777777" w:rsidR="00BA5272" w:rsidRPr="00BA5272" w:rsidRDefault="00BA5272" w:rsidP="00BA527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A5272">
        <w:rPr>
          <w:b/>
          <w:bCs/>
          <w:lang w:val="en-US"/>
        </w:rPr>
        <w:t xml:space="preserve">Step 2: </w:t>
      </w:r>
      <w:r w:rsidRPr="00BA5272">
        <w:rPr>
          <w:b/>
          <w:bCs/>
        </w:rPr>
        <w:t xml:space="preserve">API Development with </w:t>
      </w:r>
      <w:proofErr w:type="spellStart"/>
      <w:r w:rsidRPr="00BA5272">
        <w:rPr>
          <w:b/>
          <w:bCs/>
        </w:rPr>
        <w:t>FastAPI</w:t>
      </w:r>
      <w:proofErr w:type="spellEnd"/>
    </w:p>
    <w:p w14:paraId="622CE681" w14:textId="6E7CBDBF" w:rsidR="00BA5272" w:rsidRPr="00BA5272" w:rsidRDefault="00BA5272" w:rsidP="00BA5272">
      <w:r w:rsidRPr="00BA5272">
        <w:rPr>
          <w:rStyle w:val="Strong"/>
          <w:rFonts w:eastAsiaTheme="majorEastAsia"/>
        </w:rPr>
        <w:t>Setup &amp; Model Loading</w:t>
      </w:r>
      <w:r w:rsidRPr="00BA5272">
        <w:t xml:space="preserve"> – Uses </w:t>
      </w:r>
      <w:proofErr w:type="spellStart"/>
      <w:r w:rsidRPr="00BA5272">
        <w:rPr>
          <w:rStyle w:val="HTMLCode"/>
          <w:rFonts w:asciiTheme="minorHAnsi" w:eastAsiaTheme="majorEastAsia" w:hAnsiTheme="minorHAnsi"/>
          <w:sz w:val="22"/>
          <w:szCs w:val="22"/>
        </w:rPr>
        <w:t>nest_asyncio</w:t>
      </w:r>
      <w:proofErr w:type="spellEnd"/>
      <w:r w:rsidRPr="00BA5272">
        <w:t xml:space="preserve"> for </w:t>
      </w:r>
      <w:proofErr w:type="spellStart"/>
      <w:r w:rsidRPr="00BA5272">
        <w:t>Jupyter</w:t>
      </w:r>
      <w:proofErr w:type="spellEnd"/>
      <w:r w:rsidRPr="00BA5272">
        <w:t xml:space="preserve"> compatibility, loads a pre-trained </w:t>
      </w:r>
      <w:proofErr w:type="spellStart"/>
      <w:r w:rsidRPr="00BA5272">
        <w:t>RandomForest</w:t>
      </w:r>
      <w:proofErr w:type="spellEnd"/>
      <w:r w:rsidRPr="00BA5272">
        <w:t xml:space="preserve"> model (</w:t>
      </w:r>
      <w:proofErr w:type="spellStart"/>
      <w:r w:rsidRPr="00BA5272">
        <w:rPr>
          <w:rStyle w:val="HTMLCode"/>
          <w:rFonts w:asciiTheme="minorHAnsi" w:eastAsiaTheme="majorEastAsia" w:hAnsiTheme="minorHAnsi"/>
          <w:sz w:val="22"/>
          <w:szCs w:val="22"/>
        </w:rPr>
        <w:t>random_forest_model.pkl</w:t>
      </w:r>
      <w:proofErr w:type="spellEnd"/>
      <w:r w:rsidRPr="00BA5272">
        <w:t>), and retrieves feature names.</w:t>
      </w:r>
    </w:p>
    <w:p w14:paraId="6013F607" w14:textId="77777777" w:rsidR="00BA5272" w:rsidRPr="00BA5272" w:rsidRDefault="00BA5272" w:rsidP="00BA5272">
      <w:proofErr w:type="spellStart"/>
      <w:r w:rsidRPr="00BA5272">
        <w:rPr>
          <w:rStyle w:val="Strong"/>
        </w:rPr>
        <w:t>FastAPI</w:t>
      </w:r>
      <w:proofErr w:type="spellEnd"/>
      <w:r w:rsidRPr="00BA5272">
        <w:rPr>
          <w:rStyle w:val="Strong"/>
        </w:rPr>
        <w:t xml:space="preserve"> Initialization</w:t>
      </w:r>
      <w:r w:rsidRPr="00BA5272">
        <w:t xml:space="preserve"> – Creates a </w:t>
      </w:r>
      <w:proofErr w:type="spellStart"/>
      <w:r w:rsidRPr="00BA5272">
        <w:t>FastAPI</w:t>
      </w:r>
      <w:proofErr w:type="spellEnd"/>
      <w:r w:rsidRPr="00BA5272">
        <w:t xml:space="preserve"> app with metadata (title, description, version).</w:t>
      </w:r>
    </w:p>
    <w:p w14:paraId="253A66B7" w14:textId="77777777" w:rsidR="00BA5272" w:rsidRPr="00BA5272" w:rsidRDefault="00BA5272" w:rsidP="00BA5272">
      <w:r w:rsidRPr="00BA5272">
        <w:rPr>
          <w:rStyle w:val="Strong"/>
        </w:rPr>
        <w:t>Data Model</w:t>
      </w:r>
      <w:r w:rsidRPr="00BA5272">
        <w:t xml:space="preserve"> – Defines a </w:t>
      </w:r>
      <w:proofErr w:type="spellStart"/>
      <w:r w:rsidRPr="00BA5272">
        <w:rPr>
          <w:rStyle w:val="HTMLCode"/>
          <w:rFonts w:asciiTheme="minorHAnsi" w:eastAsiaTheme="majorEastAsia" w:hAnsiTheme="minorHAnsi"/>
          <w:sz w:val="22"/>
          <w:szCs w:val="22"/>
        </w:rPr>
        <w:t>Pydantic</w:t>
      </w:r>
      <w:proofErr w:type="spellEnd"/>
      <w:r w:rsidRPr="00BA5272">
        <w:t xml:space="preserve"> model (</w:t>
      </w:r>
      <w:proofErr w:type="spellStart"/>
      <w:r w:rsidRPr="00BA5272">
        <w:rPr>
          <w:rStyle w:val="HTMLCode"/>
          <w:rFonts w:asciiTheme="minorHAnsi" w:eastAsiaTheme="majorEastAsia" w:hAnsiTheme="minorHAnsi"/>
          <w:sz w:val="22"/>
          <w:szCs w:val="22"/>
        </w:rPr>
        <w:t>IrisInput</w:t>
      </w:r>
      <w:proofErr w:type="spellEnd"/>
      <w:r w:rsidRPr="00BA5272">
        <w:t>) for validating incoming JSON with four Iris features.</w:t>
      </w:r>
    </w:p>
    <w:p w14:paraId="3FC7C927" w14:textId="77777777" w:rsidR="00BA5272" w:rsidRPr="00BA5272" w:rsidRDefault="00BA5272" w:rsidP="00BA5272">
      <w:r w:rsidRPr="00BA5272">
        <w:rPr>
          <w:rStyle w:val="Strong"/>
        </w:rPr>
        <w:t>Endpoints</w:t>
      </w:r>
      <w:r w:rsidRPr="00BA5272">
        <w:t xml:space="preserve"> – </w:t>
      </w:r>
      <w:r w:rsidRPr="00BA5272">
        <w:rPr>
          <w:rStyle w:val="HTMLCode"/>
          <w:rFonts w:asciiTheme="minorHAnsi" w:eastAsiaTheme="majorEastAsia" w:hAnsiTheme="minorHAnsi"/>
          <w:sz w:val="22"/>
          <w:szCs w:val="22"/>
        </w:rPr>
        <w:t>/</w:t>
      </w:r>
      <w:r w:rsidRPr="00BA5272">
        <w:t xml:space="preserve"> returns a health check message, </w:t>
      </w:r>
      <w:r w:rsidRPr="00BA5272">
        <w:rPr>
          <w:rStyle w:val="HTMLCode"/>
          <w:rFonts w:asciiTheme="minorHAnsi" w:eastAsiaTheme="majorEastAsia" w:hAnsiTheme="minorHAnsi"/>
          <w:sz w:val="22"/>
          <w:szCs w:val="22"/>
        </w:rPr>
        <w:t>/predict</w:t>
      </w:r>
      <w:r w:rsidRPr="00BA5272">
        <w:t xml:space="preserve"> takes input features, converts them to a </w:t>
      </w:r>
      <w:proofErr w:type="spellStart"/>
      <w:r w:rsidRPr="00BA5272">
        <w:t>DataFrame</w:t>
      </w:r>
      <w:proofErr w:type="spellEnd"/>
      <w:r w:rsidRPr="00BA5272">
        <w:t>, and returns the predicted species.</w:t>
      </w:r>
    </w:p>
    <w:p w14:paraId="39C2F206" w14:textId="7F3F7065" w:rsidR="00BA5272" w:rsidRDefault="00BA5272" w:rsidP="00BA5272">
      <w:r w:rsidRPr="00BA5272">
        <w:rPr>
          <w:rStyle w:val="Strong"/>
        </w:rPr>
        <w:t>Server Execution</w:t>
      </w:r>
      <w:r w:rsidRPr="00BA5272">
        <w:t xml:space="preserve"> – Runs the </w:t>
      </w:r>
      <w:proofErr w:type="spellStart"/>
      <w:r w:rsidRPr="00BA5272">
        <w:t>FastAPI</w:t>
      </w:r>
      <w:proofErr w:type="spellEnd"/>
      <w:r w:rsidRPr="00BA5272">
        <w:t xml:space="preserve"> app locally on port </w:t>
      </w:r>
      <w:r w:rsidRPr="00BA5272">
        <w:rPr>
          <w:rStyle w:val="HTMLCode"/>
          <w:rFonts w:asciiTheme="minorHAnsi" w:eastAsiaTheme="majorEastAsia" w:hAnsiTheme="minorHAnsi"/>
          <w:sz w:val="22"/>
          <w:szCs w:val="22"/>
        </w:rPr>
        <w:t>7860</w:t>
      </w:r>
      <w:r w:rsidRPr="00BA5272">
        <w:t xml:space="preserve"> via </w:t>
      </w:r>
      <w:proofErr w:type="spellStart"/>
      <w:r w:rsidRPr="00BA5272">
        <w:rPr>
          <w:rStyle w:val="HTMLCode"/>
          <w:rFonts w:asciiTheme="minorHAnsi" w:eastAsiaTheme="majorEastAsia" w:hAnsiTheme="minorHAnsi"/>
          <w:sz w:val="22"/>
          <w:szCs w:val="22"/>
        </w:rPr>
        <w:t>uvicorn</w:t>
      </w:r>
      <w:proofErr w:type="spellEnd"/>
      <w:r w:rsidRPr="00BA5272">
        <w:t>.</w:t>
      </w:r>
    </w:p>
    <w:p w14:paraId="05682D1B" w14:textId="7035D04D" w:rsidR="00BA5272" w:rsidRDefault="00BA5272" w:rsidP="00BA5272">
      <w:r>
        <w:t>The Fast API app screenshot is attached on the next page</w:t>
      </w:r>
    </w:p>
    <w:p w14:paraId="2CC3F79F" w14:textId="77777777" w:rsidR="00BA5272" w:rsidRDefault="00BA5272" w:rsidP="00BA5272"/>
    <w:p w14:paraId="021BF19C" w14:textId="75D7AE5B" w:rsidR="00BA5272" w:rsidRPr="00BA5272" w:rsidRDefault="00BA5272" w:rsidP="00BA5272">
      <w:pPr>
        <w:rPr>
          <w:b/>
          <w:bCs/>
          <w:lang w:val="en-US"/>
        </w:rPr>
      </w:pPr>
      <w:r w:rsidRPr="00BA5272">
        <w:rPr>
          <w:b/>
          <w:bCs/>
          <w:lang w:val="en-US"/>
        </w:rPr>
        <w:lastRenderedPageBreak/>
        <w:drawing>
          <wp:inline distT="0" distB="0" distL="0" distR="0" wp14:anchorId="6E48E1A6" wp14:editId="2B68D741">
            <wp:extent cx="4927660" cy="2103648"/>
            <wp:effectExtent l="0" t="0" r="6350" b="0"/>
            <wp:docPr id="11546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7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948" cy="21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8603" w14:textId="77777777" w:rsidR="00A542AC" w:rsidRDefault="00A542AC" w:rsidP="00A542AC">
      <w:pPr>
        <w:rPr>
          <w:b/>
          <w:bCs/>
          <w:lang w:val="en-US"/>
        </w:rPr>
      </w:pPr>
    </w:p>
    <w:p w14:paraId="58C607AA" w14:textId="52BC6984" w:rsidR="00A542AC" w:rsidRDefault="00A542AC" w:rsidP="00A542AC">
      <w:pPr>
        <w:rPr>
          <w:b/>
          <w:bCs/>
          <w:lang w:val="en-US"/>
        </w:rPr>
      </w:pPr>
      <w:r>
        <w:rPr>
          <w:b/>
          <w:bCs/>
          <w:lang w:val="en-US"/>
        </w:rPr>
        <w:t>STEP 3: App testing with swagger</w:t>
      </w:r>
    </w:p>
    <w:p w14:paraId="6A4E678D" w14:textId="77777777" w:rsidR="00A542AC" w:rsidRPr="00A542AC" w:rsidRDefault="00A542AC" w:rsidP="00A542AC">
      <w:pPr>
        <w:rPr>
          <w:lang w:val="en-US"/>
        </w:rPr>
      </w:pPr>
      <w:r>
        <w:rPr>
          <w:b/>
          <w:bCs/>
          <w:lang w:val="en-US"/>
        </w:rPr>
        <w:t>Sample Input</w:t>
      </w:r>
      <w:r>
        <w:rPr>
          <w:b/>
          <w:bCs/>
          <w:lang w:val="en-US"/>
        </w:rPr>
        <w:br/>
      </w:r>
      <w:r w:rsidRPr="00A542AC">
        <w:rPr>
          <w:lang w:val="en-US"/>
        </w:rPr>
        <w:t>{</w:t>
      </w:r>
    </w:p>
    <w:p w14:paraId="5CE77AF7" w14:textId="77777777" w:rsidR="00A542AC" w:rsidRPr="00A542AC" w:rsidRDefault="00A542AC" w:rsidP="00A542AC">
      <w:pPr>
        <w:rPr>
          <w:lang w:val="en-US"/>
        </w:rPr>
      </w:pPr>
      <w:r w:rsidRPr="00A542AC">
        <w:rPr>
          <w:lang w:val="en-US"/>
        </w:rPr>
        <w:t xml:space="preserve">  "</w:t>
      </w:r>
      <w:proofErr w:type="spellStart"/>
      <w:proofErr w:type="gramStart"/>
      <w:r w:rsidRPr="00A542AC">
        <w:rPr>
          <w:lang w:val="en-US"/>
        </w:rPr>
        <w:t>sepal</w:t>
      </w:r>
      <w:proofErr w:type="gramEnd"/>
      <w:r w:rsidRPr="00A542AC">
        <w:rPr>
          <w:lang w:val="en-US"/>
        </w:rPr>
        <w:t>_length_cm</w:t>
      </w:r>
      <w:proofErr w:type="spellEnd"/>
      <w:r w:rsidRPr="00A542AC">
        <w:rPr>
          <w:lang w:val="en-US"/>
        </w:rPr>
        <w:t>": 6.7,</w:t>
      </w:r>
    </w:p>
    <w:p w14:paraId="37654167" w14:textId="77777777" w:rsidR="00A542AC" w:rsidRPr="00A542AC" w:rsidRDefault="00A542AC" w:rsidP="00A542AC">
      <w:pPr>
        <w:rPr>
          <w:lang w:val="en-US"/>
        </w:rPr>
      </w:pPr>
      <w:r w:rsidRPr="00A542AC">
        <w:rPr>
          <w:lang w:val="en-US"/>
        </w:rPr>
        <w:t xml:space="preserve">  "</w:t>
      </w:r>
      <w:proofErr w:type="spellStart"/>
      <w:proofErr w:type="gramStart"/>
      <w:r w:rsidRPr="00A542AC">
        <w:rPr>
          <w:lang w:val="en-US"/>
        </w:rPr>
        <w:t>sepal</w:t>
      </w:r>
      <w:proofErr w:type="gramEnd"/>
      <w:r w:rsidRPr="00A542AC">
        <w:rPr>
          <w:lang w:val="en-US"/>
        </w:rPr>
        <w:t>_width_cm</w:t>
      </w:r>
      <w:proofErr w:type="spellEnd"/>
      <w:r w:rsidRPr="00A542AC">
        <w:rPr>
          <w:lang w:val="en-US"/>
        </w:rPr>
        <w:t>": 3.1,</w:t>
      </w:r>
    </w:p>
    <w:p w14:paraId="428AE6EE" w14:textId="77777777" w:rsidR="00A542AC" w:rsidRPr="00A542AC" w:rsidRDefault="00A542AC" w:rsidP="00A542AC">
      <w:pPr>
        <w:rPr>
          <w:lang w:val="en-US"/>
        </w:rPr>
      </w:pPr>
      <w:r w:rsidRPr="00A542AC">
        <w:rPr>
          <w:lang w:val="en-US"/>
        </w:rPr>
        <w:t xml:space="preserve">  "</w:t>
      </w:r>
      <w:proofErr w:type="spellStart"/>
      <w:proofErr w:type="gramStart"/>
      <w:r w:rsidRPr="00A542AC">
        <w:rPr>
          <w:lang w:val="en-US"/>
        </w:rPr>
        <w:t>petal</w:t>
      </w:r>
      <w:proofErr w:type="gramEnd"/>
      <w:r w:rsidRPr="00A542AC">
        <w:rPr>
          <w:lang w:val="en-US"/>
        </w:rPr>
        <w:t>_length_cm</w:t>
      </w:r>
      <w:proofErr w:type="spellEnd"/>
      <w:r w:rsidRPr="00A542AC">
        <w:rPr>
          <w:lang w:val="en-US"/>
        </w:rPr>
        <w:t>": 4.7,</w:t>
      </w:r>
    </w:p>
    <w:p w14:paraId="65CA227C" w14:textId="77777777" w:rsidR="00A542AC" w:rsidRPr="00A542AC" w:rsidRDefault="00A542AC" w:rsidP="00A542AC">
      <w:pPr>
        <w:rPr>
          <w:lang w:val="en-US"/>
        </w:rPr>
      </w:pPr>
      <w:r w:rsidRPr="00A542AC">
        <w:rPr>
          <w:lang w:val="en-US"/>
        </w:rPr>
        <w:t xml:space="preserve">  "</w:t>
      </w:r>
      <w:proofErr w:type="spellStart"/>
      <w:proofErr w:type="gramStart"/>
      <w:r w:rsidRPr="00A542AC">
        <w:rPr>
          <w:lang w:val="en-US"/>
        </w:rPr>
        <w:t>petal</w:t>
      </w:r>
      <w:proofErr w:type="gramEnd"/>
      <w:r w:rsidRPr="00A542AC">
        <w:rPr>
          <w:lang w:val="en-US"/>
        </w:rPr>
        <w:t>_width_cm</w:t>
      </w:r>
      <w:proofErr w:type="spellEnd"/>
      <w:r w:rsidRPr="00A542AC">
        <w:rPr>
          <w:lang w:val="en-US"/>
        </w:rPr>
        <w:t>": 1.5</w:t>
      </w:r>
    </w:p>
    <w:p w14:paraId="337655E5" w14:textId="1699C9B7" w:rsidR="00A542AC" w:rsidRDefault="00A542AC" w:rsidP="00A542AC">
      <w:pPr>
        <w:rPr>
          <w:lang w:val="en-US"/>
        </w:rPr>
      </w:pPr>
      <w:r w:rsidRPr="00A542AC">
        <w:rPr>
          <w:lang w:val="en-US"/>
        </w:rPr>
        <w:t>}</w:t>
      </w:r>
    </w:p>
    <w:p w14:paraId="2B466AE7" w14:textId="22EEF1FA" w:rsidR="00A542AC" w:rsidRDefault="00A542AC" w:rsidP="00A542AC">
      <w:pPr>
        <w:rPr>
          <w:lang w:val="en-US"/>
        </w:rPr>
      </w:pPr>
      <w:r w:rsidRPr="00A542AC">
        <w:rPr>
          <w:lang w:val="en-US"/>
        </w:rPr>
        <w:drawing>
          <wp:inline distT="0" distB="0" distL="0" distR="0" wp14:anchorId="43C5BF04" wp14:editId="3EE4FE94">
            <wp:extent cx="6645910" cy="1438275"/>
            <wp:effectExtent l="0" t="0" r="2540" b="9525"/>
            <wp:docPr id="1355723253" name="Picture 1" descr="A black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23253" name="Picture 1" descr="A black and white rectang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04A8" w14:textId="77777777" w:rsidR="003B4D15" w:rsidRDefault="003B4D15" w:rsidP="00A542AC">
      <w:pPr>
        <w:rPr>
          <w:lang w:val="en-US"/>
        </w:rPr>
      </w:pPr>
    </w:p>
    <w:p w14:paraId="2EDB5A81" w14:textId="77777777" w:rsidR="003438BB" w:rsidRPr="00A239D0" w:rsidRDefault="003438BB" w:rsidP="003438BB">
      <w:pPr>
        <w:rPr>
          <w:b/>
          <w:bCs/>
        </w:rPr>
      </w:pPr>
      <w:r w:rsidRPr="00A239D0">
        <w:rPr>
          <w:b/>
          <w:bCs/>
        </w:rPr>
        <w:t xml:space="preserve">Part 4 – CI/CD with GitHub Actions </w:t>
      </w:r>
    </w:p>
    <w:p w14:paraId="302BE533" w14:textId="77777777" w:rsidR="003438BB" w:rsidRPr="00A239D0" w:rsidRDefault="003438BB" w:rsidP="003438BB">
      <w:r w:rsidRPr="00A239D0">
        <w:t>The CI/CD pipeline automates:</w:t>
      </w:r>
    </w:p>
    <w:p w14:paraId="1F04A34E" w14:textId="77777777" w:rsidR="003438BB" w:rsidRPr="00A239D0" w:rsidRDefault="003438BB" w:rsidP="003438BB">
      <w:pPr>
        <w:numPr>
          <w:ilvl w:val="0"/>
          <w:numId w:val="4"/>
        </w:numPr>
        <w:spacing w:line="278" w:lineRule="auto"/>
      </w:pPr>
      <w:r w:rsidRPr="00A239D0">
        <w:rPr>
          <w:b/>
          <w:bCs/>
        </w:rPr>
        <w:t>Linting &amp; Testing</w:t>
      </w:r>
    </w:p>
    <w:p w14:paraId="0FF9AFA5" w14:textId="77777777" w:rsidR="003438BB" w:rsidRPr="00A239D0" w:rsidRDefault="003438BB" w:rsidP="003438BB">
      <w:pPr>
        <w:numPr>
          <w:ilvl w:val="1"/>
          <w:numId w:val="4"/>
        </w:numPr>
        <w:spacing w:line="278" w:lineRule="auto"/>
      </w:pPr>
      <w:r w:rsidRPr="00A239D0">
        <w:t>Triggered on each push or pull request to main.</w:t>
      </w:r>
    </w:p>
    <w:p w14:paraId="78D40B47" w14:textId="77777777" w:rsidR="003438BB" w:rsidRPr="00A239D0" w:rsidRDefault="003438BB" w:rsidP="003438BB">
      <w:pPr>
        <w:numPr>
          <w:ilvl w:val="1"/>
          <w:numId w:val="4"/>
        </w:numPr>
        <w:spacing w:line="278" w:lineRule="auto"/>
      </w:pPr>
      <w:r w:rsidRPr="00A239D0">
        <w:t xml:space="preserve">Runs flake8 for style checks and </w:t>
      </w:r>
      <w:proofErr w:type="spellStart"/>
      <w:r w:rsidRPr="00A239D0">
        <w:t>pytest</w:t>
      </w:r>
      <w:proofErr w:type="spellEnd"/>
      <w:r w:rsidRPr="00A239D0">
        <w:t xml:space="preserve"> for unit tests.</w:t>
      </w:r>
    </w:p>
    <w:p w14:paraId="79C1A7CA" w14:textId="77777777" w:rsidR="003438BB" w:rsidRPr="00A239D0" w:rsidRDefault="003438BB" w:rsidP="003438BB">
      <w:pPr>
        <w:numPr>
          <w:ilvl w:val="1"/>
          <w:numId w:val="4"/>
        </w:numPr>
        <w:spacing w:line="278" w:lineRule="auto"/>
      </w:pPr>
      <w:r w:rsidRPr="00A239D0">
        <w:t>Ensures code quality before deployment.</w:t>
      </w:r>
    </w:p>
    <w:p w14:paraId="154EDA1C" w14:textId="77777777" w:rsidR="003438BB" w:rsidRPr="00A239D0" w:rsidRDefault="003438BB" w:rsidP="003438BB">
      <w:pPr>
        <w:numPr>
          <w:ilvl w:val="0"/>
          <w:numId w:val="4"/>
        </w:numPr>
        <w:spacing w:line="278" w:lineRule="auto"/>
      </w:pPr>
      <w:r w:rsidRPr="00A239D0">
        <w:rPr>
          <w:b/>
          <w:bCs/>
        </w:rPr>
        <w:t>Build &amp; Push Docker Image</w:t>
      </w:r>
    </w:p>
    <w:p w14:paraId="0D12230A" w14:textId="77777777" w:rsidR="003438BB" w:rsidRPr="00A239D0" w:rsidRDefault="003438BB" w:rsidP="003438BB">
      <w:pPr>
        <w:numPr>
          <w:ilvl w:val="1"/>
          <w:numId w:val="4"/>
        </w:numPr>
        <w:spacing w:line="278" w:lineRule="auto"/>
      </w:pPr>
      <w:r w:rsidRPr="00A239D0">
        <w:t xml:space="preserve">Builds the </w:t>
      </w:r>
      <w:proofErr w:type="spellStart"/>
      <w:r w:rsidRPr="00A239D0">
        <w:t>FastAPI</w:t>
      </w:r>
      <w:proofErr w:type="spellEnd"/>
      <w:r w:rsidRPr="00A239D0">
        <w:t xml:space="preserve"> + model Docker image.</w:t>
      </w:r>
    </w:p>
    <w:p w14:paraId="0BD6F953" w14:textId="77777777" w:rsidR="003438BB" w:rsidRPr="00A239D0" w:rsidRDefault="003438BB" w:rsidP="003438BB">
      <w:pPr>
        <w:numPr>
          <w:ilvl w:val="1"/>
          <w:numId w:val="4"/>
        </w:numPr>
        <w:spacing w:line="278" w:lineRule="auto"/>
      </w:pPr>
      <w:r w:rsidRPr="00A239D0">
        <w:t>Tags with commit SHA for version tracking.</w:t>
      </w:r>
    </w:p>
    <w:p w14:paraId="51278B97" w14:textId="77777777" w:rsidR="003438BB" w:rsidRPr="00A239D0" w:rsidRDefault="003438BB" w:rsidP="003438BB">
      <w:pPr>
        <w:numPr>
          <w:ilvl w:val="1"/>
          <w:numId w:val="4"/>
        </w:numPr>
        <w:spacing w:line="278" w:lineRule="auto"/>
      </w:pPr>
      <w:r w:rsidRPr="00A239D0">
        <w:t>Pushes image to Docker Hub using secrets DOCKERHUB_USERNAME and DOCKERHUB_TOKEN.</w:t>
      </w:r>
    </w:p>
    <w:p w14:paraId="752300A9" w14:textId="77777777" w:rsidR="003438BB" w:rsidRPr="00A239D0" w:rsidRDefault="003438BB" w:rsidP="003438BB">
      <w:pPr>
        <w:numPr>
          <w:ilvl w:val="0"/>
          <w:numId w:val="4"/>
        </w:numPr>
        <w:spacing w:line="278" w:lineRule="auto"/>
      </w:pPr>
      <w:r w:rsidRPr="00A239D0">
        <w:rPr>
          <w:b/>
          <w:bCs/>
        </w:rPr>
        <w:lastRenderedPageBreak/>
        <w:t>Deployment (Local or Cloud)</w:t>
      </w:r>
    </w:p>
    <w:p w14:paraId="5ADD474F" w14:textId="77777777" w:rsidR="003438BB" w:rsidRPr="00A239D0" w:rsidRDefault="003438BB" w:rsidP="003438BB">
      <w:pPr>
        <w:numPr>
          <w:ilvl w:val="1"/>
          <w:numId w:val="4"/>
        </w:numPr>
        <w:spacing w:line="278" w:lineRule="auto"/>
      </w:pPr>
      <w:r w:rsidRPr="00A239D0">
        <w:t>Deployment scripts can pull the latest image and run:</w:t>
      </w:r>
    </w:p>
    <w:p w14:paraId="76057B89" w14:textId="77777777" w:rsidR="003438BB" w:rsidRPr="00A239D0" w:rsidRDefault="003438BB" w:rsidP="003438BB">
      <w:pPr>
        <w:numPr>
          <w:ilvl w:val="1"/>
          <w:numId w:val="4"/>
        </w:numPr>
        <w:spacing w:line="278" w:lineRule="auto"/>
      </w:pPr>
      <w:r w:rsidRPr="00A239D0">
        <w:t xml:space="preserve">docker run -p 8000:8000 </w:t>
      </w:r>
      <w:proofErr w:type="spellStart"/>
      <w:r w:rsidRPr="00A239D0">
        <w:t>yourdockeruser</w:t>
      </w:r>
      <w:proofErr w:type="spellEnd"/>
      <w:r w:rsidRPr="00A239D0">
        <w:t>/</w:t>
      </w:r>
      <w:proofErr w:type="spellStart"/>
      <w:r w:rsidRPr="00A239D0">
        <w:t>mlops</w:t>
      </w:r>
      <w:proofErr w:type="spellEnd"/>
      <w:r w:rsidRPr="00A239D0">
        <w:t>-iris:&lt;tag&gt;</w:t>
      </w:r>
    </w:p>
    <w:p w14:paraId="4B612ECE" w14:textId="77777777" w:rsidR="003438BB" w:rsidRPr="00A239D0" w:rsidRDefault="003438BB" w:rsidP="003438BB">
      <w:pPr>
        <w:numPr>
          <w:ilvl w:val="1"/>
          <w:numId w:val="4"/>
        </w:numPr>
        <w:spacing w:line="278" w:lineRule="auto"/>
      </w:pPr>
      <w:r w:rsidRPr="00A239D0">
        <w:t xml:space="preserve">Supports deployment on local machine, AWS EC2, or </w:t>
      </w:r>
      <w:proofErr w:type="spellStart"/>
      <w:r w:rsidRPr="00A239D0">
        <w:t>LocalStack</w:t>
      </w:r>
      <w:proofErr w:type="spellEnd"/>
      <w:r w:rsidRPr="00A239D0">
        <w:t xml:space="preserve"> for testing.</w:t>
      </w:r>
    </w:p>
    <w:p w14:paraId="6A4D6E5F" w14:textId="77777777" w:rsidR="003438BB" w:rsidRPr="00A239D0" w:rsidRDefault="003438BB" w:rsidP="003438BB">
      <w:r w:rsidRPr="00A239D0">
        <w:rPr>
          <w:b/>
          <w:bCs/>
        </w:rPr>
        <w:t>Workflow File – .</w:t>
      </w:r>
      <w:proofErr w:type="spellStart"/>
      <w:r w:rsidRPr="00A239D0">
        <w:rPr>
          <w:b/>
          <w:bCs/>
        </w:rPr>
        <w:t>github</w:t>
      </w:r>
      <w:proofErr w:type="spellEnd"/>
      <w:r w:rsidRPr="00A239D0">
        <w:rPr>
          <w:b/>
          <w:bCs/>
        </w:rPr>
        <w:t>/workflows/</w:t>
      </w:r>
      <w:proofErr w:type="spellStart"/>
      <w:r w:rsidRPr="00A239D0">
        <w:rPr>
          <w:b/>
          <w:bCs/>
        </w:rPr>
        <w:t>ci.yml</w:t>
      </w:r>
      <w:proofErr w:type="spellEnd"/>
      <w:r w:rsidRPr="00A239D0">
        <w:rPr>
          <w:b/>
          <w:bCs/>
        </w:rPr>
        <w:t>:</w:t>
      </w:r>
    </w:p>
    <w:p w14:paraId="3790350A" w14:textId="77777777" w:rsidR="003438BB" w:rsidRDefault="003438BB" w:rsidP="003438BB">
      <w:r w:rsidRPr="001C29DE">
        <w:rPr>
          <w:noProof/>
        </w:rPr>
        <w:drawing>
          <wp:inline distT="0" distB="0" distL="0" distR="0" wp14:anchorId="42D7FA29" wp14:editId="72A4D7A0">
            <wp:extent cx="5029636" cy="6820491"/>
            <wp:effectExtent l="0" t="0" r="0" b="0"/>
            <wp:docPr id="4631711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71165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8425" w14:textId="77777777" w:rsidR="003438BB" w:rsidRDefault="003438BB" w:rsidP="003438BB">
      <w:r w:rsidRPr="001C29DE">
        <w:rPr>
          <w:noProof/>
        </w:rPr>
        <w:lastRenderedPageBreak/>
        <w:drawing>
          <wp:inline distT="0" distB="0" distL="0" distR="0" wp14:anchorId="38F10212" wp14:editId="10E94A94">
            <wp:extent cx="5731510" cy="4418965"/>
            <wp:effectExtent l="0" t="0" r="2540" b="635"/>
            <wp:docPr id="12817380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3802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4C2B" w14:textId="77777777" w:rsidR="003438BB" w:rsidRDefault="003438BB" w:rsidP="003438BB">
      <w:r w:rsidRPr="001542D3">
        <w:rPr>
          <w:noProof/>
        </w:rPr>
        <w:drawing>
          <wp:inline distT="0" distB="0" distL="0" distR="0" wp14:anchorId="60DEC1AB" wp14:editId="5CB895E9">
            <wp:extent cx="5731510" cy="3916680"/>
            <wp:effectExtent l="0" t="0" r="2540" b="7620"/>
            <wp:docPr id="4484098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0987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E775" w14:textId="77777777" w:rsidR="003438BB" w:rsidRDefault="003438BB" w:rsidP="003438BB">
      <w:r w:rsidRPr="001542D3">
        <w:rPr>
          <w:noProof/>
        </w:rPr>
        <w:lastRenderedPageBreak/>
        <w:drawing>
          <wp:inline distT="0" distB="0" distL="0" distR="0" wp14:anchorId="305BEEDA" wp14:editId="51E6E78D">
            <wp:extent cx="5731510" cy="4568190"/>
            <wp:effectExtent l="0" t="0" r="2540" b="3810"/>
            <wp:docPr id="10047586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5860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6B8A" w14:textId="77777777" w:rsidR="003438BB" w:rsidRPr="00A239D0" w:rsidRDefault="003438BB" w:rsidP="003438BB">
      <w:r>
        <w:pict w14:anchorId="2E6E764E">
          <v:rect id="_x0000_i1025" style="width:0;height:1.5pt" o:hralign="center" o:hrstd="t" o:hr="t" fillcolor="#a0a0a0" stroked="f"/>
        </w:pict>
      </w:r>
    </w:p>
    <w:p w14:paraId="66DD6685" w14:textId="77777777" w:rsidR="003438BB" w:rsidRPr="00A239D0" w:rsidRDefault="003438BB" w:rsidP="003438BB">
      <w:pPr>
        <w:rPr>
          <w:b/>
          <w:bCs/>
        </w:rPr>
      </w:pPr>
      <w:r w:rsidRPr="00A239D0">
        <w:rPr>
          <w:b/>
          <w:bCs/>
        </w:rPr>
        <w:t xml:space="preserve">Part 5 – Logging and Monitoring </w:t>
      </w:r>
    </w:p>
    <w:p w14:paraId="56B2F0E7" w14:textId="77777777" w:rsidR="003438BB" w:rsidRPr="00A239D0" w:rsidRDefault="003438BB" w:rsidP="003438BB">
      <w:r w:rsidRPr="00A239D0">
        <w:rPr>
          <w:b/>
          <w:bCs/>
        </w:rPr>
        <w:t>Implementation:</w:t>
      </w:r>
    </w:p>
    <w:p w14:paraId="29D0C009" w14:textId="77777777" w:rsidR="003438BB" w:rsidRPr="00A239D0" w:rsidRDefault="003438BB" w:rsidP="003438BB">
      <w:pPr>
        <w:numPr>
          <w:ilvl w:val="0"/>
          <w:numId w:val="5"/>
        </w:numPr>
        <w:spacing w:line="278" w:lineRule="auto"/>
      </w:pPr>
      <w:r w:rsidRPr="00A239D0">
        <w:rPr>
          <w:b/>
          <w:bCs/>
        </w:rPr>
        <w:t>File Logging</w:t>
      </w:r>
    </w:p>
    <w:p w14:paraId="4863E53F" w14:textId="77777777" w:rsidR="003438BB" w:rsidRPr="00A239D0" w:rsidRDefault="003438BB" w:rsidP="003438BB">
      <w:pPr>
        <w:numPr>
          <w:ilvl w:val="1"/>
          <w:numId w:val="5"/>
        </w:numPr>
        <w:spacing w:line="278" w:lineRule="auto"/>
      </w:pPr>
      <w:r w:rsidRPr="00A239D0">
        <w:t>All prediction requests and outputs are appended to logs/predictions.log using Python’s logging module.</w:t>
      </w:r>
    </w:p>
    <w:p w14:paraId="3B5E82C5" w14:textId="77777777" w:rsidR="003438BB" w:rsidRDefault="003438BB" w:rsidP="003438BB">
      <w:pPr>
        <w:numPr>
          <w:ilvl w:val="1"/>
          <w:numId w:val="5"/>
        </w:numPr>
        <w:spacing w:line="278" w:lineRule="auto"/>
      </w:pPr>
      <w:r w:rsidRPr="00A239D0">
        <w:t>Example log entry:</w:t>
      </w:r>
    </w:p>
    <w:p w14:paraId="33CB9416" w14:textId="77777777" w:rsidR="003438BB" w:rsidRPr="00A239D0" w:rsidRDefault="003438BB" w:rsidP="003438BB">
      <w:pPr>
        <w:ind w:left="720"/>
      </w:pPr>
      <w:r w:rsidRPr="001C29DE">
        <w:rPr>
          <w:noProof/>
        </w:rPr>
        <w:drawing>
          <wp:inline distT="0" distB="0" distL="0" distR="0" wp14:anchorId="224DFB91" wp14:editId="24B8C05F">
            <wp:extent cx="5731510" cy="406400"/>
            <wp:effectExtent l="0" t="0" r="2540" b="0"/>
            <wp:docPr id="126382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23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E5A3" w14:textId="77777777" w:rsidR="003438BB" w:rsidRPr="00A239D0" w:rsidRDefault="003438BB" w:rsidP="003438BB">
      <w:pPr>
        <w:numPr>
          <w:ilvl w:val="0"/>
          <w:numId w:val="5"/>
        </w:numPr>
        <w:spacing w:line="278" w:lineRule="auto"/>
      </w:pPr>
      <w:r w:rsidRPr="00A239D0">
        <w:rPr>
          <w:b/>
          <w:bCs/>
        </w:rPr>
        <w:t>SQLite Logging</w:t>
      </w:r>
    </w:p>
    <w:p w14:paraId="3802694B" w14:textId="77777777" w:rsidR="003438BB" w:rsidRPr="00A239D0" w:rsidRDefault="003438BB" w:rsidP="003438BB">
      <w:pPr>
        <w:numPr>
          <w:ilvl w:val="1"/>
          <w:numId w:val="5"/>
        </w:numPr>
        <w:spacing w:line="278" w:lineRule="auto"/>
      </w:pPr>
      <w:r w:rsidRPr="00A239D0">
        <w:t>logs/</w:t>
      </w:r>
      <w:proofErr w:type="spellStart"/>
      <w:r w:rsidRPr="00A239D0">
        <w:t>predictions.db</w:t>
      </w:r>
      <w:proofErr w:type="spellEnd"/>
      <w:r w:rsidRPr="00A239D0">
        <w:t xml:space="preserve"> stores structured logs with columns: timestamp, features, prediction.</w:t>
      </w:r>
    </w:p>
    <w:p w14:paraId="4F8E3C3C" w14:textId="77777777" w:rsidR="003438BB" w:rsidRPr="00A239D0" w:rsidRDefault="003438BB" w:rsidP="003438BB">
      <w:pPr>
        <w:numPr>
          <w:ilvl w:val="1"/>
          <w:numId w:val="5"/>
        </w:numPr>
        <w:spacing w:line="278" w:lineRule="auto"/>
      </w:pPr>
      <w:r w:rsidRPr="00A239D0">
        <w:t>Enables querying history and generating analytics.</w:t>
      </w:r>
    </w:p>
    <w:p w14:paraId="1EA9A968" w14:textId="77777777" w:rsidR="003438BB" w:rsidRPr="00A239D0" w:rsidRDefault="003438BB" w:rsidP="003438BB">
      <w:pPr>
        <w:numPr>
          <w:ilvl w:val="0"/>
          <w:numId w:val="5"/>
        </w:numPr>
        <w:spacing w:line="278" w:lineRule="auto"/>
      </w:pPr>
      <w:r w:rsidRPr="00A239D0">
        <w:rPr>
          <w:b/>
          <w:bCs/>
        </w:rPr>
        <w:t>Monitoring with Prometheus</w:t>
      </w:r>
    </w:p>
    <w:p w14:paraId="6DD4CBED" w14:textId="77777777" w:rsidR="003438BB" w:rsidRPr="00A239D0" w:rsidRDefault="003438BB" w:rsidP="003438BB">
      <w:pPr>
        <w:numPr>
          <w:ilvl w:val="1"/>
          <w:numId w:val="5"/>
        </w:numPr>
        <w:spacing w:line="278" w:lineRule="auto"/>
      </w:pPr>
      <w:r w:rsidRPr="00A239D0">
        <w:t>/</w:t>
      </w:r>
      <w:proofErr w:type="gramStart"/>
      <w:r w:rsidRPr="00A239D0">
        <w:t>metrics</w:t>
      </w:r>
      <w:proofErr w:type="gramEnd"/>
      <w:r w:rsidRPr="00A239D0">
        <w:t xml:space="preserve"> endpoint exposes:</w:t>
      </w:r>
    </w:p>
    <w:p w14:paraId="17A03870" w14:textId="77777777" w:rsidR="003438BB" w:rsidRPr="00A239D0" w:rsidRDefault="003438BB" w:rsidP="003438BB">
      <w:pPr>
        <w:numPr>
          <w:ilvl w:val="2"/>
          <w:numId w:val="5"/>
        </w:numPr>
        <w:spacing w:line="278" w:lineRule="auto"/>
      </w:pPr>
      <w:proofErr w:type="spellStart"/>
      <w:r w:rsidRPr="00A239D0">
        <w:t>api_request_count</w:t>
      </w:r>
      <w:proofErr w:type="spellEnd"/>
      <w:r w:rsidRPr="00A239D0">
        <w:t>{endpoint="/</w:t>
      </w:r>
      <w:proofErr w:type="spellStart"/>
      <w:r w:rsidRPr="00A239D0">
        <w:t>predict</w:t>
      </w:r>
      <w:proofErr w:type="gramStart"/>
      <w:r w:rsidRPr="00A239D0">
        <w:t>",status</w:t>
      </w:r>
      <w:proofErr w:type="spellEnd"/>
      <w:proofErr w:type="gramEnd"/>
      <w:r w:rsidRPr="00A239D0">
        <w:t>="200"}</w:t>
      </w:r>
    </w:p>
    <w:p w14:paraId="78A1E58B" w14:textId="77777777" w:rsidR="003438BB" w:rsidRDefault="003438BB" w:rsidP="003438BB">
      <w:pPr>
        <w:numPr>
          <w:ilvl w:val="2"/>
          <w:numId w:val="5"/>
        </w:numPr>
        <w:spacing w:line="278" w:lineRule="auto"/>
      </w:pPr>
      <w:r w:rsidRPr="00A239D0">
        <w:t>Can be scraped by Prometheus for dashboarding in Grafana.</w:t>
      </w:r>
    </w:p>
    <w:p w14:paraId="75F002EC" w14:textId="77777777" w:rsidR="003438BB" w:rsidRDefault="003438BB" w:rsidP="003438BB">
      <w:pPr>
        <w:numPr>
          <w:ilvl w:val="1"/>
          <w:numId w:val="5"/>
        </w:numPr>
        <w:spacing w:line="278" w:lineRule="auto"/>
      </w:pPr>
      <w:r>
        <w:t xml:space="preserve">Change in </w:t>
      </w:r>
      <w:proofErr w:type="spellStart"/>
      <w:r>
        <w:t>Prometheus.yml</w:t>
      </w:r>
      <w:proofErr w:type="spellEnd"/>
      <w:r>
        <w:t>:</w:t>
      </w:r>
    </w:p>
    <w:p w14:paraId="13AD1AA3" w14:textId="77777777" w:rsidR="003438BB" w:rsidRPr="00A239D0" w:rsidRDefault="003438BB" w:rsidP="003438BB">
      <w:pPr>
        <w:ind w:left="720"/>
      </w:pPr>
      <w:r w:rsidRPr="00F15163">
        <w:rPr>
          <w:noProof/>
        </w:rPr>
        <w:lastRenderedPageBreak/>
        <w:drawing>
          <wp:inline distT="0" distB="0" distL="0" distR="0" wp14:anchorId="5EB8B60E" wp14:editId="6F2D241B">
            <wp:extent cx="5731510" cy="1588135"/>
            <wp:effectExtent l="0" t="0" r="2540" b="0"/>
            <wp:docPr id="1715852271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52271" name="Picture 1" descr="A computer screen with green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9F47" w14:textId="77777777" w:rsidR="003438BB" w:rsidRPr="00A239D0" w:rsidRDefault="003438BB" w:rsidP="003438BB">
      <w:pPr>
        <w:numPr>
          <w:ilvl w:val="0"/>
          <w:numId w:val="5"/>
        </w:numPr>
        <w:spacing w:line="278" w:lineRule="auto"/>
      </w:pPr>
      <w:r w:rsidRPr="00A239D0">
        <w:rPr>
          <w:b/>
          <w:bCs/>
        </w:rPr>
        <w:t>Optional /logs endpoint</w:t>
      </w:r>
    </w:p>
    <w:p w14:paraId="21624C40" w14:textId="77777777" w:rsidR="003438BB" w:rsidRPr="00A239D0" w:rsidRDefault="003438BB" w:rsidP="003438BB">
      <w:pPr>
        <w:numPr>
          <w:ilvl w:val="1"/>
          <w:numId w:val="5"/>
        </w:numPr>
        <w:spacing w:line="278" w:lineRule="auto"/>
      </w:pPr>
      <w:r w:rsidRPr="00A239D0">
        <w:t>Returns last N prediction logs from SQLite.</w:t>
      </w:r>
    </w:p>
    <w:p w14:paraId="5313E4A0" w14:textId="77777777" w:rsidR="003438BB" w:rsidRPr="00A239D0" w:rsidRDefault="003438BB" w:rsidP="003438BB">
      <w:r>
        <w:pict w14:anchorId="5EBD6B65">
          <v:rect id="_x0000_i1026" style="width:0;height:1.5pt" o:hralign="center" o:hrstd="t" o:hr="t" fillcolor="#a0a0a0" stroked="f"/>
        </w:pict>
      </w:r>
    </w:p>
    <w:p w14:paraId="3D36C2DD" w14:textId="77777777" w:rsidR="003438BB" w:rsidRDefault="003438BB" w:rsidP="003438BB">
      <w:pPr>
        <w:rPr>
          <w:b/>
          <w:bCs/>
        </w:rPr>
      </w:pPr>
      <w:r w:rsidRPr="00A239D0">
        <w:rPr>
          <w:b/>
          <w:bCs/>
        </w:rPr>
        <w:t>API Snippet – Logging + Metrics</w:t>
      </w:r>
    </w:p>
    <w:p w14:paraId="78DE71F9" w14:textId="77777777" w:rsidR="003438BB" w:rsidRDefault="003438BB" w:rsidP="003438BB">
      <w:pPr>
        <w:rPr>
          <w:b/>
          <w:bCs/>
        </w:rPr>
      </w:pPr>
    </w:p>
    <w:p w14:paraId="08C7478F" w14:textId="77777777" w:rsidR="003438BB" w:rsidRDefault="003438BB" w:rsidP="003438BB">
      <w:pPr>
        <w:rPr>
          <w:b/>
          <w:bCs/>
        </w:rPr>
      </w:pPr>
      <w:r w:rsidRPr="004002FD">
        <w:rPr>
          <w:b/>
          <w:bCs/>
          <w:noProof/>
        </w:rPr>
        <w:drawing>
          <wp:inline distT="0" distB="0" distL="0" distR="0" wp14:anchorId="31CF04AA" wp14:editId="6DF2B41D">
            <wp:extent cx="5731510" cy="1572260"/>
            <wp:effectExtent l="0" t="0" r="2540" b="8890"/>
            <wp:docPr id="200396148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61484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F437" w14:textId="77777777" w:rsidR="003438BB" w:rsidRDefault="003438BB" w:rsidP="003438BB">
      <w:pPr>
        <w:rPr>
          <w:b/>
          <w:bCs/>
        </w:rPr>
      </w:pPr>
      <w:r w:rsidRPr="004002FD">
        <w:rPr>
          <w:b/>
          <w:bCs/>
          <w:noProof/>
        </w:rPr>
        <w:drawing>
          <wp:inline distT="0" distB="0" distL="0" distR="0" wp14:anchorId="12F4ABE2" wp14:editId="4F72AD94">
            <wp:extent cx="5731510" cy="3521710"/>
            <wp:effectExtent l="0" t="0" r="2540" b="2540"/>
            <wp:docPr id="135827121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71216" name="Picture 1" descr="A computer screen shot of a program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D5D3" w14:textId="77777777" w:rsidR="003438BB" w:rsidRPr="00A239D0" w:rsidRDefault="003438BB" w:rsidP="003438BB"/>
    <w:p w14:paraId="1498AC16" w14:textId="77777777" w:rsidR="003438BB" w:rsidRPr="00A239D0" w:rsidRDefault="003438BB" w:rsidP="003438BB">
      <w:r>
        <w:pict w14:anchorId="23CDF276">
          <v:rect id="_x0000_i1027" style="width:0;height:1.5pt" o:hralign="center" o:hrstd="t" o:hr="t" fillcolor="#a0a0a0" stroked="f"/>
        </w:pict>
      </w:r>
    </w:p>
    <w:p w14:paraId="400E96D1" w14:textId="77777777" w:rsidR="003438BB" w:rsidRPr="00A239D0" w:rsidRDefault="003438BB" w:rsidP="003438BB">
      <w:pPr>
        <w:rPr>
          <w:b/>
          <w:bCs/>
        </w:rPr>
      </w:pPr>
      <w:r w:rsidRPr="00A239D0">
        <w:rPr>
          <w:b/>
          <w:bCs/>
        </w:rPr>
        <w:t>Architecture Diagram</w:t>
      </w:r>
    </w:p>
    <w:p w14:paraId="0ABCAD11" w14:textId="77777777" w:rsidR="003438BB" w:rsidRDefault="003438BB" w:rsidP="003438BB">
      <w:r w:rsidRPr="00A239D0">
        <w:t xml:space="preserve">Below is an updated diagram showing </w:t>
      </w:r>
      <w:r w:rsidRPr="00A239D0">
        <w:rPr>
          <w:b/>
          <w:bCs/>
        </w:rPr>
        <w:t>CI/CD</w:t>
      </w:r>
      <w:r w:rsidRPr="00A239D0">
        <w:t xml:space="preserve">, </w:t>
      </w:r>
      <w:r w:rsidRPr="00A239D0">
        <w:rPr>
          <w:b/>
          <w:bCs/>
        </w:rPr>
        <w:t>logging</w:t>
      </w:r>
      <w:r w:rsidRPr="00A239D0">
        <w:t xml:space="preserve">, </w:t>
      </w:r>
      <w:r w:rsidRPr="00A239D0">
        <w:rPr>
          <w:b/>
          <w:bCs/>
        </w:rPr>
        <w:t>monitoring</w:t>
      </w:r>
      <w:r w:rsidRPr="00A239D0">
        <w:t xml:space="preserve">, and </w:t>
      </w:r>
      <w:r w:rsidRPr="00A239D0">
        <w:rPr>
          <w:b/>
          <w:bCs/>
        </w:rPr>
        <w:t>deployment</w:t>
      </w:r>
      <w:r w:rsidRPr="00A239D0">
        <w:t xml:space="preserve"> flow.</w:t>
      </w:r>
    </w:p>
    <w:p w14:paraId="03481030" w14:textId="77777777" w:rsidR="003438BB" w:rsidRDefault="003438BB" w:rsidP="003438BB"/>
    <w:p w14:paraId="7EA1BEF3" w14:textId="77777777" w:rsidR="003438BB" w:rsidRDefault="003438BB" w:rsidP="003438BB">
      <w:r w:rsidRPr="00A239D0">
        <w:rPr>
          <w:noProof/>
        </w:rPr>
        <w:drawing>
          <wp:inline distT="0" distB="0" distL="0" distR="0" wp14:anchorId="7D79F49B" wp14:editId="4AA9E973">
            <wp:extent cx="6290945" cy="3774847"/>
            <wp:effectExtent l="0" t="0" r="0" b="0"/>
            <wp:docPr id="834746268" name="Picture 6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46268" name="Picture 6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642" cy="37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755B" w14:textId="77777777" w:rsidR="003438BB" w:rsidRPr="00A239D0" w:rsidRDefault="003438BB" w:rsidP="003438BB">
      <w:r>
        <w:rPr>
          <w:b/>
          <w:bCs/>
        </w:rPr>
        <w:t xml:space="preserve">Part 6 </w:t>
      </w:r>
      <w:r w:rsidRPr="00A239D0">
        <w:rPr>
          <w:b/>
          <w:bCs/>
        </w:rPr>
        <w:t>Summary</w:t>
      </w:r>
      <w:r>
        <w:rPr>
          <w:b/>
          <w:bCs/>
        </w:rPr>
        <w:t xml:space="preserve">: </w:t>
      </w:r>
      <w:r w:rsidRPr="00A239D0">
        <w:br/>
        <w:t xml:space="preserve">The </w:t>
      </w:r>
      <w:proofErr w:type="spellStart"/>
      <w:r w:rsidRPr="00A239D0">
        <w:t>MLOps</w:t>
      </w:r>
      <w:proofErr w:type="spellEnd"/>
      <w:r w:rsidRPr="00A239D0">
        <w:t xml:space="preserve"> pipeline integrates:</w:t>
      </w:r>
    </w:p>
    <w:p w14:paraId="6ACDDF06" w14:textId="77777777" w:rsidR="003438BB" w:rsidRPr="00A239D0" w:rsidRDefault="003438BB" w:rsidP="003438BB">
      <w:pPr>
        <w:numPr>
          <w:ilvl w:val="0"/>
          <w:numId w:val="6"/>
        </w:numPr>
        <w:spacing w:line="278" w:lineRule="auto"/>
      </w:pPr>
      <w:r w:rsidRPr="00A239D0">
        <w:rPr>
          <w:b/>
          <w:bCs/>
        </w:rPr>
        <w:t>GitHub Actions</w:t>
      </w:r>
      <w:r w:rsidRPr="00A239D0">
        <w:t xml:space="preserve"> for CI/CD automation.</w:t>
      </w:r>
    </w:p>
    <w:p w14:paraId="76F1E781" w14:textId="77777777" w:rsidR="003438BB" w:rsidRPr="00A239D0" w:rsidRDefault="003438BB" w:rsidP="003438BB">
      <w:pPr>
        <w:numPr>
          <w:ilvl w:val="0"/>
          <w:numId w:val="6"/>
        </w:numPr>
        <w:spacing w:line="278" w:lineRule="auto"/>
      </w:pPr>
      <w:r w:rsidRPr="00A239D0">
        <w:rPr>
          <w:b/>
          <w:bCs/>
        </w:rPr>
        <w:t>Docker</w:t>
      </w:r>
      <w:r w:rsidRPr="00A239D0">
        <w:t xml:space="preserve"> for consistent packaging &amp; deployment.</w:t>
      </w:r>
    </w:p>
    <w:p w14:paraId="394B49A8" w14:textId="77777777" w:rsidR="003438BB" w:rsidRPr="00A239D0" w:rsidRDefault="003438BB" w:rsidP="003438BB">
      <w:pPr>
        <w:numPr>
          <w:ilvl w:val="0"/>
          <w:numId w:val="6"/>
        </w:numPr>
        <w:spacing w:line="278" w:lineRule="auto"/>
      </w:pPr>
      <w:proofErr w:type="spellStart"/>
      <w:r w:rsidRPr="00A239D0">
        <w:rPr>
          <w:b/>
          <w:bCs/>
        </w:rPr>
        <w:t>FastAPI</w:t>
      </w:r>
      <w:proofErr w:type="spellEnd"/>
      <w:r w:rsidRPr="00A239D0">
        <w:t xml:space="preserve"> for serving the ML model as a REST API.</w:t>
      </w:r>
    </w:p>
    <w:p w14:paraId="18558D5F" w14:textId="77777777" w:rsidR="003438BB" w:rsidRPr="00A239D0" w:rsidRDefault="003438BB" w:rsidP="003438BB">
      <w:pPr>
        <w:numPr>
          <w:ilvl w:val="0"/>
          <w:numId w:val="6"/>
        </w:numPr>
        <w:spacing w:line="278" w:lineRule="auto"/>
      </w:pPr>
      <w:r w:rsidRPr="00A239D0">
        <w:rPr>
          <w:b/>
          <w:bCs/>
        </w:rPr>
        <w:t>Logging</w:t>
      </w:r>
      <w:r w:rsidRPr="00A239D0">
        <w:t xml:space="preserve"> to both files and SQLite for traceability.</w:t>
      </w:r>
    </w:p>
    <w:p w14:paraId="251D3919" w14:textId="77777777" w:rsidR="003438BB" w:rsidRPr="00A239D0" w:rsidRDefault="003438BB" w:rsidP="003438BB">
      <w:pPr>
        <w:numPr>
          <w:ilvl w:val="0"/>
          <w:numId w:val="6"/>
        </w:numPr>
        <w:spacing w:line="278" w:lineRule="auto"/>
      </w:pPr>
      <w:r w:rsidRPr="00A239D0">
        <w:rPr>
          <w:b/>
          <w:bCs/>
        </w:rPr>
        <w:t>Prometheus/Grafana</w:t>
      </w:r>
      <w:r w:rsidRPr="00A239D0">
        <w:t xml:space="preserve"> for observability.</w:t>
      </w:r>
    </w:p>
    <w:p w14:paraId="6D2447C6" w14:textId="77777777" w:rsidR="003438BB" w:rsidRPr="00A239D0" w:rsidRDefault="003438BB" w:rsidP="003438BB">
      <w:pPr>
        <w:numPr>
          <w:ilvl w:val="0"/>
          <w:numId w:val="6"/>
        </w:numPr>
        <w:spacing w:line="278" w:lineRule="auto"/>
      </w:pPr>
      <w:proofErr w:type="spellStart"/>
      <w:r w:rsidRPr="00A239D0">
        <w:rPr>
          <w:b/>
          <w:bCs/>
        </w:rPr>
        <w:t>MLflow</w:t>
      </w:r>
      <w:proofErr w:type="spellEnd"/>
      <w:r w:rsidRPr="00A239D0">
        <w:t xml:space="preserve"> for experiment tracking and model registry.</w:t>
      </w:r>
    </w:p>
    <w:p w14:paraId="23E27303" w14:textId="77777777" w:rsidR="003438BB" w:rsidRPr="00A239D0" w:rsidRDefault="003438BB" w:rsidP="003438BB"/>
    <w:p w14:paraId="41630C23" w14:textId="77777777" w:rsidR="003438BB" w:rsidRPr="00A239D0" w:rsidRDefault="003438BB" w:rsidP="003438BB"/>
    <w:p w14:paraId="0FD57096" w14:textId="77777777" w:rsidR="003438BB" w:rsidRPr="00A239D0" w:rsidRDefault="003438BB" w:rsidP="003438BB">
      <w:r w:rsidRPr="00A239D0">
        <w:rPr>
          <w:noProof/>
        </w:rPr>
        <mc:AlternateContent>
          <mc:Choice Requires="wps">
            <w:drawing>
              <wp:inline distT="0" distB="0" distL="0" distR="0" wp14:anchorId="736DC674" wp14:editId="55633CA3">
                <wp:extent cx="304800" cy="304800"/>
                <wp:effectExtent l="0" t="0" r="0" b="0"/>
                <wp:docPr id="353575741" name="Rectangle 2" descr="MLOps CI/CD Logging Monitoring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52852" id="Rectangle 2" o:spid="_x0000_s1026" alt="MLOps CI/CD Logging Monitoring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4CE41E" w14:textId="77777777" w:rsidR="003438BB" w:rsidRDefault="003438BB" w:rsidP="003438BB"/>
    <w:p w14:paraId="0C5E8EB0" w14:textId="77777777" w:rsidR="003B4D15" w:rsidRPr="00A542AC" w:rsidRDefault="003B4D15" w:rsidP="00A542AC">
      <w:pPr>
        <w:rPr>
          <w:lang w:val="en-US"/>
        </w:rPr>
      </w:pPr>
    </w:p>
    <w:sectPr w:rsidR="003B4D15" w:rsidRPr="00A542AC" w:rsidSect="006458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56B9"/>
    <w:multiLevelType w:val="hybridMultilevel"/>
    <w:tmpl w:val="6CAEC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21866"/>
    <w:multiLevelType w:val="multilevel"/>
    <w:tmpl w:val="679E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56712"/>
    <w:multiLevelType w:val="multilevel"/>
    <w:tmpl w:val="DFE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A32CD"/>
    <w:multiLevelType w:val="multilevel"/>
    <w:tmpl w:val="4F56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510AA"/>
    <w:multiLevelType w:val="hybridMultilevel"/>
    <w:tmpl w:val="B45A84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644C35"/>
    <w:multiLevelType w:val="multilevel"/>
    <w:tmpl w:val="A00A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209110">
    <w:abstractNumId w:val="0"/>
  </w:num>
  <w:num w:numId="2" w16cid:durableId="1470325658">
    <w:abstractNumId w:val="4"/>
  </w:num>
  <w:num w:numId="3" w16cid:durableId="933173313">
    <w:abstractNumId w:val="1"/>
  </w:num>
  <w:num w:numId="4" w16cid:durableId="28725655">
    <w:abstractNumId w:val="5"/>
  </w:num>
  <w:num w:numId="5" w16cid:durableId="1635866030">
    <w:abstractNumId w:val="3"/>
  </w:num>
  <w:num w:numId="6" w16cid:durableId="1983346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3B"/>
    <w:rsid w:val="00065826"/>
    <w:rsid w:val="00216F11"/>
    <w:rsid w:val="003438BB"/>
    <w:rsid w:val="003B4D15"/>
    <w:rsid w:val="00413CB7"/>
    <w:rsid w:val="0064583B"/>
    <w:rsid w:val="007F2AFE"/>
    <w:rsid w:val="00A542AC"/>
    <w:rsid w:val="00B8777D"/>
    <w:rsid w:val="00BA5272"/>
    <w:rsid w:val="00E45748"/>
    <w:rsid w:val="00FC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5AEF"/>
  <w15:chartTrackingRefBased/>
  <w15:docId w15:val="{332E149D-4109-45BD-A0D9-88B1194E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8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52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5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AKHLAQUR RAHMAN</dc:creator>
  <cp:keywords/>
  <dc:description/>
  <cp:lastModifiedBy>AKHLAQUR RAHMAN</cp:lastModifiedBy>
  <cp:revision>6</cp:revision>
  <dcterms:created xsi:type="dcterms:W3CDTF">2025-08-11T13:46:00Z</dcterms:created>
  <dcterms:modified xsi:type="dcterms:W3CDTF">2025-08-11T14:13:00Z</dcterms:modified>
</cp:coreProperties>
</file>