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7157F" w14:textId="77777777" w:rsidR="009A477C" w:rsidRPr="009A477C" w:rsidRDefault="009A477C" w:rsidP="009A477C">
      <w:pPr>
        <w:rPr>
          <w:rFonts w:ascii="Times New Roman" w:eastAsia="Times New Roman" w:hAnsi="Times New Roman" w:cs="Times New Roman"/>
        </w:rPr>
      </w:pPr>
      <w:r w:rsidRPr="009A477C">
        <w:rPr>
          <w:rFonts w:ascii="Times New Roman" w:eastAsia="Times New Roman" w:hAnsi="Times New Roman" w:cs="Times New Roman"/>
        </w:rPr>
        <w:t>Most of the firms</w:t>
      </w:r>
      <w:r w:rsidRPr="009A477C">
        <w:rPr>
          <w:rFonts w:ascii="Verdana" w:eastAsia="Times New Roman" w:hAnsi="Verdana" w:cs="Times New Roman"/>
          <w:color w:val="000000"/>
          <w:sz w:val="18"/>
          <w:szCs w:val="18"/>
          <w:shd w:val="clear" w:color="auto" w:fill="FFFFFF"/>
        </w:rPr>
        <w:t>, organization and companies as well as governments impose restrictions </w:t>
      </w:r>
      <w:r w:rsidRPr="009A477C">
        <w:rPr>
          <w:rFonts w:ascii="Times New Roman" w:eastAsia="Times New Roman" w:hAnsi="Times New Roman" w:cs="Times New Roman"/>
        </w:rPr>
        <w:t>to smoke</w:t>
      </w:r>
      <w:r w:rsidRPr="009A477C">
        <w:rPr>
          <w:rFonts w:ascii="Verdana" w:eastAsia="Times New Roman" w:hAnsi="Verdana" w:cs="Times New Roman"/>
          <w:color w:val="000000"/>
          <w:sz w:val="18"/>
          <w:szCs w:val="18"/>
          <w:shd w:val="clear" w:color="auto" w:fill="FFFFFF"/>
        </w:rPr>
        <w:t> in work places and public amenities. It has become fashionable in the world today </w:t>
      </w:r>
      <w:r w:rsidRPr="009A477C">
        <w:rPr>
          <w:rFonts w:ascii="Times New Roman" w:eastAsia="Times New Roman" w:hAnsi="Times New Roman" w:cs="Times New Roman"/>
        </w:rPr>
        <w:t>to blame smoking</w:t>
      </w:r>
      <w:r w:rsidRPr="009A477C">
        <w:rPr>
          <w:rFonts w:ascii="Verdana" w:eastAsia="Times New Roman" w:hAnsi="Verdana" w:cs="Times New Roman"/>
          <w:color w:val="000000"/>
          <w:sz w:val="18"/>
          <w:szCs w:val="18"/>
          <w:shd w:val="clear" w:color="auto" w:fill="FFFFFF"/>
        </w:rPr>
        <w:t>. </w:t>
      </w:r>
      <w:r w:rsidRPr="009A477C">
        <w:rPr>
          <w:rFonts w:ascii="Times New Roman" w:eastAsia="Times New Roman" w:hAnsi="Times New Roman" w:cs="Times New Roman"/>
        </w:rPr>
        <w:t>However, although</w:t>
      </w:r>
      <w:r w:rsidRPr="009A477C">
        <w:rPr>
          <w:rFonts w:ascii="Verdana" w:eastAsia="Times New Roman" w:hAnsi="Verdana" w:cs="Times New Roman"/>
          <w:color w:val="000000"/>
          <w:sz w:val="18"/>
          <w:szCs w:val="18"/>
          <w:shd w:val="clear" w:color="auto" w:fill="FFFFFF"/>
        </w:rPr>
        <w:t> I feel that smoking can be harmful, but I don’t think it should be forbidden completely. I would also argue that people should have the </w:t>
      </w:r>
      <w:r w:rsidRPr="009A477C">
        <w:rPr>
          <w:rFonts w:ascii="Times New Roman" w:eastAsia="Times New Roman" w:hAnsi="Times New Roman" w:cs="Times New Roman"/>
        </w:rPr>
        <w:t>right</w:t>
      </w:r>
      <w:r w:rsidRPr="009A477C">
        <w:rPr>
          <w:rFonts w:ascii="Verdana" w:eastAsia="Times New Roman" w:hAnsi="Verdana" w:cs="Times New Roman"/>
          <w:color w:val="000000"/>
          <w:sz w:val="18"/>
          <w:szCs w:val="18"/>
          <w:shd w:val="clear" w:color="auto" w:fill="FFFFFF"/>
        </w:rPr>
        <w:t> whether or not they should smoke.</w:t>
      </w:r>
    </w:p>
    <w:p w14:paraId="454C0210" w14:textId="77777777" w:rsidR="009A477C" w:rsidRDefault="009A477C" w:rsidP="009A477C">
      <w:pPr>
        <w:pStyle w:val="NormalWeb"/>
        <w:rPr>
          <w:rFonts w:ascii="Verdana" w:hAnsi="Verdana"/>
          <w:color w:val="000000"/>
          <w:sz w:val="18"/>
          <w:szCs w:val="18"/>
        </w:rPr>
      </w:pPr>
      <w:r>
        <w:rPr>
          <w:rFonts w:ascii="Verdana" w:hAnsi="Verdana"/>
          <w:color w:val="000000"/>
          <w:sz w:val="18"/>
          <w:szCs w:val="18"/>
        </w:rPr>
        <w:t>Allow me to present the three positive sides of smoking. Firstly, smoking certainly helps many people to relax. For some, it even improves concentration. If someone is upset</w:t>
      </w:r>
      <w:r>
        <w:rPr>
          <w:rStyle w:val="apple-converted-space"/>
          <w:rFonts w:ascii="Verdana" w:hAnsi="Verdana"/>
          <w:color w:val="000000"/>
          <w:sz w:val="18"/>
          <w:szCs w:val="18"/>
        </w:rPr>
        <w:t> </w:t>
      </w:r>
      <w:r>
        <w:rPr>
          <w:rFonts w:ascii="Verdana" w:hAnsi="Verdana"/>
          <w:color w:val="000000"/>
          <w:sz w:val="18"/>
          <w:szCs w:val="18"/>
        </w:rPr>
        <w:t>owing to debt</w:t>
      </w:r>
      <w:r>
        <w:rPr>
          <w:rStyle w:val="apple-converted-space"/>
          <w:rFonts w:ascii="Verdana" w:hAnsi="Verdana"/>
          <w:color w:val="000000"/>
          <w:sz w:val="18"/>
          <w:szCs w:val="18"/>
        </w:rPr>
        <w:t> </w:t>
      </w:r>
      <w:r>
        <w:rPr>
          <w:rFonts w:ascii="Verdana" w:hAnsi="Verdana"/>
          <w:color w:val="000000"/>
          <w:sz w:val="18"/>
          <w:szCs w:val="18"/>
        </w:rPr>
        <w:t>or they have</w:t>
      </w:r>
      <w:r>
        <w:rPr>
          <w:rStyle w:val="apple-converted-space"/>
          <w:rFonts w:ascii="Verdana" w:hAnsi="Verdana"/>
          <w:color w:val="000000"/>
          <w:sz w:val="18"/>
          <w:szCs w:val="18"/>
        </w:rPr>
        <w:t> </w:t>
      </w:r>
      <w:r>
        <w:rPr>
          <w:rFonts w:ascii="Verdana" w:hAnsi="Verdana"/>
          <w:color w:val="000000"/>
          <w:sz w:val="18"/>
          <w:szCs w:val="18"/>
        </w:rPr>
        <w:t>exam,</w:t>
      </w:r>
      <w:r>
        <w:rPr>
          <w:rStyle w:val="apple-converted-space"/>
          <w:rFonts w:ascii="Verdana" w:hAnsi="Verdana"/>
          <w:color w:val="000000"/>
          <w:sz w:val="18"/>
          <w:szCs w:val="18"/>
        </w:rPr>
        <w:t> </w:t>
      </w:r>
      <w:r>
        <w:rPr>
          <w:rFonts w:ascii="Verdana" w:hAnsi="Verdana"/>
          <w:color w:val="000000"/>
          <w:sz w:val="18"/>
          <w:szCs w:val="18"/>
        </w:rPr>
        <w:t>like</w:t>
      </w:r>
      <w:r>
        <w:rPr>
          <w:rStyle w:val="apple-converted-space"/>
          <w:rFonts w:ascii="Verdana" w:hAnsi="Verdana"/>
          <w:color w:val="000000"/>
          <w:sz w:val="18"/>
          <w:szCs w:val="18"/>
        </w:rPr>
        <w:t> </w:t>
      </w:r>
      <w:r>
        <w:rPr>
          <w:rFonts w:ascii="Verdana" w:hAnsi="Verdana"/>
          <w:color w:val="000000"/>
          <w:sz w:val="18"/>
          <w:szCs w:val="18"/>
        </w:rPr>
        <w:t>to smoke to reduce the pressure or tension.</w:t>
      </w:r>
      <w:r>
        <w:rPr>
          <w:rStyle w:val="apple-converted-space"/>
          <w:rFonts w:ascii="Verdana" w:hAnsi="Verdana"/>
          <w:color w:val="000000"/>
          <w:sz w:val="18"/>
          <w:szCs w:val="18"/>
        </w:rPr>
        <w:t> </w:t>
      </w:r>
      <w:r>
        <w:rPr>
          <w:rFonts w:ascii="Verdana" w:hAnsi="Verdana"/>
          <w:color w:val="000000"/>
          <w:sz w:val="18"/>
          <w:szCs w:val="18"/>
        </w:rPr>
        <w:t>Most of the</w:t>
      </w:r>
      <w:r>
        <w:rPr>
          <w:rStyle w:val="apple-converted-space"/>
          <w:rFonts w:ascii="Verdana" w:hAnsi="Verdana"/>
          <w:color w:val="000000"/>
          <w:sz w:val="18"/>
          <w:szCs w:val="18"/>
        </w:rPr>
        <w:t> </w:t>
      </w:r>
      <w:r>
        <w:rPr>
          <w:rFonts w:ascii="Verdana" w:hAnsi="Verdana"/>
          <w:color w:val="000000"/>
          <w:sz w:val="18"/>
          <w:szCs w:val="18"/>
        </w:rPr>
        <w:t>people like to smoke when they are relaxing with friends. Secondly, governments throughout the world make huge profits from taxes on cigarettes. The income obtained through taxes provides funds which are used for building</w:t>
      </w:r>
      <w:r>
        <w:rPr>
          <w:rStyle w:val="apple-converted-space"/>
          <w:rFonts w:ascii="Verdana" w:hAnsi="Verdana"/>
          <w:color w:val="000000"/>
          <w:sz w:val="18"/>
          <w:szCs w:val="18"/>
        </w:rPr>
        <w:t> </w:t>
      </w:r>
      <w:r>
        <w:rPr>
          <w:rFonts w:ascii="Verdana" w:hAnsi="Verdana"/>
          <w:color w:val="000000"/>
          <w:sz w:val="18"/>
          <w:szCs w:val="18"/>
        </w:rPr>
        <w:t>school, hospital</w:t>
      </w:r>
      <w:r>
        <w:rPr>
          <w:rStyle w:val="apple-converted-space"/>
          <w:rFonts w:ascii="Verdana" w:hAnsi="Verdana"/>
          <w:color w:val="000000"/>
          <w:sz w:val="18"/>
          <w:szCs w:val="18"/>
        </w:rPr>
        <w:t> </w:t>
      </w:r>
      <w:r>
        <w:rPr>
          <w:rFonts w:ascii="Verdana" w:hAnsi="Verdana"/>
          <w:color w:val="000000"/>
          <w:sz w:val="18"/>
          <w:szCs w:val="18"/>
        </w:rPr>
        <w:t>and public places such as parks, gardens, sports ground and foot paths. Thirdly, tobacco industry also employs tens of thousands of people all over the world, particularly in poorer countries such as Zimbabwe or the Philippines. Without cigarettes, these people would have no jobs.</w:t>
      </w:r>
    </w:p>
    <w:p w14:paraId="0FF7ECEB" w14:textId="77777777" w:rsidR="009A477C" w:rsidRDefault="009A477C" w:rsidP="009A477C">
      <w:pPr>
        <w:pStyle w:val="NormalWeb"/>
        <w:rPr>
          <w:rFonts w:ascii="Verdana" w:hAnsi="Verdana"/>
          <w:color w:val="000000"/>
          <w:sz w:val="18"/>
          <w:szCs w:val="18"/>
        </w:rPr>
      </w:pPr>
      <w:r>
        <w:rPr>
          <w:rFonts w:ascii="Verdana" w:hAnsi="Verdana"/>
          <w:color w:val="000000"/>
          <w:sz w:val="18"/>
          <w:szCs w:val="18"/>
        </w:rPr>
        <w:t>Despite these positive</w:t>
      </w:r>
      <w:r>
        <w:rPr>
          <w:rStyle w:val="apple-converted-space"/>
          <w:rFonts w:ascii="Verdana" w:hAnsi="Verdana"/>
          <w:color w:val="000000"/>
          <w:sz w:val="18"/>
          <w:szCs w:val="18"/>
        </w:rPr>
        <w:t> </w:t>
      </w:r>
      <w:r>
        <w:rPr>
          <w:rFonts w:ascii="Verdana" w:hAnsi="Verdana"/>
          <w:color w:val="000000"/>
          <w:sz w:val="18"/>
          <w:szCs w:val="18"/>
        </w:rPr>
        <w:t>effects there</w:t>
      </w:r>
      <w:r>
        <w:rPr>
          <w:rStyle w:val="apple-converted-space"/>
          <w:rFonts w:ascii="Verdana" w:hAnsi="Verdana"/>
          <w:color w:val="000000"/>
          <w:sz w:val="18"/>
          <w:szCs w:val="18"/>
        </w:rPr>
        <w:t> </w:t>
      </w:r>
      <w:r>
        <w:rPr>
          <w:rFonts w:ascii="Verdana" w:hAnsi="Verdana"/>
          <w:color w:val="000000"/>
          <w:sz w:val="18"/>
          <w:szCs w:val="18"/>
        </w:rPr>
        <w:t>are lots of negative effects to smoking too. Initially, smoking has been proven to be very dangerous for health.</w:t>
      </w:r>
      <w:r>
        <w:rPr>
          <w:rStyle w:val="apple-converted-space"/>
          <w:rFonts w:ascii="Verdana" w:hAnsi="Verdana"/>
          <w:color w:val="000000"/>
          <w:sz w:val="18"/>
          <w:szCs w:val="18"/>
        </w:rPr>
        <w:t> </w:t>
      </w:r>
      <w:r>
        <w:rPr>
          <w:rFonts w:ascii="Verdana" w:hAnsi="Verdana"/>
          <w:color w:val="000000"/>
          <w:sz w:val="18"/>
          <w:szCs w:val="18"/>
        </w:rPr>
        <w:t>As one</w:t>
      </w:r>
      <w:r>
        <w:rPr>
          <w:rStyle w:val="apple-converted-space"/>
          <w:rFonts w:ascii="Verdana" w:hAnsi="Verdana"/>
          <w:color w:val="000000"/>
          <w:sz w:val="18"/>
          <w:szCs w:val="18"/>
        </w:rPr>
        <w:t> </w:t>
      </w:r>
      <w:r>
        <w:rPr>
          <w:rFonts w:ascii="Verdana" w:hAnsi="Verdana"/>
          <w:color w:val="000000"/>
          <w:sz w:val="18"/>
          <w:szCs w:val="18"/>
        </w:rPr>
        <w:t>cigarette contains more than 4000 chemical substances, therefore, it</w:t>
      </w:r>
      <w:r>
        <w:rPr>
          <w:rStyle w:val="apple-converted-space"/>
          <w:rFonts w:ascii="Verdana" w:hAnsi="Verdana"/>
          <w:color w:val="000000"/>
          <w:sz w:val="18"/>
          <w:szCs w:val="18"/>
        </w:rPr>
        <w:t> </w:t>
      </w:r>
      <w:r>
        <w:rPr>
          <w:rFonts w:ascii="Verdana" w:hAnsi="Verdana"/>
          <w:color w:val="000000"/>
          <w:sz w:val="18"/>
          <w:szCs w:val="18"/>
        </w:rPr>
        <w:t>causes for many</w:t>
      </w:r>
      <w:r>
        <w:rPr>
          <w:rStyle w:val="apple-converted-space"/>
          <w:rFonts w:ascii="Verdana" w:hAnsi="Verdana"/>
          <w:color w:val="000000"/>
          <w:sz w:val="18"/>
          <w:szCs w:val="18"/>
        </w:rPr>
        <w:t> </w:t>
      </w:r>
      <w:r>
        <w:rPr>
          <w:rFonts w:ascii="Verdana" w:hAnsi="Verdana"/>
          <w:color w:val="000000"/>
          <w:sz w:val="18"/>
          <w:szCs w:val="18"/>
        </w:rPr>
        <w:t>dangerous diseases such as heart attacks, asthma, bronchitis or lung cancer. According to a recent report in Britain close to 3,500 people are killed each year in road accidents and 120,000 are killed by smoking. Furthermore, smoking costs governments millions of dollars because of the large number of people who need treatment in hospitals for smoking-related problems. Moreover, passive smoking is also a major concern today. Recent research shows that non-smokers can suffer from health problems if they spend long periods of time among people who do smoke. In the UK children whose parents are</w:t>
      </w:r>
      <w:r>
        <w:rPr>
          <w:rStyle w:val="apple-converted-space"/>
          <w:rFonts w:ascii="Verdana" w:hAnsi="Verdana"/>
          <w:color w:val="000000"/>
          <w:sz w:val="18"/>
          <w:szCs w:val="18"/>
        </w:rPr>
        <w:t> </w:t>
      </w:r>
      <w:r>
        <w:rPr>
          <w:rFonts w:ascii="Verdana" w:hAnsi="Verdana"/>
          <w:color w:val="000000"/>
          <w:sz w:val="18"/>
          <w:szCs w:val="18"/>
        </w:rPr>
        <w:t>smoke</w:t>
      </w:r>
      <w:r>
        <w:rPr>
          <w:rStyle w:val="apple-converted-space"/>
          <w:rFonts w:ascii="Verdana" w:hAnsi="Verdana"/>
          <w:color w:val="000000"/>
          <w:sz w:val="18"/>
          <w:szCs w:val="18"/>
        </w:rPr>
        <w:t> </w:t>
      </w:r>
      <w:r>
        <w:rPr>
          <w:rFonts w:ascii="Verdana" w:hAnsi="Verdana"/>
          <w:color w:val="000000"/>
          <w:sz w:val="18"/>
          <w:szCs w:val="18"/>
        </w:rPr>
        <w:t>are three times as likely to start smoking themselves</w:t>
      </w:r>
      <w:r>
        <w:rPr>
          <w:rStyle w:val="apple-converted-space"/>
          <w:rFonts w:ascii="Verdana" w:hAnsi="Verdana"/>
          <w:color w:val="000000"/>
          <w:sz w:val="18"/>
          <w:szCs w:val="18"/>
        </w:rPr>
        <w:t> </w:t>
      </w:r>
      <w:r>
        <w:rPr>
          <w:rFonts w:ascii="Verdana" w:hAnsi="Verdana"/>
          <w:color w:val="000000"/>
          <w:sz w:val="18"/>
          <w:szCs w:val="18"/>
        </w:rPr>
        <w:t>_.</w:t>
      </w:r>
    </w:p>
    <w:p w14:paraId="269D7088" w14:textId="3EAE8A95" w:rsidR="003F4513" w:rsidRPr="009A477C" w:rsidRDefault="009A477C" w:rsidP="009A477C">
      <w:pPr>
        <w:pStyle w:val="NormalWeb"/>
        <w:rPr>
          <w:rFonts w:ascii="Verdana" w:hAnsi="Verdana"/>
          <w:color w:val="000000"/>
          <w:sz w:val="18"/>
          <w:szCs w:val="18"/>
        </w:rPr>
      </w:pPr>
      <w:r>
        <w:rPr>
          <w:rFonts w:ascii="Verdana" w:hAnsi="Verdana"/>
          <w:color w:val="000000"/>
          <w:sz w:val="18"/>
          <w:szCs w:val="18"/>
        </w:rPr>
        <w:t>In short, I think the world would be a better place without cigarettes. However, the decision of whether</w:t>
      </w:r>
      <w:r>
        <w:rPr>
          <w:rStyle w:val="apple-converted-space"/>
          <w:rFonts w:ascii="Verdana" w:hAnsi="Verdana"/>
          <w:color w:val="000000"/>
          <w:sz w:val="18"/>
          <w:szCs w:val="18"/>
        </w:rPr>
        <w:t> </w:t>
      </w:r>
      <w:r>
        <w:rPr>
          <w:rFonts w:ascii="Verdana" w:hAnsi="Verdana"/>
          <w:color w:val="000000"/>
          <w:sz w:val="18"/>
          <w:szCs w:val="18"/>
        </w:rPr>
        <w:t>_</w:t>
      </w:r>
      <w:r>
        <w:rPr>
          <w:rStyle w:val="apple-converted-space"/>
          <w:rFonts w:ascii="Verdana" w:hAnsi="Verdana"/>
          <w:color w:val="000000"/>
          <w:sz w:val="18"/>
          <w:szCs w:val="18"/>
        </w:rPr>
        <w:t> </w:t>
      </w:r>
      <w:r>
        <w:rPr>
          <w:rFonts w:ascii="Verdana" w:hAnsi="Verdana"/>
          <w:color w:val="000000"/>
          <w:sz w:val="18"/>
          <w:szCs w:val="18"/>
        </w:rPr>
        <w:t>smoke or not to smoke should be for each individual to make. I suggest that people should not smoke in a room or a place where there are non smokers, however they should be free to smoke elsewhere.</w:t>
      </w:r>
    </w:p>
    <w:sectPr w:rsidR="003F4513" w:rsidRPr="009A47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7C"/>
    <w:rsid w:val="003F4513"/>
    <w:rsid w:val="009A477C"/>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1296DB8"/>
  <w15:chartTrackingRefBased/>
  <w15:docId w15:val="{BEEDDBC3-F15E-6848-9B31-A4AEBDEC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477C"/>
  </w:style>
  <w:style w:type="paragraph" w:styleId="NormalWeb">
    <w:name w:val="Normal (Web)"/>
    <w:basedOn w:val="Normal"/>
    <w:uiPriority w:val="99"/>
    <w:unhideWhenUsed/>
    <w:rsid w:val="009A47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396430">
      <w:bodyDiv w:val="1"/>
      <w:marLeft w:val="0"/>
      <w:marRight w:val="0"/>
      <w:marTop w:val="0"/>
      <w:marBottom w:val="0"/>
      <w:divBdr>
        <w:top w:val="none" w:sz="0" w:space="0" w:color="auto"/>
        <w:left w:val="none" w:sz="0" w:space="0" w:color="auto"/>
        <w:bottom w:val="none" w:sz="0" w:space="0" w:color="auto"/>
        <w:right w:val="none" w:sz="0" w:space="0" w:color="auto"/>
      </w:divBdr>
    </w:div>
    <w:div w:id="1795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2021-03-12T08:24:00Z</dcterms:created>
  <dcterms:modified xsi:type="dcterms:W3CDTF">2021-03-12T08:24:00Z</dcterms:modified>
</cp:coreProperties>
</file>