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4E468" w14:textId="77777777" w:rsidR="002F5AC0" w:rsidRPr="002F5AC0" w:rsidRDefault="002F5AC0" w:rsidP="002F5AC0">
      <w:pPr>
        <w:rPr>
          <w:rFonts w:ascii="Times New Roman" w:eastAsia="Times New Roman" w:hAnsi="Times New Roman" w:cs="Times New Roman"/>
        </w:rPr>
      </w:pPr>
      <w:r w:rsidRPr="002F5AC0">
        <w:rPr>
          <w:rFonts w:ascii="Verdana" w:eastAsia="Times New Roman" w:hAnsi="Verdana" w:cs="Times New Roman"/>
          <w:color w:val="000000"/>
          <w:sz w:val="18"/>
          <w:szCs w:val="18"/>
          <w:shd w:val="clear" w:color="auto" w:fill="FFFFFF"/>
        </w:rPr>
        <w:t>Yes, I do feel that universities should have an equal budget for their libraries as well as </w:t>
      </w:r>
      <w:r w:rsidRPr="002F5AC0">
        <w:rPr>
          <w:rFonts w:ascii="Times New Roman" w:eastAsia="Times New Roman" w:hAnsi="Times New Roman" w:cs="Times New Roman"/>
        </w:rPr>
        <w:t>_</w:t>
      </w:r>
      <w:r w:rsidRPr="002F5AC0">
        <w:rPr>
          <w:rFonts w:ascii="Verdana" w:eastAsia="Times New Roman" w:hAnsi="Verdana" w:cs="Times New Roman"/>
          <w:color w:val="000000"/>
          <w:sz w:val="18"/>
          <w:szCs w:val="18"/>
          <w:shd w:val="clear" w:color="auto" w:fill="FFFFFF"/>
        </w:rPr>
        <w:t> sport activities. It is our general belief that a good player can not be </w:t>
      </w:r>
      <w:r w:rsidRPr="002F5AC0">
        <w:rPr>
          <w:rFonts w:ascii="Times New Roman" w:eastAsia="Times New Roman" w:hAnsi="Times New Roman" w:cs="Times New Roman"/>
        </w:rPr>
        <w:t>_</w:t>
      </w:r>
      <w:r w:rsidRPr="002F5AC0">
        <w:rPr>
          <w:rFonts w:ascii="Verdana" w:eastAsia="Times New Roman" w:hAnsi="Verdana" w:cs="Times New Roman"/>
          <w:color w:val="000000"/>
          <w:sz w:val="18"/>
          <w:szCs w:val="18"/>
          <w:shd w:val="clear" w:color="auto" w:fill="FFFFFF"/>
        </w:rPr>
        <w:t> good student and hence we restrict our children’s sport activities at college level. Moreover, an academic degree has much more value than sport activities which naturally compels students to focus more on their studies than their interest in sport.</w:t>
      </w:r>
    </w:p>
    <w:p w14:paraId="3635ABA4" w14:textId="77777777" w:rsidR="002F5AC0" w:rsidRDefault="002F5AC0" w:rsidP="002F5AC0">
      <w:pPr>
        <w:pStyle w:val="NormalWeb"/>
        <w:rPr>
          <w:rFonts w:ascii="Verdana" w:hAnsi="Verdana"/>
          <w:color w:val="000000"/>
          <w:sz w:val="18"/>
          <w:szCs w:val="18"/>
        </w:rPr>
      </w:pPr>
      <w:r>
        <w:rPr>
          <w:rFonts w:ascii="Verdana" w:hAnsi="Verdana"/>
          <w:color w:val="000000"/>
          <w:sz w:val="18"/>
          <w:szCs w:val="18"/>
        </w:rPr>
        <w:t>Most of the universities keep sports at</w:t>
      </w:r>
      <w:r>
        <w:rPr>
          <w:rStyle w:val="apple-converted-space"/>
          <w:rFonts w:ascii="Verdana" w:hAnsi="Verdana"/>
          <w:color w:val="000000"/>
          <w:sz w:val="18"/>
          <w:szCs w:val="18"/>
        </w:rPr>
        <w:t> </w:t>
      </w:r>
      <w:r>
        <w:rPr>
          <w:rFonts w:ascii="Verdana" w:hAnsi="Verdana"/>
          <w:color w:val="000000"/>
          <w:sz w:val="18"/>
          <w:szCs w:val="18"/>
        </w:rPr>
        <w:t>last number</w:t>
      </w:r>
      <w:r>
        <w:rPr>
          <w:rStyle w:val="apple-converted-space"/>
          <w:rFonts w:ascii="Verdana" w:hAnsi="Verdana"/>
          <w:color w:val="000000"/>
          <w:sz w:val="18"/>
          <w:szCs w:val="18"/>
        </w:rPr>
        <w:t> </w:t>
      </w:r>
      <w:r>
        <w:rPr>
          <w:rFonts w:ascii="Verdana" w:hAnsi="Verdana"/>
          <w:color w:val="000000"/>
          <w:sz w:val="18"/>
          <w:szCs w:val="18"/>
        </w:rPr>
        <w:t>of their priority list,</w:t>
      </w:r>
      <w:r>
        <w:rPr>
          <w:rStyle w:val="apple-converted-space"/>
          <w:rFonts w:ascii="Verdana" w:hAnsi="Verdana"/>
          <w:color w:val="000000"/>
          <w:sz w:val="18"/>
          <w:szCs w:val="18"/>
        </w:rPr>
        <w:t> </w:t>
      </w:r>
      <w:r>
        <w:rPr>
          <w:rFonts w:ascii="Verdana" w:hAnsi="Verdana"/>
          <w:color w:val="000000"/>
          <w:sz w:val="18"/>
          <w:szCs w:val="18"/>
        </w:rPr>
        <w:t>because of which</w:t>
      </w:r>
      <w:r>
        <w:rPr>
          <w:rStyle w:val="apple-converted-space"/>
          <w:rFonts w:ascii="Verdana" w:hAnsi="Verdana"/>
          <w:color w:val="000000"/>
          <w:sz w:val="18"/>
          <w:szCs w:val="18"/>
        </w:rPr>
        <w:t> </w:t>
      </w:r>
      <w:r>
        <w:rPr>
          <w:rFonts w:ascii="Verdana" w:hAnsi="Verdana"/>
          <w:color w:val="000000"/>
          <w:sz w:val="18"/>
          <w:szCs w:val="18"/>
        </w:rPr>
        <w:t>good players do not get enough facilities and</w:t>
      </w:r>
      <w:r>
        <w:rPr>
          <w:rStyle w:val="apple-converted-space"/>
          <w:rFonts w:ascii="Verdana" w:hAnsi="Verdana"/>
          <w:color w:val="000000"/>
          <w:sz w:val="18"/>
          <w:szCs w:val="18"/>
        </w:rPr>
        <w:t> </w:t>
      </w:r>
      <w:r>
        <w:rPr>
          <w:rFonts w:ascii="Verdana" w:hAnsi="Verdana"/>
          <w:color w:val="000000"/>
          <w:sz w:val="18"/>
          <w:szCs w:val="18"/>
        </w:rPr>
        <w:t>equipments</w:t>
      </w:r>
      <w:r>
        <w:rPr>
          <w:rStyle w:val="apple-converted-space"/>
          <w:rFonts w:ascii="Verdana" w:hAnsi="Verdana"/>
          <w:color w:val="000000"/>
          <w:sz w:val="18"/>
          <w:szCs w:val="18"/>
        </w:rPr>
        <w:t> </w:t>
      </w:r>
      <w:r>
        <w:rPr>
          <w:rFonts w:ascii="Verdana" w:hAnsi="Verdana"/>
          <w:color w:val="000000"/>
          <w:sz w:val="18"/>
          <w:szCs w:val="18"/>
        </w:rPr>
        <w:t>to improve their skills and eventually they</w:t>
      </w:r>
      <w:r>
        <w:rPr>
          <w:rStyle w:val="apple-converted-space"/>
          <w:rFonts w:ascii="Verdana" w:hAnsi="Verdana"/>
          <w:color w:val="000000"/>
          <w:sz w:val="18"/>
          <w:szCs w:val="18"/>
        </w:rPr>
        <w:t> </w:t>
      </w:r>
      <w:r>
        <w:rPr>
          <w:rFonts w:ascii="Verdana" w:hAnsi="Verdana"/>
          <w:color w:val="000000"/>
          <w:sz w:val="18"/>
          <w:szCs w:val="18"/>
        </w:rPr>
        <w:t>loose</w:t>
      </w:r>
      <w:r>
        <w:rPr>
          <w:rStyle w:val="apple-converted-space"/>
          <w:rFonts w:ascii="Verdana" w:hAnsi="Verdana"/>
          <w:color w:val="000000"/>
          <w:sz w:val="18"/>
          <w:szCs w:val="18"/>
        </w:rPr>
        <w:t> </w:t>
      </w:r>
      <w:r>
        <w:rPr>
          <w:rFonts w:ascii="Verdana" w:hAnsi="Verdana"/>
          <w:color w:val="000000"/>
          <w:sz w:val="18"/>
          <w:szCs w:val="18"/>
        </w:rPr>
        <w:t>their interest.Universities can play</w:t>
      </w:r>
      <w:r>
        <w:rPr>
          <w:rStyle w:val="apple-converted-space"/>
          <w:rFonts w:ascii="Verdana" w:hAnsi="Verdana"/>
          <w:color w:val="000000"/>
          <w:sz w:val="18"/>
          <w:szCs w:val="18"/>
        </w:rPr>
        <w:t> </w:t>
      </w:r>
      <w:r>
        <w:rPr>
          <w:rFonts w:ascii="Verdana" w:hAnsi="Verdana"/>
          <w:color w:val="000000"/>
          <w:sz w:val="18"/>
          <w:szCs w:val="18"/>
        </w:rPr>
        <w:t>_</w:t>
      </w:r>
      <w:r>
        <w:rPr>
          <w:rStyle w:val="apple-converted-space"/>
          <w:rFonts w:ascii="Verdana" w:hAnsi="Verdana"/>
          <w:color w:val="000000"/>
          <w:sz w:val="18"/>
          <w:szCs w:val="18"/>
        </w:rPr>
        <w:t> </w:t>
      </w:r>
      <w:r>
        <w:rPr>
          <w:rFonts w:ascii="Verdana" w:hAnsi="Verdana"/>
          <w:color w:val="000000"/>
          <w:sz w:val="18"/>
          <w:szCs w:val="18"/>
        </w:rPr>
        <w:t>substantial role in shaping this upcoming talent by providing good trainers and</w:t>
      </w:r>
      <w:r>
        <w:rPr>
          <w:rStyle w:val="apple-converted-space"/>
          <w:rFonts w:ascii="Verdana" w:hAnsi="Verdana"/>
          <w:color w:val="000000"/>
          <w:sz w:val="18"/>
          <w:szCs w:val="18"/>
        </w:rPr>
        <w:t> </w:t>
      </w:r>
      <w:r>
        <w:rPr>
          <w:rFonts w:ascii="Verdana" w:hAnsi="Verdana"/>
          <w:color w:val="000000"/>
          <w:sz w:val="18"/>
          <w:szCs w:val="18"/>
        </w:rPr>
        <w:t>equipments</w:t>
      </w:r>
      <w:r>
        <w:rPr>
          <w:rStyle w:val="apple-converted-space"/>
          <w:rFonts w:ascii="Verdana" w:hAnsi="Verdana"/>
          <w:color w:val="000000"/>
          <w:sz w:val="18"/>
          <w:szCs w:val="18"/>
        </w:rPr>
        <w:t> </w:t>
      </w:r>
      <w:r>
        <w:rPr>
          <w:rFonts w:ascii="Verdana" w:hAnsi="Verdana"/>
          <w:color w:val="000000"/>
          <w:sz w:val="18"/>
          <w:szCs w:val="18"/>
        </w:rPr>
        <w:t>which is otherwise too expensive to afford. Also it will attract other students</w:t>
      </w:r>
      <w:r>
        <w:rPr>
          <w:rStyle w:val="apple-converted-space"/>
          <w:rFonts w:ascii="Verdana" w:hAnsi="Verdana"/>
          <w:color w:val="000000"/>
          <w:sz w:val="18"/>
          <w:szCs w:val="18"/>
        </w:rPr>
        <w:t> </w:t>
      </w:r>
      <w:r>
        <w:rPr>
          <w:rFonts w:ascii="Verdana" w:hAnsi="Verdana"/>
          <w:color w:val="000000"/>
          <w:sz w:val="18"/>
          <w:szCs w:val="18"/>
        </w:rPr>
        <w:t>towards</w:t>
      </w:r>
      <w:r>
        <w:rPr>
          <w:rStyle w:val="apple-converted-space"/>
          <w:rFonts w:ascii="Verdana" w:hAnsi="Verdana"/>
          <w:color w:val="000000"/>
          <w:sz w:val="18"/>
          <w:szCs w:val="18"/>
        </w:rPr>
        <w:t> </w:t>
      </w:r>
      <w:r>
        <w:rPr>
          <w:rFonts w:ascii="Verdana" w:hAnsi="Verdana"/>
          <w:color w:val="000000"/>
          <w:sz w:val="18"/>
          <w:szCs w:val="18"/>
        </w:rPr>
        <w:t>sports and inculcate importance of physical fitness in them.</w:t>
      </w:r>
    </w:p>
    <w:p w14:paraId="31A29A5E" w14:textId="4A11F8DF" w:rsidR="003F4513" w:rsidRPr="002F5AC0" w:rsidRDefault="002F5AC0" w:rsidP="002F5AC0">
      <w:pPr>
        <w:pStyle w:val="NormalWeb"/>
        <w:rPr>
          <w:rFonts w:ascii="Verdana" w:hAnsi="Verdana"/>
          <w:color w:val="000000"/>
          <w:sz w:val="18"/>
          <w:szCs w:val="18"/>
        </w:rPr>
      </w:pPr>
      <w:r>
        <w:rPr>
          <w:rFonts w:ascii="Verdana" w:hAnsi="Verdana"/>
          <w:color w:val="000000"/>
          <w:sz w:val="18"/>
          <w:szCs w:val="18"/>
        </w:rPr>
        <w:t>Universities should produce</w:t>
      </w:r>
      <w:r>
        <w:rPr>
          <w:rStyle w:val="apple-converted-space"/>
          <w:rFonts w:ascii="Verdana" w:hAnsi="Verdana"/>
          <w:color w:val="000000"/>
          <w:sz w:val="18"/>
          <w:szCs w:val="18"/>
        </w:rPr>
        <w:t> </w:t>
      </w:r>
      <w:r>
        <w:rPr>
          <w:rFonts w:ascii="Verdana" w:hAnsi="Verdana"/>
          <w:color w:val="000000"/>
          <w:sz w:val="18"/>
          <w:szCs w:val="18"/>
        </w:rPr>
        <w:t>genious</w:t>
      </w:r>
      <w:r>
        <w:rPr>
          <w:rStyle w:val="apple-converted-space"/>
          <w:rFonts w:ascii="Verdana" w:hAnsi="Verdana"/>
          <w:color w:val="000000"/>
          <w:sz w:val="18"/>
          <w:szCs w:val="18"/>
        </w:rPr>
        <w:t> </w:t>
      </w:r>
      <w:r>
        <w:rPr>
          <w:rFonts w:ascii="Verdana" w:hAnsi="Verdana"/>
          <w:color w:val="000000"/>
          <w:sz w:val="18"/>
          <w:szCs w:val="18"/>
        </w:rPr>
        <w:t>in all fields rather than only concentrating on progress of scholars. Hence, I feel that universities should allot equal amounts of money to</w:t>
      </w:r>
      <w:r>
        <w:rPr>
          <w:rStyle w:val="apple-converted-space"/>
          <w:rFonts w:ascii="Verdana" w:hAnsi="Verdana"/>
          <w:color w:val="000000"/>
          <w:sz w:val="18"/>
          <w:szCs w:val="18"/>
        </w:rPr>
        <w:t> </w:t>
      </w:r>
      <w:r>
        <w:rPr>
          <w:rFonts w:ascii="Verdana" w:hAnsi="Verdana"/>
          <w:color w:val="000000"/>
          <w:sz w:val="18"/>
          <w:szCs w:val="18"/>
        </w:rPr>
        <w:t>liabrary</w:t>
      </w:r>
      <w:r>
        <w:rPr>
          <w:rStyle w:val="apple-converted-space"/>
          <w:rFonts w:ascii="Verdana" w:hAnsi="Verdana"/>
          <w:color w:val="000000"/>
          <w:sz w:val="18"/>
          <w:szCs w:val="18"/>
        </w:rPr>
        <w:t> </w:t>
      </w:r>
      <w:r>
        <w:rPr>
          <w:rFonts w:ascii="Verdana" w:hAnsi="Verdana"/>
          <w:color w:val="000000"/>
          <w:sz w:val="18"/>
          <w:szCs w:val="18"/>
        </w:rPr>
        <w:t>as well as sport activities.</w:t>
      </w:r>
    </w:p>
    <w:sectPr w:rsidR="003F4513" w:rsidRPr="002F5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C0"/>
    <w:rsid w:val="002F5AC0"/>
    <w:rsid w:val="003F45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5A4EC10F"/>
  <w15:chartTrackingRefBased/>
  <w15:docId w15:val="{A64E4D39-74FA-6A49-95A0-95553957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5AC0"/>
  </w:style>
  <w:style w:type="paragraph" w:styleId="NormalWeb">
    <w:name w:val="Normal (Web)"/>
    <w:basedOn w:val="Normal"/>
    <w:uiPriority w:val="99"/>
    <w:unhideWhenUsed/>
    <w:rsid w:val="002F5A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177146">
      <w:bodyDiv w:val="1"/>
      <w:marLeft w:val="0"/>
      <w:marRight w:val="0"/>
      <w:marTop w:val="0"/>
      <w:marBottom w:val="0"/>
      <w:divBdr>
        <w:top w:val="none" w:sz="0" w:space="0" w:color="auto"/>
        <w:left w:val="none" w:sz="0" w:space="0" w:color="auto"/>
        <w:bottom w:val="none" w:sz="0" w:space="0" w:color="auto"/>
        <w:right w:val="none" w:sz="0" w:space="0" w:color="auto"/>
      </w:divBdr>
    </w:div>
    <w:div w:id="13119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2021-03-12T08:29:00Z</dcterms:created>
  <dcterms:modified xsi:type="dcterms:W3CDTF">2021-03-12T08:30:00Z</dcterms:modified>
</cp:coreProperties>
</file>