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2DD5" w14:textId="04F3EF55" w:rsidR="00C95010" w:rsidRDefault="007D0059" w:rsidP="007D0059">
      <w:pPr>
        <w:jc w:val="center"/>
        <w:rPr>
          <w:sz w:val="32"/>
          <w:szCs w:val="32"/>
          <w:lang w:val="en-US"/>
        </w:rPr>
      </w:pPr>
      <w:r w:rsidRPr="007D0059">
        <w:rPr>
          <w:sz w:val="32"/>
          <w:szCs w:val="32"/>
          <w:lang w:val="en-US"/>
        </w:rPr>
        <w:t>Report</w:t>
      </w:r>
    </w:p>
    <w:p w14:paraId="00E80F1D" w14:textId="496C773D" w:rsidR="007D0059" w:rsidRPr="007D0059" w:rsidRDefault="007D0059" w:rsidP="007D0059">
      <w:pPr>
        <w:jc w:val="right"/>
        <w:rPr>
          <w:lang w:val="en-US"/>
        </w:rPr>
      </w:pPr>
      <w:r w:rsidRPr="007D0059">
        <w:rPr>
          <w:lang w:val="en-US"/>
        </w:rPr>
        <w:t>Akhmet Zhaksybay</w:t>
      </w:r>
    </w:p>
    <w:p w14:paraId="069E43FA" w14:textId="222ADD89" w:rsidR="007D0059" w:rsidRDefault="007D0059" w:rsidP="007D0059">
      <w:pPr>
        <w:jc w:val="right"/>
        <w:rPr>
          <w:lang w:val="en-US"/>
        </w:rPr>
      </w:pPr>
      <w:r w:rsidRPr="007D0059">
        <w:rPr>
          <w:lang w:val="en-US"/>
        </w:rPr>
        <w:t>Group: Se-2416</w:t>
      </w:r>
    </w:p>
    <w:p w14:paraId="01FAAD04" w14:textId="424B0AA2" w:rsidR="007D0059" w:rsidRDefault="007D0059" w:rsidP="007D0059">
      <w:pPr>
        <w:rPr>
          <w:lang w:val="en-US"/>
        </w:rPr>
      </w:pPr>
      <w:r>
        <w:rPr>
          <w:lang w:val="en-US"/>
        </w:rPr>
        <w:t xml:space="preserve">Link to GitHub: </w:t>
      </w:r>
      <w:r w:rsidRPr="007D0059">
        <w:rPr>
          <w:lang w:val="en-US"/>
        </w:rPr>
        <w:t>https://github.com/AkhmetZh/Patterns3.git</w:t>
      </w:r>
    </w:p>
    <w:p w14:paraId="0AC9F18E" w14:textId="77777777" w:rsidR="007D0059" w:rsidRDefault="007D0059" w:rsidP="007D0059">
      <w:pPr>
        <w:rPr>
          <w:lang w:val="en-US"/>
        </w:rPr>
      </w:pPr>
    </w:p>
    <w:p w14:paraId="2E656EE6" w14:textId="3CFB04C0" w:rsidR="007D0059" w:rsidRDefault="007D0059" w:rsidP="007D0059">
      <w:r w:rsidRPr="007D0059">
        <w:t>This program demonstrates the Adapter structural design pattern in Java. The main idea of the pattern is to make incompatible interfaces work together without modifying existing code. In this case, the mobile application expects to use a simple PaymentProcessor interface, but the third-party service (Stripe) uses a different method. The Adapter is used to translate between them.</w:t>
      </w:r>
    </w:p>
    <w:p w14:paraId="388F6450" w14:textId="77777777" w:rsidR="007D0059" w:rsidRDefault="007D0059" w:rsidP="007D0059"/>
    <w:p w14:paraId="2ECAB517" w14:textId="77777777" w:rsidR="007D0059" w:rsidRPr="007D0059" w:rsidRDefault="007D0059" w:rsidP="007D0059">
      <w:pPr>
        <w:rPr>
          <w:lang w:val="ru-KZ"/>
        </w:rPr>
      </w:pPr>
      <w:r w:rsidRPr="007D0059">
        <w:rPr>
          <w:b/>
          <w:bCs/>
          <w:lang w:val="ru-KZ"/>
        </w:rPr>
        <w:t>Target Interface (</w:t>
      </w:r>
      <w:r w:rsidRPr="007D0059">
        <w:rPr>
          <w:lang w:val="ru-KZ"/>
        </w:rPr>
        <w:t>PaymentProcessor</w:t>
      </w:r>
      <w:r w:rsidRPr="007D0059">
        <w:rPr>
          <w:b/>
          <w:bCs/>
          <w:lang w:val="ru-KZ"/>
        </w:rPr>
        <w:t>)</w:t>
      </w:r>
    </w:p>
    <w:p w14:paraId="319207CD" w14:textId="77777777" w:rsidR="007D0059" w:rsidRDefault="007D0059" w:rsidP="007D0059">
      <w:pPr>
        <w:rPr>
          <w:lang w:val="ru-KZ"/>
        </w:rPr>
      </w:pPr>
      <w:r w:rsidRPr="007D0059">
        <w:rPr>
          <w:lang w:val="ru-KZ"/>
        </w:rPr>
        <w:t>Defines a single method processPayment(BigDecimal amount) that the mobile app uses.</w:t>
      </w:r>
    </w:p>
    <w:p w14:paraId="10C32B58" w14:textId="1E601E25" w:rsidR="007D0059" w:rsidRDefault="007D0059" w:rsidP="007D0059">
      <w:pPr>
        <w:rPr>
          <w:lang w:val="ru-KZ"/>
        </w:rPr>
      </w:pPr>
      <w:r w:rsidRPr="007D0059">
        <w:rPr>
          <w:lang w:val="ru-KZ"/>
        </w:rPr>
        <w:drawing>
          <wp:inline distT="0" distB="0" distL="0" distR="0" wp14:anchorId="68712A63" wp14:editId="0D1DAA9C">
            <wp:extent cx="5940425" cy="1320165"/>
            <wp:effectExtent l="0" t="0" r="3175" b="0"/>
            <wp:docPr id="1245598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98358" name=""/>
                    <pic:cNvPicPr/>
                  </pic:nvPicPr>
                  <pic:blipFill>
                    <a:blip r:embed="rId5"/>
                    <a:stretch>
                      <a:fillRect/>
                    </a:stretch>
                  </pic:blipFill>
                  <pic:spPr>
                    <a:xfrm>
                      <a:off x="0" y="0"/>
                      <a:ext cx="5940425" cy="1320165"/>
                    </a:xfrm>
                    <a:prstGeom prst="rect">
                      <a:avLst/>
                    </a:prstGeom>
                  </pic:spPr>
                </pic:pic>
              </a:graphicData>
            </a:graphic>
          </wp:inline>
        </w:drawing>
      </w:r>
    </w:p>
    <w:p w14:paraId="58E15945" w14:textId="77777777" w:rsidR="007D0059" w:rsidRDefault="007D0059" w:rsidP="007D0059">
      <w:pPr>
        <w:rPr>
          <w:lang w:val="ru-KZ"/>
        </w:rPr>
      </w:pPr>
    </w:p>
    <w:p w14:paraId="4DBD40F6" w14:textId="77777777" w:rsidR="007D0059" w:rsidRPr="007D0059" w:rsidRDefault="007D0059" w:rsidP="007D0059">
      <w:pPr>
        <w:rPr>
          <w:lang w:val="ru-KZ"/>
        </w:rPr>
      </w:pPr>
      <w:r w:rsidRPr="007D0059">
        <w:rPr>
          <w:b/>
          <w:bCs/>
          <w:lang w:val="ru-KZ"/>
        </w:rPr>
        <w:t>Adaptee (</w:t>
      </w:r>
      <w:r w:rsidRPr="007D0059">
        <w:rPr>
          <w:lang w:val="ru-KZ"/>
        </w:rPr>
        <w:t>ThirdPartyStripe</w:t>
      </w:r>
      <w:r w:rsidRPr="007D0059">
        <w:rPr>
          <w:b/>
          <w:bCs/>
          <w:lang w:val="ru-KZ"/>
        </w:rPr>
        <w:t>)</w:t>
      </w:r>
    </w:p>
    <w:p w14:paraId="60956D5F" w14:textId="61025AB4" w:rsidR="007D0059" w:rsidRDefault="007D0059" w:rsidP="007D0059">
      <w:pPr>
        <w:rPr>
          <w:lang w:val="ru-KZ"/>
        </w:rPr>
      </w:pPr>
      <w:r w:rsidRPr="007D0059">
        <w:rPr>
          <w:lang w:val="ru-KZ"/>
        </w:rPr>
        <w:t>Represents an external Stripe service.Provides the method makeCharge(int cents), which only works with integer cents.</w:t>
      </w:r>
    </w:p>
    <w:p w14:paraId="7279F3F4" w14:textId="0074EA9B" w:rsidR="007D0059" w:rsidRDefault="007D0059" w:rsidP="007D0059">
      <w:pPr>
        <w:rPr>
          <w:lang w:val="ru-KZ"/>
        </w:rPr>
      </w:pPr>
      <w:r w:rsidRPr="007D0059">
        <w:rPr>
          <w:lang w:val="ru-KZ"/>
        </w:rPr>
        <w:drawing>
          <wp:inline distT="0" distB="0" distL="0" distR="0" wp14:anchorId="2058EBBE" wp14:editId="1818F834">
            <wp:extent cx="5940425" cy="617855"/>
            <wp:effectExtent l="0" t="0" r="3175" b="0"/>
            <wp:docPr id="715298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98024" name=""/>
                    <pic:cNvPicPr/>
                  </pic:nvPicPr>
                  <pic:blipFill>
                    <a:blip r:embed="rId6"/>
                    <a:stretch>
                      <a:fillRect/>
                    </a:stretch>
                  </pic:blipFill>
                  <pic:spPr>
                    <a:xfrm>
                      <a:off x="0" y="0"/>
                      <a:ext cx="5940425" cy="617855"/>
                    </a:xfrm>
                    <a:prstGeom prst="rect">
                      <a:avLst/>
                    </a:prstGeom>
                  </pic:spPr>
                </pic:pic>
              </a:graphicData>
            </a:graphic>
          </wp:inline>
        </w:drawing>
      </w:r>
    </w:p>
    <w:p w14:paraId="5E63AC49" w14:textId="77777777" w:rsidR="007D0059" w:rsidRDefault="007D0059" w:rsidP="007D0059">
      <w:pPr>
        <w:rPr>
          <w:lang w:val="ru-KZ"/>
        </w:rPr>
      </w:pPr>
    </w:p>
    <w:p w14:paraId="5EDE9B13" w14:textId="77777777" w:rsidR="007D0059" w:rsidRPr="007D0059" w:rsidRDefault="007D0059" w:rsidP="007D0059">
      <w:pPr>
        <w:rPr>
          <w:lang w:val="ru-KZ"/>
        </w:rPr>
      </w:pPr>
      <w:r w:rsidRPr="007D0059">
        <w:rPr>
          <w:b/>
          <w:bCs/>
          <w:lang w:val="ru-KZ"/>
        </w:rPr>
        <w:t>Adapter (</w:t>
      </w:r>
      <w:r w:rsidRPr="007D0059">
        <w:rPr>
          <w:lang w:val="ru-KZ"/>
        </w:rPr>
        <w:t>StripeAdapter</w:t>
      </w:r>
      <w:r w:rsidRPr="007D0059">
        <w:rPr>
          <w:b/>
          <w:bCs/>
          <w:lang w:val="ru-KZ"/>
        </w:rPr>
        <w:t>)</w:t>
      </w:r>
    </w:p>
    <w:p w14:paraId="13175522" w14:textId="293F07AD" w:rsidR="007D0059" w:rsidRDefault="007D0059" w:rsidP="007D0059">
      <w:pPr>
        <w:rPr>
          <w:lang w:val="ru-KZ"/>
        </w:rPr>
      </w:pPr>
      <w:r w:rsidRPr="007D0059">
        <w:rPr>
          <w:lang w:val="ru-KZ"/>
        </w:rPr>
        <w:t>Implements the PaymentProcessor interface.Converts the BigDecimal amount into cents and calls makeCharge() of ThirdPartyStripe.Adds simple validation so negative or zero amounts are not allowed.</w:t>
      </w:r>
    </w:p>
    <w:p w14:paraId="1D2CA3B0" w14:textId="651C4E82" w:rsidR="007D0059" w:rsidRDefault="007D0059" w:rsidP="007D0059">
      <w:pPr>
        <w:rPr>
          <w:lang w:val="ru-KZ"/>
        </w:rPr>
      </w:pPr>
      <w:r w:rsidRPr="007D0059">
        <w:rPr>
          <w:lang w:val="ru-KZ"/>
        </w:rPr>
        <w:lastRenderedPageBreak/>
        <w:drawing>
          <wp:inline distT="0" distB="0" distL="0" distR="0" wp14:anchorId="09FCB410" wp14:editId="0E0C9F72">
            <wp:extent cx="5940425" cy="3042920"/>
            <wp:effectExtent l="0" t="0" r="3175" b="5080"/>
            <wp:docPr id="134949255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255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7"/>
                    <a:stretch>
                      <a:fillRect/>
                    </a:stretch>
                  </pic:blipFill>
                  <pic:spPr>
                    <a:xfrm>
                      <a:off x="0" y="0"/>
                      <a:ext cx="5940425" cy="3042920"/>
                    </a:xfrm>
                    <a:prstGeom prst="rect">
                      <a:avLst/>
                    </a:prstGeom>
                  </pic:spPr>
                </pic:pic>
              </a:graphicData>
            </a:graphic>
          </wp:inline>
        </w:drawing>
      </w:r>
    </w:p>
    <w:p w14:paraId="59BD69DB" w14:textId="77777777" w:rsidR="007D0059" w:rsidRDefault="007D0059" w:rsidP="007D0059">
      <w:pPr>
        <w:rPr>
          <w:lang w:val="ru-KZ"/>
        </w:rPr>
      </w:pPr>
    </w:p>
    <w:p w14:paraId="63894044" w14:textId="77777777" w:rsidR="007D0059" w:rsidRPr="007D0059" w:rsidRDefault="007D0059" w:rsidP="007D0059">
      <w:pPr>
        <w:rPr>
          <w:lang w:val="ru-KZ"/>
        </w:rPr>
      </w:pPr>
      <w:r w:rsidRPr="007D0059">
        <w:rPr>
          <w:b/>
          <w:bCs/>
          <w:lang w:val="ru-KZ"/>
        </w:rPr>
        <w:t>Client (</w:t>
      </w:r>
      <w:r w:rsidRPr="007D0059">
        <w:rPr>
          <w:lang w:val="ru-KZ"/>
        </w:rPr>
        <w:t>MobileApp</w:t>
      </w:r>
      <w:r w:rsidRPr="007D0059">
        <w:rPr>
          <w:b/>
          <w:bCs/>
          <w:lang w:val="ru-KZ"/>
        </w:rPr>
        <w:t>)</w:t>
      </w:r>
    </w:p>
    <w:p w14:paraId="0407DE02" w14:textId="0124FF17" w:rsidR="007D0059" w:rsidRDefault="007D0059" w:rsidP="007D0059">
      <w:pPr>
        <w:rPr>
          <w:lang w:val="ru-KZ"/>
        </w:rPr>
      </w:pPr>
      <w:r w:rsidRPr="007D0059">
        <w:rPr>
          <w:lang w:val="ru-KZ"/>
        </w:rPr>
        <w:t>Uses only the PaymentProcessor interface.Calls checkout() to process payments.Shows both successful and failed payment scenarios in the console.</w:t>
      </w:r>
    </w:p>
    <w:p w14:paraId="106B70F3" w14:textId="04D8E164" w:rsidR="007D0059" w:rsidRDefault="007D0059" w:rsidP="007D0059">
      <w:pPr>
        <w:rPr>
          <w:lang w:val="ru-KZ"/>
        </w:rPr>
      </w:pPr>
      <w:r w:rsidRPr="007D0059">
        <w:rPr>
          <w:lang w:val="ru-KZ"/>
        </w:rPr>
        <w:drawing>
          <wp:inline distT="0" distB="0" distL="0" distR="0" wp14:anchorId="4EB4E717" wp14:editId="0B4ADB6E">
            <wp:extent cx="5405437" cy="4947229"/>
            <wp:effectExtent l="0" t="0" r="5080" b="6350"/>
            <wp:docPr id="133900674" name="Рисунок 1" descr="Изображение выглядит как текст, электроника, снимок экрана,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0674" name="Рисунок 1" descr="Изображение выглядит как текст, электроника, снимок экрана, дисплей&#10;&#10;Содержимое, созданное искусственным интеллектом, может быть неверным."/>
                    <pic:cNvPicPr/>
                  </pic:nvPicPr>
                  <pic:blipFill>
                    <a:blip r:embed="rId8"/>
                    <a:stretch>
                      <a:fillRect/>
                    </a:stretch>
                  </pic:blipFill>
                  <pic:spPr>
                    <a:xfrm>
                      <a:off x="0" y="0"/>
                      <a:ext cx="5430760" cy="4970406"/>
                    </a:xfrm>
                    <a:prstGeom prst="rect">
                      <a:avLst/>
                    </a:prstGeom>
                  </pic:spPr>
                </pic:pic>
              </a:graphicData>
            </a:graphic>
          </wp:inline>
        </w:drawing>
      </w:r>
    </w:p>
    <w:p w14:paraId="59BE31E9" w14:textId="67352308" w:rsidR="007D0059" w:rsidRDefault="007D0059" w:rsidP="007D0059">
      <w:pPr>
        <w:rPr>
          <w:lang w:val="ru-KZ"/>
        </w:rPr>
      </w:pPr>
      <w:r w:rsidRPr="007D0059">
        <w:rPr>
          <w:lang w:val="ru-KZ"/>
        </w:rPr>
        <w:lastRenderedPageBreak/>
        <w:drawing>
          <wp:inline distT="0" distB="0" distL="0" distR="0" wp14:anchorId="7C8DE1DD" wp14:editId="3189F3DD">
            <wp:extent cx="5940425" cy="2838450"/>
            <wp:effectExtent l="0" t="0" r="3175" b="0"/>
            <wp:docPr id="102682688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6887"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9"/>
                    <a:stretch>
                      <a:fillRect/>
                    </a:stretch>
                  </pic:blipFill>
                  <pic:spPr>
                    <a:xfrm>
                      <a:off x="0" y="0"/>
                      <a:ext cx="5940425" cy="2838450"/>
                    </a:xfrm>
                    <a:prstGeom prst="rect">
                      <a:avLst/>
                    </a:prstGeom>
                  </pic:spPr>
                </pic:pic>
              </a:graphicData>
            </a:graphic>
          </wp:inline>
        </w:drawing>
      </w:r>
    </w:p>
    <w:p w14:paraId="20AFD8CC" w14:textId="77777777" w:rsidR="007D0059" w:rsidRDefault="007D0059" w:rsidP="007D0059">
      <w:pPr>
        <w:rPr>
          <w:b/>
          <w:bCs/>
          <w:lang w:val="ru-KZ"/>
        </w:rPr>
      </w:pPr>
    </w:p>
    <w:p w14:paraId="0DE94F67" w14:textId="77777777" w:rsidR="007D0059" w:rsidRDefault="007D0059" w:rsidP="007D0059">
      <w:pPr>
        <w:rPr>
          <w:b/>
          <w:bCs/>
          <w:lang w:val="ru-KZ"/>
        </w:rPr>
      </w:pPr>
    </w:p>
    <w:p w14:paraId="41879ABD" w14:textId="77777777" w:rsidR="007D0059" w:rsidRDefault="007D0059" w:rsidP="007D0059">
      <w:pPr>
        <w:rPr>
          <w:b/>
          <w:bCs/>
          <w:lang w:val="ru-KZ"/>
        </w:rPr>
      </w:pPr>
    </w:p>
    <w:p w14:paraId="42B6B3D1" w14:textId="4A97EDB8" w:rsidR="007D0059" w:rsidRPr="007D0059" w:rsidRDefault="007D0059" w:rsidP="007D0059">
      <w:pPr>
        <w:rPr>
          <w:b/>
          <w:bCs/>
          <w:lang w:val="ru-KZ"/>
        </w:rPr>
      </w:pPr>
      <w:r w:rsidRPr="007D0059">
        <w:rPr>
          <w:b/>
          <w:bCs/>
          <w:lang w:val="ru-KZ"/>
        </w:rPr>
        <w:t>Conclusion</w:t>
      </w:r>
    </w:p>
    <w:p w14:paraId="761D2F3D" w14:textId="77777777" w:rsidR="007D0059" w:rsidRPr="007D0059" w:rsidRDefault="007D0059" w:rsidP="007D0059">
      <w:pPr>
        <w:rPr>
          <w:lang w:val="ru-KZ"/>
        </w:rPr>
      </w:pPr>
      <w:r w:rsidRPr="007D0059">
        <w:rPr>
          <w:lang w:val="ru-KZ"/>
        </w:rPr>
        <w:t>This project shows how to apply the </w:t>
      </w:r>
      <w:r w:rsidRPr="007D0059">
        <w:rPr>
          <w:b/>
          <w:bCs/>
          <w:lang w:val="ru-KZ"/>
        </w:rPr>
        <w:t>Adapter Pattern</w:t>
      </w:r>
      <w:r w:rsidRPr="007D0059">
        <w:rPr>
          <w:lang w:val="ru-KZ"/>
        </w:rPr>
        <w:t> in Java using clean coding practices. The code is short, easy to read, and demonstrates how an application can integrate with external services through adapters. It is flexible, so more payment systems can be added in the future with minimal changes.</w:t>
      </w:r>
    </w:p>
    <w:p w14:paraId="57624ECC" w14:textId="77777777" w:rsidR="007D0059" w:rsidRPr="007D0059" w:rsidRDefault="007D0059" w:rsidP="007D0059">
      <w:pPr>
        <w:rPr>
          <w:lang w:val="ru-KZ"/>
        </w:rPr>
      </w:pPr>
    </w:p>
    <w:p w14:paraId="64D0508B" w14:textId="77777777" w:rsidR="007D0059" w:rsidRPr="007D0059" w:rsidRDefault="007D0059" w:rsidP="007D0059">
      <w:pPr>
        <w:rPr>
          <w:lang w:val="ru-KZ"/>
        </w:rPr>
      </w:pPr>
    </w:p>
    <w:p w14:paraId="0309F14D" w14:textId="77777777" w:rsidR="007D0059" w:rsidRPr="007D0059" w:rsidRDefault="007D0059" w:rsidP="007D0059">
      <w:pPr>
        <w:rPr>
          <w:lang w:val="ru-KZ"/>
        </w:rPr>
      </w:pPr>
    </w:p>
    <w:p w14:paraId="76B57508" w14:textId="77777777" w:rsidR="007D0059" w:rsidRPr="007D0059" w:rsidRDefault="007D0059" w:rsidP="007D0059">
      <w:pPr>
        <w:rPr>
          <w:lang w:val="ru-KZ"/>
        </w:rPr>
      </w:pPr>
    </w:p>
    <w:p w14:paraId="040C7579" w14:textId="77777777" w:rsidR="007D0059" w:rsidRPr="007D0059" w:rsidRDefault="007D0059" w:rsidP="007D0059">
      <w:pPr>
        <w:rPr>
          <w:lang w:val="ru-KZ"/>
        </w:rPr>
      </w:pPr>
    </w:p>
    <w:sectPr w:rsidR="007D0059" w:rsidRPr="007D00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3F33"/>
    <w:multiLevelType w:val="multilevel"/>
    <w:tmpl w:val="94AE5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F7594"/>
    <w:multiLevelType w:val="multilevel"/>
    <w:tmpl w:val="EE6684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8C405B"/>
    <w:multiLevelType w:val="multilevel"/>
    <w:tmpl w:val="64B043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633E5"/>
    <w:multiLevelType w:val="multilevel"/>
    <w:tmpl w:val="124894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784197">
    <w:abstractNumId w:val="1"/>
  </w:num>
  <w:num w:numId="2" w16cid:durableId="1340691916">
    <w:abstractNumId w:val="0"/>
  </w:num>
  <w:num w:numId="3" w16cid:durableId="1741831541">
    <w:abstractNumId w:val="2"/>
  </w:num>
  <w:num w:numId="4" w16cid:durableId="193006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59"/>
    <w:rsid w:val="003D02B1"/>
    <w:rsid w:val="007D0059"/>
    <w:rsid w:val="00C47165"/>
    <w:rsid w:val="00C9501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6208"/>
  <w15:chartTrackingRefBased/>
  <w15:docId w15:val="{5DE34650-9021-49BA-9D4C-D1DBD6DF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D0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0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00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00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00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00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00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00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00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005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005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005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005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005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005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0059"/>
    <w:rPr>
      <w:rFonts w:eastAsiaTheme="majorEastAsia" w:cstheme="majorBidi"/>
      <w:color w:val="595959" w:themeColor="text1" w:themeTint="A6"/>
    </w:rPr>
  </w:style>
  <w:style w:type="character" w:customStyle="1" w:styleId="80">
    <w:name w:val="Заголовок 8 Знак"/>
    <w:basedOn w:val="a0"/>
    <w:link w:val="8"/>
    <w:uiPriority w:val="9"/>
    <w:semiHidden/>
    <w:rsid w:val="007D005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0059"/>
    <w:rPr>
      <w:rFonts w:eastAsiaTheme="majorEastAsia" w:cstheme="majorBidi"/>
      <w:color w:val="272727" w:themeColor="text1" w:themeTint="D8"/>
    </w:rPr>
  </w:style>
  <w:style w:type="paragraph" w:styleId="a3">
    <w:name w:val="Title"/>
    <w:basedOn w:val="a"/>
    <w:next w:val="a"/>
    <w:link w:val="a4"/>
    <w:uiPriority w:val="10"/>
    <w:qFormat/>
    <w:rsid w:val="007D0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00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05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D005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0059"/>
    <w:pPr>
      <w:spacing w:before="160"/>
      <w:jc w:val="center"/>
    </w:pPr>
    <w:rPr>
      <w:i/>
      <w:iCs/>
      <w:color w:val="404040" w:themeColor="text1" w:themeTint="BF"/>
    </w:rPr>
  </w:style>
  <w:style w:type="character" w:customStyle="1" w:styleId="22">
    <w:name w:val="Цитата 2 Знак"/>
    <w:basedOn w:val="a0"/>
    <w:link w:val="21"/>
    <w:uiPriority w:val="29"/>
    <w:rsid w:val="007D0059"/>
    <w:rPr>
      <w:i/>
      <w:iCs/>
      <w:color w:val="404040" w:themeColor="text1" w:themeTint="BF"/>
    </w:rPr>
  </w:style>
  <w:style w:type="paragraph" w:styleId="a7">
    <w:name w:val="List Paragraph"/>
    <w:basedOn w:val="a"/>
    <w:uiPriority w:val="34"/>
    <w:qFormat/>
    <w:rsid w:val="007D0059"/>
    <w:pPr>
      <w:ind w:left="720"/>
      <w:contextualSpacing/>
    </w:pPr>
  </w:style>
  <w:style w:type="character" w:styleId="a8">
    <w:name w:val="Intense Emphasis"/>
    <w:basedOn w:val="a0"/>
    <w:uiPriority w:val="21"/>
    <w:qFormat/>
    <w:rsid w:val="007D0059"/>
    <w:rPr>
      <w:i/>
      <w:iCs/>
      <w:color w:val="0F4761" w:themeColor="accent1" w:themeShade="BF"/>
    </w:rPr>
  </w:style>
  <w:style w:type="paragraph" w:styleId="a9">
    <w:name w:val="Intense Quote"/>
    <w:basedOn w:val="a"/>
    <w:next w:val="a"/>
    <w:link w:val="aa"/>
    <w:uiPriority w:val="30"/>
    <w:qFormat/>
    <w:rsid w:val="007D0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D0059"/>
    <w:rPr>
      <w:i/>
      <w:iCs/>
      <w:color w:val="0F4761" w:themeColor="accent1" w:themeShade="BF"/>
    </w:rPr>
  </w:style>
  <w:style w:type="character" w:styleId="ab">
    <w:name w:val="Intense Reference"/>
    <w:basedOn w:val="a0"/>
    <w:uiPriority w:val="32"/>
    <w:qFormat/>
    <w:rsid w:val="007D0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ahmetjaksybai@gmail.com</dc:creator>
  <cp:keywords/>
  <dc:description/>
  <cp:lastModifiedBy>ahmetjaksybai@gmail.com</cp:lastModifiedBy>
  <cp:revision>2</cp:revision>
  <dcterms:created xsi:type="dcterms:W3CDTF">2025-09-27T16:22:00Z</dcterms:created>
  <dcterms:modified xsi:type="dcterms:W3CDTF">2025-09-27T16:29:00Z</dcterms:modified>
</cp:coreProperties>
</file>