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0F" w:rsidRPr="00971A00" w:rsidRDefault="00971A00" w:rsidP="00EE4C0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Bridge</w:t>
      </w:r>
    </w:p>
    <w:p w:rsidR="00971A00" w:rsidRPr="00971A00" w:rsidRDefault="00971A00" w:rsidP="00971A0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71A00">
        <w:rPr>
          <w:rFonts w:ascii="Times New Roman" w:hAnsi="Times New Roman" w:cs="Times New Roman"/>
          <w:i/>
          <w:sz w:val="28"/>
          <w:szCs w:val="28"/>
        </w:rPr>
        <w:t>Что такое паттерн "Мост"?</w:t>
      </w:r>
    </w:p>
    <w:p w:rsidR="00971A00" w:rsidRPr="00971A00" w:rsidRDefault="00971A00" w:rsidP="00971A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"Мост" (</w:t>
      </w:r>
      <w:proofErr w:type="spellStart"/>
      <w:r>
        <w:rPr>
          <w:rFonts w:ascii="Times New Roman" w:hAnsi="Times New Roman" w:cs="Times New Roman"/>
          <w:sz w:val="28"/>
          <w:szCs w:val="28"/>
        </w:rPr>
        <w:t>Bridge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71A00">
        <w:rPr>
          <w:rFonts w:ascii="Times New Roman" w:hAnsi="Times New Roman" w:cs="Times New Roman"/>
          <w:sz w:val="28"/>
          <w:szCs w:val="28"/>
        </w:rPr>
        <w:t xml:space="preserve"> — это ш</w:t>
      </w:r>
      <w:r>
        <w:rPr>
          <w:rFonts w:ascii="Times New Roman" w:hAnsi="Times New Roman" w:cs="Times New Roman"/>
          <w:sz w:val="28"/>
          <w:szCs w:val="28"/>
        </w:rPr>
        <w:t xml:space="preserve">аблон проектирования, который </w:t>
      </w:r>
      <w:r w:rsidRPr="00971A00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яет абстракцию и её реализацию, чтобы они могли </w:t>
      </w:r>
      <w:r w:rsidRPr="00971A00">
        <w:rPr>
          <w:rFonts w:ascii="Times New Roman" w:hAnsi="Times New Roman" w:cs="Times New Roman"/>
          <w:sz w:val="28"/>
          <w:szCs w:val="28"/>
        </w:rPr>
        <w:t>развив</w:t>
      </w:r>
      <w:r>
        <w:rPr>
          <w:rFonts w:ascii="Times New Roman" w:hAnsi="Times New Roman" w:cs="Times New Roman"/>
          <w:sz w:val="28"/>
          <w:szCs w:val="28"/>
        </w:rPr>
        <w:t>аться независимо друг от друга.</w:t>
      </w:r>
    </w:p>
    <w:p w:rsidR="00971A00" w:rsidRPr="00971A00" w:rsidRDefault="00971A00" w:rsidP="00971A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Говоря проще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</w:t>
      </w:r>
      <w:r w:rsidRPr="00971A00">
        <w:rPr>
          <w:rFonts w:ascii="Times New Roman" w:hAnsi="Times New Roman" w:cs="Times New Roman"/>
          <w:sz w:val="28"/>
          <w:szCs w:val="28"/>
        </w:rPr>
        <w:t>отделяем внешний инте</w:t>
      </w:r>
      <w:r>
        <w:rPr>
          <w:rFonts w:ascii="Times New Roman" w:hAnsi="Times New Roman" w:cs="Times New Roman"/>
          <w:sz w:val="28"/>
          <w:szCs w:val="28"/>
        </w:rPr>
        <w:t>рфейс от внутренней реализации, чтобы можно было легко добавлять новые варианты и не дублировать код.</w:t>
      </w:r>
    </w:p>
    <w:p w:rsidR="00971A00" w:rsidRPr="00971A00" w:rsidRDefault="00971A00" w:rsidP="00971A0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71A00">
        <w:rPr>
          <w:rFonts w:ascii="Times New Roman" w:hAnsi="Times New Roman" w:cs="Times New Roman"/>
          <w:i/>
          <w:sz w:val="28"/>
          <w:szCs w:val="28"/>
        </w:rPr>
        <w:t>Реа</w:t>
      </w:r>
      <w:r>
        <w:rPr>
          <w:rFonts w:ascii="Times New Roman" w:hAnsi="Times New Roman" w:cs="Times New Roman"/>
          <w:i/>
          <w:sz w:val="28"/>
          <w:szCs w:val="28"/>
        </w:rPr>
        <w:t>льный пример: Телевизор и Пульт</w:t>
      </w:r>
    </w:p>
    <w:p w:rsidR="00971A00" w:rsidRPr="00971A00" w:rsidRDefault="00971A00" w:rsidP="00971A00">
      <w:pPr>
        <w:jc w:val="both"/>
        <w:rPr>
          <w:rFonts w:ascii="Times New Roman" w:hAnsi="Times New Roman" w:cs="Times New Roman"/>
          <w:sz w:val="28"/>
          <w:szCs w:val="28"/>
        </w:rPr>
      </w:pPr>
      <w:r w:rsidRPr="00971A00">
        <w:rPr>
          <w:rFonts w:ascii="Times New Roman" w:hAnsi="Times New Roman" w:cs="Times New Roman"/>
          <w:sz w:val="28"/>
          <w:szCs w:val="28"/>
        </w:rPr>
        <w:t xml:space="preserve">Представьте, </w:t>
      </w:r>
      <w:r>
        <w:rPr>
          <w:rFonts w:ascii="Times New Roman" w:hAnsi="Times New Roman" w:cs="Times New Roman"/>
          <w:sz w:val="28"/>
          <w:szCs w:val="28"/>
        </w:rPr>
        <w:t xml:space="preserve">у вас есть разные телевизоры: </w:t>
      </w:r>
      <w:proofErr w:type="spellStart"/>
      <w:r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>
        <w:rPr>
          <w:rFonts w:ascii="Times New Roman" w:hAnsi="Times New Roman" w:cs="Times New Roman"/>
          <w:sz w:val="28"/>
          <w:szCs w:val="28"/>
        </w:rPr>
        <w:t>, LG</w:t>
      </w:r>
      <w:r w:rsidRPr="00971A00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971A00" w:rsidRPr="00971A00" w:rsidRDefault="00971A00" w:rsidP="00971A00">
      <w:pPr>
        <w:jc w:val="both"/>
        <w:rPr>
          <w:rFonts w:ascii="Times New Roman" w:hAnsi="Times New Roman" w:cs="Times New Roman"/>
          <w:sz w:val="28"/>
          <w:szCs w:val="28"/>
        </w:rPr>
      </w:pPr>
      <w:r w:rsidRPr="00971A00">
        <w:rPr>
          <w:rFonts w:ascii="Times New Roman" w:hAnsi="Times New Roman" w:cs="Times New Roman"/>
          <w:sz w:val="28"/>
          <w:szCs w:val="28"/>
        </w:rPr>
        <w:t>Каждый т</w:t>
      </w:r>
      <w:r>
        <w:rPr>
          <w:rFonts w:ascii="Times New Roman" w:hAnsi="Times New Roman" w:cs="Times New Roman"/>
          <w:sz w:val="28"/>
          <w:szCs w:val="28"/>
        </w:rPr>
        <w:t>елевизор включается по-разному.</w:t>
      </w:r>
    </w:p>
    <w:p w:rsidR="00971A00" w:rsidRPr="00971A00" w:rsidRDefault="00971A00" w:rsidP="00971A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вы хотите создать </w:t>
      </w:r>
      <w:r w:rsidRPr="00971A00">
        <w:rPr>
          <w:rFonts w:ascii="Times New Roman" w:hAnsi="Times New Roman" w:cs="Times New Roman"/>
          <w:sz w:val="28"/>
          <w:szCs w:val="28"/>
        </w:rPr>
        <w:t xml:space="preserve">универсальный </w:t>
      </w:r>
      <w:r>
        <w:rPr>
          <w:rFonts w:ascii="Times New Roman" w:hAnsi="Times New Roman" w:cs="Times New Roman"/>
          <w:sz w:val="28"/>
          <w:szCs w:val="28"/>
        </w:rPr>
        <w:t>пульт, который будет работать с любым телевизором.</w:t>
      </w:r>
    </w:p>
    <w:p w:rsidR="00971A00" w:rsidRPr="00971A00" w:rsidRDefault="00971A00" w:rsidP="00971A00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Что мы делаем?</w:t>
      </w:r>
    </w:p>
    <w:p w:rsidR="00971A00" w:rsidRPr="00971A00" w:rsidRDefault="00971A00" w:rsidP="00971A00">
      <w:pPr>
        <w:jc w:val="both"/>
        <w:rPr>
          <w:rFonts w:ascii="Times New Roman" w:hAnsi="Times New Roman" w:cs="Times New Roman"/>
          <w:sz w:val="28"/>
          <w:szCs w:val="28"/>
        </w:rPr>
      </w:pPr>
      <w:r w:rsidRPr="00971A00">
        <w:rPr>
          <w:rFonts w:ascii="Times New Roman" w:hAnsi="Times New Roman" w:cs="Times New Roman"/>
          <w:sz w:val="28"/>
          <w:szCs w:val="28"/>
        </w:rPr>
        <w:t>Создаём общий интерфейс `TV`, в котором есть метод `</w:t>
      </w:r>
      <w:proofErr w:type="spellStart"/>
      <w:r w:rsidRPr="00971A00">
        <w:rPr>
          <w:rFonts w:ascii="Times New Roman" w:hAnsi="Times New Roman" w:cs="Times New Roman"/>
          <w:sz w:val="28"/>
          <w:szCs w:val="28"/>
        </w:rPr>
        <w:t>turn_</w:t>
      </w:r>
      <w:proofErr w:type="gramStart"/>
      <w:r w:rsidRPr="00971A0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71A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1A00">
        <w:rPr>
          <w:rFonts w:ascii="Times New Roman" w:hAnsi="Times New Roman" w:cs="Times New Roman"/>
          <w:sz w:val="28"/>
          <w:szCs w:val="28"/>
        </w:rPr>
        <w:t>)`.</w:t>
      </w:r>
    </w:p>
    <w:p w:rsidR="00971A00" w:rsidRPr="00971A00" w:rsidRDefault="00971A00" w:rsidP="00971A00">
      <w:pPr>
        <w:jc w:val="both"/>
        <w:rPr>
          <w:rFonts w:ascii="Times New Roman" w:hAnsi="Times New Roman" w:cs="Times New Roman"/>
          <w:sz w:val="28"/>
          <w:szCs w:val="28"/>
        </w:rPr>
      </w:pPr>
      <w:r w:rsidRPr="00971A00">
        <w:rPr>
          <w:rFonts w:ascii="Times New Roman" w:hAnsi="Times New Roman" w:cs="Times New Roman"/>
          <w:sz w:val="28"/>
          <w:szCs w:val="28"/>
        </w:rPr>
        <w:t>Создаём конкретные телевизоры `</w:t>
      </w:r>
      <w:proofErr w:type="spellStart"/>
      <w:r w:rsidRPr="00971A00">
        <w:rPr>
          <w:rFonts w:ascii="Times New Roman" w:hAnsi="Times New Roman" w:cs="Times New Roman"/>
          <w:sz w:val="28"/>
          <w:szCs w:val="28"/>
        </w:rPr>
        <w:t>SamsungTV</w:t>
      </w:r>
      <w:proofErr w:type="spellEnd"/>
      <w:r w:rsidRPr="00971A00">
        <w:rPr>
          <w:rFonts w:ascii="Times New Roman" w:hAnsi="Times New Roman" w:cs="Times New Roman"/>
          <w:sz w:val="28"/>
          <w:szCs w:val="28"/>
        </w:rPr>
        <w:t>`, `LGTV`, которые реализуют `</w:t>
      </w:r>
      <w:proofErr w:type="spellStart"/>
      <w:r w:rsidRPr="00971A00">
        <w:rPr>
          <w:rFonts w:ascii="Times New Roman" w:hAnsi="Times New Roman" w:cs="Times New Roman"/>
          <w:sz w:val="28"/>
          <w:szCs w:val="28"/>
        </w:rPr>
        <w:t>turn_</w:t>
      </w:r>
      <w:proofErr w:type="gramStart"/>
      <w:r w:rsidRPr="00971A0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71A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1A00">
        <w:rPr>
          <w:rFonts w:ascii="Times New Roman" w:hAnsi="Times New Roman" w:cs="Times New Roman"/>
          <w:sz w:val="28"/>
          <w:szCs w:val="28"/>
        </w:rPr>
        <w:t>)` по-своему.</w:t>
      </w:r>
    </w:p>
    <w:p w:rsidR="00971A00" w:rsidRPr="00971A00" w:rsidRDefault="00971A00" w:rsidP="00971A00">
      <w:pPr>
        <w:jc w:val="both"/>
        <w:rPr>
          <w:rFonts w:ascii="Times New Roman" w:hAnsi="Times New Roman" w:cs="Times New Roman"/>
          <w:sz w:val="28"/>
          <w:szCs w:val="28"/>
        </w:rPr>
      </w:pPr>
      <w:r w:rsidRPr="00971A00">
        <w:rPr>
          <w:rFonts w:ascii="Times New Roman" w:hAnsi="Times New Roman" w:cs="Times New Roman"/>
          <w:sz w:val="28"/>
          <w:szCs w:val="28"/>
        </w:rPr>
        <w:t>Создаём `</w:t>
      </w:r>
      <w:proofErr w:type="spellStart"/>
      <w:r w:rsidRPr="00971A00">
        <w:rPr>
          <w:rFonts w:ascii="Times New Roman" w:hAnsi="Times New Roman" w:cs="Times New Roman"/>
          <w:sz w:val="28"/>
          <w:szCs w:val="28"/>
        </w:rPr>
        <w:t>RemoteControl</w:t>
      </w:r>
      <w:proofErr w:type="spellEnd"/>
      <w:r w:rsidRPr="00971A00">
        <w:rPr>
          <w:rFonts w:ascii="Times New Roman" w:hAnsi="Times New Roman" w:cs="Times New Roman"/>
          <w:sz w:val="28"/>
          <w:szCs w:val="28"/>
        </w:rPr>
        <w:t>`, который принимает любой те</w:t>
      </w:r>
      <w:r>
        <w:rPr>
          <w:rFonts w:ascii="Times New Roman" w:hAnsi="Times New Roman" w:cs="Times New Roman"/>
          <w:sz w:val="28"/>
          <w:szCs w:val="28"/>
        </w:rPr>
        <w:t>левизор и вызывает `</w:t>
      </w:r>
      <w:proofErr w:type="spellStart"/>
      <w:r>
        <w:rPr>
          <w:rFonts w:ascii="Times New Roman" w:hAnsi="Times New Roman" w:cs="Times New Roman"/>
          <w:sz w:val="28"/>
          <w:szCs w:val="28"/>
        </w:rPr>
        <w:t>turn_on</w:t>
      </w:r>
      <w:proofErr w:type="spellEnd"/>
      <w:r>
        <w:rPr>
          <w:rFonts w:ascii="Times New Roman" w:hAnsi="Times New Roman" w:cs="Times New Roman"/>
          <w:sz w:val="28"/>
          <w:szCs w:val="28"/>
        </w:rPr>
        <w:t>()`.</w:t>
      </w:r>
      <w:bookmarkStart w:id="0" w:name="_GoBack"/>
      <w:bookmarkEnd w:id="0"/>
    </w:p>
    <w:p w:rsidR="00EE4C0F" w:rsidRPr="00971A00" w:rsidRDefault="00971A00" w:rsidP="00971A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здесь "пульт" — это мост</w:t>
      </w:r>
      <w:r w:rsidRPr="00971A00">
        <w:rPr>
          <w:rFonts w:ascii="Times New Roman" w:hAnsi="Times New Roman" w:cs="Times New Roman"/>
          <w:sz w:val="28"/>
          <w:szCs w:val="28"/>
        </w:rPr>
        <w:t>, который со</w:t>
      </w:r>
      <w:r>
        <w:rPr>
          <w:rFonts w:ascii="Times New Roman" w:hAnsi="Times New Roman" w:cs="Times New Roman"/>
          <w:sz w:val="28"/>
          <w:szCs w:val="28"/>
        </w:rPr>
        <w:t>единяет интерфейс и реализацию.</w:t>
      </w:r>
    </w:p>
    <w:sectPr w:rsidR="00EE4C0F" w:rsidRPr="00971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A0"/>
    <w:rsid w:val="006B3BA0"/>
    <w:rsid w:val="0081657A"/>
    <w:rsid w:val="00971A00"/>
    <w:rsid w:val="00C06DE6"/>
    <w:rsid w:val="00EE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1E04"/>
  <w15:chartTrackingRefBased/>
  <w15:docId w15:val="{9A98252D-0352-4D2D-8439-4E1B770C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2025-08-22T04:22:00Z</dcterms:created>
  <dcterms:modified xsi:type="dcterms:W3CDTF">2025-08-22T08:23:00Z</dcterms:modified>
</cp:coreProperties>
</file>