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6D86" w:rsidRPr="00416D86" w:rsidRDefault="00416D86" w:rsidP="00416D8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Factory Method</w:t>
      </w:r>
    </w:p>
    <w:p w:rsidR="00416D86" w:rsidRPr="00E909A5" w:rsidRDefault="00416D86" w:rsidP="00416D8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9A5">
        <w:rPr>
          <w:rFonts w:ascii="Times New Roman" w:hAnsi="Times New Roman" w:cs="Times New Roman"/>
          <w:i/>
          <w:sz w:val="28"/>
          <w:szCs w:val="28"/>
        </w:rPr>
        <w:t>Что</w:t>
      </w:r>
      <w:r w:rsidRPr="00E909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9A5">
        <w:rPr>
          <w:rFonts w:ascii="Times New Roman" w:hAnsi="Times New Roman" w:cs="Times New Roman"/>
          <w:i/>
          <w:sz w:val="28"/>
          <w:szCs w:val="28"/>
        </w:rPr>
        <w:t>такое</w:t>
      </w:r>
      <w:r w:rsidRPr="00E909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Factory Method</w:t>
      </w:r>
      <w:r w:rsidRPr="00E909A5">
        <w:rPr>
          <w:rFonts w:ascii="Times New Roman" w:hAnsi="Times New Roman" w:cs="Times New Roman"/>
          <w:i/>
          <w:sz w:val="28"/>
          <w:szCs w:val="28"/>
          <w:lang w:val="en-US"/>
        </w:rPr>
        <w:t>?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>Фа</w:t>
      </w:r>
      <w:r>
        <w:rPr>
          <w:rFonts w:ascii="Times New Roman" w:hAnsi="Times New Roman" w:cs="Times New Roman"/>
          <w:sz w:val="28"/>
          <w:szCs w:val="28"/>
        </w:rPr>
        <w:t>бричный метод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16D86">
        <w:rPr>
          <w:rFonts w:ascii="Times New Roman" w:hAnsi="Times New Roman" w:cs="Times New Roman"/>
          <w:sz w:val="28"/>
          <w:szCs w:val="28"/>
        </w:rPr>
        <w:t xml:space="preserve"> — это шаблон проектирования, который делегирует создание объектов специальному методу (фабрике), а не прямому вызову конструктора (`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` или `__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__`).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 вместо того, чтобы писать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16D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16D86">
        <w:rPr>
          <w:rFonts w:ascii="Times New Roman" w:hAnsi="Times New Roman" w:cs="Times New Roman"/>
          <w:sz w:val="28"/>
          <w:szCs w:val="28"/>
          <w:lang w:val="en-US"/>
        </w:rPr>
        <w:t>AdminUser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D86">
        <w:rPr>
          <w:rFonts w:ascii="Times New Roman" w:hAnsi="Times New Roman" w:cs="Times New Roman"/>
          <w:sz w:val="28"/>
          <w:szCs w:val="28"/>
        </w:rPr>
        <w:t>)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</w:rPr>
        <w:t>мы</w:t>
      </w: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D86">
        <w:rPr>
          <w:rFonts w:ascii="Times New Roman" w:hAnsi="Times New Roman" w:cs="Times New Roman"/>
          <w:sz w:val="28"/>
          <w:szCs w:val="28"/>
        </w:rPr>
        <w:t>пишем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spellStart"/>
      <w:r w:rsidRPr="00416D86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serFactory.create_user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("admin")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>и фабрика са</w:t>
      </w:r>
      <w:r w:rsidR="00E909A5">
        <w:rPr>
          <w:rFonts w:ascii="Times New Roman" w:hAnsi="Times New Roman" w:cs="Times New Roman"/>
          <w:sz w:val="28"/>
          <w:szCs w:val="28"/>
        </w:rPr>
        <w:t>ма решает, какой класс создать.</w:t>
      </w:r>
    </w:p>
    <w:p w:rsidR="00416D86" w:rsidRPr="00E909A5" w:rsidRDefault="00416D86" w:rsidP="00416D8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09A5">
        <w:rPr>
          <w:rFonts w:ascii="Times New Roman" w:hAnsi="Times New Roman" w:cs="Times New Roman"/>
          <w:i/>
          <w:sz w:val="28"/>
          <w:szCs w:val="28"/>
        </w:rPr>
        <w:t>Зачем</w:t>
      </w:r>
      <w:r w:rsidRPr="00E909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909A5">
        <w:rPr>
          <w:rFonts w:ascii="Times New Roman" w:hAnsi="Times New Roman" w:cs="Times New Roman"/>
          <w:i/>
          <w:sz w:val="28"/>
          <w:szCs w:val="28"/>
        </w:rPr>
        <w:t>нужен</w:t>
      </w:r>
      <w:r w:rsidR="00E909A5" w:rsidRPr="00E909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Factory Method?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16D86" w:rsidRPr="00416D86">
        <w:rPr>
          <w:rFonts w:ascii="Times New Roman" w:hAnsi="Times New Roman" w:cs="Times New Roman"/>
          <w:sz w:val="28"/>
          <w:szCs w:val="28"/>
        </w:rPr>
        <w:t>Инкапсу</w:t>
      </w:r>
      <w:r>
        <w:rPr>
          <w:rFonts w:ascii="Times New Roman" w:hAnsi="Times New Roman" w:cs="Times New Roman"/>
          <w:sz w:val="28"/>
          <w:szCs w:val="28"/>
        </w:rPr>
        <w:t>ляция логики создания объектов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В коде не нужно знать детали конструктора.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6D86" w:rsidRPr="00416D86">
        <w:rPr>
          <w:rFonts w:ascii="Times New Roman" w:hAnsi="Times New Roman" w:cs="Times New Roman"/>
          <w:sz w:val="28"/>
          <w:szCs w:val="28"/>
        </w:rPr>
        <w:t>Гибк</w:t>
      </w:r>
      <w:r>
        <w:rPr>
          <w:rFonts w:ascii="Times New Roman" w:hAnsi="Times New Roman" w:cs="Times New Roman"/>
          <w:sz w:val="28"/>
          <w:szCs w:val="28"/>
        </w:rPr>
        <w:t>ость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Легко добавлять новые типы объектов, не меняя существующий код.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Уменьшение дублирования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В разных местах программы </w:t>
      </w:r>
      <w:r w:rsidR="00E909A5">
        <w:rPr>
          <w:rFonts w:ascii="Times New Roman" w:hAnsi="Times New Roman" w:cs="Times New Roman"/>
          <w:sz w:val="28"/>
          <w:szCs w:val="28"/>
        </w:rPr>
        <w:t>объекты создаются единообразно.</w:t>
      </w:r>
    </w:p>
    <w:p w:rsidR="00416D86" w:rsidRPr="00E909A5" w:rsidRDefault="00E909A5" w:rsidP="00416D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Где применяется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Factory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GUI приложения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Например, фабрика создаёт кнопки: в 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 xml:space="preserve"> — `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WindowsButton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 xml:space="preserve">`, в 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 xml:space="preserve"> — `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MacButton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`.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Код не меняется, меняется только фабрика.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6D86" w:rsidRPr="00416D86">
        <w:rPr>
          <w:rFonts w:ascii="Times New Roman" w:hAnsi="Times New Roman" w:cs="Times New Roman"/>
          <w:sz w:val="28"/>
          <w:szCs w:val="28"/>
        </w:rPr>
        <w:t>Работа с документами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, PDF — всё это может создаваться через фабрику: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16D86">
        <w:rPr>
          <w:rFonts w:ascii="Times New Roman" w:hAnsi="Times New Roman" w:cs="Times New Roman"/>
          <w:sz w:val="28"/>
          <w:szCs w:val="28"/>
          <w:lang w:val="en-US"/>
        </w:rPr>
        <w:t>DocumentFactory.create</w:t>
      </w:r>
      <w:proofErr w:type="spellEnd"/>
      <w:r w:rsidRPr="00416D86">
        <w:rPr>
          <w:rFonts w:ascii="Times New Roman" w:hAnsi="Times New Roman" w:cs="Times New Roman"/>
          <w:sz w:val="28"/>
          <w:szCs w:val="28"/>
          <w:lang w:val="en-US"/>
        </w:rPr>
        <w:t>("pdf")</w:t>
      </w:r>
    </w:p>
    <w:p w:rsidR="00416D86" w:rsidRPr="00E909A5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9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09A5">
        <w:rPr>
          <w:rFonts w:ascii="Times New Roman" w:hAnsi="Times New Roman" w:cs="Times New Roman"/>
          <w:sz w:val="28"/>
          <w:szCs w:val="28"/>
          <w:lang w:val="en-US"/>
        </w:rPr>
        <w:t>DocumentFactory.create</w:t>
      </w:r>
      <w:proofErr w:type="spellEnd"/>
      <w:r w:rsidR="00E909A5">
        <w:rPr>
          <w:rFonts w:ascii="Times New Roman" w:hAnsi="Times New Roman" w:cs="Times New Roman"/>
          <w:sz w:val="28"/>
          <w:szCs w:val="28"/>
          <w:lang w:val="en-US"/>
        </w:rPr>
        <w:t>("word")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>3. Платёжные системы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Вместо того, чтобы жёстко прописывать `</w:t>
      </w:r>
      <w:proofErr w:type="spellStart"/>
      <w:proofErr w:type="gramStart"/>
      <w:r w:rsidRPr="00416D86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D86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>()`, используем фабрику: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16D86">
        <w:rPr>
          <w:rFonts w:ascii="Times New Roman" w:hAnsi="Times New Roman" w:cs="Times New Roman"/>
          <w:sz w:val="28"/>
          <w:szCs w:val="28"/>
          <w:lang w:val="en-US"/>
        </w:rPr>
        <w:t>PaymentFactory.create</w:t>
      </w:r>
      <w:proofErr w:type="spellEnd"/>
      <w:r w:rsidRPr="00416D8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16D86"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 w:rsidRPr="00416D8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416D86" w:rsidRPr="00E909A5" w:rsidRDefault="00416D86" w:rsidP="00416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D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16D86">
        <w:rPr>
          <w:rFonts w:ascii="Times New Roman" w:hAnsi="Times New Roman" w:cs="Times New Roman"/>
          <w:sz w:val="28"/>
          <w:szCs w:val="28"/>
          <w:lang w:val="en-US"/>
        </w:rPr>
        <w:t>PaymentFactory.create</w:t>
      </w:r>
      <w:proofErr w:type="spellEnd"/>
      <w:r w:rsidRPr="00416D86">
        <w:rPr>
          <w:rFonts w:ascii="Times New Roman" w:hAnsi="Times New Roman" w:cs="Times New Roman"/>
          <w:sz w:val="28"/>
          <w:szCs w:val="28"/>
          <w:lang w:val="en-US"/>
        </w:rPr>
        <w:t>("s</w:t>
      </w:r>
      <w:r w:rsidR="00E909A5">
        <w:rPr>
          <w:rFonts w:ascii="Times New Roman" w:hAnsi="Times New Roman" w:cs="Times New Roman"/>
          <w:sz w:val="28"/>
          <w:szCs w:val="28"/>
          <w:lang w:val="en-US"/>
        </w:rPr>
        <w:t>tripe")</w:t>
      </w:r>
    </w:p>
    <w:p w:rsidR="00416D86" w:rsidRPr="00416D86" w:rsidRDefault="00E909A5" w:rsidP="00416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416D86" w:rsidRPr="00416D86" w:rsidRDefault="00416D86" w:rsidP="00416D86">
      <w:pPr>
        <w:rPr>
          <w:rFonts w:ascii="Times New Roman" w:hAnsi="Times New Roman" w:cs="Times New Roman"/>
          <w:sz w:val="28"/>
          <w:szCs w:val="28"/>
        </w:rPr>
      </w:pPr>
      <w:r w:rsidRPr="00416D86">
        <w:rPr>
          <w:rFonts w:ascii="Times New Roman" w:hAnsi="Times New Roman" w:cs="Times New Roman"/>
          <w:sz w:val="28"/>
          <w:szCs w:val="28"/>
        </w:rPr>
        <w:t xml:space="preserve">   XML, JSON, CSV — фабрика выбирает, какой </w:t>
      </w:r>
      <w:proofErr w:type="spellStart"/>
      <w:r w:rsidRPr="00416D86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416D86">
        <w:rPr>
          <w:rFonts w:ascii="Times New Roman" w:hAnsi="Times New Roman" w:cs="Times New Roman"/>
          <w:sz w:val="28"/>
          <w:szCs w:val="28"/>
        </w:rPr>
        <w:t xml:space="preserve"> использовать.</w:t>
      </w:r>
    </w:p>
    <w:p w:rsidR="00423492" w:rsidRPr="00416D86" w:rsidRDefault="00423492" w:rsidP="00416D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3492" w:rsidRPr="00416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ED"/>
    <w:rsid w:val="00416D86"/>
    <w:rsid w:val="00423492"/>
    <w:rsid w:val="00C276ED"/>
    <w:rsid w:val="00E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21AD"/>
  <w15:chartTrackingRefBased/>
  <w15:docId w15:val="{F8FE415C-7373-4DBF-AFE9-C41F8D29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2025-08-21T12:24:00Z</dcterms:created>
  <dcterms:modified xsi:type="dcterms:W3CDTF">2025-08-21T12:28:00Z</dcterms:modified>
</cp:coreProperties>
</file>