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AA4D4">
      <w:pPr>
        <w:spacing w:after="120"/>
        <w:jc w:val="center"/>
      </w:pPr>
      <w:r>
        <w:rPr>
          <w:sz w:val="28"/>
          <w:szCs w:val="28"/>
        </w:rPr>
        <w:drawing>
          <wp:inline distT="0" distB="0" distL="0" distR="0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>
      <w:pPr>
        <w:spacing w:line="200" w:lineRule="atLeast"/>
      </w:pPr>
    </w:p>
    <w:p w14:paraId="3B2CCFAB"/>
    <w:p w14:paraId="41279655"/>
    <w:p w14:paraId="26BF1219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>
      <w:pPr>
        <w:rPr>
          <w:sz w:val="20"/>
          <w:szCs w:val="20"/>
        </w:rPr>
      </w:pPr>
    </w:p>
    <w:p w14:paraId="4DCF2F2B">
      <w:pPr>
        <w:rPr>
          <w:sz w:val="17"/>
          <w:szCs w:val="17"/>
        </w:rPr>
      </w:pPr>
    </w:p>
    <w:p w14:paraId="20516C19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>
        <w:rPr>
          <w:bCs/>
          <w:u w:val="single"/>
          <w:shd w:val="clear" w:color="auto" w:fill="FFFFFF"/>
        </w:rPr>
        <w:t>Перспективные информационные технологии</w:t>
      </w:r>
    </w:p>
    <w:p w14:paraId="6EACCF00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>
      <w:pPr>
        <w:spacing w:line="200" w:lineRule="atLeast"/>
        <w:jc w:val="both"/>
      </w:pPr>
    </w:p>
    <w:p w14:paraId="3B5DFFA4">
      <w:r>
        <w:t>на тему:</w:t>
      </w:r>
      <w:r>
        <w:rPr>
          <w:u w:val="single"/>
        </w:rPr>
        <w:t xml:space="preserve">  «Моделирование и оптимизация эталонной модели для IOT системы»</w:t>
      </w:r>
    </w:p>
    <w:p w14:paraId="624459E3">
      <w:pPr>
        <w:rPr>
          <w:b/>
          <w:sz w:val="28"/>
          <w:szCs w:val="28"/>
        </w:rPr>
      </w:pPr>
    </w:p>
    <w:p w14:paraId="1B3FEAFC">
      <w:pPr>
        <w:spacing w:line="200" w:lineRule="atLeast"/>
        <w:jc w:val="both"/>
      </w:pPr>
      <w:r>
        <w:t>Выполнил обучающийся:</w:t>
      </w:r>
      <w:r>
        <w:rPr>
          <w:u w:val="single"/>
        </w:rPr>
        <w:tab/>
      </w:r>
      <w:r>
        <w:rPr>
          <w:u w:val="single"/>
        </w:rPr>
        <w:t xml:space="preserve">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  <w:lang w:val="ru-RU"/>
        </w:rPr>
        <w:t>Кравцов</w:t>
      </w:r>
      <w:r>
        <w:rPr>
          <w:rFonts w:hint="default"/>
          <w:u w:val="single"/>
          <w:lang w:val="ru-RU"/>
        </w:rPr>
        <w:t xml:space="preserve"> Г.Р.</w:t>
      </w:r>
      <w:r>
        <w:rPr>
          <w:u w:val="single"/>
        </w:rPr>
        <w:tab/>
      </w:r>
      <w:r>
        <w:t>____________</w:t>
      </w:r>
    </w:p>
    <w:p w14:paraId="7E2677F8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>
      <w:pPr>
        <w:spacing w:line="200" w:lineRule="atLeast"/>
        <w:jc w:val="both"/>
      </w:pPr>
      <w:r>
        <w:t>Направление:</w:t>
      </w:r>
    </w:p>
    <w:p w14:paraId="2B03361E">
      <w:pPr>
        <w:spacing w:line="200" w:lineRule="atLeast"/>
        <w:jc w:val="both"/>
        <w:rPr>
          <w:sz w:val="16"/>
          <w:szCs w:val="16"/>
        </w:rPr>
      </w:pPr>
    </w:p>
    <w:p w14:paraId="353FE5E1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>09.03.02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    Информационные системы и технологии</w:t>
      </w:r>
      <w:r>
        <w:rPr>
          <w:u w:val="single"/>
        </w:rPr>
        <w:tab/>
      </w:r>
    </w:p>
    <w:p w14:paraId="6F62BF6E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 xml:space="preserve">            (наименование)</w:t>
      </w:r>
    </w:p>
    <w:p w14:paraId="3A56BEDF">
      <w:pPr>
        <w:spacing w:line="200" w:lineRule="atLeast"/>
        <w:jc w:val="both"/>
        <w:rPr>
          <w:u w:val="single"/>
        </w:rPr>
      </w:pPr>
    </w:p>
    <w:p w14:paraId="2CE537AC">
      <w:pPr>
        <w:spacing w:line="200" w:lineRule="atLeast"/>
        <w:jc w:val="both"/>
      </w:pPr>
    </w:p>
    <w:p w14:paraId="70957FF9">
      <w:pPr>
        <w:spacing w:line="200" w:lineRule="atLeast"/>
      </w:pPr>
      <w:r>
        <w:t xml:space="preserve">Обозначение отчет </w:t>
      </w:r>
      <w:r>
        <w:tab/>
      </w:r>
      <w:r>
        <w:rPr>
          <w:u w:val="single"/>
        </w:rPr>
        <w:t xml:space="preserve">   22</w:t>
      </w:r>
      <w:r>
        <w:rPr>
          <w:rFonts w:hint="default"/>
          <w:u w:val="single"/>
          <w:lang w:val="ru-RU"/>
        </w:rPr>
        <w:t>76724</w:t>
      </w:r>
      <w:r>
        <w:rPr>
          <w:u w:val="single"/>
        </w:rPr>
        <w:t xml:space="preserve">            </w:t>
      </w:r>
      <w:r>
        <w:rPr>
          <w:color w:val="FFFFFF" w:themeColor="background1"/>
          <w:u w:val="single"/>
          <w14:textFill>
            <w14:solidFill>
              <w14:schemeClr w14:val="bg1"/>
            </w14:solidFill>
          </w14:textFill>
        </w:rPr>
        <w:t xml:space="preserve">      </w:t>
      </w:r>
      <w:r>
        <w:t>Группа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>ВО ИСиТ-4122</w:t>
      </w:r>
      <w:r>
        <w:rPr>
          <w:u w:val="single"/>
        </w:rPr>
        <w:tab/>
      </w:r>
      <w:r>
        <w:rPr>
          <w:u w:val="single"/>
        </w:rPr>
        <w:tab/>
      </w:r>
    </w:p>
    <w:p w14:paraId="325B6007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>
      <w:pPr>
        <w:spacing w:line="200" w:lineRule="atLeast"/>
        <w:jc w:val="both"/>
      </w:pPr>
      <w:r>
        <w:t>Проверил</w:t>
      </w:r>
      <w:r>
        <w:tab/>
      </w:r>
      <w:r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>
        <w:tab/>
      </w:r>
      <w:r>
        <w:t xml:space="preserve">     </w:t>
      </w:r>
      <w:r>
        <w:rPr>
          <w:color w:val="000000" w:themeColor="text1"/>
          <w:u w:val="single"/>
          <w:shd w:val="clear" w:color="auto" w:fill="FFFFFF"/>
          <w14:textFill>
            <w14:solidFill>
              <w14:schemeClr w14:val="tx1"/>
            </w14:solidFill>
          </w14:textFill>
        </w:rPr>
        <w:t>Орда-Жигулина М.В.</w:t>
      </w:r>
      <w:r>
        <w:rPr>
          <w:u w:val="single"/>
        </w:rPr>
        <w:t xml:space="preserve">         </w:t>
      </w:r>
    </w:p>
    <w:p w14:paraId="200FA216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>(Ф.И.О.)</w:t>
      </w:r>
    </w:p>
    <w:p w14:paraId="12C9DAAB">
      <w:pPr>
        <w:jc w:val="both"/>
      </w:pPr>
    </w:p>
    <w:p w14:paraId="64D6A032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8CC8259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 xml:space="preserve">              оценка</w:t>
      </w:r>
      <w:r>
        <w:rPr>
          <w:sz w:val="17"/>
          <w:szCs w:val="17"/>
        </w:rPr>
        <w:tab/>
      </w:r>
      <w:r>
        <w:rPr>
          <w:sz w:val="17"/>
          <w:szCs w:val="17"/>
        </w:rPr>
        <w:t xml:space="preserve">                              подпись    </w:t>
      </w:r>
    </w:p>
    <w:p w14:paraId="78B13E2F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>
      <w:pPr>
        <w:spacing w:line="200" w:lineRule="atLeast"/>
        <w:jc w:val="center"/>
      </w:pPr>
    </w:p>
    <w:p w14:paraId="3A4C75DD">
      <w:pPr>
        <w:spacing w:line="200" w:lineRule="atLeast"/>
        <w:jc w:val="center"/>
      </w:pPr>
    </w:p>
    <w:p w14:paraId="2252633F">
      <w:pPr>
        <w:spacing w:line="200" w:lineRule="atLeast"/>
        <w:jc w:val="center"/>
      </w:pPr>
    </w:p>
    <w:p w14:paraId="4DB6380F">
      <w:pPr>
        <w:spacing w:line="200" w:lineRule="atLeast"/>
        <w:jc w:val="center"/>
      </w:pPr>
    </w:p>
    <w:p w14:paraId="62917EEC">
      <w:pPr>
        <w:spacing w:line="200" w:lineRule="atLeast"/>
        <w:jc w:val="center"/>
      </w:pPr>
    </w:p>
    <w:p w14:paraId="02BF1E05">
      <w:pPr>
        <w:spacing w:line="200" w:lineRule="atLeast"/>
      </w:pPr>
    </w:p>
    <w:p w14:paraId="78EF6A13">
      <w:pPr>
        <w:spacing w:line="200" w:lineRule="atLeast"/>
        <w:jc w:val="center"/>
      </w:pPr>
    </w:p>
    <w:p w14:paraId="13C546F4">
      <w:pPr>
        <w:spacing w:line="200" w:lineRule="atLeast"/>
        <w:jc w:val="center"/>
      </w:pPr>
      <w:r>
        <w:t>Таганрог</w:t>
      </w:r>
    </w:p>
    <w:p w14:paraId="33A917A7">
      <w:pPr>
        <w:tabs>
          <w:tab w:val="left" w:pos="4590"/>
          <w:tab w:val="center" w:pos="5103"/>
        </w:tabs>
        <w:spacing w:line="200" w:lineRule="atLeast"/>
        <w:jc w:val="center"/>
        <w:sectPr>
          <w:headerReference r:id="rId5" w:type="first"/>
          <w:pgSz w:w="11906" w:h="16838"/>
          <w:pgMar w:top="1134" w:right="567" w:bottom="1134" w:left="1701" w:header="709" w:footer="709" w:gutter="0"/>
          <w:pgNumType w:start="2"/>
          <w:cols w:space="720" w:num="1"/>
        </w:sectPr>
      </w:pPr>
      <w:r>
        <w:t>2025</w:t>
      </w:r>
    </w:p>
    <w:p w14:paraId="6A7F91AA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Лабораторная работа №3.3</w:t>
      </w:r>
    </w:p>
    <w:p w14:paraId="5D7C7A4A">
      <w:pPr>
        <w:spacing w:line="360" w:lineRule="auto"/>
        <w:ind w:firstLine="709"/>
        <w:jc w:val="center"/>
        <w:rPr>
          <w:b/>
          <w:sz w:val="28"/>
        </w:rPr>
      </w:pPr>
      <w:r>
        <w:rPr>
          <w:b/>
          <w:sz w:val="28"/>
        </w:rPr>
        <w:t>«Моделирование и оптимизация эталонной модели IoT-системы</w:t>
      </w:r>
    </w:p>
    <w:p w14:paraId="3B041487">
      <w:pPr>
        <w:spacing w:line="360" w:lineRule="auto"/>
        <w:ind w:firstLine="709"/>
        <w:jc w:val="center"/>
        <w:rPr>
          <w:b/>
          <w:sz w:val="28"/>
        </w:rPr>
      </w:pPr>
      <w:r>
        <w:rPr>
          <w:b/>
          <w:sz w:val="28"/>
        </w:rPr>
        <w:t>мониторинга парковки»</w:t>
      </w:r>
    </w:p>
    <w:p w14:paraId="64442DC0">
      <w:pPr>
        <w:spacing w:line="360" w:lineRule="auto"/>
        <w:ind w:firstLine="709"/>
        <w:rPr>
          <w:sz w:val="28"/>
          <w:szCs w:val="28"/>
        </w:rPr>
      </w:pPr>
      <w:r>
        <w:rPr>
          <w:b/>
          <w:sz w:val="28"/>
          <w:szCs w:val="28"/>
        </w:rPr>
        <w:t>Цель лабораторной работы:</w:t>
      </w:r>
      <w:r>
        <w:rPr>
          <w:sz w:val="28"/>
          <w:szCs w:val="28"/>
        </w:rPr>
        <w:t xml:space="preserve"> Исследовать влияние масштабирования и конфигурации компонентов эталонной архитектуры "Край-Туман-Облако" на сквозную задержку и общую производительность распределённой IoT-системы.</w:t>
      </w:r>
    </w:p>
    <w:p w14:paraId="3DEE2726">
      <w:pPr>
        <w:spacing w:line="360" w:lineRule="auto"/>
        <w:ind w:firstLine="709"/>
        <w:rPr>
          <w:sz w:val="28"/>
          <w:szCs w:val="28"/>
        </w:rPr>
      </w:pPr>
      <w:r>
        <w:rPr>
          <w:b/>
          <w:sz w:val="28"/>
          <w:szCs w:val="28"/>
        </w:rPr>
        <w:t>Цели симуляции:</w:t>
      </w:r>
      <w:r>
        <w:rPr>
          <w:sz w:val="28"/>
          <w:szCs w:val="28"/>
        </w:rPr>
        <w:t xml:space="preserve"> </w:t>
      </w:r>
    </w:p>
    <w:p w14:paraId="3D06ACB8">
      <w:pPr>
        <w:pStyle w:val="21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Исследовать, как количество устройств на каждом уровне (Edge, Fog, Cloud) влияет на сквозную задержку;</w:t>
      </w:r>
    </w:p>
    <w:p w14:paraId="4FA79904">
      <w:pPr>
        <w:pStyle w:val="21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Сравнить производительность стационарных и мобильных краевых устройств;</w:t>
      </w:r>
    </w:p>
    <w:p w14:paraId="219EEFB3">
      <w:pPr>
        <w:pStyle w:val="21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Проанализировать влияние размера очереди на Fog-узлах на общую производительность системы;</w:t>
      </w:r>
    </w:p>
    <w:p w14:paraId="10B935C2">
      <w:pPr>
        <w:pStyle w:val="21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Научиться оптимизировать параметры системы для снижения задержек.</w:t>
      </w:r>
    </w:p>
    <w:p w14:paraId="1CEACCA5">
      <w:pPr>
        <w:spacing w:line="360" w:lineRule="auto"/>
        <w:ind w:firstLine="709"/>
        <w:jc w:val="center"/>
        <w:rPr>
          <w:b/>
          <w:sz w:val="28"/>
        </w:rPr>
      </w:pPr>
      <w:r>
        <w:rPr>
          <w:b/>
          <w:sz w:val="28"/>
        </w:rPr>
        <w:t>Вариант 9:</w:t>
      </w:r>
    </w:p>
    <w:p w14:paraId="032F014E">
      <w:pPr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</w:t>
      </w:r>
    </w:p>
    <w:p w14:paraId="5CD543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bCs/>
          <w:sz w:val="28"/>
          <w:szCs w:val="28"/>
        </w:rPr>
      </w:pPr>
      <w:r>
        <w:rPr>
          <w:rFonts w:hint="default"/>
          <w:bCs/>
          <w:sz w:val="28"/>
          <w:szCs w:val="28"/>
          <w:lang w:val="ru-RU"/>
        </w:rPr>
        <w:t xml:space="preserve">Задание - исследовать, как изменение количества устройств на каждом уровне архитектуры влияет на сквозную задержку. </w:t>
      </w:r>
      <w:r>
        <w:rPr>
          <w:bCs/>
          <w:sz w:val="28"/>
          <w:szCs w:val="28"/>
        </w:rPr>
        <w:t xml:space="preserve">Для начала </w:t>
      </w:r>
      <w:r>
        <w:rPr>
          <w:bCs/>
          <w:sz w:val="28"/>
          <w:szCs w:val="28"/>
          <w:lang w:val="ru-RU"/>
        </w:rPr>
        <w:t>нашел</w:t>
      </w:r>
      <w:r>
        <w:rPr>
          <w:rFonts w:hint="default"/>
          <w:bCs/>
          <w:sz w:val="28"/>
          <w:szCs w:val="28"/>
          <w:lang w:val="ru-RU"/>
        </w:rPr>
        <w:t xml:space="preserve"> функцию </w:t>
      </w:r>
      <w:r>
        <w:rPr>
          <w:rFonts w:hint="default"/>
          <w:bCs/>
          <w:sz w:val="28"/>
          <w:szCs w:val="28"/>
          <w:lang w:val="en-US"/>
        </w:rPr>
        <w:t>simulate_custom_config</w:t>
      </w:r>
      <w:r>
        <w:rPr>
          <w:rFonts w:hint="default"/>
          <w:bCs/>
          <w:sz w:val="28"/>
          <w:szCs w:val="28"/>
          <w:lang w:val="ru-RU"/>
        </w:rPr>
        <w:t xml:space="preserve"> и запустил симуляцию эталонной модели</w:t>
      </w:r>
      <w:r>
        <w:rPr>
          <w:bCs/>
          <w:sz w:val="28"/>
          <w:szCs w:val="28"/>
        </w:rPr>
        <w:t>:</w:t>
      </w:r>
    </w:p>
    <w:p w14:paraId="3B2755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bCs/>
          <w:sz w:val="28"/>
          <w:szCs w:val="28"/>
        </w:rPr>
      </w:pPr>
      <w:r>
        <w:drawing>
          <wp:inline distT="0" distB="0" distL="114300" distR="114300">
            <wp:extent cx="2228850" cy="1952625"/>
            <wp:effectExtent l="0" t="0" r="0" b="9525"/>
            <wp:docPr id="18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C4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/>
          <w:bCs/>
          <w:lang w:val="ru-RU"/>
        </w:rPr>
      </w:pPr>
      <w:r>
        <w:rPr>
          <w:bCs/>
        </w:rPr>
        <w:t xml:space="preserve">Рисунок 1 – </w:t>
      </w:r>
      <w:r>
        <w:rPr>
          <w:bCs/>
          <w:lang w:val="ru-RU"/>
        </w:rPr>
        <w:t>Функция</w:t>
      </w:r>
      <w:r>
        <w:rPr>
          <w:rFonts w:hint="default"/>
          <w:bCs/>
          <w:lang w:val="ru-RU"/>
        </w:rPr>
        <w:t xml:space="preserve"> </w:t>
      </w:r>
      <w:r>
        <w:rPr>
          <w:rFonts w:hint="default"/>
          <w:bCs/>
          <w:lang w:val="en-US"/>
        </w:rPr>
        <w:t>simulate_custom_config</w:t>
      </w:r>
      <w:r>
        <w:rPr>
          <w:rFonts w:hint="default"/>
          <w:bCs/>
          <w:lang w:val="ru-RU"/>
        </w:rPr>
        <w:t>()</w:t>
      </w:r>
    </w:p>
    <w:p w14:paraId="550A9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/>
          <w:bCs/>
          <w:lang w:val="ru-RU"/>
        </w:rPr>
      </w:pPr>
    </w:p>
    <w:p w14:paraId="4D5655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/>
          <w:bCs/>
          <w:lang w:val="ru-RU"/>
        </w:rPr>
      </w:pPr>
    </w:p>
    <w:p w14:paraId="46367D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/>
          <w:bCs/>
          <w:lang w:val="ru-RU"/>
        </w:rPr>
      </w:pPr>
    </w:p>
    <w:p w14:paraId="720562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</w:pPr>
      <w:r>
        <w:drawing>
          <wp:inline distT="0" distB="0" distL="114300" distR="114300">
            <wp:extent cx="4512310" cy="3035935"/>
            <wp:effectExtent l="0" t="0" r="2540" b="12065"/>
            <wp:docPr id="19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106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2 - Эталонная модель</w:t>
      </w:r>
    </w:p>
    <w:p w14:paraId="597DE5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bCs/>
        </w:rPr>
      </w:pPr>
    </w:p>
    <w:p w14:paraId="212EA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bCs/>
          <w:sz w:val="28"/>
          <w:szCs w:val="28"/>
        </w:rPr>
      </w:pPr>
      <w:r>
        <w:rPr>
          <w:bCs/>
          <w:sz w:val="28"/>
          <w:szCs w:val="28"/>
        </w:rPr>
        <w:t>Следующий шаг – провести анализ масштабировани</w:t>
      </w:r>
      <w:r>
        <w:rPr>
          <w:bCs/>
          <w:sz w:val="28"/>
          <w:szCs w:val="28"/>
          <w:lang w:val="ru-RU"/>
        </w:rPr>
        <w:t>я</w:t>
      </w:r>
      <w:r>
        <w:rPr>
          <w:bCs/>
          <w:sz w:val="28"/>
          <w:szCs w:val="28"/>
        </w:rPr>
        <w:t>:</w:t>
      </w:r>
    </w:p>
    <w:p w14:paraId="2730DB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bCs/>
          <w:sz w:val="28"/>
          <w:szCs w:val="28"/>
        </w:rPr>
      </w:pPr>
      <w:r>
        <w:drawing>
          <wp:inline distT="0" distB="0" distL="114300" distR="114300">
            <wp:extent cx="4270375" cy="2840990"/>
            <wp:effectExtent l="0" t="0" r="15875" b="1651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0375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A9C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bCs/>
        </w:rPr>
      </w:pPr>
      <w:r>
        <w:rPr>
          <w:bCs/>
        </w:rPr>
        <w:t xml:space="preserve">Рисунок </w:t>
      </w:r>
      <w:r>
        <w:rPr>
          <w:rFonts w:hint="default"/>
          <w:bCs/>
          <w:lang w:val="ru-RU"/>
        </w:rPr>
        <w:t>3</w:t>
      </w:r>
      <w:r>
        <w:rPr>
          <w:bCs/>
        </w:rPr>
        <w:t xml:space="preserve"> </w:t>
      </w:r>
      <w:r>
        <w:rPr>
          <w:rFonts w:hint="default"/>
          <w:bCs/>
          <w:lang w:val="ru-RU"/>
        </w:rPr>
        <w:t>-</w:t>
      </w:r>
      <w:r>
        <w:rPr>
          <w:bCs/>
        </w:rPr>
        <w:t xml:space="preserve"> Малый масштаб</w:t>
      </w:r>
    </w:p>
    <w:p w14:paraId="1AC46C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bCs/>
        </w:rPr>
      </w:pPr>
    </w:p>
    <w:p w14:paraId="6C5522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bCs/>
          <w:sz w:val="28"/>
          <w:szCs w:val="28"/>
        </w:rPr>
      </w:pPr>
      <w:r>
        <w:drawing>
          <wp:inline distT="0" distB="0" distL="114300" distR="114300">
            <wp:extent cx="4394200" cy="2919730"/>
            <wp:effectExtent l="0" t="0" r="6350" b="1397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18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bCs/>
        </w:rPr>
      </w:pPr>
      <w:r>
        <w:rPr>
          <w:bCs/>
        </w:rPr>
        <w:t xml:space="preserve">Рисунок </w:t>
      </w:r>
      <w:r>
        <w:rPr>
          <w:rFonts w:hint="default"/>
          <w:bCs/>
          <w:lang w:val="ru-RU"/>
        </w:rPr>
        <w:t>4</w:t>
      </w:r>
      <w:r>
        <w:rPr>
          <w:bCs/>
        </w:rPr>
        <w:t xml:space="preserve"> </w:t>
      </w:r>
      <w:r>
        <w:rPr>
          <w:rFonts w:hint="default"/>
          <w:bCs/>
          <w:lang w:val="ru-RU"/>
        </w:rPr>
        <w:t>-</w:t>
      </w:r>
      <w:r>
        <w:rPr>
          <w:bCs/>
        </w:rPr>
        <w:t xml:space="preserve"> Средний масштаб</w:t>
      </w:r>
    </w:p>
    <w:p w14:paraId="3E60C3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bCs/>
        </w:rPr>
      </w:pPr>
    </w:p>
    <w:p w14:paraId="595A82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bCs/>
          <w:sz w:val="28"/>
          <w:szCs w:val="28"/>
        </w:rPr>
      </w:pPr>
      <w:r>
        <w:drawing>
          <wp:inline distT="0" distB="0" distL="114300" distR="114300">
            <wp:extent cx="4472305" cy="2978150"/>
            <wp:effectExtent l="0" t="0" r="4445" b="1270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2305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34D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bCs/>
        </w:rPr>
      </w:pPr>
      <w:r>
        <w:rPr>
          <w:bCs/>
        </w:rPr>
        <w:t xml:space="preserve">Рисунок </w:t>
      </w:r>
      <w:r>
        <w:rPr>
          <w:rFonts w:hint="default"/>
          <w:bCs/>
          <w:lang w:val="ru-RU"/>
        </w:rPr>
        <w:t>5</w:t>
      </w:r>
      <w:r>
        <w:rPr>
          <w:bCs/>
        </w:rPr>
        <w:t xml:space="preserve"> </w:t>
      </w:r>
      <w:r>
        <w:rPr>
          <w:rFonts w:hint="default"/>
          <w:bCs/>
          <w:lang w:val="ru-RU"/>
        </w:rPr>
        <w:t>-</w:t>
      </w:r>
      <w:r>
        <w:rPr>
          <w:bCs/>
        </w:rPr>
        <w:t xml:space="preserve"> Крупный масштаб</w:t>
      </w:r>
    </w:p>
    <w:p w14:paraId="55D4E6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bCs/>
        </w:rPr>
      </w:pPr>
    </w:p>
    <w:p w14:paraId="4C7487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rFonts w:hint="default"/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Судя</w:t>
      </w:r>
      <w:r>
        <w:rPr>
          <w:rFonts w:hint="default"/>
          <w:bCs/>
          <w:sz w:val="28"/>
          <w:szCs w:val="28"/>
          <w:lang w:val="ru-RU"/>
        </w:rPr>
        <w:t xml:space="preserve"> по метрикам, с увеличением значений, увеличивается и задержка.</w:t>
      </w:r>
    </w:p>
    <w:p w14:paraId="5B9A13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rFonts w:hint="default"/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Следующее</w:t>
      </w:r>
      <w:r>
        <w:rPr>
          <w:rFonts w:hint="default"/>
          <w:bCs/>
          <w:sz w:val="28"/>
          <w:szCs w:val="28"/>
          <w:lang w:val="ru-RU"/>
        </w:rPr>
        <w:t xml:space="preserve"> задание - сравнить производительность стационарных и мобильных устройств. Для этого проанализируем график «Сравнение типов устройств» в метриках:</w:t>
      </w:r>
    </w:p>
    <w:p w14:paraId="08B28B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</w:pPr>
      <w:r>
        <w:drawing>
          <wp:inline distT="0" distB="0" distL="114300" distR="114300">
            <wp:extent cx="3487420" cy="3509010"/>
            <wp:effectExtent l="0" t="0" r="17780" b="15240"/>
            <wp:docPr id="1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742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D61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6 - Сравнение типов устройств</w:t>
      </w:r>
    </w:p>
    <w:p w14:paraId="04C2BB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rFonts w:hint="default"/>
          <w:lang w:val="ru-RU"/>
        </w:rPr>
      </w:pPr>
    </w:p>
    <w:p w14:paraId="0ACE57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rFonts w:hint="default"/>
          <w:lang w:val="ru-RU"/>
        </w:rPr>
      </w:pPr>
    </w:p>
    <w:p w14:paraId="753A0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rFonts w:hint="default"/>
          <w:bCs/>
          <w:sz w:val="28"/>
          <w:szCs w:val="28"/>
          <w:lang w:val="ru-RU"/>
        </w:rPr>
      </w:pPr>
      <w:r>
        <w:rPr>
          <w:rFonts w:hint="default"/>
          <w:bCs/>
          <w:sz w:val="28"/>
          <w:szCs w:val="28"/>
          <w:lang w:val="ru-RU"/>
        </w:rPr>
        <w:t>Нашел в коде настройки для разных типов устройств:</w:t>
      </w:r>
    </w:p>
    <w:p w14:paraId="1A7812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</w:pPr>
      <w:r>
        <w:drawing>
          <wp:inline distT="0" distB="0" distL="114300" distR="114300">
            <wp:extent cx="3583940" cy="2770505"/>
            <wp:effectExtent l="0" t="0" r="16510" b="10795"/>
            <wp:docPr id="1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394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06A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7 - Настройки устройств</w:t>
      </w:r>
    </w:p>
    <w:p w14:paraId="2F6D8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rFonts w:hint="default"/>
          <w:lang w:val="ru-RU"/>
        </w:rPr>
      </w:pPr>
    </w:p>
    <w:p w14:paraId="5EB28F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Попробуем</w:t>
      </w:r>
      <w:r>
        <w:rPr>
          <w:rFonts w:hint="default"/>
          <w:sz w:val="28"/>
          <w:szCs w:val="28"/>
          <w:lang w:val="ru-RU"/>
        </w:rPr>
        <w:t xml:space="preserve"> уменьшить значения </w:t>
      </w:r>
      <w:r>
        <w:rPr>
          <w:rFonts w:hint="default"/>
          <w:sz w:val="28"/>
          <w:szCs w:val="28"/>
          <w:lang w:val="en-US"/>
        </w:rPr>
        <w:t>processing_range</w:t>
      </w:r>
      <w:r>
        <w:rPr>
          <w:rFonts w:hint="default"/>
          <w:sz w:val="28"/>
          <w:szCs w:val="28"/>
          <w:lang w:val="ru-RU"/>
        </w:rPr>
        <w:t>, получим следующий график, показывающий большой прирост в производительности:</w:t>
      </w:r>
    </w:p>
    <w:p w14:paraId="615898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</w:pPr>
      <w:r>
        <w:drawing>
          <wp:inline distT="0" distB="0" distL="114300" distR="114300">
            <wp:extent cx="3532505" cy="2889885"/>
            <wp:effectExtent l="0" t="0" r="10795" b="5715"/>
            <wp:docPr id="1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2505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DD2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Рисунок 8 - Измененные настройки устройств</w:t>
      </w:r>
    </w:p>
    <w:p w14:paraId="224C35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rFonts w:hint="default"/>
          <w:lang w:val="ru-RU"/>
        </w:rPr>
      </w:pPr>
    </w:p>
    <w:p w14:paraId="4D66D6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</w:pPr>
      <w:r>
        <w:drawing>
          <wp:inline distT="0" distB="0" distL="114300" distR="114300">
            <wp:extent cx="3742055" cy="3841750"/>
            <wp:effectExtent l="0" t="0" r="10795" b="6350"/>
            <wp:docPr id="1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786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9 - Улучшенные показатели устройств</w:t>
      </w:r>
    </w:p>
    <w:p w14:paraId="2075F1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rFonts w:hint="default"/>
          <w:lang w:val="ru-RU"/>
        </w:rPr>
      </w:pPr>
    </w:p>
    <w:p w14:paraId="5B7214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Следующее задание – согласно варианту, внести данные. Вариант </w:t>
      </w:r>
      <w:r>
        <w:rPr>
          <w:rFonts w:hint="default"/>
          <w:bCs/>
          <w:sz w:val="28"/>
          <w:szCs w:val="28"/>
          <w:lang w:val="ru-RU"/>
        </w:rPr>
        <w:t>4</w:t>
      </w:r>
      <w:r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Edge</w:t>
      </w:r>
      <w:r>
        <w:rPr>
          <w:bCs/>
          <w:sz w:val="28"/>
          <w:szCs w:val="28"/>
        </w:rPr>
        <w:t xml:space="preserve"> - 500, </w:t>
      </w:r>
      <w:r>
        <w:rPr>
          <w:bCs/>
          <w:sz w:val="28"/>
          <w:szCs w:val="28"/>
          <w:lang w:val="en-US"/>
        </w:rPr>
        <w:t>Fog</w:t>
      </w:r>
      <w:r>
        <w:rPr>
          <w:bCs/>
          <w:sz w:val="28"/>
          <w:szCs w:val="28"/>
        </w:rPr>
        <w:t xml:space="preserve"> - </w:t>
      </w:r>
      <w:r>
        <w:rPr>
          <w:rFonts w:hint="default"/>
          <w:bCs/>
          <w:sz w:val="28"/>
          <w:szCs w:val="28"/>
          <w:lang w:val="ru-RU"/>
        </w:rPr>
        <w:t>10</w:t>
      </w:r>
      <w:r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Cloud</w:t>
      </w:r>
      <w:r>
        <w:rPr>
          <w:bCs/>
          <w:sz w:val="28"/>
          <w:szCs w:val="28"/>
        </w:rPr>
        <w:t xml:space="preserve"> – </w:t>
      </w:r>
      <w:r>
        <w:rPr>
          <w:rFonts w:hint="default"/>
          <w:bCs/>
          <w:sz w:val="28"/>
          <w:szCs w:val="28"/>
          <w:lang w:val="ru-RU"/>
        </w:rPr>
        <w:t>3</w:t>
      </w:r>
      <w:r>
        <w:rPr>
          <w:bCs/>
          <w:sz w:val="28"/>
          <w:szCs w:val="28"/>
        </w:rPr>
        <w:t>.</w:t>
      </w:r>
    </w:p>
    <w:p w14:paraId="518BCC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bCs/>
          <w:sz w:val="28"/>
          <w:szCs w:val="28"/>
        </w:rPr>
      </w:pPr>
      <w:r>
        <w:drawing>
          <wp:inline distT="0" distB="0" distL="114300" distR="114300">
            <wp:extent cx="5073015" cy="3366135"/>
            <wp:effectExtent l="0" t="0" r="13335" b="571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3015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DAA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bCs/>
        </w:rPr>
      </w:pPr>
      <w:r>
        <w:rPr>
          <w:bCs/>
        </w:rPr>
        <w:t xml:space="preserve">Рисунок </w:t>
      </w:r>
      <w:r>
        <w:rPr>
          <w:rFonts w:hint="default"/>
          <w:bCs/>
          <w:lang w:val="ru-RU"/>
        </w:rPr>
        <w:t>10</w:t>
      </w:r>
      <w:r>
        <w:rPr>
          <w:bCs/>
        </w:rPr>
        <w:t xml:space="preserve"> </w:t>
      </w:r>
      <w:r>
        <w:rPr>
          <w:rFonts w:hint="default"/>
          <w:bCs/>
          <w:lang w:val="ru-RU"/>
        </w:rPr>
        <w:t>-</w:t>
      </w:r>
      <w:r>
        <w:rPr>
          <w:bCs/>
        </w:rPr>
        <w:t xml:space="preserve"> Модель, соответствующая варианту</w:t>
      </w:r>
    </w:p>
    <w:p w14:paraId="2A3B4D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bCs/>
        </w:rPr>
      </w:pPr>
    </w:p>
    <w:p w14:paraId="54C2AB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своего варианта рассчитал метрики: </w:t>
      </w:r>
    </w:p>
    <w:p w14:paraId="0246AB96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bCs/>
          <w:sz w:val="28"/>
          <w:szCs w:val="28"/>
        </w:rPr>
      </w:pPr>
      <w:r>
        <w:rPr>
          <w:bCs/>
          <w:sz w:val="28"/>
          <w:szCs w:val="28"/>
        </w:rPr>
        <w:t>Средняя сквозная задержка: 1</w:t>
      </w:r>
      <w:r>
        <w:rPr>
          <w:rFonts w:hint="default"/>
          <w:bCs/>
          <w:sz w:val="28"/>
          <w:szCs w:val="28"/>
          <w:lang w:val="ru-RU"/>
        </w:rPr>
        <w:t>45</w:t>
      </w:r>
      <w:r>
        <w:rPr>
          <w:bCs/>
          <w:sz w:val="28"/>
          <w:szCs w:val="28"/>
        </w:rPr>
        <w:t>.</w:t>
      </w:r>
      <w:r>
        <w:rPr>
          <w:rFonts w:hint="default"/>
          <w:bCs/>
          <w:sz w:val="28"/>
          <w:szCs w:val="28"/>
          <w:lang w:val="ru-RU"/>
        </w:rPr>
        <w:t>7</w:t>
      </w:r>
      <w:r>
        <w:rPr>
          <w:bCs/>
          <w:sz w:val="28"/>
          <w:szCs w:val="28"/>
        </w:rPr>
        <w:t xml:space="preserve"> мс</w:t>
      </w:r>
    </w:p>
    <w:p w14:paraId="1B70D9DC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bCs/>
          <w:sz w:val="28"/>
          <w:szCs w:val="28"/>
        </w:rPr>
      </w:pPr>
      <w:r>
        <w:rPr>
          <w:bCs/>
          <w:sz w:val="28"/>
          <w:szCs w:val="28"/>
        </w:rPr>
        <w:t>95-й перцентиль задержки: 1</w:t>
      </w:r>
      <w:r>
        <w:rPr>
          <w:rFonts w:hint="default"/>
          <w:bCs/>
          <w:sz w:val="28"/>
          <w:szCs w:val="28"/>
          <w:lang w:val="ru-RU"/>
        </w:rPr>
        <w:t>84</w:t>
      </w:r>
      <w:r>
        <w:rPr>
          <w:bCs/>
          <w:sz w:val="28"/>
          <w:szCs w:val="28"/>
        </w:rPr>
        <w:t>.00 мс</w:t>
      </w:r>
    </w:p>
    <w:p w14:paraId="6F786AF9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Максимальная задержка: </w:t>
      </w:r>
      <w:r>
        <w:rPr>
          <w:rFonts w:hint="default"/>
          <w:bCs/>
          <w:sz w:val="28"/>
          <w:szCs w:val="28"/>
          <w:lang w:val="ru-RU"/>
        </w:rPr>
        <w:t>200</w:t>
      </w:r>
      <w:r>
        <w:rPr>
          <w:bCs/>
          <w:sz w:val="28"/>
          <w:szCs w:val="28"/>
        </w:rPr>
        <w:t>.00 мс</w:t>
      </w:r>
    </w:p>
    <w:p w14:paraId="00CD802C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bCs/>
          <w:sz w:val="28"/>
          <w:szCs w:val="28"/>
        </w:rPr>
      </w:pPr>
      <w:r>
        <w:rPr>
          <w:bCs/>
          <w:sz w:val="28"/>
          <w:szCs w:val="28"/>
        </w:rPr>
        <w:t>Средняя загрузка Fog-узлов (среднее fog_queue_delay): 4</w:t>
      </w:r>
      <w:r>
        <w:rPr>
          <w:rFonts w:hint="default"/>
          <w:bCs/>
          <w:sz w:val="28"/>
          <w:szCs w:val="28"/>
          <w:lang w:val="ru-RU"/>
        </w:rPr>
        <w:t>5</w:t>
      </w:r>
      <w:r>
        <w:rPr>
          <w:bCs/>
          <w:sz w:val="28"/>
          <w:szCs w:val="28"/>
        </w:rPr>
        <w:t>.</w:t>
      </w:r>
      <w:r>
        <w:rPr>
          <w:rFonts w:hint="default"/>
          <w:bCs/>
          <w:sz w:val="28"/>
          <w:szCs w:val="28"/>
          <w:lang w:val="ru-RU"/>
        </w:rPr>
        <w:t>2</w:t>
      </w:r>
      <w:r>
        <w:rPr>
          <w:bCs/>
          <w:sz w:val="28"/>
          <w:szCs w:val="28"/>
        </w:rPr>
        <w:t>%</w:t>
      </w:r>
    </w:p>
    <w:p w14:paraId="74A1E0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bCs/>
          <w:sz w:val="28"/>
        </w:rPr>
      </w:pPr>
      <w:r>
        <w:rPr>
          <w:bCs/>
          <w:sz w:val="28"/>
        </w:rPr>
        <w:t xml:space="preserve">Следующее задание – изменить значение 'queue_capacity': 50 и сделать выводы. Изменять будем на: 20, 50, 100, 200. </w:t>
      </w:r>
    </w:p>
    <w:p w14:paraId="39359C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</w:pPr>
      <w:r>
        <w:drawing>
          <wp:inline distT="0" distB="0" distL="114300" distR="114300">
            <wp:extent cx="1609725" cy="314325"/>
            <wp:effectExtent l="0" t="0" r="9525" b="9525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8AA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11 - Строка «</w:t>
      </w:r>
      <w:r>
        <w:rPr>
          <w:rFonts w:hint="default"/>
          <w:lang w:val="en-US"/>
        </w:rPr>
        <w:t>queue_capacity: 50</w:t>
      </w:r>
      <w:r>
        <w:rPr>
          <w:rFonts w:hint="default"/>
          <w:lang w:val="ru-RU"/>
        </w:rPr>
        <w:t>»</w:t>
      </w:r>
    </w:p>
    <w:p w14:paraId="5AC4DA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rFonts w:hint="default"/>
          <w:lang w:val="ru-RU"/>
        </w:rPr>
      </w:pPr>
    </w:p>
    <w:p w14:paraId="700AB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Без изменений результаты такие:</w:t>
      </w:r>
      <w:bookmarkStart w:id="0" w:name="_GoBack"/>
      <w:bookmarkEnd w:id="0"/>
    </w:p>
    <w:p w14:paraId="13FB8F20"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0"/>
          <w:tab w:val="clear" w:pos="12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Задержки в очередях </w:t>
      </w:r>
      <w:r>
        <w:rPr>
          <w:rFonts w:hint="default"/>
          <w:sz w:val="28"/>
          <w:szCs w:val="28"/>
          <w:lang w:val="en-US"/>
        </w:rPr>
        <w:t>Fog-</w:t>
      </w:r>
      <w:r>
        <w:rPr>
          <w:rFonts w:hint="default"/>
          <w:sz w:val="28"/>
          <w:szCs w:val="28"/>
          <w:lang w:val="ru-RU"/>
        </w:rPr>
        <w:t xml:space="preserve">узлов </w:t>
      </w:r>
      <w:r>
        <w:rPr>
          <w:rFonts w:hint="default"/>
          <w:sz w:val="28"/>
          <w:szCs w:val="28"/>
          <w:lang w:val="en-US"/>
        </w:rPr>
        <w:t xml:space="preserve">(avg_fog): </w:t>
      </w:r>
      <w:r>
        <w:rPr>
          <w:rFonts w:hint="default"/>
          <w:sz w:val="28"/>
          <w:szCs w:val="28"/>
          <w:lang w:val="ru-RU"/>
        </w:rPr>
        <w:t>71.5 мс</w:t>
      </w:r>
    </w:p>
    <w:p w14:paraId="4457C661"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0"/>
          <w:tab w:val="clear" w:pos="12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Общая сквозная задержка (</w:t>
      </w:r>
      <w:r>
        <w:rPr>
          <w:rFonts w:hint="default"/>
          <w:sz w:val="28"/>
          <w:szCs w:val="28"/>
          <w:lang w:val="en-US"/>
        </w:rPr>
        <w:t xml:space="preserve">avg_end_to_end): 150.2 </w:t>
      </w:r>
      <w:r>
        <w:rPr>
          <w:rFonts w:hint="default"/>
          <w:sz w:val="28"/>
          <w:szCs w:val="28"/>
          <w:lang w:val="ru-RU"/>
        </w:rPr>
        <w:t>мс</w:t>
      </w:r>
    </w:p>
    <w:p w14:paraId="12E572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708" w:firstLineChars="0"/>
        <w:jc w:val="both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Вот аналогичные результаты изменений:</w:t>
      </w:r>
    </w:p>
    <w:p w14:paraId="7BC73A9A">
      <w:pPr>
        <w:pStyle w:val="21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bCs/>
          <w:sz w:val="28"/>
        </w:rPr>
      </w:pPr>
      <w:r>
        <w:rPr>
          <w:bCs/>
          <w:sz w:val="28"/>
        </w:rPr>
        <w:t>Задержки в очередях Fog-узлов (avg_fog в метриках):</w:t>
      </w:r>
      <w:r>
        <w:t xml:space="preserve"> </w:t>
      </w:r>
      <w:r>
        <w:rPr>
          <w:rFonts w:hint="default"/>
          <w:bCs/>
          <w:sz w:val="28"/>
          <w:lang w:val="en-US"/>
        </w:rPr>
        <w:t>65.4</w:t>
      </w:r>
      <w:r>
        <w:rPr>
          <w:bCs/>
          <w:sz w:val="28"/>
        </w:rPr>
        <w:t xml:space="preserve"> мс,</w:t>
      </w:r>
      <w:r>
        <w:t xml:space="preserve"> </w:t>
      </w:r>
      <w:r>
        <w:rPr>
          <w:rFonts w:hint="default"/>
          <w:bCs/>
          <w:sz w:val="28"/>
          <w:lang w:val="en-US"/>
        </w:rPr>
        <w:t>63.5</w:t>
      </w:r>
      <w:r>
        <w:rPr>
          <w:bCs/>
          <w:sz w:val="28"/>
        </w:rPr>
        <w:t xml:space="preserve"> мс,</w:t>
      </w:r>
      <w:r>
        <w:t xml:space="preserve"> </w:t>
      </w:r>
      <w:r>
        <w:rPr>
          <w:rFonts w:hint="default"/>
          <w:bCs/>
          <w:sz w:val="28"/>
          <w:lang w:val="en-US"/>
        </w:rPr>
        <w:t>69.7</w:t>
      </w:r>
      <w:r>
        <w:rPr>
          <w:bCs/>
          <w:sz w:val="28"/>
        </w:rPr>
        <w:t xml:space="preserve"> мс,</w:t>
      </w:r>
      <w:r>
        <w:t xml:space="preserve"> </w:t>
      </w:r>
      <w:r>
        <w:rPr>
          <w:rFonts w:hint="default"/>
          <w:bCs/>
          <w:sz w:val="28"/>
          <w:lang w:val="en-US"/>
        </w:rPr>
        <w:t>68.2</w:t>
      </w:r>
      <w:r>
        <w:rPr>
          <w:bCs/>
          <w:sz w:val="28"/>
        </w:rPr>
        <w:t xml:space="preserve"> мс</w:t>
      </w:r>
    </w:p>
    <w:p w14:paraId="62876253">
      <w:pPr>
        <w:pStyle w:val="21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bCs/>
          <w:sz w:val="28"/>
        </w:rPr>
      </w:pPr>
      <w:r>
        <w:rPr>
          <w:bCs/>
          <w:sz w:val="28"/>
        </w:rPr>
        <w:t>Общую сквозную задержку (avg_end_to_end):</w:t>
      </w:r>
      <w:r>
        <w:t xml:space="preserve"> </w:t>
      </w:r>
      <w:r>
        <w:rPr>
          <w:rFonts w:hint="default"/>
          <w:bCs/>
          <w:sz w:val="28"/>
          <w:lang w:val="en-US"/>
        </w:rPr>
        <w:t>141.6</w:t>
      </w:r>
      <w:r>
        <w:rPr>
          <w:bCs/>
          <w:sz w:val="28"/>
        </w:rPr>
        <w:t xml:space="preserve"> мс, </w:t>
      </w:r>
      <w:r>
        <w:rPr>
          <w:rFonts w:hint="default"/>
          <w:bCs/>
          <w:sz w:val="28"/>
          <w:lang w:val="en-US"/>
        </w:rPr>
        <w:t>147.2</w:t>
      </w:r>
      <w:r>
        <w:rPr>
          <w:bCs/>
          <w:sz w:val="28"/>
        </w:rPr>
        <w:t xml:space="preserve"> мс, </w:t>
      </w:r>
      <w:r>
        <w:rPr>
          <w:rFonts w:hint="default"/>
          <w:bCs/>
          <w:sz w:val="28"/>
          <w:lang w:val="en-US"/>
        </w:rPr>
        <w:t>148.0</w:t>
      </w:r>
      <w:r>
        <w:rPr>
          <w:bCs/>
          <w:sz w:val="28"/>
        </w:rPr>
        <w:t xml:space="preserve"> мс, </w:t>
      </w:r>
      <w:r>
        <w:rPr>
          <w:rFonts w:hint="default"/>
          <w:bCs/>
          <w:sz w:val="28"/>
          <w:lang w:val="en-US"/>
        </w:rPr>
        <w:t>146.9</w:t>
      </w:r>
      <w:r>
        <w:rPr>
          <w:bCs/>
          <w:sz w:val="28"/>
        </w:rPr>
        <w:t xml:space="preserve"> мс</w:t>
      </w:r>
    </w:p>
    <w:p w14:paraId="563F0E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rFonts w:hint="default"/>
          <w:bCs/>
          <w:sz w:val="28"/>
          <w:lang w:val="ru-RU"/>
        </w:rPr>
      </w:pPr>
      <w:r>
        <w:rPr>
          <w:bCs/>
          <w:sz w:val="28"/>
        </w:rPr>
        <w:t xml:space="preserve">Найдите самое эффективное значение ёмкости: </w:t>
      </w:r>
      <w:r>
        <w:rPr>
          <w:rFonts w:hint="default"/>
          <w:bCs/>
          <w:sz w:val="28"/>
          <w:lang w:val="ru-RU"/>
        </w:rPr>
        <w:t>20</w:t>
      </w:r>
    </w:p>
    <w:p w14:paraId="726680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sz w:val="28"/>
        </w:rPr>
      </w:pPr>
      <w:r>
        <w:rPr>
          <w:b/>
          <w:sz w:val="28"/>
        </w:rPr>
        <w:t>Вывод</w:t>
      </w:r>
      <w:r>
        <w:rPr>
          <w:sz w:val="28"/>
        </w:rPr>
        <w:t>. Оптимизация количества устройств, конфигурации Fog-узлов и размера очередей значительно снижает сквозную задержку в IoT-системе. Fog-уровень эффективно разгружает облако, а мобильность устройств увеличивает задержки. Правильный баланс параметров — ключ к высокой производительности.</w:t>
      </w:r>
    </w:p>
    <w:sectPr>
      <w:headerReference r:id="rId7" w:type="first"/>
      <w:headerReference r:id="rId6" w:type="default"/>
      <w:pgSz w:w="11906" w:h="16838"/>
      <w:pgMar w:top="1134" w:right="567" w:bottom="1134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SOCPEUR">
    <w:altName w:val="Arial"/>
    <w:panose1 w:val="00000000000000000000"/>
    <w:charset w:val="CC"/>
    <w:family w:val="swiss"/>
    <w:pitch w:val="default"/>
    <w:sig w:usb0="00000000" w:usb1="00000000" w:usb2="00000000" w:usb3="00000000" w:csb0="0000009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Journal">
    <w:altName w:val="Times New Roman"/>
    <w:panose1 w:val="00000000000000000000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panose1 w:val="00000000000000000000"/>
    <w:charset w:val="CC"/>
    <w:family w:val="auto"/>
    <w:pitch w:val="default"/>
    <w:sig w:usb0="00000000" w:usb1="00000000" w:usb2="00000000" w:usb3="00000000" w:csb0="8000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D200B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6DBBB">
    <w:pPr>
      <w:pStyle w:val="12"/>
    </w:pPr>
    <w:r>
      <mc:AlternateContent>
        <mc:Choice Requires="wpg">
          <w:drawing>
            <wp:anchor distT="0" distB="0" distL="114300" distR="114300" simplePos="0" relativeHeight="251660288" behindDoc="1" locked="1" layoutInCell="1" allowOverlap="1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4" name="Line 59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5" name="Line 60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6" name="Line 61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7" name="Line 62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8" name="Line 63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9" name="Line 64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0" name="Line 65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1" name="Line 66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2" name="Line 67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3" name="Rectangle 68"/>
                      <wps:cNvSpPr/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62C0D8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/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8D1920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/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09C7C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/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42E1E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/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E06FD8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/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2F9C05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/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812AA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t>19</w:t>
                            </w: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/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4F3E42">
                            <w:pPr>
                              <w:pStyle w:val="14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УП.</w:t>
                            </w:r>
                            <w:r>
                              <w:rPr>
                                <w:rFonts w:hint="default" w:ascii="Arial" w:hAnsi="Arial" w:cs="Arial"/>
                                <w:i/>
                                <w:sz w:val="36"/>
                                <w:szCs w:val="36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Группа 105" o:spid="_x0000_s1026" o:spt="203" style="position:absolute;left:0pt;margin-left:-28.3pt;margin-top:-27.55pt;height:801pt;width:518.8pt;mso-position-horizontal-relative:margin;mso-position-vertical-relative:margin;z-index:-251656192;mso-width-relative:page;mso-height-relative:page;" coordsize="20000,20000" o:gfxdata="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">
              <o:lock v:ext="edit" aspectratio="f"/>
              <v:rect id="Rectangle 57" o:spid="_x0000_s1026" o:spt="1" style="position:absolute;left:0;top:0;height:20000;width:20000;" filled="f" stroked="t" coordsize="21600,21600" o:gfxdata="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r/QTvQAA&#10;ANsAAAAPAAAAAAAAAAEAIAAAACIAAABkcnMvZG93bnJldi54bWxQSwECFAAUAAAACACHTuJAMy8F&#10;njsAAAA5AAAAEAAAAAAAAAABACAAAAAMAQAAZHJzL3NoYXBleG1sLnhtbFBLBQYAAAAABgAGAFsB&#10;AAC2AwAAAAA=&#10;">
                <v:fill on="f" focussize="0,0"/>
                <v:stroke color="#000000" miterlimit="8" joinstyle="miter"/>
                <v:imagedata o:title=""/>
                <o:lock v:ext="edit" aspectratio="f"/>
              </v:rect>
              <v:line id="Line 58" o:spid="_x0000_s1026" o:spt="20" style="position:absolute;left:1093;top:18949;height:1040;width:2;" filled="f" stroked="t" coordsize="21600,21600" o:gfxdata="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jGrf74A&#10;AADbAAAADwAAAAAAAAABACAAAAAiAAAAZHJzL2Rvd25yZXYueG1sUEsBAhQAFAAAAAgAh07iQDMv&#10;BZ47AAAAOQAAABAAAAAAAAAAAQAgAAAADQEAAGRycy9zaGFwZXhtbC54bWxQSwUGAAAAAAYABgBb&#10;AQAAtwMAAAAA&#10;">
                <v:fill on="f" focussize="0,0"/>
                <v:stroke color="#000000" joinstyle="round"/>
                <v:imagedata o:title=""/>
                <o:lock v:ext="edit" aspectratio="f"/>
              </v:line>
              <v:line id="Line 59" o:spid="_x0000_s1026" o:spt="20" style="position:absolute;left:10;top:18941;height:1;width:19967;" filled="f" stroked="t" coordsize="21600,21600" o:gfxdata="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YMwu/&#10;AAAA2wAAAA8AAAAAAAAAAQAgAAAAIgAAAGRycy9kb3ducmV2LnhtbFBLAQIUABQAAAAIAIdO4kAz&#10;LwWeOwAAADkAAAAQAAAAAAAAAAEAIAAAAA4BAABkcnMvc2hhcGV4bWwueG1sUEsFBgAAAAAGAAYA&#10;WwEAALgDAAAAAA==&#10;">
                <v:fill on="f" focussize="0,0"/>
                <v:stroke color="#000000" joinstyle="round"/>
                <v:imagedata o:title=""/>
                <o:lock v:ext="edit" aspectratio="f"/>
              </v:line>
              <v:line id="Line 60" o:spid="_x0000_s1026" o:spt="20" style="position:absolute;left:2186;top:18949;height:1040;width:2;" filled="f" stroked="t" coordsize="21600,21600" o:gfxdata="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UlpC/&#10;AAAA2wAAAA8AAAAAAAAAAQAgAAAAIgAAAGRycy9kb3ducmV2LnhtbFBLAQIUABQAAAAIAIdO4kAz&#10;LwWeOwAAADkAAAAQAAAAAAAAAAEAIAAAAA4BAABkcnMvc2hhcGV4bWwueG1sUEsFBgAAAAAGAAYA&#10;WwEAALgDAAAAAA==&#10;">
                <v:fill on="f" focussize="0,0"/>
                <v:stroke color="#000000" joinstyle="round"/>
                <v:imagedata o:title=""/>
                <o:lock v:ext="edit" aspectratio="f"/>
              </v:line>
              <v:line id="Line 61" o:spid="_x0000_s1026" o:spt="20" style="position:absolute;left:4919;top:18949;height:1040;width:2;" filled="f" stroked="t" coordsize="21600,21600" o:gfxdata="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YI574A&#10;AADbAAAADwAAAAAAAAABACAAAAAiAAAAZHJzL2Rvd25yZXYueG1sUEsBAhQAFAAAAAgAh07iQDMv&#10;BZ47AAAAOQAAABAAAAAAAAAAAQAgAAAADQEAAGRycy9zaGFwZXhtbC54bWxQSwUGAAAAAAYABgBb&#10;AQAAtwMAAAAA&#10;">
                <v:fill on="f" focussize="0,0"/>
                <v:stroke color="#000000" joinstyle="round"/>
                <v:imagedata o:title=""/>
                <o:lock v:ext="edit" aspectratio="f"/>
              </v:line>
              <v:line id="Line 62" o:spid="_x0000_s1026" o:spt="20" style="position:absolute;left:6557;top:18959;height:1030;width:2;" filled="f" stroked="t" coordsize="21600,21600" o:gfxdata="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KrXy8AAAA&#10;2wAAAA8AAAAAAAAAAQAgAAAAIgAAAGRycy9kb3ducmV2LnhtbFBLAQIUABQAAAAIAIdO4kAzLwWe&#10;OwAAADkAAAAQAAAAAAAAAAEAIAAAAAsBAABkcnMvc2hhcGV4bWwueG1sUEsFBgAAAAAGAAYAWwEA&#10;ALUDAAAAAA==&#10;">
                <v:fill on="f" focussize="0,0"/>
                <v:stroke color="#000000" joinstyle="round"/>
                <v:imagedata o:title=""/>
                <o:lock v:ext="edit" aspectratio="f"/>
              </v:line>
              <v:line id="Line 63" o:spid="_x0000_s1026" o:spt="20" style="position:absolute;left:7650;top:18949;height:1030;width:2;" filled="f" stroked="t" coordsize="21600,21600" o:gfxdata="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lTkOugAAANsA&#10;AAAPAAAAAAAAAAEAIAAAACIAAABkcnMvZG93bnJldi54bWxQSwECFAAUAAAACACHTuJAMy8FnjsA&#10;AAA5AAAAEAAAAAAAAAABACAAAAAJAQAAZHJzL3NoYXBleG1sLnhtbFBLBQYAAAAABgAGAFsBAACz&#10;AwAAAAA=&#10;">
                <v:fill on="f" focussize="0,0"/>
                <v:stroke color="#000000" joinstyle="round"/>
                <v:imagedata o:title=""/>
                <o:lock v:ext="edit" aspectratio="f"/>
              </v:line>
              <v:line id="Line 64" o:spid="_x0000_s1026" o:spt="20" style="position:absolute;left:18905;top:18949;height:1040;width:4;" filled="f" stroked="t" coordsize="21600,21600" o:gfxdata="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ZnJW/&#10;AAAA2wAAAA8AAAAAAAAAAQAgAAAAIgAAAGRycy9kb3ducmV2LnhtbFBLAQIUABQAAAAIAIdO4kAz&#10;LwWeOwAAADkAAAAQAAAAAAAAAAEAIAAAAA4BAABkcnMvc2hhcGV4bWwueG1sUEsFBgAAAAAGAAYA&#10;WwEAALgDAAAAAA==&#10;">
                <v:fill on="f" focussize="0,0"/>
                <v:stroke color="#000000" joinstyle="round"/>
                <v:imagedata o:title=""/>
                <o:lock v:ext="edit" aspectratio="f"/>
              </v:line>
              <v:line id="Line 65" o:spid="_x0000_s1026" o:spt="20" style="position:absolute;left:10;top:19293;height:2;width:7621;" filled="f" stroked="t" coordsize="21600,21600" o:gfxdata="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zZFL7sAAADb&#10;AAAADwAAAAAAAAABACAAAAAiAAAAZHJzL2Rvd25yZXYueG1sUEsBAhQAFAAAAAgAh07iQDMvBZ47&#10;AAAAOQAAABAAAAAAAAAAAQAgAAAACgEAAGRycy9zaGFwZXhtbC54bWxQSwUGAAAAAAYABgBbAQAA&#10;tAMAAAAA&#10;">
                <v:fill on="f" focussize="0,0"/>
                <v:stroke color="#000000" joinstyle="round"/>
                <v:imagedata o:title=""/>
                <o:lock v:ext="edit" aspectratio="f"/>
              </v:line>
              <v:line id="Line 66" o:spid="_x0000_s1026" o:spt="20" style="position:absolute;left:10;top:19646;height:1;width:7621;" filled="f" stroked="t" coordsize="21600,21600" o:gfxdata="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64LS8AAAA&#10;2wAAAA8AAAAAAAAAAQAgAAAAIgAAAGRycy9kb3ducmV2LnhtbFBLAQIUABQAAAAIAIdO4kAzLwWe&#10;OwAAADkAAAAQAAAAAAAAAAEAIAAAAAsBAABkcnMvc2hhcGV4bWwueG1sUEsFBgAAAAAGAAYAWwEA&#10;ALUDAAAAAA==&#10;">
                <v:fill on="f" focussize="0,0"/>
                <v:stroke color="#000000" joinstyle="round"/>
                <v:imagedata o:title=""/>
                <o:lock v:ext="edit" aspectratio="f"/>
              </v:line>
              <v:line id="Line 67" o:spid="_x0000_s1026" o:spt="20" style="position:absolute;left:18919;top:19296;height:1;width:1071;" filled="f" stroked="t" coordsize="21600,21600" o:gfxdata="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h+w74A&#10;AADbAAAADwAAAAAAAAABACAAAAAiAAAAZHJzL2Rvd25yZXYueG1sUEsBAhQAFAAAAAgAh07iQDMv&#10;BZ47AAAAOQAAABAAAAAAAAAAAQAgAAAADQEAAGRycy9zaGFwZXhtbC54bWxQSwUGAAAAAAYABgBb&#10;AQAAtwMAAAAA&#10;">
                <v:fill on="f" focussize="0,0"/>
                <v:stroke color="#000000" joinstyle="round"/>
                <v:imagedata o:title=""/>
                <o:lock v:ext="edit" aspectratio="f"/>
              </v:line>
              <v:rect id="Rectangle 68" o:spid="_x0000_s1026" o:spt="1" style="position:absolute;left:54;top:19660;height:309;width:1000;" filled="f" stroked="f" coordsize="21600,21600" o:gfxdata="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D4LR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D62C0D8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26" o:spt="1" style="position:absolute;left:1139;top:19660;height:309;width:1001;" filled="f" stroked="f" coordsize="21600,21600" o:gfxdata="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5hql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08D1920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26" o:spt="1" style="position:absolute;left:2267;top:19660;height:309;width:2573;" filled="f" stroked="f" coordsize="21600,21600" o:gfxdata="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qr8+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009C7CD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26" o:spt="1" style="position:absolute;left:4983;top:19660;height:309;width:1534;" filled="f" stroked="f" coordsize="21600,21600" o:gfxdata="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HghSb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242E1E2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26" o:spt="1" style="position:absolute;left:6604;top:19660;height:309;width:1000;" filled="f" stroked="f" coordsize="21600,21600" o:gfxdata="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zSE0r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AE06FD8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26" o:spt="1" style="position:absolute;left:18949;top:18977;height:309;width:1001;" filled="f" stroked="f" coordsize="21600,21600" o:gfxdata="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KrEKC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F2F9C05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26" o:spt="1" style="position:absolute;left:18949;top:19435;height:423;width:1001;" filled="f" stroked="f" coordsize="21600,21600" o:gfxdata="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ee1O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0812AAF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>
                        <w:rPr>
                          <w:rFonts w:ascii="Journal" w:hAnsi="Journal"/>
                          <w:lang w:val="en-US"/>
                        </w:rPr>
                        <w:instrText xml:space="preserve">PAGE   \* MERGEFORMAT</w:instrText>
                      </w:r>
                      <w:r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>
                        <w:rPr>
                          <w:rFonts w:ascii="Journal" w:hAnsi="Journal"/>
                          <w:lang w:val="en-US"/>
                        </w:rPr>
                        <w:t>19</w:t>
                      </w:r>
                      <w:r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26" o:spt="1" style="position:absolute;left:7745;top:19221;height:477;width:11075;" filled="f" stroked="f" coordsize="21600,21600" o:gfxdata="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QSKe7gAAADb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64F3E42">
                      <w:pPr>
                        <w:pStyle w:val="14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УП.</w:t>
                      </w:r>
                      <w:r>
                        <w:rPr>
                          <w:rFonts w:hint="default" w:ascii="Arial" w:hAnsi="Arial" w:cs="Arial"/>
                          <w:i/>
                          <w:sz w:val="36"/>
                          <w:szCs w:val="36"/>
                          <w:lang w:val="ru-RU"/>
                        </w:rPr>
                        <w:t>2</w:t>
                      </w: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/>
                  </w:txbxContent>
                </v:textbox>
              </v:rect>
              <w10:anchorlock/>
            </v:group>
          </w:pict>
        </mc:Fallback>
      </mc:AlternateContent>
    </w:r>
  </w:p>
  <w:p w14:paraId="7E97EE5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3A65CD">
    <w:pPr>
      <w:pStyle w:val="12"/>
    </w:pPr>
    <w:r>
      <mc:AlternateContent>
        <mc:Choice Requires="wpg">
          <w:drawing>
            <wp:anchor distT="0" distB="0" distL="114300" distR="114300" simplePos="0" relativeHeight="251659264" behindDoc="0" locked="1" layoutInCell="1" allowOverlap="1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5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6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7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8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9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0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1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2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3" name="Rectangle 13"/>
                      <wps:cNvSpPr/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FF471F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/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952B2E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/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53E565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/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98BAA2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/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24D286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/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479B8F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/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5C166F">
                            <w:pPr>
                              <w:pStyle w:val="20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/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C714DD">
                            <w:pPr>
                              <w:pStyle w:val="14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ИСиТ-4122</w:t>
                            </w:r>
                          </w:p>
                          <w:p w14:paraId="477832C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2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3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4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5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46" name="Group 26"/>
                      <wpg:cNvGrpSpPr/>
                      <wpg:grpSpPr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47" name="Rectangle 27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1DADAA">
                              <w:pPr>
                                <w:pStyle w:val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/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61ACE6">
                              <w:pPr>
                                <w:rPr>
                                  <w:rFonts w:hint="default" w:ascii="Arial" w:hAnsi="Arial" w:cs="Arial"/>
                                  <w:i/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lang w:val="ru-RU"/>
                                </w:rPr>
                                <w:t>Кравцов</w:t>
                              </w:r>
                              <w:r>
                                <w:rPr>
                                  <w:rFonts w:hint="default" w:ascii="Arial" w:hAnsi="Arial" w:cs="Arial"/>
                                  <w:i/>
                                  <w:sz w:val="16"/>
                                  <w:lang w:val="ru-RU"/>
                                </w:rPr>
                                <w:t xml:space="preserve"> Г.Р.</w:t>
                              </w:r>
                            </w:p>
                            <w:p w14:paraId="41DF10D9">
                              <w:pPr>
                                <w:rPr>
                                  <w:rFonts w:hint="default" w:ascii="Arial" w:hAnsi="Arial" w:cs="Arial"/>
                                  <w:i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/>
                      <wpg:grpSpPr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B38CA4">
                              <w:pPr>
                                <w:pStyle w:val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F3FB79">
                              <w:pPr>
                                <w:jc w:val="both"/>
                              </w:pPr>
                              <w:r>
                                <w:rPr>
                                  <w:rFonts w:ascii="Arial" w:hAnsi="Arial" w:eastAsia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6B03385B">
                              <w:pPr>
                                <w:jc w:val="both"/>
                              </w:pPr>
                            </w:p>
                            <w:p w14:paraId="2B3A4816">
                              <w:pPr>
                                <w:pStyle w:val="20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/>
                      <wpg:grpSpPr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4DAEC2">
                              <w:pPr>
                                <w:pStyle w:val="20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3B31E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/>
                      <wpg:grpSpPr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814C92">
                              <w:pPr>
                                <w:pStyle w:val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69FD6B">
                              <w:pPr>
                                <w:jc w:val="both"/>
                              </w:pPr>
                              <w:r>
                                <w:rPr>
                                  <w:rFonts w:ascii="Arial" w:hAnsi="Arial" w:eastAsia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6F2BB767">
                              <w:pPr>
                                <w:jc w:val="both"/>
                              </w:pPr>
                            </w:p>
                            <w:p w14:paraId="360FB7B9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/>
                      <wpg:grpSpPr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522814">
                              <w:pPr>
                                <w:pStyle w:val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18F48A">
                              <w:pPr>
                                <w:jc w:val="both"/>
                              </w:pPr>
                              <w:r>
                                <w:rPr>
                                  <w:rFonts w:ascii="Arial" w:hAnsi="Arial" w:eastAsia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29FE5268">
                              <w:pPr>
                                <w:pStyle w:val="20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" name="Rectangle 42"/>
                      <wps:cNvSpPr/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62237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4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5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6" name="Rectangle 46"/>
                      <wps:cNvSpPr/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836ED3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/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F401B0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/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ADBC67">
                            <w:pPr>
                              <w:pStyle w:val="20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5</w:t>
                            </w:r>
                          </w:p>
                          <w:p w14:paraId="55CE7172">
                            <w:pPr>
                              <w:pStyle w:val="20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</w:p>
                          <w:p w14:paraId="5521A3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0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1" name="Rectangle 51"/>
                      <wps:cNvSpPr/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EA508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в г.Таганроге</w:t>
                            </w:r>
                          </w:p>
                          <w:p w14:paraId="01CBB853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Группа 1" o:spid="_x0000_s1026" o:spt="203" style="position:absolute;left:0pt;height:811.75pt;width:516.1pt;mso-position-horizontal:center;mso-position-horizontal-relative:margin;mso-position-vertical:bottom;mso-position-vertical-relative:page;z-index:251659264;mso-width-relative:page;mso-height-relative:page;" coordsize="20000,20000" o:gfxdata="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">
              <o:lock v:ext="edit" aspectratio="f"/>
              <v:rect id="Rectangle 3" o:spid="_x0000_s1026" o:spt="1" style="position:absolute;left:0;top:0;height:20000;width:20000;" filled="f" stroked="t" coordsize="21600,21600" o:gfxdata="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/D+W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  <v:line id="Line 4" o:spid="_x0000_s1026" o:spt="20" style="position:absolute;left:993;top:17183;height:1038;width:2;" filled="f" stroked="t" coordsize="21600,21600" o:gfxdata="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JwHr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5" o:spid="_x0000_s1026" o:spt="20" style="position:absolute;left:10;top:17173;height:1;width:19967;" filled="f" stroked="t" coordsize="21600,21600" o:gfxdata="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a6Rw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6" o:spid="_x0000_s1026" o:spt="20" style="position:absolute;left:2186;top:17192;height:2797;width:2;" filled="f" stroked="t" coordsize="21600,21600" o:gfxdata="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5Oge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7" o:spid="_x0000_s1026" o:spt="20" style="position:absolute;left:4919;top:17192;height:2797;width:2;" filled="f" stroked="t" coordsize="21600,21600" o:gfxdata="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71n5y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8" o:spid="_x0000_s1026" o:spt="20" style="position:absolute;left:6557;top:17192;height:2797;width:2;" filled="f" stroked="t" coordsize="21600,21600" o:gfxdata="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9qC+65AAAA2wAA&#10;AA8AAAAAAAAAAQAgAAAAIgAAAGRycy9kb3ducmV2LnhtbFBLAQIUABQAAAAIAIdO4kAzLwWeOwAA&#10;ADkAAAAQAAAAAAAAAAEAIAAAAAgBAABkcnMvc2hhcGV4bWwueG1sUEsFBgAAAAAGAAYAWwEAALID&#10;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9" o:spid="_x0000_s1026" o:spt="20" style="position:absolute;left:7650;top:17183;height:2796;width:2;" filled="f" stroked="t" coordsize="21600,21600" o:gfxdata="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Jq51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0" o:spid="_x0000_s1026" o:spt="20" style="position:absolute;left:15848;top:18239;height:693;width:4;" filled="f" stroked="t" coordsize="21600,21600" o:gfxdata="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xZE1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1" o:spid="_x0000_s1026" o:spt="20" style="position:absolute;left:10;top:19293;height:2;width:7621;" filled="f" stroked="t" coordsize="21600,21600" o:gfxdata="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4gCU74A&#10;AADb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12" o:spid="_x0000_s1026" o:spt="20" style="position:absolute;left:10;top:19646;height:1;width:7621;" filled="f" stroked="t" coordsize="21600,21600" o:gfxdata="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Wpwk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13" o:spid="_x0000_s1026" o:spt="1" style="position:absolute;left:54;top:17912;height:309;width:883;" filled="f" stroked="f" coordsize="21600,21600" o:gfxdata="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sEs2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1FF471F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26" o:spt="1" style="position:absolute;left:1051;top:17912;height:309;width:1100;" filled="f" stroked="f" coordsize="21600,21600" o:gfxdata="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WdNC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D952B2E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26" o:spt="1" style="position:absolute;left:2267;top:17912;height:309;width:2573;" filled="f" stroked="f" coordsize="21600,21600" o:gfxdata="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FXbZ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153E565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26" o:spt="1" style="position:absolute;left:4983;top:17912;height:309;width:1534;" filled="f" stroked="f" coordsize="21600,21600" o:gfxdata="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8forr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D98BAA2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26" o:spt="1" style="position:absolute;left:6604;top:17912;height:309;width:1000;" filled="f" stroked="f" coordsize="21600,21600" o:gfxdata="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ItNNb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424D286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26" o:spt="1" style="position:absolute;left:15929;top:18258;height:309;width:1475;" filled="f" stroked="f" coordsize="21600,21600" o:gfxdata="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EU2Ue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4479B8F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26" o:spt="1" style="position:absolute;left:15929;top:18623;height:310;width:1475;" filled="f" stroked="f" coordsize="21600,21600" o:gfxdata="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WHzc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35C166F">
                      <w:pPr>
                        <w:pStyle w:val="20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26" o:spt="1" style="position:absolute;left:7760;top:17481;height:628;width:12159;" filled="f" stroked="f" coordsize="21600,21600" o:gfxdata="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dkpjy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3C714DD">
                      <w:pPr>
                        <w:pStyle w:val="14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ИСиТ-4122</w:t>
                      </w:r>
                    </w:p>
                    <w:p w14:paraId="477832C2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26" o:spt="20" style="position:absolute;left:12;top:18233;height:1;width:19967;" filled="f" stroked="t" coordsize="21600,21600" o:gfxdata="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j0fT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2" o:spid="_x0000_s1026" o:spt="20" style="position:absolute;left:25;top:17881;height:1;width:7621;" filled="f" stroked="t" coordsize="21600,21600" o:gfxdata="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Xdmk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3" o:spid="_x0000_s1026" o:spt="20" style="position:absolute;left:10;top:17526;height:1;width:7621;" filled="f" stroked="t" coordsize="21600,21600" o:gfxdata="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EErC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4" o:spid="_x0000_s1026" o:spt="20" style="position:absolute;left:10;top:18938;height:1;width:7621;" filled="f" stroked="t" coordsize="21600,21600" o:gfxdata="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+dK2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5" o:spid="_x0000_s1026" o:spt="20" style="position:absolute;left:10;top:18583;height:1;width:7621;" filled="f" stroked="t" coordsize="21600,21600" o:gfxdata="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tXct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group id="Group 26" o:spid="_x0000_s1026" o:spt="203" style="position:absolute;left:39;top:18267;height:310;width:4801;" coordsize="20001,20000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<o:lock v:ext="edit" aspectratio="f"/>
                <v:rect id="Rectangle 27" o:spid="_x0000_s1026" o:spt="1" style="position:absolute;left:0;top:0;height:20000;width:8856;" filled="f" stroked="f" coordsize="21600,21600" o:gfxdata="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I0+S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B1DADAA">
                        <w:pPr>
                          <w:pStyle w:val="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26" o:spt="1" style="position:absolute;left:9282;top:0;height:20000;width:10719;" filled="f" stroked="f" coordsize="21600,21600" o:gfxdata="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kSqj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F61ACE6">
                        <w:pPr>
                          <w:rPr>
                            <w:rFonts w:hint="default" w:ascii="Arial" w:hAnsi="Arial" w:cs="Arial"/>
                            <w:i/>
                            <w:sz w:val="1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lang w:val="ru-RU"/>
                          </w:rPr>
                          <w:t>Кравцов</w:t>
                        </w:r>
                        <w:r>
                          <w:rPr>
                            <w:rFonts w:hint="default" w:ascii="Arial" w:hAnsi="Arial" w:cs="Arial"/>
                            <w:i/>
                            <w:sz w:val="16"/>
                            <w:lang w:val="ru-RU"/>
                          </w:rPr>
                          <w:t xml:space="preserve"> Г.Р.</w:t>
                        </w:r>
                      </w:p>
                      <w:p w14:paraId="41DF10D9">
                        <w:pPr>
                          <w:rPr>
                            <w:rFonts w:hint="default" w:ascii="Arial" w:hAnsi="Arial" w:cs="Arial"/>
                            <w:i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29" o:spid="_x0000_s1026" o:spt="203" style="position:absolute;left:39;top:18614;height:309;width:4801;" coordsize="19999,20000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<o:lock v:ext="edit" aspectratio="f"/>
                <v:rect id="Rectangle 30" o:spid="_x0000_s1026" o:spt="1" style="position:absolute;left:0;top:0;height:20000;width:8856;" filled="f" stroked="f" coordsize="21600,21600" o:gfxdata="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K9MOG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AB38CA4">
                        <w:pPr>
                          <w:pStyle w:val="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1" o:spid="_x0000_s1026" o:spt="1" style="position:absolute;left:9281;top:0;height:20000;width:10718;" filled="f" stroked="f" coordsize="21600,21600" o:gfxdata="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fGVe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40F3FB79">
                        <w:pPr>
                          <w:jc w:val="both"/>
                        </w:pPr>
                        <w:r>
                          <w:rPr>
                            <w:rFonts w:ascii="Arial" w:hAnsi="Arial" w:eastAsia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6B03385B">
                        <w:pPr>
                          <w:jc w:val="both"/>
                        </w:pPr>
                      </w:p>
                      <w:p w14:paraId="2B3A4816">
                        <w:pPr>
                          <w:pStyle w:val="20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26" o:spt="203" style="position:absolute;left:39;top:18969;height:309;width:4801;" coordsize="19999,20000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<o:lock v:ext="edit" aspectratio="f"/>
                <v:rect id="Rectangle 33" o:spid="_x0000_s1026" o:spt="1" style="position:absolute;left:0;top:0;height:20000;width:8856;" filled="f" stroked="f" coordsize="21600,21600" o:gfxdata="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b66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34DAEC2">
                        <w:pPr>
                          <w:pStyle w:val="20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26" o:spt="1" style="position:absolute;left:9281;top:0;height:20000;width:10718;" filled="f" stroked="f" coordsize="21600,21600" o:gfxdata="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hjb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6D3B31E7"/>
                    </w:txbxContent>
                  </v:textbox>
                </v:rect>
              </v:group>
              <v:group id="Group 35" o:spid="_x0000_s1026" o:spt="203" style="position:absolute;left:39;top:19314;height:310;width:4801;" coordsize="19999,20000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<o:lock v:ext="edit" aspectratio="f"/>
                <v:rect id="Rectangle 36" o:spid="_x0000_s1026" o:spt="1" style="position:absolute;left:0;top:0;height:20000;width:8856;" filled="f" stroked="f" coordsize="21600,21600" o:gfxdata="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hgND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0814C92">
                        <w:pPr>
                          <w:pStyle w:val="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26" o:spt="1" style="position:absolute;left:9281;top:0;height:20000;width:10718;" filled="f" stroked="f" coordsize="21600,21600" o:gfxdata="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VSol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A69FD6B">
                        <w:pPr>
                          <w:jc w:val="both"/>
                        </w:pPr>
                        <w:r>
                          <w:rPr>
                            <w:rFonts w:ascii="Arial" w:hAnsi="Arial" w:eastAsia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6F2BB767">
                        <w:pPr>
                          <w:jc w:val="both"/>
                        </w:pPr>
                      </w:p>
                      <w:p w14:paraId="360FB7B9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26" o:spt="203" style="position:absolute;left:39;top:19660;height:309;width:4801;" coordsize="19999,20000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<o:lock v:ext="edit" aspectratio="f"/>
                <v:rect id="Rectangle 39" o:spid="_x0000_s1026" o:spt="1" style="position:absolute;left:0;top:0;height:20000;width:8856;" filled="f" stroked="f" coordsize="21600,21600" o:gfxdata="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h5l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2522814">
                        <w:pPr>
                          <w:pStyle w:val="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</w:p>
                    </w:txbxContent>
                  </v:textbox>
                </v:rect>
                <v:rect id="Rectangle 40" o:spid="_x0000_s1026" o:spt="1" style="position:absolute;left:9281;top:0;height:20000;width:10718;" filled="f" stroked="f" coordsize="21600,21600" o:gfxdata="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zR+l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A18F48A">
                        <w:pPr>
                          <w:jc w:val="both"/>
                        </w:pPr>
                        <w:r>
                          <w:rPr>
                            <w:rFonts w:ascii="Arial" w:hAnsi="Arial" w:eastAsia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29FE5268">
                        <w:pPr>
                          <w:pStyle w:val="20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26" o:spt="20" style="position:absolute;left:14208;top:18239;height:1740;width:2;" filled="f" stroked="t" coordsize="21600,21600" o:gfxdata="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Ohuz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42" o:spid="_x0000_s1026" o:spt="1" style="position:absolute;left:7787;top:18314;height:1609;width:6292;" filled="f" stroked="f" coordsize="21600,21600" o:gfxdata="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0/BsL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562237D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26" o:spt="20" style="position:absolute;left:14221;top:18587;height:1;width:5769;" filled="f" stroked="t" coordsize="21600,21600" o:gfxdata="UEsDBAoAAAAAAIdO4kAAAAAAAAAAAAAAAAAEAAAAZHJzL1BLAwQUAAAACACHTuJAJ6QgX70AAADb&#10;AAAADwAAAGRycy9kb3ducmV2LnhtbEWPQWsCMRSE7wX/Q3gFbzWrgp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pCBf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" o:spid="_x0000_s1026" o:spt="20" style="position:absolute;left:14219;top:18939;height:2;width:5769;" filled="f" stroked="t" coordsize="21600,21600" o:gfxdata="UEsDBAoAAAAAAIdO4kAAAAAAAAAAAAAAAAAEAAAAZHJzL1BLAwQUAAAACACHTuJAqE24K70AAADb&#10;AAAADwAAAGRycy9kb3ducmV2LnhtbEWPQWsCMRSE7wX/Q3gFbzWriJ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Tbgr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5" o:spid="_x0000_s1026" o:spt="20" style="position:absolute;left:17487;top:18239;height:693;width:3;" filled="f" stroked="t" coordsize="21600,21600" o:gfxdata="UEsDBAoAAAAAAIdO4kAAAAAAAAAAAAAAAAAEAAAAZHJzL1BLAwQUAAAACACHTuJAxwEdsL0AAADb&#10;AAAADwAAAGRycy9kb3ducmV2LnhtbEWPQWsCMRSE7wX/Q3gFbzWroJ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AR2w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46" o:spid="_x0000_s1026" o:spt="1" style="position:absolute;left:14295;top:18258;height:309;width:1474;" filled="f" stroked="f" coordsize="21600,21600" o:gfxdata="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0x7O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F836ED3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7" o:spid="_x0000_s1026" o:spt="1" style="position:absolute;left:17577;top:18258;height:309;width:2327;" filled="f" stroked="f" coordsize="21600,21600" o:gfxdata="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zhiKL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FF401B0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26" o:spt="1" style="position:absolute;left:17591;top:18613;height:309;width:2326;" filled="f" stroked="f" coordsize="21600,21600" o:gfxdata="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n9lq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5ADBC67">
                      <w:pPr>
                        <w:pStyle w:val="20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5</w:t>
                      </w:r>
                    </w:p>
                    <w:p w14:paraId="55CE7172">
                      <w:pPr>
                        <w:pStyle w:val="20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</w:p>
                    <w:p w14:paraId="5521A36B">
                      <w:pPr>
                        <w:jc w:val="center"/>
                      </w:pPr>
                    </w:p>
                  </w:txbxContent>
                </v:textbox>
              </v:rect>
              <v:line id="Line 49" o:spid="_x0000_s1026" o:spt="20" style="position:absolute;left:14755;top:18594;height:338;width:2;" filled="f" stroked="t" coordsize="21600,21600" o:gfxdata="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TSFI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50" o:spid="_x0000_s1026" o:spt="20" style="position:absolute;left:15301;top:18595;height:338;width:2;" filled="f" stroked="t" coordsize="21600,21600" o:gfxdata="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q4eCLgAAADbAAAA&#10;DwAAAAAAAAABACAAAAAiAAAAZHJzL2Rvd25yZXYueG1sUEsBAhQAFAAAAAgAh07iQDMvBZ47AAAA&#10;OQAAABAAAAAAAAAAAQAgAAAABwEAAGRycy9zaGFwZXhtbC54bWxQSwUGAAAAAAYABgBbAQAAsQMA&#10;AAAA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51" o:spid="_x0000_s1026" o:spt="1" style="position:absolute;left:14296;top:19221;height:699;width:5607;" filled="f" stroked="f" coordsize="21600,21600" o:gfxdata="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kTJGr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89EA508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4"/>
                        </w:rPr>
                        <w:t>в г.Таганроге</w:t>
                      </w:r>
                    </w:p>
                    <w:p w14:paraId="01CBB853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1F1BCF"/>
    <w:multiLevelType w:val="multilevel"/>
    <w:tmpl w:val="141F1BCF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nsid w:val="1F570E61"/>
    <w:multiLevelType w:val="multilevel"/>
    <w:tmpl w:val="1F570E61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>
    <w:nsid w:val="30A72EF4"/>
    <w:multiLevelType w:val="multilevel"/>
    <w:tmpl w:val="30A72EF4"/>
    <w:lvl w:ilvl="0" w:tentative="0">
      <w:start w:val="95"/>
      <w:numFmt w:val="bullet"/>
      <w:lvlText w:val="•"/>
      <w:lvlJc w:val="left"/>
      <w:pPr>
        <w:ind w:left="1069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3">
    <w:nsid w:val="5CAF6803"/>
    <w:multiLevelType w:val="singleLevel"/>
    <w:tmpl w:val="5CAF6803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 w:cs="Wingdings"/>
        <w:sz w:val="16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D2D"/>
    <w:rsid w:val="000051EE"/>
    <w:rsid w:val="000130F6"/>
    <w:rsid w:val="00033AF2"/>
    <w:rsid w:val="00043B84"/>
    <w:rsid w:val="000448E0"/>
    <w:rsid w:val="00065FF3"/>
    <w:rsid w:val="0007348A"/>
    <w:rsid w:val="00075E15"/>
    <w:rsid w:val="000821D4"/>
    <w:rsid w:val="00084FCE"/>
    <w:rsid w:val="0009162A"/>
    <w:rsid w:val="00092AAE"/>
    <w:rsid w:val="00094331"/>
    <w:rsid w:val="000A0F85"/>
    <w:rsid w:val="000A5522"/>
    <w:rsid w:val="000A6629"/>
    <w:rsid w:val="000C29FB"/>
    <w:rsid w:val="000C3070"/>
    <w:rsid w:val="000D259D"/>
    <w:rsid w:val="000D4894"/>
    <w:rsid w:val="000D5821"/>
    <w:rsid w:val="000D7AFC"/>
    <w:rsid w:val="000E1A3E"/>
    <w:rsid w:val="000F52C0"/>
    <w:rsid w:val="0010147D"/>
    <w:rsid w:val="00111496"/>
    <w:rsid w:val="001157FC"/>
    <w:rsid w:val="00121FAC"/>
    <w:rsid w:val="00124964"/>
    <w:rsid w:val="00127254"/>
    <w:rsid w:val="0012749C"/>
    <w:rsid w:val="0013060E"/>
    <w:rsid w:val="00157F10"/>
    <w:rsid w:val="001676CB"/>
    <w:rsid w:val="001A5A8C"/>
    <w:rsid w:val="001B3CD9"/>
    <w:rsid w:val="001B6024"/>
    <w:rsid w:val="001D7439"/>
    <w:rsid w:val="001E197B"/>
    <w:rsid w:val="001F72F8"/>
    <w:rsid w:val="001F7A39"/>
    <w:rsid w:val="002134FA"/>
    <w:rsid w:val="00240023"/>
    <w:rsid w:val="00242E8E"/>
    <w:rsid w:val="00245CE2"/>
    <w:rsid w:val="0024704B"/>
    <w:rsid w:val="00266B11"/>
    <w:rsid w:val="00273F12"/>
    <w:rsid w:val="002773F0"/>
    <w:rsid w:val="002810E3"/>
    <w:rsid w:val="002818D5"/>
    <w:rsid w:val="0029568F"/>
    <w:rsid w:val="002971A7"/>
    <w:rsid w:val="002B06EC"/>
    <w:rsid w:val="002B17E1"/>
    <w:rsid w:val="002C3F5D"/>
    <w:rsid w:val="002C4D7C"/>
    <w:rsid w:val="002C5CC6"/>
    <w:rsid w:val="002C7EF1"/>
    <w:rsid w:val="002D40DD"/>
    <w:rsid w:val="002E4107"/>
    <w:rsid w:val="002F131F"/>
    <w:rsid w:val="003041F1"/>
    <w:rsid w:val="003233F1"/>
    <w:rsid w:val="00326490"/>
    <w:rsid w:val="00347BA1"/>
    <w:rsid w:val="00364744"/>
    <w:rsid w:val="00396EA2"/>
    <w:rsid w:val="003A5581"/>
    <w:rsid w:val="003A64C7"/>
    <w:rsid w:val="003C1114"/>
    <w:rsid w:val="003C29CC"/>
    <w:rsid w:val="003D135A"/>
    <w:rsid w:val="00420C48"/>
    <w:rsid w:val="00445BB7"/>
    <w:rsid w:val="00457EA9"/>
    <w:rsid w:val="0046229F"/>
    <w:rsid w:val="0046412C"/>
    <w:rsid w:val="00465C6A"/>
    <w:rsid w:val="00481934"/>
    <w:rsid w:val="0049073D"/>
    <w:rsid w:val="004A0DAB"/>
    <w:rsid w:val="004A30F8"/>
    <w:rsid w:val="004B71B4"/>
    <w:rsid w:val="004D2428"/>
    <w:rsid w:val="004D6CB3"/>
    <w:rsid w:val="004E069B"/>
    <w:rsid w:val="004F1C94"/>
    <w:rsid w:val="004F4C59"/>
    <w:rsid w:val="004F7669"/>
    <w:rsid w:val="00510C86"/>
    <w:rsid w:val="00515E6F"/>
    <w:rsid w:val="00516C86"/>
    <w:rsid w:val="005369C0"/>
    <w:rsid w:val="00545540"/>
    <w:rsid w:val="00550482"/>
    <w:rsid w:val="005573CD"/>
    <w:rsid w:val="00562B6D"/>
    <w:rsid w:val="00584791"/>
    <w:rsid w:val="005861EB"/>
    <w:rsid w:val="005A13B0"/>
    <w:rsid w:val="005A4544"/>
    <w:rsid w:val="005A561C"/>
    <w:rsid w:val="005C1364"/>
    <w:rsid w:val="005C5CC2"/>
    <w:rsid w:val="005D2887"/>
    <w:rsid w:val="005E1BFF"/>
    <w:rsid w:val="005E1DB2"/>
    <w:rsid w:val="005E4B1B"/>
    <w:rsid w:val="00603F63"/>
    <w:rsid w:val="006130A3"/>
    <w:rsid w:val="00613DA3"/>
    <w:rsid w:val="006319A0"/>
    <w:rsid w:val="00651436"/>
    <w:rsid w:val="0066407A"/>
    <w:rsid w:val="00683976"/>
    <w:rsid w:val="0068485F"/>
    <w:rsid w:val="00696BD4"/>
    <w:rsid w:val="00697BBF"/>
    <w:rsid w:val="006A367F"/>
    <w:rsid w:val="006B1991"/>
    <w:rsid w:val="006B2EF1"/>
    <w:rsid w:val="006B764E"/>
    <w:rsid w:val="006C6900"/>
    <w:rsid w:val="00703ED0"/>
    <w:rsid w:val="00713FD2"/>
    <w:rsid w:val="00717E6E"/>
    <w:rsid w:val="0073086B"/>
    <w:rsid w:val="00731174"/>
    <w:rsid w:val="00737501"/>
    <w:rsid w:val="00743D2D"/>
    <w:rsid w:val="00752FC2"/>
    <w:rsid w:val="00753721"/>
    <w:rsid w:val="00753FCE"/>
    <w:rsid w:val="00766E07"/>
    <w:rsid w:val="00777BF9"/>
    <w:rsid w:val="0078039D"/>
    <w:rsid w:val="00790C6F"/>
    <w:rsid w:val="00792319"/>
    <w:rsid w:val="00793611"/>
    <w:rsid w:val="007A5881"/>
    <w:rsid w:val="007B089E"/>
    <w:rsid w:val="007B5787"/>
    <w:rsid w:val="007B57D3"/>
    <w:rsid w:val="007B6BC8"/>
    <w:rsid w:val="007C5E50"/>
    <w:rsid w:val="00800E59"/>
    <w:rsid w:val="008137E9"/>
    <w:rsid w:val="00813FF3"/>
    <w:rsid w:val="0081448E"/>
    <w:rsid w:val="0082109C"/>
    <w:rsid w:val="00833A34"/>
    <w:rsid w:val="00835363"/>
    <w:rsid w:val="00840E7A"/>
    <w:rsid w:val="00841F4A"/>
    <w:rsid w:val="008420EA"/>
    <w:rsid w:val="008546C4"/>
    <w:rsid w:val="00872F41"/>
    <w:rsid w:val="00892794"/>
    <w:rsid w:val="008B15DB"/>
    <w:rsid w:val="008C0F98"/>
    <w:rsid w:val="008C48DF"/>
    <w:rsid w:val="008C4916"/>
    <w:rsid w:val="008D3F7F"/>
    <w:rsid w:val="008E4FB3"/>
    <w:rsid w:val="008E50C4"/>
    <w:rsid w:val="008F2899"/>
    <w:rsid w:val="009008C9"/>
    <w:rsid w:val="009053B1"/>
    <w:rsid w:val="00905ADA"/>
    <w:rsid w:val="00906856"/>
    <w:rsid w:val="009075DA"/>
    <w:rsid w:val="009135F5"/>
    <w:rsid w:val="00915BC5"/>
    <w:rsid w:val="0093416D"/>
    <w:rsid w:val="0093591F"/>
    <w:rsid w:val="0094071B"/>
    <w:rsid w:val="00960438"/>
    <w:rsid w:val="00974C94"/>
    <w:rsid w:val="009B0E51"/>
    <w:rsid w:val="009C2F64"/>
    <w:rsid w:val="009D0EEE"/>
    <w:rsid w:val="009E6D3C"/>
    <w:rsid w:val="00A02C65"/>
    <w:rsid w:val="00A036EE"/>
    <w:rsid w:val="00A11E42"/>
    <w:rsid w:val="00A2441B"/>
    <w:rsid w:val="00A26654"/>
    <w:rsid w:val="00A32D60"/>
    <w:rsid w:val="00A35D23"/>
    <w:rsid w:val="00A4317C"/>
    <w:rsid w:val="00A50B86"/>
    <w:rsid w:val="00A5102E"/>
    <w:rsid w:val="00A52232"/>
    <w:rsid w:val="00A652CA"/>
    <w:rsid w:val="00A65B5F"/>
    <w:rsid w:val="00A7020E"/>
    <w:rsid w:val="00A748A0"/>
    <w:rsid w:val="00A76E61"/>
    <w:rsid w:val="00A94168"/>
    <w:rsid w:val="00A96EC2"/>
    <w:rsid w:val="00AE2FA5"/>
    <w:rsid w:val="00AF07F8"/>
    <w:rsid w:val="00B1411A"/>
    <w:rsid w:val="00B15A00"/>
    <w:rsid w:val="00B15BBA"/>
    <w:rsid w:val="00B15DC8"/>
    <w:rsid w:val="00B1646B"/>
    <w:rsid w:val="00B25E73"/>
    <w:rsid w:val="00B36075"/>
    <w:rsid w:val="00B5443B"/>
    <w:rsid w:val="00B641A0"/>
    <w:rsid w:val="00B65B56"/>
    <w:rsid w:val="00B7381D"/>
    <w:rsid w:val="00B77A20"/>
    <w:rsid w:val="00B90FA9"/>
    <w:rsid w:val="00BB0712"/>
    <w:rsid w:val="00BC42EA"/>
    <w:rsid w:val="00BC4E0F"/>
    <w:rsid w:val="00BC5867"/>
    <w:rsid w:val="00BC64A1"/>
    <w:rsid w:val="00BD0D20"/>
    <w:rsid w:val="00BD6598"/>
    <w:rsid w:val="00BE1E85"/>
    <w:rsid w:val="00BE5916"/>
    <w:rsid w:val="00C31848"/>
    <w:rsid w:val="00C616AC"/>
    <w:rsid w:val="00C62BE5"/>
    <w:rsid w:val="00C677DD"/>
    <w:rsid w:val="00C805B4"/>
    <w:rsid w:val="00CA6565"/>
    <w:rsid w:val="00CC4101"/>
    <w:rsid w:val="00CD1B25"/>
    <w:rsid w:val="00CD4C9F"/>
    <w:rsid w:val="00CE0666"/>
    <w:rsid w:val="00CE0EC7"/>
    <w:rsid w:val="00D00836"/>
    <w:rsid w:val="00D13F6F"/>
    <w:rsid w:val="00D161C7"/>
    <w:rsid w:val="00D274B0"/>
    <w:rsid w:val="00D449FF"/>
    <w:rsid w:val="00D55D7E"/>
    <w:rsid w:val="00D56534"/>
    <w:rsid w:val="00D6137F"/>
    <w:rsid w:val="00D80C43"/>
    <w:rsid w:val="00D90856"/>
    <w:rsid w:val="00DA192D"/>
    <w:rsid w:val="00DB59B7"/>
    <w:rsid w:val="00DC0A2C"/>
    <w:rsid w:val="00DD2A06"/>
    <w:rsid w:val="00DE2792"/>
    <w:rsid w:val="00DE3FFE"/>
    <w:rsid w:val="00DF07D1"/>
    <w:rsid w:val="00DF4A65"/>
    <w:rsid w:val="00DF7DD7"/>
    <w:rsid w:val="00E11924"/>
    <w:rsid w:val="00E16C2A"/>
    <w:rsid w:val="00E26D7C"/>
    <w:rsid w:val="00E367B8"/>
    <w:rsid w:val="00E423B2"/>
    <w:rsid w:val="00E44596"/>
    <w:rsid w:val="00E45117"/>
    <w:rsid w:val="00E46982"/>
    <w:rsid w:val="00E50C4C"/>
    <w:rsid w:val="00E616CE"/>
    <w:rsid w:val="00E712F3"/>
    <w:rsid w:val="00E72D2A"/>
    <w:rsid w:val="00E767BB"/>
    <w:rsid w:val="00E85916"/>
    <w:rsid w:val="00E86881"/>
    <w:rsid w:val="00EA3055"/>
    <w:rsid w:val="00EA73D2"/>
    <w:rsid w:val="00EB70FA"/>
    <w:rsid w:val="00EC4EEB"/>
    <w:rsid w:val="00ED03FA"/>
    <w:rsid w:val="00ED0867"/>
    <w:rsid w:val="00ED3050"/>
    <w:rsid w:val="00EE2713"/>
    <w:rsid w:val="00F105F9"/>
    <w:rsid w:val="00F1165B"/>
    <w:rsid w:val="00F13101"/>
    <w:rsid w:val="00F163E6"/>
    <w:rsid w:val="00F1790E"/>
    <w:rsid w:val="00F37BFC"/>
    <w:rsid w:val="00F50303"/>
    <w:rsid w:val="00F5494A"/>
    <w:rsid w:val="00F75984"/>
    <w:rsid w:val="00F87603"/>
    <w:rsid w:val="00F92BEE"/>
    <w:rsid w:val="00FA3FED"/>
    <w:rsid w:val="00FA689C"/>
    <w:rsid w:val="00FC35DE"/>
    <w:rsid w:val="00FC6AC8"/>
    <w:rsid w:val="00FE7B06"/>
    <w:rsid w:val="00FF3E71"/>
    <w:rsid w:val="00FF478F"/>
    <w:rsid w:val="00FF5F6D"/>
    <w:rsid w:val="247B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link w:val="22"/>
    <w:qFormat/>
    <w:uiPriority w:val="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header"/>
    <w:basedOn w:val="1"/>
    <w:link w:val="18"/>
    <w:unhideWhenUsed/>
    <w:uiPriority w:val="99"/>
    <w:pPr>
      <w:tabs>
        <w:tab w:val="center" w:pos="4677"/>
        <w:tab w:val="right" w:pos="9355"/>
      </w:tabs>
    </w:pPr>
  </w:style>
  <w:style w:type="paragraph" w:styleId="13">
    <w:name w:val="footer"/>
    <w:basedOn w:val="1"/>
    <w:link w:val="19"/>
    <w:unhideWhenUsed/>
    <w:qFormat/>
    <w:uiPriority w:val="99"/>
    <w:pPr>
      <w:tabs>
        <w:tab w:val="center" w:pos="4677"/>
        <w:tab w:val="right" w:pos="9355"/>
      </w:tabs>
    </w:pPr>
  </w:style>
  <w:style w:type="paragraph" w:styleId="14">
    <w:name w:val="Normal (Web)"/>
    <w:basedOn w:val="1"/>
    <w:qFormat/>
    <w:uiPriority w:val="99"/>
  </w:style>
  <w:style w:type="paragraph" w:styleId="15">
    <w:name w:val="HTML Preformatted"/>
    <w:basedOn w:val="1"/>
    <w:link w:val="23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16">
    <w:name w:val="Table Grid"/>
    <w:basedOn w:val="7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">
    <w:name w:val="Обычный (веб)1"/>
    <w:basedOn w:val="1"/>
    <w:qFormat/>
    <w:uiPriority w:val="0"/>
  </w:style>
  <w:style w:type="character" w:customStyle="1" w:styleId="18">
    <w:name w:val="Верхний колонтитул Знак"/>
    <w:basedOn w:val="6"/>
    <w:link w:val="12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9">
    <w:name w:val="Нижний колонтитул Знак"/>
    <w:basedOn w:val="6"/>
    <w:link w:val="13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0">
    <w:name w:val="Чертежный"/>
    <w:uiPriority w:val="0"/>
    <w:pPr>
      <w:spacing w:after="0" w:line="240" w:lineRule="auto"/>
      <w:jc w:val="both"/>
    </w:pPr>
    <w:rPr>
      <w:rFonts w:ascii="ISOCPEUR" w:hAnsi="ISOCPEUR" w:eastAsia="Times New Roman" w:cs="Times New Roman"/>
      <w:i/>
      <w:sz w:val="28"/>
      <w:szCs w:val="20"/>
      <w:lang w:val="uk-UA" w:eastAsia="ru-RU" w:bidi="ar-SA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Заголовок 3 Знак"/>
    <w:basedOn w:val="6"/>
    <w:link w:val="4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23">
    <w:name w:val="Стандартный HTML Знак"/>
    <w:basedOn w:val="6"/>
    <w:link w:val="15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4">
    <w:name w:val="Заголовок 2 Знак"/>
    <w:basedOn w:val="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ru-RU"/>
    </w:rPr>
  </w:style>
  <w:style w:type="character" w:customStyle="1" w:styleId="25">
    <w:name w:val="Заголовок 4 Знак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4"/>
      <w:szCs w:val="24"/>
      <w:lang w:eastAsia="ru-RU"/>
    </w:rPr>
  </w:style>
  <w:style w:type="character" w:customStyle="1" w:styleId="26">
    <w:name w:val="mord"/>
    <w:basedOn w:val="6"/>
    <w:qFormat/>
    <w:uiPriority w:val="0"/>
  </w:style>
  <w:style w:type="character" w:customStyle="1" w:styleId="27">
    <w:name w:val="mrel"/>
    <w:basedOn w:val="6"/>
    <w:qFormat/>
    <w:uiPriority w:val="0"/>
  </w:style>
  <w:style w:type="character" w:customStyle="1" w:styleId="28">
    <w:name w:val="delimsizing"/>
    <w:basedOn w:val="6"/>
    <w:qFormat/>
    <w:uiPriority w:val="0"/>
  </w:style>
  <w:style w:type="character" w:customStyle="1" w:styleId="29">
    <w:name w:val="vlist-s"/>
    <w:basedOn w:val="6"/>
    <w:qFormat/>
    <w:uiPriority w:val="0"/>
  </w:style>
  <w:style w:type="character" w:customStyle="1" w:styleId="30">
    <w:name w:val="mbin"/>
    <w:basedOn w:val="6"/>
    <w:qFormat/>
    <w:uiPriority w:val="0"/>
  </w:style>
  <w:style w:type="character" w:customStyle="1" w:styleId="31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eastAsia="ru-RU"/>
    </w:rPr>
  </w:style>
  <w:style w:type="table" w:customStyle="1" w:styleId="32">
    <w:name w:val="Grid Table Light"/>
    <w:basedOn w:val="7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33">
    <w:name w:val="Plain Table 1"/>
    <w:basedOn w:val="7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04E8EBC-94CE-4DB4-8718-F969633BC0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468</Words>
  <Characters>2674</Characters>
  <Lines>22</Lines>
  <Paragraphs>6</Paragraphs>
  <TotalTime>33</TotalTime>
  <ScaleCrop>false</ScaleCrop>
  <LinksUpToDate>false</LinksUpToDate>
  <CharactersWithSpaces>3136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2025-11-26T08:55:00Z</dcterms:created>
  <dc:creator>IDWIAbook</dc:creator>
  <cp:lastModifiedBy>gerak</cp:lastModifiedBy>
  <dcterms:modified xsi:type="dcterms:W3CDTF">2025-12-02T13:46:33Z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3C9D8F5EAACC44E0B55A5ED9F39BFFCD_13</vt:lpwstr>
  </property>
</Properties>
</file>