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6751B" w14:textId="1A4CADE4" w:rsidR="000A0FE5" w:rsidRDefault="004028D8" w:rsidP="004028D8">
      <w:pPr>
        <w:jc w:val="center"/>
        <w:rPr>
          <w:b/>
          <w:bCs/>
          <w:sz w:val="32"/>
          <w:szCs w:val="32"/>
          <w:lang w:val="en-US"/>
        </w:rPr>
      </w:pPr>
      <w:r w:rsidRPr="004028D8">
        <w:rPr>
          <w:b/>
          <w:bCs/>
          <w:sz w:val="32"/>
          <w:szCs w:val="32"/>
          <w:lang w:val="en-US"/>
        </w:rPr>
        <w:t>Assignment -2</w:t>
      </w:r>
    </w:p>
    <w:p w14:paraId="04842C8E" w14:textId="77777777" w:rsidR="004028D8" w:rsidRDefault="004028D8" w:rsidP="004028D8">
      <w:pPr>
        <w:jc w:val="center"/>
        <w:rPr>
          <w:b/>
          <w:bCs/>
          <w:sz w:val="32"/>
          <w:szCs w:val="32"/>
          <w:lang w:val="en-US"/>
        </w:rPr>
      </w:pPr>
    </w:p>
    <w:p w14:paraId="403608D1" w14:textId="09759981" w:rsidR="004028D8" w:rsidRPr="00CD0E5D" w:rsidRDefault="004028D8" w:rsidP="00CD0E5D">
      <w:pPr>
        <w:rPr>
          <w:sz w:val="28"/>
          <w:szCs w:val="28"/>
          <w:lang w:val="en-US"/>
        </w:rPr>
      </w:pPr>
      <w:r w:rsidRPr="00CD0E5D">
        <w:rPr>
          <w:sz w:val="28"/>
          <w:szCs w:val="28"/>
          <w:lang w:val="en-US"/>
        </w:rPr>
        <w:t xml:space="preserve">1.What does the </w:t>
      </w:r>
      <w:proofErr w:type="gramStart"/>
      <w:r w:rsidRPr="00CD0E5D">
        <w:rPr>
          <w:sz w:val="28"/>
          <w:szCs w:val="28"/>
          <w:lang w:val="en-US"/>
        </w:rPr>
        <w:t>dollar(</w:t>
      </w:r>
      <w:proofErr w:type="gramEnd"/>
      <w:r w:rsidRPr="00CD0E5D">
        <w:rPr>
          <w:sz w:val="28"/>
          <w:szCs w:val="28"/>
          <w:lang w:val="en-US"/>
        </w:rPr>
        <w:t>$) sign do?</w:t>
      </w:r>
      <w:r w:rsidRPr="00CD0E5D">
        <w:rPr>
          <w:sz w:val="28"/>
          <w:szCs w:val="28"/>
          <w:lang w:val="en-US"/>
        </w:rPr>
        <w:tab/>
      </w:r>
    </w:p>
    <w:p w14:paraId="2A720A16" w14:textId="3E39711B" w:rsidR="004028D8" w:rsidRDefault="004028D8" w:rsidP="004028D8">
      <w:pPr>
        <w:rPr>
          <w:sz w:val="24"/>
          <w:szCs w:val="24"/>
          <w:lang w:val="en-US"/>
        </w:rPr>
      </w:pPr>
      <w:r>
        <w:rPr>
          <w:sz w:val="24"/>
          <w:szCs w:val="24"/>
          <w:lang w:val="en-US"/>
        </w:rPr>
        <w:t>ANSWER</w:t>
      </w:r>
    </w:p>
    <w:p w14:paraId="4D0D0F3C" w14:textId="77777777" w:rsidR="004028D8" w:rsidRDefault="004028D8" w:rsidP="004028D8">
      <w:pPr>
        <w:rPr>
          <w:sz w:val="24"/>
          <w:szCs w:val="24"/>
          <w:lang w:val="en-US"/>
        </w:rPr>
      </w:pPr>
      <w:r w:rsidRPr="004028D8">
        <w:rPr>
          <w:sz w:val="24"/>
          <w:szCs w:val="24"/>
          <w:lang w:val="en-US"/>
        </w:rPr>
        <w:tab/>
      </w:r>
      <w:r w:rsidRPr="004028D8">
        <w:rPr>
          <w:sz w:val="24"/>
          <w:szCs w:val="24"/>
          <w:lang w:val="en-US"/>
        </w:rPr>
        <w:tab/>
      </w:r>
    </w:p>
    <w:p w14:paraId="76A28FEA" w14:textId="77777777" w:rsidR="00842359" w:rsidRPr="00CD0E5D" w:rsidRDefault="004028D8" w:rsidP="004028D8">
      <w:pPr>
        <w:rPr>
          <w:rFonts w:cstheme="minorHAnsi"/>
          <w:sz w:val="28"/>
          <w:szCs w:val="28"/>
          <w:lang w:val="en-US"/>
        </w:rPr>
      </w:pPr>
      <w:r w:rsidRPr="00CD0E5D">
        <w:rPr>
          <w:rFonts w:cstheme="minorHAnsi"/>
          <w:color w:val="000000"/>
          <w:sz w:val="28"/>
          <w:szCs w:val="28"/>
          <w:shd w:val="clear" w:color="auto" w:fill="FFFFFF"/>
        </w:rPr>
        <w:t>The dollar sign in an Excel cell reference affects just one thing - it instructs Excel how to treat the reference when the formula is moved or copied to other cells.</w:t>
      </w:r>
      <w:r w:rsidR="00842359" w:rsidRPr="00CD0E5D">
        <w:rPr>
          <w:rFonts w:cstheme="minorHAnsi"/>
          <w:color w:val="000000"/>
          <w:sz w:val="28"/>
          <w:szCs w:val="28"/>
          <w:shd w:val="clear" w:color="auto" w:fill="FFFFFF"/>
        </w:rPr>
        <w:t xml:space="preserve">  using the $ sign before the row and column coordinates makes an absolute cell reference that won't change.</w:t>
      </w:r>
      <w:r w:rsidRPr="00CD0E5D">
        <w:rPr>
          <w:rFonts w:cstheme="minorHAnsi"/>
          <w:sz w:val="28"/>
          <w:szCs w:val="28"/>
          <w:lang w:val="en-US"/>
        </w:rPr>
        <w:tab/>
      </w:r>
      <w:r w:rsidRPr="00CD0E5D">
        <w:rPr>
          <w:rFonts w:cstheme="minorHAnsi"/>
          <w:sz w:val="28"/>
          <w:szCs w:val="28"/>
          <w:lang w:val="en-US"/>
        </w:rPr>
        <w:tab/>
      </w:r>
      <w:r w:rsidRPr="00CD0E5D">
        <w:rPr>
          <w:rFonts w:cstheme="minorHAnsi"/>
          <w:sz w:val="28"/>
          <w:szCs w:val="28"/>
          <w:lang w:val="en-US"/>
        </w:rPr>
        <w:tab/>
      </w:r>
    </w:p>
    <w:p w14:paraId="3160CF10" w14:textId="77777777" w:rsidR="00CD0E5D" w:rsidRDefault="004028D8" w:rsidP="004028D8">
      <w:pPr>
        <w:rPr>
          <w:sz w:val="24"/>
          <w:szCs w:val="24"/>
          <w:lang w:val="en-US"/>
        </w:rPr>
      </w:pPr>
      <w:r w:rsidRPr="004028D8">
        <w:rPr>
          <w:sz w:val="24"/>
          <w:szCs w:val="24"/>
          <w:lang w:val="en-US"/>
        </w:rPr>
        <w:tab/>
      </w:r>
    </w:p>
    <w:p w14:paraId="0AB7C76B" w14:textId="7BB03150" w:rsidR="004028D8" w:rsidRDefault="00842359" w:rsidP="004028D8">
      <w:pPr>
        <w:rPr>
          <w:sz w:val="28"/>
          <w:szCs w:val="28"/>
          <w:lang w:val="en-US"/>
        </w:rPr>
      </w:pPr>
      <w:r w:rsidRPr="00842359">
        <w:rPr>
          <w:sz w:val="28"/>
          <w:szCs w:val="28"/>
          <w:lang w:val="en-US"/>
        </w:rPr>
        <w:t>2. How to change the reference from relative to absolute (or mixed)?</w:t>
      </w:r>
      <w:r w:rsidR="004028D8" w:rsidRPr="00842359">
        <w:rPr>
          <w:sz w:val="28"/>
          <w:szCs w:val="28"/>
          <w:lang w:val="en-US"/>
        </w:rPr>
        <w:tab/>
      </w:r>
      <w:r w:rsidR="004028D8" w:rsidRPr="00842359">
        <w:rPr>
          <w:sz w:val="28"/>
          <w:szCs w:val="28"/>
          <w:lang w:val="en-US"/>
        </w:rPr>
        <w:tab/>
      </w:r>
      <w:r>
        <w:rPr>
          <w:sz w:val="28"/>
          <w:szCs w:val="28"/>
          <w:lang w:val="en-US"/>
        </w:rPr>
        <w:t xml:space="preserve"> </w:t>
      </w:r>
    </w:p>
    <w:p w14:paraId="0E85D74A" w14:textId="64C013ED" w:rsidR="00842359" w:rsidRDefault="00842359" w:rsidP="004028D8">
      <w:pPr>
        <w:rPr>
          <w:sz w:val="28"/>
          <w:szCs w:val="28"/>
          <w:lang w:val="en-US"/>
        </w:rPr>
      </w:pPr>
      <w:r>
        <w:rPr>
          <w:sz w:val="28"/>
          <w:szCs w:val="28"/>
          <w:lang w:val="en-US"/>
        </w:rPr>
        <w:t xml:space="preserve"> Answer:</w:t>
      </w:r>
    </w:p>
    <w:p w14:paraId="4E8D6568" w14:textId="3C4956F3" w:rsidR="00842359" w:rsidRDefault="00842359" w:rsidP="004028D8">
      <w:pPr>
        <w:rPr>
          <w:sz w:val="28"/>
          <w:szCs w:val="28"/>
          <w:lang w:val="en-US"/>
        </w:rPr>
      </w:pPr>
      <w:r>
        <w:rPr>
          <w:sz w:val="28"/>
          <w:szCs w:val="28"/>
          <w:lang w:val="en-US"/>
        </w:rPr>
        <w:t xml:space="preserve">To change the </w:t>
      </w:r>
      <w:r w:rsidR="002D7D12">
        <w:rPr>
          <w:sz w:val="28"/>
          <w:szCs w:val="28"/>
          <w:lang w:val="en-US"/>
        </w:rPr>
        <w:t>reference</w:t>
      </w:r>
      <w:r>
        <w:rPr>
          <w:sz w:val="28"/>
          <w:szCs w:val="28"/>
          <w:lang w:val="en-US"/>
        </w:rPr>
        <w:t xml:space="preserve"> from relative to absolute anyone has to use $ sign before the row</w:t>
      </w:r>
      <w:r w:rsidR="001B3A97">
        <w:rPr>
          <w:sz w:val="28"/>
          <w:szCs w:val="28"/>
          <w:lang w:val="en-US"/>
        </w:rPr>
        <w:t xml:space="preserve"> number</w:t>
      </w:r>
      <w:r>
        <w:rPr>
          <w:sz w:val="28"/>
          <w:szCs w:val="28"/>
          <w:lang w:val="en-US"/>
        </w:rPr>
        <w:t xml:space="preserve"> and column</w:t>
      </w:r>
      <w:r w:rsidR="001B3A97">
        <w:rPr>
          <w:sz w:val="28"/>
          <w:szCs w:val="28"/>
          <w:lang w:val="en-US"/>
        </w:rPr>
        <w:t xml:space="preserve"> number in the shell</w:t>
      </w:r>
      <w:r>
        <w:rPr>
          <w:sz w:val="28"/>
          <w:szCs w:val="28"/>
          <w:lang w:val="en-US"/>
        </w:rPr>
        <w:t xml:space="preserve"> where they coordinate.</w:t>
      </w:r>
    </w:p>
    <w:p w14:paraId="2A1032A1" w14:textId="0098DF65" w:rsidR="00842359" w:rsidRDefault="001B3A97" w:rsidP="004028D8">
      <w:pPr>
        <w:rPr>
          <w:sz w:val="28"/>
          <w:szCs w:val="28"/>
          <w:lang w:val="en-US"/>
        </w:rPr>
      </w:pPr>
      <w:r>
        <w:rPr>
          <w:sz w:val="28"/>
          <w:szCs w:val="28"/>
          <w:lang w:val="en-US"/>
        </w:rPr>
        <w:t xml:space="preserve">    </w:t>
      </w:r>
    </w:p>
    <w:p w14:paraId="03BED187" w14:textId="64BD327B" w:rsidR="001B3A97" w:rsidRPr="001B3A97" w:rsidRDefault="001B3A97" w:rsidP="004028D8">
      <w:pPr>
        <w:rPr>
          <w:sz w:val="32"/>
          <w:szCs w:val="32"/>
          <w:lang w:val="en-US"/>
        </w:rPr>
      </w:pPr>
      <w:r>
        <w:rPr>
          <w:sz w:val="28"/>
          <w:szCs w:val="28"/>
          <w:lang w:val="en-US"/>
        </w:rPr>
        <w:t xml:space="preserve"> </w:t>
      </w:r>
      <w:r w:rsidRPr="001B3A97">
        <w:rPr>
          <w:sz w:val="32"/>
          <w:szCs w:val="32"/>
          <w:lang w:val="en-US"/>
        </w:rPr>
        <w:t>3.Explain the orders of operations in excel?</w:t>
      </w:r>
    </w:p>
    <w:p w14:paraId="3A126C8E" w14:textId="4F9BFC20" w:rsidR="00842359" w:rsidRDefault="001B3A97" w:rsidP="004028D8">
      <w:pPr>
        <w:rPr>
          <w:sz w:val="28"/>
          <w:szCs w:val="28"/>
          <w:lang w:val="en-US"/>
        </w:rPr>
      </w:pPr>
      <w:r>
        <w:rPr>
          <w:sz w:val="28"/>
          <w:szCs w:val="28"/>
          <w:lang w:val="en-US"/>
        </w:rPr>
        <w:t xml:space="preserve">  </w:t>
      </w:r>
    </w:p>
    <w:p w14:paraId="2E242C4C" w14:textId="0E23F944" w:rsidR="001B3A97" w:rsidRDefault="001B3A97" w:rsidP="004028D8">
      <w:pPr>
        <w:rPr>
          <w:sz w:val="28"/>
          <w:szCs w:val="28"/>
          <w:lang w:val="en-US"/>
        </w:rPr>
      </w:pPr>
      <w:r>
        <w:rPr>
          <w:sz w:val="28"/>
          <w:szCs w:val="28"/>
          <w:lang w:val="en-US"/>
        </w:rPr>
        <w:t xml:space="preserve"> Answer:</w:t>
      </w:r>
    </w:p>
    <w:p w14:paraId="17E825AE" w14:textId="3FFA3836" w:rsidR="001B3A97" w:rsidRDefault="001B3A97" w:rsidP="004028D8">
      <w:pPr>
        <w:rPr>
          <w:sz w:val="28"/>
          <w:szCs w:val="28"/>
          <w:lang w:val="en-US"/>
        </w:rPr>
      </w:pPr>
    </w:p>
    <w:p w14:paraId="7D4B4BB3" w14:textId="40B44CBD" w:rsidR="001B3A97" w:rsidRPr="00CD0E5D" w:rsidRDefault="00891327" w:rsidP="004028D8">
      <w:pPr>
        <w:rPr>
          <w:rFonts w:cstheme="minorHAnsi"/>
          <w:color w:val="000000"/>
          <w:sz w:val="24"/>
          <w:szCs w:val="24"/>
        </w:rPr>
      </w:pPr>
      <w:r w:rsidRPr="00CD0E5D">
        <w:rPr>
          <w:rFonts w:cstheme="minorHAnsi"/>
          <w:color w:val="000000"/>
          <w:sz w:val="28"/>
          <w:szCs w:val="28"/>
        </w:rPr>
        <w:t>In general, Excel's order of operation follows the acronym PEMDAS (Parentheses, Exponents, Multiplication, Division, Addition, Subtraction) First, any expressions in parentheses are evaluated. Next, Excel will resolve references. Then Excel will perform exponentiation, negation, and percent conversions (in that order), followed by multiplication and division, addition and subtraction</w:t>
      </w:r>
      <w:r w:rsidRPr="00CD0E5D">
        <w:rPr>
          <w:rFonts w:cstheme="minorHAnsi"/>
          <w:color w:val="000000"/>
          <w:sz w:val="24"/>
          <w:szCs w:val="24"/>
        </w:rPr>
        <w:t>.</w:t>
      </w:r>
    </w:p>
    <w:p w14:paraId="3C6B154A" w14:textId="77777777" w:rsidR="00CD0E5D" w:rsidRDefault="00891327" w:rsidP="0019247C">
      <w:pPr>
        <w:rPr>
          <w:rFonts w:ascii="Arial" w:hAnsi="Arial" w:cs="Arial"/>
          <w:color w:val="000000"/>
          <w:sz w:val="24"/>
          <w:szCs w:val="24"/>
        </w:rPr>
      </w:pPr>
      <w:r>
        <w:rPr>
          <w:rFonts w:ascii="Arial" w:hAnsi="Arial" w:cs="Arial"/>
          <w:color w:val="000000"/>
          <w:sz w:val="24"/>
          <w:szCs w:val="24"/>
        </w:rPr>
        <w:t xml:space="preserve">  </w:t>
      </w:r>
    </w:p>
    <w:p w14:paraId="02B1A893" w14:textId="707E6810" w:rsidR="00891327" w:rsidRPr="00CD0E5D" w:rsidRDefault="00891327" w:rsidP="0019247C">
      <w:pPr>
        <w:rPr>
          <w:rFonts w:ascii="Arial" w:hAnsi="Arial" w:cs="Arial"/>
          <w:color w:val="000000"/>
          <w:sz w:val="24"/>
          <w:szCs w:val="24"/>
        </w:rPr>
      </w:pPr>
      <w:r w:rsidRPr="0019247C">
        <w:rPr>
          <w:rFonts w:ascii="Arial" w:hAnsi="Arial" w:cs="Arial"/>
          <w:color w:val="000000"/>
          <w:sz w:val="28"/>
          <w:szCs w:val="28"/>
        </w:rPr>
        <w:t xml:space="preserve"> 4.</w:t>
      </w:r>
      <w:r w:rsidR="0019247C" w:rsidRPr="0019247C">
        <w:rPr>
          <w:sz w:val="28"/>
          <w:szCs w:val="28"/>
        </w:rPr>
        <w:t xml:space="preserve"> </w:t>
      </w:r>
      <w:r w:rsidR="0019247C" w:rsidRPr="0019247C">
        <w:rPr>
          <w:rFonts w:ascii="Arial" w:hAnsi="Arial" w:cs="Arial"/>
          <w:color w:val="000000"/>
          <w:sz w:val="28"/>
          <w:szCs w:val="28"/>
        </w:rPr>
        <w:t xml:space="preserve">What, according to you, are the top 5 functions in excel and write </w:t>
      </w:r>
      <w:r w:rsidR="0019247C">
        <w:rPr>
          <w:rFonts w:ascii="Arial" w:hAnsi="Arial" w:cs="Arial"/>
          <w:color w:val="000000"/>
          <w:sz w:val="28"/>
          <w:szCs w:val="28"/>
        </w:rPr>
        <w:t xml:space="preserve"> </w:t>
      </w:r>
    </w:p>
    <w:p w14:paraId="0B92C54F" w14:textId="11F97D8B" w:rsidR="0019247C" w:rsidRDefault="0019247C" w:rsidP="0019247C">
      <w:pPr>
        <w:rPr>
          <w:rFonts w:ascii="Arial" w:hAnsi="Arial" w:cs="Arial"/>
          <w:color w:val="000000"/>
          <w:sz w:val="28"/>
          <w:szCs w:val="28"/>
        </w:rPr>
      </w:pPr>
      <w:r>
        <w:rPr>
          <w:rFonts w:ascii="Arial" w:hAnsi="Arial" w:cs="Arial"/>
          <w:color w:val="000000"/>
          <w:sz w:val="28"/>
          <w:szCs w:val="28"/>
        </w:rPr>
        <w:t xml:space="preserve">     A basic syntax for any of two.</w:t>
      </w:r>
    </w:p>
    <w:p w14:paraId="77FEB8F2" w14:textId="336F7E8E" w:rsidR="0019247C" w:rsidRDefault="0019247C" w:rsidP="0019247C">
      <w:pPr>
        <w:rPr>
          <w:rFonts w:ascii="Arial" w:hAnsi="Arial" w:cs="Arial"/>
          <w:color w:val="000000"/>
          <w:sz w:val="28"/>
          <w:szCs w:val="28"/>
        </w:rPr>
      </w:pPr>
      <w:r>
        <w:rPr>
          <w:rFonts w:ascii="Arial" w:hAnsi="Arial" w:cs="Arial"/>
          <w:color w:val="000000"/>
          <w:sz w:val="28"/>
          <w:szCs w:val="28"/>
        </w:rPr>
        <w:t xml:space="preserve">     </w:t>
      </w:r>
    </w:p>
    <w:p w14:paraId="5756EAF2" w14:textId="4CE6908B" w:rsidR="0019247C" w:rsidRPr="00CD0E5D" w:rsidRDefault="0019247C" w:rsidP="0019247C">
      <w:pPr>
        <w:rPr>
          <w:rFonts w:cstheme="minorHAnsi"/>
          <w:color w:val="000000"/>
          <w:sz w:val="28"/>
          <w:szCs w:val="28"/>
        </w:rPr>
      </w:pPr>
      <w:r w:rsidRPr="00CD0E5D">
        <w:rPr>
          <w:rFonts w:cstheme="minorHAnsi"/>
          <w:color w:val="000000"/>
          <w:sz w:val="28"/>
          <w:szCs w:val="28"/>
        </w:rPr>
        <w:lastRenderedPageBreak/>
        <w:t xml:space="preserve">      ANSWER</w:t>
      </w:r>
      <w:r w:rsidR="009B666D" w:rsidRPr="00CD0E5D">
        <w:rPr>
          <w:rFonts w:cstheme="minorHAnsi"/>
          <w:color w:val="000000"/>
          <w:sz w:val="28"/>
          <w:szCs w:val="28"/>
        </w:rPr>
        <w:t>:</w:t>
      </w:r>
    </w:p>
    <w:p w14:paraId="4443F5A5" w14:textId="79A5BDAB" w:rsidR="009B666D" w:rsidRPr="00CD0E5D" w:rsidRDefault="00797DAF" w:rsidP="00797DAF">
      <w:pPr>
        <w:pStyle w:val="ListParagraph"/>
        <w:numPr>
          <w:ilvl w:val="0"/>
          <w:numId w:val="2"/>
        </w:numPr>
        <w:rPr>
          <w:rFonts w:cstheme="minorHAnsi"/>
          <w:color w:val="000000"/>
          <w:sz w:val="28"/>
          <w:szCs w:val="28"/>
        </w:rPr>
      </w:pPr>
      <w:r w:rsidRPr="00CD0E5D">
        <w:rPr>
          <w:rFonts w:cstheme="minorHAnsi"/>
          <w:color w:val="000000"/>
          <w:sz w:val="28"/>
          <w:szCs w:val="28"/>
        </w:rPr>
        <w:t>The sum functions.</w:t>
      </w:r>
    </w:p>
    <w:p w14:paraId="39EBAAA2" w14:textId="76430FB8" w:rsidR="00797DAF" w:rsidRPr="00CD0E5D" w:rsidRDefault="00797DAF" w:rsidP="00797DAF">
      <w:pPr>
        <w:pStyle w:val="ListParagraph"/>
        <w:numPr>
          <w:ilvl w:val="0"/>
          <w:numId w:val="2"/>
        </w:numPr>
        <w:rPr>
          <w:rFonts w:cstheme="minorHAnsi"/>
          <w:color w:val="000000"/>
          <w:sz w:val="28"/>
          <w:szCs w:val="28"/>
        </w:rPr>
      </w:pPr>
      <w:r w:rsidRPr="00CD0E5D">
        <w:rPr>
          <w:rFonts w:cstheme="minorHAnsi"/>
          <w:color w:val="000000"/>
          <w:sz w:val="28"/>
          <w:szCs w:val="28"/>
        </w:rPr>
        <w:t>The text functions.</w:t>
      </w:r>
    </w:p>
    <w:p w14:paraId="3E3749CE" w14:textId="4D0ABFE0" w:rsidR="00797DAF" w:rsidRPr="00CD0E5D" w:rsidRDefault="00797DAF" w:rsidP="00797DAF">
      <w:pPr>
        <w:pStyle w:val="ListParagraph"/>
        <w:numPr>
          <w:ilvl w:val="0"/>
          <w:numId w:val="2"/>
        </w:numPr>
        <w:rPr>
          <w:rFonts w:cstheme="minorHAnsi"/>
          <w:color w:val="000000"/>
          <w:sz w:val="28"/>
          <w:szCs w:val="28"/>
        </w:rPr>
      </w:pPr>
      <w:r w:rsidRPr="00CD0E5D">
        <w:rPr>
          <w:rFonts w:cstheme="minorHAnsi"/>
          <w:color w:val="000000"/>
          <w:sz w:val="28"/>
          <w:szCs w:val="28"/>
        </w:rPr>
        <w:t xml:space="preserve">The VLOOKUP </w:t>
      </w:r>
      <w:r w:rsidR="005A5929" w:rsidRPr="00CD0E5D">
        <w:rPr>
          <w:rFonts w:cstheme="minorHAnsi"/>
          <w:color w:val="000000"/>
          <w:sz w:val="28"/>
          <w:szCs w:val="28"/>
        </w:rPr>
        <w:t>functions.</w:t>
      </w:r>
    </w:p>
    <w:p w14:paraId="249C95AD" w14:textId="72887E4C" w:rsidR="005A5929" w:rsidRPr="00CD0E5D" w:rsidRDefault="005A5929" w:rsidP="00797DAF">
      <w:pPr>
        <w:pStyle w:val="ListParagraph"/>
        <w:numPr>
          <w:ilvl w:val="0"/>
          <w:numId w:val="2"/>
        </w:numPr>
        <w:rPr>
          <w:rFonts w:cstheme="minorHAnsi"/>
          <w:color w:val="000000"/>
          <w:sz w:val="28"/>
          <w:szCs w:val="28"/>
        </w:rPr>
      </w:pPr>
      <w:r w:rsidRPr="00CD0E5D">
        <w:rPr>
          <w:rFonts w:cstheme="minorHAnsi"/>
          <w:color w:val="000000"/>
          <w:sz w:val="28"/>
          <w:szCs w:val="28"/>
        </w:rPr>
        <w:t>The average functions.</w:t>
      </w:r>
    </w:p>
    <w:p w14:paraId="79622BE8" w14:textId="306FC6A6" w:rsidR="005A5929" w:rsidRPr="00CD0E5D" w:rsidRDefault="005A5929" w:rsidP="00797DAF">
      <w:pPr>
        <w:pStyle w:val="ListParagraph"/>
        <w:numPr>
          <w:ilvl w:val="0"/>
          <w:numId w:val="2"/>
        </w:numPr>
        <w:rPr>
          <w:rFonts w:cstheme="minorHAnsi"/>
          <w:color w:val="000000"/>
          <w:sz w:val="28"/>
          <w:szCs w:val="28"/>
        </w:rPr>
      </w:pPr>
      <w:r w:rsidRPr="00CD0E5D">
        <w:rPr>
          <w:rFonts w:cstheme="minorHAnsi"/>
          <w:color w:val="000000"/>
          <w:sz w:val="28"/>
          <w:szCs w:val="28"/>
        </w:rPr>
        <w:t>The concatenate functions.</w:t>
      </w:r>
    </w:p>
    <w:p w14:paraId="4B2492B7" w14:textId="6057DC5F" w:rsidR="005A5929" w:rsidRPr="00CD0E5D" w:rsidRDefault="005A5929" w:rsidP="005A5929">
      <w:pPr>
        <w:pStyle w:val="ListParagraph"/>
        <w:ind w:left="432"/>
        <w:rPr>
          <w:rFonts w:cstheme="minorHAnsi"/>
          <w:color w:val="000000"/>
          <w:sz w:val="28"/>
          <w:szCs w:val="28"/>
        </w:rPr>
      </w:pPr>
    </w:p>
    <w:p w14:paraId="147ED256" w14:textId="08E81319" w:rsidR="005A5929" w:rsidRPr="00CD0E5D" w:rsidRDefault="005A5929" w:rsidP="005A5929">
      <w:pPr>
        <w:pStyle w:val="ListParagraph"/>
        <w:ind w:left="432"/>
        <w:rPr>
          <w:rFonts w:cstheme="minorHAnsi"/>
          <w:color w:val="000000"/>
          <w:sz w:val="28"/>
          <w:szCs w:val="28"/>
        </w:rPr>
      </w:pPr>
      <w:r w:rsidRPr="00CD0E5D">
        <w:rPr>
          <w:rFonts w:cstheme="minorHAnsi"/>
          <w:color w:val="000000"/>
          <w:sz w:val="28"/>
          <w:szCs w:val="28"/>
        </w:rPr>
        <w:t>“=sum” (number</w:t>
      </w:r>
      <w:proofErr w:type="gramStart"/>
      <w:r w:rsidRPr="00CD0E5D">
        <w:rPr>
          <w:rFonts w:cstheme="minorHAnsi"/>
          <w:color w:val="000000"/>
          <w:sz w:val="28"/>
          <w:szCs w:val="28"/>
        </w:rPr>
        <w:t>1 ,</w:t>
      </w:r>
      <w:proofErr w:type="gramEnd"/>
      <w:r w:rsidRPr="00CD0E5D">
        <w:rPr>
          <w:rFonts w:cstheme="minorHAnsi"/>
          <w:color w:val="000000"/>
          <w:sz w:val="28"/>
          <w:szCs w:val="28"/>
        </w:rPr>
        <w:t xml:space="preserve"> number2, number3 , etc)</w:t>
      </w:r>
    </w:p>
    <w:p w14:paraId="4A314AB9" w14:textId="3E555B5D" w:rsidR="005A5929" w:rsidRPr="00CD0E5D" w:rsidRDefault="005A5929" w:rsidP="005A5929">
      <w:pPr>
        <w:pStyle w:val="ListParagraph"/>
        <w:ind w:left="432"/>
        <w:rPr>
          <w:rFonts w:cstheme="minorHAnsi"/>
          <w:color w:val="000000"/>
          <w:sz w:val="28"/>
          <w:szCs w:val="28"/>
        </w:rPr>
      </w:pPr>
      <w:r w:rsidRPr="00CD0E5D">
        <w:rPr>
          <w:rFonts w:cstheme="minorHAnsi"/>
          <w:color w:val="000000"/>
          <w:sz w:val="28"/>
          <w:szCs w:val="28"/>
        </w:rPr>
        <w:t>“=average” (number</w:t>
      </w:r>
      <w:proofErr w:type="gramStart"/>
      <w:r w:rsidRPr="00CD0E5D">
        <w:rPr>
          <w:rFonts w:cstheme="minorHAnsi"/>
          <w:color w:val="000000"/>
          <w:sz w:val="28"/>
          <w:szCs w:val="28"/>
        </w:rPr>
        <w:t>1 ,</w:t>
      </w:r>
      <w:proofErr w:type="gramEnd"/>
      <w:r w:rsidRPr="00CD0E5D">
        <w:rPr>
          <w:rFonts w:cstheme="minorHAnsi"/>
          <w:color w:val="000000"/>
          <w:sz w:val="28"/>
          <w:szCs w:val="28"/>
        </w:rPr>
        <w:t xml:space="preserve"> number2 , number3 , etc)</w:t>
      </w:r>
    </w:p>
    <w:p w14:paraId="6B9EDC25" w14:textId="48705DB8" w:rsidR="005A5929" w:rsidRDefault="005A5929" w:rsidP="005A5929">
      <w:pPr>
        <w:pStyle w:val="ListParagraph"/>
        <w:ind w:left="432"/>
        <w:rPr>
          <w:rFonts w:ascii="Arial" w:hAnsi="Arial" w:cs="Arial"/>
          <w:color w:val="000000"/>
          <w:sz w:val="28"/>
          <w:szCs w:val="28"/>
        </w:rPr>
      </w:pPr>
    </w:p>
    <w:p w14:paraId="6FF97D8E" w14:textId="5A669958" w:rsidR="005A5929" w:rsidRPr="00CD0E5D" w:rsidRDefault="005A5929" w:rsidP="00CD0E5D">
      <w:pPr>
        <w:rPr>
          <w:rFonts w:ascii="Arial" w:hAnsi="Arial" w:cs="Arial"/>
          <w:color w:val="000000"/>
          <w:sz w:val="28"/>
          <w:szCs w:val="28"/>
        </w:rPr>
      </w:pPr>
      <w:r w:rsidRPr="00CD0E5D">
        <w:rPr>
          <w:rFonts w:ascii="Arial" w:hAnsi="Arial" w:cs="Arial"/>
          <w:color w:val="000000"/>
          <w:sz w:val="28"/>
          <w:szCs w:val="28"/>
        </w:rPr>
        <w:t>5. When would you use the subtotal?</w:t>
      </w:r>
    </w:p>
    <w:p w14:paraId="678DAA83" w14:textId="2D15AA6D" w:rsidR="005A5929" w:rsidRPr="00CD0E5D" w:rsidRDefault="005A5929" w:rsidP="00CD0E5D">
      <w:pPr>
        <w:rPr>
          <w:rFonts w:ascii="Arial" w:hAnsi="Arial" w:cs="Arial"/>
          <w:color w:val="000000"/>
          <w:sz w:val="28"/>
          <w:szCs w:val="28"/>
        </w:rPr>
      </w:pPr>
      <w:r w:rsidRPr="00CD0E5D">
        <w:rPr>
          <w:rFonts w:ascii="Arial" w:hAnsi="Arial" w:cs="Arial"/>
          <w:color w:val="000000"/>
          <w:sz w:val="28"/>
          <w:szCs w:val="28"/>
        </w:rPr>
        <w:t>Answer:</w:t>
      </w:r>
    </w:p>
    <w:p w14:paraId="372640A5" w14:textId="4C7F43A4" w:rsidR="005A5929" w:rsidRPr="00CD0E5D" w:rsidRDefault="00FA1827" w:rsidP="00CD0E5D">
      <w:pPr>
        <w:rPr>
          <w:rFonts w:cstheme="minorHAnsi"/>
          <w:color w:val="000000"/>
          <w:sz w:val="28"/>
          <w:szCs w:val="28"/>
        </w:rPr>
      </w:pPr>
      <w:r w:rsidRPr="00CD0E5D">
        <w:rPr>
          <w:rFonts w:cstheme="minorHAnsi"/>
          <w:color w:val="000000"/>
          <w:sz w:val="28"/>
          <w:szCs w:val="28"/>
        </w:rPr>
        <w:t xml:space="preserve">When I have to create groups and perform various other excel function such as SUM, COUNT, AVERAGE, PRODUCTMAX. </w:t>
      </w:r>
      <w:r w:rsidR="002D7D12" w:rsidRPr="00CD0E5D">
        <w:rPr>
          <w:rFonts w:cstheme="minorHAnsi"/>
          <w:color w:val="000000"/>
          <w:sz w:val="28"/>
          <w:szCs w:val="28"/>
        </w:rPr>
        <w:t>Sometimes</w:t>
      </w:r>
      <w:r w:rsidRPr="00CD0E5D">
        <w:rPr>
          <w:rFonts w:cstheme="minorHAnsi"/>
          <w:color w:val="000000"/>
          <w:sz w:val="28"/>
          <w:szCs w:val="28"/>
        </w:rPr>
        <w:t xml:space="preserve"> we </w:t>
      </w:r>
      <w:r w:rsidR="002D7D12" w:rsidRPr="00CD0E5D">
        <w:rPr>
          <w:rFonts w:cstheme="minorHAnsi"/>
          <w:color w:val="000000"/>
          <w:sz w:val="28"/>
          <w:szCs w:val="28"/>
        </w:rPr>
        <w:t>need</w:t>
      </w:r>
      <w:r w:rsidRPr="00CD0E5D">
        <w:rPr>
          <w:rFonts w:cstheme="minorHAnsi"/>
          <w:color w:val="000000"/>
          <w:sz w:val="28"/>
          <w:szCs w:val="28"/>
        </w:rPr>
        <w:t xml:space="preserve"> data </w:t>
      </w:r>
      <w:r w:rsidR="002D7D12" w:rsidRPr="00CD0E5D">
        <w:rPr>
          <w:rFonts w:cstheme="minorHAnsi"/>
          <w:color w:val="000000"/>
          <w:sz w:val="28"/>
          <w:szCs w:val="28"/>
        </w:rPr>
        <w:t>based</w:t>
      </w:r>
      <w:r w:rsidRPr="00CD0E5D">
        <w:rPr>
          <w:rFonts w:cstheme="minorHAnsi"/>
          <w:color w:val="000000"/>
          <w:sz w:val="28"/>
          <w:szCs w:val="28"/>
        </w:rPr>
        <w:t xml:space="preserve"> on different categories</w:t>
      </w:r>
      <w:r w:rsidR="002D7D12" w:rsidRPr="00CD0E5D">
        <w:rPr>
          <w:rFonts w:cstheme="minorHAnsi"/>
          <w:color w:val="000000"/>
          <w:sz w:val="28"/>
          <w:szCs w:val="28"/>
        </w:rPr>
        <w:t>. SUBTOTAL helps to get the totals of several column of data broken down into different categories.</w:t>
      </w:r>
    </w:p>
    <w:p w14:paraId="4952CE3C" w14:textId="08BEB49C" w:rsidR="002D7D12" w:rsidRDefault="002D7D12" w:rsidP="00FA1827">
      <w:pPr>
        <w:pStyle w:val="ListParagraph"/>
        <w:ind w:left="432"/>
        <w:rPr>
          <w:rFonts w:ascii="Arial" w:hAnsi="Arial" w:cs="Arial"/>
          <w:color w:val="000000"/>
          <w:sz w:val="28"/>
          <w:szCs w:val="28"/>
        </w:rPr>
      </w:pPr>
    </w:p>
    <w:p w14:paraId="17236BDD" w14:textId="44EDB0B0" w:rsidR="002D7D12" w:rsidRDefault="002D7D12" w:rsidP="00FA1827">
      <w:pPr>
        <w:pStyle w:val="ListParagraph"/>
        <w:ind w:left="432"/>
        <w:rPr>
          <w:rFonts w:ascii="Arial" w:hAnsi="Arial" w:cs="Arial"/>
          <w:color w:val="000000"/>
          <w:sz w:val="28"/>
          <w:szCs w:val="28"/>
        </w:rPr>
      </w:pPr>
    </w:p>
    <w:p w14:paraId="6DA01AA3" w14:textId="3234CF01" w:rsidR="002D7D12" w:rsidRPr="00FA1827" w:rsidRDefault="002D7D12" w:rsidP="002D7D12">
      <w:pPr>
        <w:pStyle w:val="ListParagraph"/>
        <w:numPr>
          <w:ilvl w:val="0"/>
          <w:numId w:val="2"/>
        </w:numPr>
        <w:rPr>
          <w:rFonts w:ascii="Arial" w:hAnsi="Arial" w:cs="Arial"/>
          <w:color w:val="000000"/>
          <w:sz w:val="28"/>
          <w:szCs w:val="28"/>
        </w:rPr>
      </w:pPr>
      <w:r>
        <w:rPr>
          <w:rFonts w:ascii="Arial" w:hAnsi="Arial" w:cs="Arial"/>
          <w:color w:val="000000"/>
          <w:sz w:val="28"/>
          <w:szCs w:val="28"/>
        </w:rPr>
        <w:t xml:space="preserve"> What is the syntax of the VLOOKUP function? Explain the term on it.</w:t>
      </w:r>
    </w:p>
    <w:p w14:paraId="7C0503FC" w14:textId="77777777" w:rsidR="00CD0E5D" w:rsidRDefault="002D7D12" w:rsidP="00CD0E5D">
      <w:pPr>
        <w:rPr>
          <w:rFonts w:ascii="Arial" w:hAnsi="Arial" w:cs="Arial"/>
          <w:color w:val="000000"/>
          <w:sz w:val="28"/>
          <w:szCs w:val="28"/>
        </w:rPr>
      </w:pPr>
      <w:r>
        <w:rPr>
          <w:rFonts w:ascii="Arial" w:hAnsi="Arial" w:cs="Arial"/>
          <w:color w:val="000000"/>
          <w:sz w:val="28"/>
          <w:szCs w:val="28"/>
        </w:rPr>
        <w:t xml:space="preserve">        </w:t>
      </w:r>
    </w:p>
    <w:p w14:paraId="358705E9" w14:textId="59004FDF" w:rsidR="00D94FE0" w:rsidRPr="00CD0E5D" w:rsidRDefault="002D7D12" w:rsidP="00CD0E5D">
      <w:pPr>
        <w:rPr>
          <w:rFonts w:ascii="Arial" w:hAnsi="Arial" w:cs="Arial"/>
          <w:color w:val="000000"/>
          <w:sz w:val="28"/>
          <w:szCs w:val="28"/>
        </w:rPr>
      </w:pPr>
      <w:r>
        <w:rPr>
          <w:rFonts w:ascii="Arial" w:hAnsi="Arial" w:cs="Arial"/>
          <w:color w:val="000000"/>
          <w:sz w:val="28"/>
          <w:szCs w:val="28"/>
        </w:rPr>
        <w:t xml:space="preserve"> Answer:</w:t>
      </w:r>
      <w:r w:rsidR="00D94FE0" w:rsidRPr="00D94FE0">
        <w:rPr>
          <w:rFonts w:ascii="Heebo" w:hAnsi="Heebo" w:cs="Heebo" w:hint="cs"/>
          <w:color w:val="202023"/>
          <w:sz w:val="30"/>
          <w:szCs w:val="30"/>
        </w:rPr>
        <w:t xml:space="preserve"> </w:t>
      </w:r>
    </w:p>
    <w:p w14:paraId="47AB8674" w14:textId="4FE83B3B" w:rsidR="002D7D12" w:rsidRPr="00CD0E5D" w:rsidRDefault="00CD0E5D" w:rsidP="002D7D12">
      <w:pPr>
        <w:rPr>
          <w:rFonts w:cstheme="minorHAnsi"/>
          <w:color w:val="000000"/>
          <w:sz w:val="28"/>
          <w:szCs w:val="28"/>
        </w:rPr>
      </w:pPr>
      <w:r w:rsidRPr="00CD0E5D">
        <w:rPr>
          <w:rFonts w:cstheme="minorHAnsi"/>
          <w:color w:val="000000"/>
          <w:sz w:val="28"/>
          <w:szCs w:val="28"/>
        </w:rPr>
        <w:t>VLOOKUP([value</w:t>
      </w:r>
      <w:proofErr w:type="gramStart"/>
      <w:r w:rsidRPr="00CD0E5D">
        <w:rPr>
          <w:rFonts w:cstheme="minorHAnsi"/>
          <w:color w:val="000000"/>
          <w:sz w:val="28"/>
          <w:szCs w:val="28"/>
        </w:rPr>
        <w:t>],[</w:t>
      </w:r>
      <w:proofErr w:type="gramEnd"/>
      <w:r w:rsidRPr="00CD0E5D">
        <w:rPr>
          <w:rFonts w:cstheme="minorHAnsi"/>
          <w:color w:val="000000"/>
          <w:sz w:val="28"/>
          <w:szCs w:val="28"/>
        </w:rPr>
        <w:t>range],[column number],[false or true])</w:t>
      </w:r>
    </w:p>
    <w:p w14:paraId="026A3FFE" w14:textId="29267C36" w:rsidR="002D7D12" w:rsidRPr="00CD0E5D" w:rsidRDefault="00D94FE0" w:rsidP="002D7D12">
      <w:pPr>
        <w:rPr>
          <w:rFonts w:cstheme="minorHAnsi"/>
          <w:color w:val="000000"/>
          <w:sz w:val="28"/>
          <w:szCs w:val="28"/>
        </w:rPr>
      </w:pPr>
      <w:r w:rsidRPr="00CD0E5D">
        <w:rPr>
          <w:rFonts w:cstheme="minorHAnsi"/>
          <w:color w:val="000000"/>
          <w:sz w:val="28"/>
          <w:szCs w:val="28"/>
        </w:rPr>
        <w:t xml:space="preserve"> [values]- what you want to look up</w:t>
      </w:r>
    </w:p>
    <w:p w14:paraId="72123CE4" w14:textId="47A8612E" w:rsidR="00D94FE0" w:rsidRPr="00CD0E5D" w:rsidRDefault="00D94FE0" w:rsidP="002D7D12">
      <w:pPr>
        <w:rPr>
          <w:rFonts w:cstheme="minorHAnsi"/>
          <w:color w:val="000000"/>
          <w:sz w:val="28"/>
          <w:szCs w:val="28"/>
        </w:rPr>
      </w:pPr>
      <w:r w:rsidRPr="00CD0E5D">
        <w:rPr>
          <w:rFonts w:cstheme="minorHAnsi"/>
          <w:color w:val="000000"/>
          <w:sz w:val="28"/>
          <w:szCs w:val="28"/>
        </w:rPr>
        <w:t>[range]- where you want to look for it.</w:t>
      </w:r>
    </w:p>
    <w:p w14:paraId="24B61857" w14:textId="6C12A387" w:rsidR="00D94FE0" w:rsidRPr="00CD0E5D" w:rsidRDefault="00D94FE0" w:rsidP="002D7D12">
      <w:pPr>
        <w:rPr>
          <w:rFonts w:cstheme="minorHAnsi"/>
          <w:color w:val="000000"/>
          <w:sz w:val="28"/>
          <w:szCs w:val="28"/>
        </w:rPr>
      </w:pPr>
      <w:r w:rsidRPr="00CD0E5D">
        <w:rPr>
          <w:rFonts w:cstheme="minorHAnsi"/>
          <w:color w:val="000000"/>
          <w:sz w:val="28"/>
          <w:szCs w:val="28"/>
        </w:rPr>
        <w:t>[column number]- the column number in the range containing the value to return.</w:t>
      </w:r>
    </w:p>
    <w:p w14:paraId="22185B8B" w14:textId="3D27DB16" w:rsidR="00D94FE0" w:rsidRPr="00CD0E5D" w:rsidRDefault="00D94FE0" w:rsidP="002D7D12">
      <w:pPr>
        <w:rPr>
          <w:rFonts w:cstheme="minorHAnsi"/>
          <w:color w:val="000000"/>
          <w:sz w:val="28"/>
          <w:szCs w:val="28"/>
        </w:rPr>
      </w:pPr>
      <w:r w:rsidRPr="00CD0E5D">
        <w:rPr>
          <w:rFonts w:cstheme="minorHAnsi"/>
          <w:color w:val="000000"/>
          <w:sz w:val="28"/>
          <w:szCs w:val="28"/>
        </w:rPr>
        <w:t>[false or true]- returning exact or approximate match indicate as 0/false or 1/true.</w:t>
      </w:r>
    </w:p>
    <w:p w14:paraId="45AE1942" w14:textId="77777777" w:rsidR="00D94FE0" w:rsidRPr="00CD0E5D" w:rsidRDefault="00D94FE0" w:rsidP="002D7D12">
      <w:pPr>
        <w:rPr>
          <w:rFonts w:cstheme="minorHAnsi"/>
          <w:color w:val="000000"/>
          <w:sz w:val="28"/>
          <w:szCs w:val="28"/>
        </w:rPr>
      </w:pPr>
    </w:p>
    <w:p w14:paraId="5BAECE9B" w14:textId="15FDF2B0" w:rsidR="002D7D12" w:rsidRPr="002D7D12" w:rsidRDefault="002D7D12" w:rsidP="002D7D12">
      <w:pPr>
        <w:rPr>
          <w:rFonts w:ascii="Arial" w:hAnsi="Arial" w:cs="Arial"/>
          <w:color w:val="000000"/>
          <w:sz w:val="28"/>
          <w:szCs w:val="28"/>
        </w:rPr>
      </w:pPr>
      <w:r>
        <w:rPr>
          <w:rFonts w:ascii="Arial" w:hAnsi="Arial" w:cs="Arial"/>
          <w:color w:val="000000"/>
          <w:sz w:val="28"/>
          <w:szCs w:val="28"/>
        </w:rPr>
        <w:t xml:space="preserve">   </w:t>
      </w:r>
    </w:p>
    <w:sectPr w:rsidR="002D7D12" w:rsidRPr="002D7D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ebo">
    <w:altName w:val="Arial"/>
    <w:charset w:val="B1"/>
    <w:family w:val="auto"/>
    <w:pitch w:val="variable"/>
    <w:sig w:usb0="A00008E7" w:usb1="40000043"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2311E"/>
    <w:multiLevelType w:val="hybridMultilevel"/>
    <w:tmpl w:val="FC7A9896"/>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8752F19"/>
    <w:multiLevelType w:val="hybridMultilevel"/>
    <w:tmpl w:val="2FDA0B0C"/>
    <w:lvl w:ilvl="0" w:tplc="ECD8A8CC">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2" w15:restartNumberingAfterBreak="0">
    <w:nsid w:val="6BF31FC8"/>
    <w:multiLevelType w:val="hybridMultilevel"/>
    <w:tmpl w:val="3F5052C2"/>
    <w:lvl w:ilvl="0" w:tplc="1DA6EC28">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17666848">
    <w:abstractNumId w:val="0"/>
  </w:num>
  <w:num w:numId="2" w16cid:durableId="2032367786">
    <w:abstractNumId w:val="1"/>
  </w:num>
  <w:num w:numId="3" w16cid:durableId="19425641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8D8"/>
    <w:rsid w:val="000A0FE5"/>
    <w:rsid w:val="0019247C"/>
    <w:rsid w:val="001B3A97"/>
    <w:rsid w:val="002D7D12"/>
    <w:rsid w:val="004028D8"/>
    <w:rsid w:val="005A5929"/>
    <w:rsid w:val="00797DAF"/>
    <w:rsid w:val="00842359"/>
    <w:rsid w:val="00891327"/>
    <w:rsid w:val="009804FF"/>
    <w:rsid w:val="009B666D"/>
    <w:rsid w:val="00CD0E5D"/>
    <w:rsid w:val="00D94FE0"/>
    <w:rsid w:val="00F26D98"/>
    <w:rsid w:val="00FA18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64D06"/>
  <w15:chartTrackingRefBased/>
  <w15:docId w15:val="{78F4F180-03A6-4BA6-8CAD-5955CBF4E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8D8"/>
    <w:pPr>
      <w:ind w:left="720"/>
      <w:contextualSpacing/>
    </w:pPr>
  </w:style>
  <w:style w:type="paragraph" w:styleId="NormalWeb">
    <w:name w:val="Normal (Web)"/>
    <w:basedOn w:val="Normal"/>
    <w:uiPriority w:val="99"/>
    <w:semiHidden/>
    <w:unhideWhenUsed/>
    <w:rsid w:val="00D94FE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491031">
      <w:bodyDiv w:val="1"/>
      <w:marLeft w:val="0"/>
      <w:marRight w:val="0"/>
      <w:marTop w:val="0"/>
      <w:marBottom w:val="0"/>
      <w:divBdr>
        <w:top w:val="none" w:sz="0" w:space="0" w:color="auto"/>
        <w:left w:val="none" w:sz="0" w:space="0" w:color="auto"/>
        <w:bottom w:val="none" w:sz="0" w:space="0" w:color="auto"/>
        <w:right w:val="none" w:sz="0" w:space="0" w:color="auto"/>
      </w:divBdr>
      <w:divsChild>
        <w:div w:id="96751590">
          <w:marLeft w:val="-225"/>
          <w:marRight w:val="-225"/>
          <w:marTop w:val="0"/>
          <w:marBottom w:val="0"/>
          <w:divBdr>
            <w:top w:val="none" w:sz="0" w:space="0" w:color="auto"/>
            <w:left w:val="none" w:sz="0" w:space="0" w:color="auto"/>
            <w:bottom w:val="none" w:sz="0" w:space="0" w:color="auto"/>
            <w:right w:val="none" w:sz="0" w:space="0" w:color="auto"/>
          </w:divBdr>
          <w:divsChild>
            <w:div w:id="1473061310">
              <w:marLeft w:val="0"/>
              <w:marRight w:val="0"/>
              <w:marTop w:val="0"/>
              <w:marBottom w:val="0"/>
              <w:divBdr>
                <w:top w:val="none" w:sz="0" w:space="0" w:color="auto"/>
                <w:left w:val="none" w:sz="0" w:space="0" w:color="auto"/>
                <w:bottom w:val="none" w:sz="0" w:space="0" w:color="auto"/>
                <w:right w:val="none" w:sz="0" w:space="0" w:color="auto"/>
              </w:divBdr>
              <w:divsChild>
                <w:div w:id="227419171">
                  <w:marLeft w:val="0"/>
                  <w:marRight w:val="0"/>
                  <w:marTop w:val="0"/>
                  <w:marBottom w:val="0"/>
                  <w:divBdr>
                    <w:top w:val="none" w:sz="0" w:space="0" w:color="auto"/>
                    <w:left w:val="none" w:sz="0" w:space="0" w:color="auto"/>
                    <w:bottom w:val="none" w:sz="0" w:space="0" w:color="auto"/>
                    <w:right w:val="none" w:sz="0" w:space="0" w:color="auto"/>
                  </w:divBdr>
                  <w:divsChild>
                    <w:div w:id="200633165">
                      <w:marLeft w:val="0"/>
                      <w:marRight w:val="0"/>
                      <w:marTop w:val="0"/>
                      <w:marBottom w:val="0"/>
                      <w:divBdr>
                        <w:top w:val="none" w:sz="0" w:space="0" w:color="auto"/>
                        <w:left w:val="none" w:sz="0" w:space="0" w:color="auto"/>
                        <w:bottom w:val="none" w:sz="0" w:space="0" w:color="auto"/>
                        <w:right w:val="none" w:sz="0" w:space="0" w:color="auto"/>
                      </w:divBdr>
                      <w:divsChild>
                        <w:div w:id="901713754">
                          <w:marLeft w:val="0"/>
                          <w:marRight w:val="0"/>
                          <w:marTop w:val="0"/>
                          <w:marBottom w:val="0"/>
                          <w:divBdr>
                            <w:top w:val="none" w:sz="0" w:space="0" w:color="auto"/>
                            <w:left w:val="none" w:sz="0" w:space="0" w:color="auto"/>
                            <w:bottom w:val="none" w:sz="0" w:space="0" w:color="auto"/>
                            <w:right w:val="none" w:sz="0" w:space="0" w:color="auto"/>
                          </w:divBdr>
                          <w:divsChild>
                            <w:div w:id="5954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akhtaralamma@gmail.com</dc:creator>
  <cp:keywords/>
  <dc:description/>
  <cp:lastModifiedBy>akhtaralamma@gmail.com</cp:lastModifiedBy>
  <cp:revision>3</cp:revision>
  <dcterms:created xsi:type="dcterms:W3CDTF">2022-10-31T06:09:00Z</dcterms:created>
  <dcterms:modified xsi:type="dcterms:W3CDTF">2022-12-10T08:26:00Z</dcterms:modified>
</cp:coreProperties>
</file>