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F1B09">
      <w:pPr>
        <w:jc w:val="center"/>
        <w:rPr>
          <w:rStyle w:val="15"/>
          <w:rFonts w:hint="default" w:ascii="Times New Roman" w:hAnsi="Times New Roman" w:cs="Times New Roman"/>
          <w:color w:val="404040"/>
          <w:sz w:val="32"/>
          <w:szCs w:val="32"/>
          <w:lang w:val="ru-RU"/>
        </w:rPr>
      </w:pPr>
      <w:r>
        <w:rPr>
          <w:rStyle w:val="15"/>
          <w:rFonts w:hint="default" w:ascii="Times New Roman" w:hAnsi="Times New Roman" w:cs="Times New Roman" w:eastAsiaTheme="majorEastAsia"/>
          <w:color w:val="404040"/>
          <w:sz w:val="32"/>
          <w:szCs w:val="32"/>
        </w:rPr>
        <w:t>Brainstorming Protocol</w:t>
      </w:r>
    </w:p>
    <w:p w14:paraId="7D7BA888">
      <w:pPr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br w:type="textWrapping"/>
      </w:r>
      <w:r>
        <w:rPr>
          <w:rFonts w:hint="default" w:ascii="Times New Roman" w:hAnsi="Times New Roman" w:cs="Times New Roman"/>
          <w:b/>
          <w:bCs/>
          <w:color w:val="404040"/>
        </w:rPr>
        <w:t>Project: </w:t>
      </w:r>
      <w:r>
        <w:rPr>
          <w:rFonts w:hint="default" w:ascii="Times New Roman" w:hAnsi="Times New Roman" w:cs="Times New Roman"/>
          <w:color w:val="404040"/>
        </w:rPr>
        <w:t>Delivery of orders system</w:t>
      </w:r>
    </w:p>
    <w:p w14:paraId="7A79A2D4">
      <w:pPr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Date: </w:t>
      </w:r>
      <w:r>
        <w:rPr>
          <w:rFonts w:hint="default" w:ascii="Times New Roman" w:hAnsi="Times New Roman" w:cs="Times New Roman"/>
          <w:color w:val="404040"/>
        </w:rPr>
        <w:t>04/05/2025</w:t>
      </w:r>
    </w:p>
    <w:p w14:paraId="5E7D9B64">
      <w:pPr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Venue:</w:t>
      </w:r>
      <w:r>
        <w:rPr>
          <w:rFonts w:hint="default" w:ascii="Times New Roman" w:hAnsi="Times New Roman" w:cs="Times New Roman"/>
          <w:color w:val="404040"/>
        </w:rPr>
        <w:t xml:space="preserve"> https://salutejazz.ru/</w:t>
      </w:r>
    </w:p>
    <w:p w14:paraId="5EA34436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Participants: </w:t>
      </w:r>
      <w:r>
        <w:rPr>
          <w:rFonts w:hint="default" w:ascii="Times New Roman" w:hAnsi="Times New Roman" w:cs="Times New Roman"/>
          <w:color w:val="404040"/>
        </w:rPr>
        <w:t>melodyma, greenhih, combolyn</w:t>
      </w:r>
    </w:p>
    <w:p w14:paraId="2E702E7A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  <w:lang w:val="en-US"/>
        </w:rPr>
        <w:t>Business requirements</w:t>
      </w:r>
    </w:p>
    <w:p w14:paraId="308D176C">
      <w:pPr>
        <w:pStyle w:val="17"/>
        <w:spacing w:before="0" w:beforeAutospacing="0" w:after="0" w:afterAutospacing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 xml:space="preserve">Presenter: </w:t>
      </w:r>
      <w:r>
        <w:rPr>
          <w:rFonts w:hint="default" w:ascii="Times New Roman" w:hAnsi="Times New Roman" w:cs="Times New Roman"/>
          <w:lang w:val="ru-RU"/>
        </w:rPr>
        <w:t>melodyma</w:t>
      </w:r>
    </w:p>
    <w:p w14:paraId="6E1AE9BD">
      <w:pPr>
        <w:pStyle w:val="17"/>
        <w:spacing w:before="0" w:beforeAutospacing="0" w:after="0" w:afterAutospacing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Clerks:</w:t>
      </w:r>
      <w:r>
        <w:rPr>
          <w:rFonts w:hint="default" w:ascii="Times New Roman" w:hAnsi="Times New Roman" w:cs="Times New Roman"/>
          <w:lang w:val="ru-RU"/>
        </w:rPr>
        <w:t xml:space="preserve"> greenhih, combolyn</w:t>
      </w:r>
    </w:p>
    <w:p w14:paraId="57F73549">
      <w:pPr>
        <w:pStyle w:val="17"/>
        <w:spacing w:before="0" w:beforeAutospacing="0" w:after="0" w:afterAutospacing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Goal:</w:t>
      </w:r>
      <w:r>
        <w:rPr>
          <w:rFonts w:hint="default" w:ascii="Times New Roman" w:hAnsi="Times New Roman" w:cs="Times New Roman"/>
          <w:lang w:val="ru-RU"/>
        </w:rPr>
        <w:t xml:space="preserve"> To define the strategic goals of the business for which the system is being created.</w:t>
      </w:r>
    </w:p>
    <w:p w14:paraId="312AF31B">
      <w:pPr>
        <w:pStyle w:val="17"/>
        <w:spacing w:before="0" w:beforeAutospacing="0" w:after="0" w:afterAutospacing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Problems that the system solves:</w:t>
      </w:r>
      <w:r>
        <w:rPr>
          <w:rFonts w:hint="default" w:ascii="Times New Roman" w:hAnsi="Times New Roman" w:cs="Times New Roman"/>
          <w:lang w:val="ru-RU"/>
        </w:rPr>
        <w:t xml:space="preserve"> in the context of growing online sales, grocery stores and food service establishments lack an effective, scalable and centralized mechanism for organizing the delivery of small orders to individual customers.</w:t>
      </w:r>
    </w:p>
    <w:p w14:paraId="1730CC70">
      <w:pPr>
        <w:pStyle w:val="17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Questions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: </w:t>
      </w:r>
    </w:p>
    <w:p w14:paraId="0C28D3A4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Why does a startup need this system?</w:t>
      </w:r>
    </w:p>
    <w:p w14:paraId="45EE0C1A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business problems will it solve?</w:t>
      </w:r>
    </w:p>
    <w:p w14:paraId="2670378C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economic effect is expected?</w:t>
      </w:r>
    </w:p>
    <w:p w14:paraId="02FED6C1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minimum functionality needs to be implemented at the first stage (MVP) so that the system already brings value?</w:t>
      </w:r>
    </w:p>
    <w:p w14:paraId="4B76D55A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risks can a business bear when implementing this system, and how to minimize them?</w:t>
      </w:r>
    </w:p>
    <w:p w14:paraId="101F3629"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Suggestions and ideas for business requirements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67B45A0B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become the most popular delivery service for small stores in the city</w:t>
      </w:r>
    </w:p>
    <w:p w14:paraId="3C052F8F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organize a centralized and scalable delivery service for small and medium businesses.</w:t>
      </w:r>
    </w:p>
    <w:p w14:paraId="05122663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reduce operating costs through automation and the elimination of manual labor.</w:t>
      </w:r>
    </w:p>
    <w:p w14:paraId="1EE7834B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reduce average delivery time and improve the quality of service.</w:t>
      </w:r>
    </w:p>
    <w:p w14:paraId="3B4C39EB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increase the customer and partner base by becoming a convenient tool for suppliers.</w:t>
      </w:r>
    </w:p>
    <w:p w14:paraId="157ACE4A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ensure transparent accounting and settlements, to speed up financial flows and to reduce the number of errors.</w:t>
      </w:r>
    </w:p>
    <w:p w14:paraId="2ACA7F24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collect data on the system's operation for further optimization and scaling.</w:t>
      </w:r>
    </w:p>
    <w:p w14:paraId="0E986EDD">
      <w:pPr>
        <w:pStyle w:val="3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To reduce the number of overdue orders</w:t>
      </w:r>
    </w:p>
    <w:p w14:paraId="4DFAEA91">
      <w:pPr>
        <w:spacing w:before="100" w:beforeAutospacing="1" w:after="100" w:afterAutospacing="1"/>
        <w:rPr>
          <w:rFonts w:hint="default" w:ascii="Times New Roman" w:hAnsi="Times New Roman" w:cs="Times New Roman"/>
          <w:color w:val="404040"/>
          <w:lang w:val="ru-RU"/>
        </w:rPr>
      </w:pPr>
    </w:p>
    <w:p w14:paraId="545A5FF4">
      <w:pPr>
        <w:spacing w:after="160" w:line="278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 w14:paraId="56BC48F7">
      <w:pPr>
        <w:pStyle w:val="4"/>
        <w:numPr>
          <w:ilvl w:val="0"/>
          <w:numId w:val="1"/>
        </w:numPr>
        <w:ind w:left="0" w:leftChars="0" w:firstLine="0" w:firstLineChars="0"/>
        <w:rPr>
          <w:rStyle w:val="15"/>
          <w:rFonts w:hint="default" w:ascii="Times New Roman" w:hAnsi="Times New Roman" w:cs="Times New Roman"/>
          <w:color w:val="404040"/>
        </w:rPr>
      </w:pPr>
      <w:r>
        <w:rPr>
          <w:rStyle w:val="15"/>
          <w:rFonts w:hint="default" w:ascii="Times New Roman" w:hAnsi="Times New Roman" w:cs="Times New Roman"/>
          <w:color w:val="404040"/>
        </w:rPr>
        <w:t>User roles and their problems (as is)</w:t>
      </w:r>
    </w:p>
    <w:p w14:paraId="16991589">
      <w:p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 xml:space="preserve">Presenter: </w:t>
      </w:r>
      <w:r>
        <w:rPr>
          <w:rFonts w:hint="default" w:ascii="Times New Roman" w:hAnsi="Times New Roman" w:cs="Times New Roman"/>
          <w:lang w:val="ru-RU"/>
        </w:rPr>
        <w:t>melodyma</w:t>
      </w:r>
    </w:p>
    <w:p w14:paraId="3FD5E8BB">
      <w:p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Clerks:</w:t>
      </w:r>
      <w:r>
        <w:rPr>
          <w:rFonts w:hint="default" w:ascii="Times New Roman" w:hAnsi="Times New Roman" w:cs="Times New Roman"/>
          <w:lang w:val="ru-RU"/>
        </w:rPr>
        <w:t xml:space="preserve"> greenhih, combolyn</w:t>
      </w:r>
    </w:p>
    <w:p w14:paraId="7B945DCC">
      <w:p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 xml:space="preserve">Goal: </w:t>
      </w:r>
      <w:r>
        <w:rPr>
          <w:rFonts w:hint="default" w:ascii="Times New Roman" w:hAnsi="Times New Roman" w:cs="Times New Roman"/>
          <w:lang w:val="ru-RU"/>
        </w:rPr>
        <w:t>To identify roles and their current problems that they experience without it.</w:t>
      </w:r>
    </w:p>
    <w:p w14:paraId="310498A4">
      <w:pPr>
        <w:pStyle w:val="17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Questions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: </w:t>
      </w:r>
    </w:p>
    <w:p w14:paraId="0FE421F0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roles will there be in the system?</w:t>
      </w:r>
    </w:p>
    <w:p w14:paraId="71B6389A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difficulties do couriers face when receiving and fulfilling orders?</w:t>
      </w:r>
    </w:p>
    <w:p w14:paraId="7F63F310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errors do operators make?</w:t>
      </w:r>
    </w:p>
    <w:p w14:paraId="4A7E887D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do suppliers transmit information about orders?</w:t>
      </w:r>
    </w:p>
    <w:p w14:paraId="2A6B0EAD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do dispatchers coordinate the work of couriers?</w:t>
      </w:r>
    </w:p>
    <w:p w14:paraId="293CA4D3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What causes the greatest dissatisfaction among customers in the current delivery process?</w:t>
      </w:r>
    </w:p>
    <w:p w14:paraId="3C7287A7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are new couriers registered and rights distributed?</w:t>
      </w:r>
    </w:p>
    <w:p w14:paraId="57E67E88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does the accounting department receive data on deliveries and payments?</w:t>
      </w:r>
    </w:p>
    <w:p w14:paraId="348A1E44"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Suggestions and ideas on the roles of system users, their problems as is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tbl>
      <w:tblPr>
        <w:tblStyle w:val="19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7573"/>
      </w:tblGrid>
      <w:tr w14:paraId="50925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46" w:type="dxa"/>
            <w:shd w:val="clear" w:color="auto" w:fill="E7E6E6" w:themeFill="background2"/>
            <w:vAlign w:val="center"/>
          </w:tcPr>
          <w:p w14:paraId="5E86C0DC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  <w:t>Role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14:paraId="39898050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  <w:t>The problem is as is</w:t>
            </w:r>
          </w:p>
        </w:tc>
      </w:tr>
      <w:tr w14:paraId="7BE5B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46" w:type="dxa"/>
            <w:vAlign w:val="center"/>
          </w:tcPr>
          <w:p w14:paraId="28FB83F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Courier</w:t>
            </w:r>
          </w:p>
        </w:tc>
        <w:tc>
          <w:tcPr>
            <w:tcW w:w="7573" w:type="dxa"/>
            <w:vAlign w:val="center"/>
          </w:tcPr>
          <w:p w14:paraId="0C34E59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No tracking, routes not optimized</w:t>
            </w:r>
          </w:p>
        </w:tc>
      </w:tr>
      <w:tr w14:paraId="3AD69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046" w:type="dxa"/>
            <w:shd w:val="clear" w:color="auto" w:fill="E7E6E6" w:themeFill="background2"/>
            <w:vAlign w:val="center"/>
          </w:tcPr>
          <w:p w14:paraId="45D1369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14:paraId="1CB6591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High load on the administrator, a lot of manual work</w:t>
            </w:r>
          </w:p>
        </w:tc>
      </w:tr>
      <w:tr w14:paraId="51C53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46" w:type="dxa"/>
            <w:vAlign w:val="center"/>
          </w:tcPr>
          <w:p w14:paraId="4E8E352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Dispatcher</w:t>
            </w:r>
          </w:p>
        </w:tc>
        <w:tc>
          <w:tcPr>
            <w:tcW w:w="7573" w:type="dxa"/>
            <w:vAlign w:val="center"/>
          </w:tcPr>
          <w:p w14:paraId="0E24559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It's hard to coordinate everything manually.</w:t>
            </w:r>
          </w:p>
        </w:tc>
      </w:tr>
      <w:tr w14:paraId="32962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46" w:type="dxa"/>
            <w:shd w:val="clear" w:color="auto" w:fill="E7E6E6" w:themeFill="background2"/>
            <w:vAlign w:val="center"/>
          </w:tcPr>
          <w:p w14:paraId="3005613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Supplier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14:paraId="2818895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Customer dissatisfaction with the lack of specified items</w:t>
            </w:r>
          </w:p>
        </w:tc>
      </w:tr>
      <w:tr w14:paraId="03BBB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46" w:type="dxa"/>
            <w:vAlign w:val="center"/>
          </w:tcPr>
          <w:p w14:paraId="62F842C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Client</w:t>
            </w:r>
          </w:p>
        </w:tc>
        <w:tc>
          <w:tcPr>
            <w:tcW w:w="7573" w:type="dxa"/>
            <w:vAlign w:val="center"/>
          </w:tcPr>
          <w:p w14:paraId="67950CF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Lack of transparency in real-time order tracking</w:t>
            </w:r>
          </w:p>
        </w:tc>
      </w:tr>
      <w:tr w14:paraId="6E592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46" w:type="dxa"/>
            <w:shd w:val="clear" w:color="auto" w:fill="E7E6E6" w:themeFill="background2"/>
            <w:vAlign w:val="center"/>
          </w:tcPr>
          <w:p w14:paraId="07E58D2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14:paraId="118F4F4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There is no clear communication with the courier (for example, the client cannot call him directly)</w:t>
            </w:r>
          </w:p>
        </w:tc>
      </w:tr>
      <w:tr w14:paraId="7089D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046" w:type="dxa"/>
            <w:vAlign w:val="center"/>
          </w:tcPr>
          <w:p w14:paraId="78C361B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Operator</w:t>
            </w:r>
          </w:p>
        </w:tc>
        <w:tc>
          <w:tcPr>
            <w:tcW w:w="7573" w:type="dxa"/>
            <w:vAlign w:val="center"/>
          </w:tcPr>
          <w:p w14:paraId="0C7649A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Errors in manual data entry</w:t>
            </w:r>
          </w:p>
        </w:tc>
      </w:tr>
      <w:tr w14:paraId="79357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046" w:type="dxa"/>
            <w:shd w:val="clear" w:color="auto" w:fill="E7E6E6" w:themeFill="background2"/>
            <w:vAlign w:val="center"/>
          </w:tcPr>
          <w:p w14:paraId="1ACE0F8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14:paraId="6F39E2D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 is difficult to maintain financial records and make payments</w:t>
            </w:r>
          </w:p>
        </w:tc>
      </w:tr>
      <w:tr w14:paraId="04E6F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 w14:paraId="695C3A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Accountant</w:t>
            </w:r>
          </w:p>
        </w:tc>
        <w:tc>
          <w:tcPr>
            <w:tcW w:w="7573" w:type="dxa"/>
            <w:vAlign w:val="center"/>
          </w:tcPr>
          <w:p w14:paraId="4AC837E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 is necessary to manually specify how much was delivered and by whom</w:t>
            </w:r>
          </w:p>
        </w:tc>
      </w:tr>
    </w:tbl>
    <w:p w14:paraId="21008C0B"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404040"/>
          <w:lang w:val="ru-RU"/>
        </w:rPr>
      </w:pPr>
    </w:p>
    <w:p w14:paraId="363900EF">
      <w:pPr>
        <w:spacing w:after="160" w:line="278" w:lineRule="auto"/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  <w:lang w:val="ru-RU"/>
        </w:rPr>
        <w:br w:type="page"/>
      </w:r>
    </w:p>
    <w:p w14:paraId="22F4B507">
      <w:pPr>
        <w:pStyle w:val="4"/>
        <w:numPr>
          <w:ilvl w:val="0"/>
          <w:numId w:val="1"/>
        </w:numPr>
        <w:ind w:left="0" w:leftChars="0" w:firstLine="0" w:firstLineChars="0"/>
        <w:rPr>
          <w:rStyle w:val="15"/>
          <w:rFonts w:hint="default" w:ascii="Times New Roman" w:hAnsi="Times New Roman" w:cs="Times New Roman"/>
          <w:color w:val="404040"/>
        </w:rPr>
      </w:pPr>
      <w:r>
        <w:rPr>
          <w:rStyle w:val="15"/>
          <w:rFonts w:hint="default" w:ascii="Times New Roman" w:hAnsi="Times New Roman" w:cs="Times New Roman"/>
          <w:color w:val="404040"/>
        </w:rPr>
        <w:t>User needs and actions in the system (to be)</w:t>
      </w:r>
    </w:p>
    <w:p w14:paraId="71EA73B6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Presenter:</w:t>
      </w:r>
      <w:r>
        <w:rPr>
          <w:rFonts w:hint="default" w:ascii="Times New Roman" w:hAnsi="Times New Roman" w:cs="Times New Roman"/>
        </w:rPr>
        <w:t xml:space="preserve"> melodyma</w:t>
      </w:r>
    </w:p>
    <w:p w14:paraId="2CF437CF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Clerks:</w:t>
      </w:r>
      <w:r>
        <w:rPr>
          <w:rFonts w:hint="default" w:ascii="Times New Roman" w:hAnsi="Times New Roman" w:cs="Times New Roman"/>
        </w:rPr>
        <w:t xml:space="preserve"> greenhih, combolyn</w:t>
      </w:r>
    </w:p>
    <w:p w14:paraId="0F86F6C7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Objective:</w:t>
      </w:r>
      <w:r>
        <w:rPr>
          <w:rFonts w:hint="default" w:ascii="Times New Roman" w:hAnsi="Times New Roman" w:cs="Times New Roman"/>
        </w:rPr>
        <w:t xml:space="preserve"> Describe how the system should solve current problems (transition from as is to to be).</w:t>
      </w:r>
    </w:p>
    <w:p w14:paraId="4BBB4BFA">
      <w:pPr>
        <w:pStyle w:val="17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Questions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: </w:t>
      </w:r>
    </w:p>
    <w:p w14:paraId="0587613A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couriers?</w:t>
      </w:r>
    </w:p>
    <w:p w14:paraId="56EB79CA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clients?</w:t>
      </w:r>
    </w:p>
    <w:p w14:paraId="61A9BF75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administrators?</w:t>
      </w:r>
    </w:p>
    <w:p w14:paraId="7D852E48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suppliers?</w:t>
      </w:r>
    </w:p>
    <w:p w14:paraId="7D8686D7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accounting?</w:t>
      </w:r>
    </w:p>
    <w:p w14:paraId="7E1939F1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dispatchers?</w:t>
      </w:r>
    </w:p>
    <w:p w14:paraId="6E407A77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will the system help operators?</w:t>
      </w:r>
    </w:p>
    <w:p w14:paraId="3B71F265"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Предложения и идеи</w:t>
      </w:r>
      <w:r>
        <w:rPr>
          <w:rFonts w:hint="default" w:ascii="Times New Roman" w:hAnsi="Times New Roman" w:cs="Times New Roman"/>
          <w:b/>
          <w:bCs/>
          <w:color w:val="40404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по </w:t>
      </w:r>
      <w:r>
        <w:rPr>
          <w:rFonts w:hint="default" w:ascii="Times New Roman" w:hAnsi="Times New Roman" w:cs="Times New Roman"/>
          <w:b/>
          <w:bCs/>
          <w:lang w:val="ru-RU"/>
        </w:rPr>
        <w:t>возможным решениям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в системе </w:t>
      </w:r>
      <w:r>
        <w:rPr>
          <w:rFonts w:hint="default" w:ascii="Times New Roman" w:hAnsi="Times New Roman" w:cs="Times New Roman"/>
          <w:b/>
          <w:bCs/>
          <w:lang w:val="en-US"/>
        </w:rPr>
        <w:t>to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>be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tbl>
      <w:tblPr>
        <w:tblStyle w:val="19"/>
        <w:tblW w:w="9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3877"/>
        <w:gridCol w:w="3473"/>
      </w:tblGrid>
      <w:tr w14:paraId="338EC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44" w:type="dxa"/>
            <w:shd w:val="clear" w:color="auto" w:fill="E7E6E6" w:themeFill="background2"/>
            <w:vAlign w:val="center"/>
          </w:tcPr>
          <w:p w14:paraId="6D543805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  <w:t>Role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14:paraId="3ABBA14D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  <w:t>The problem is as is</w:t>
            </w:r>
          </w:p>
        </w:tc>
        <w:tc>
          <w:tcPr>
            <w:tcW w:w="3473" w:type="dxa"/>
            <w:shd w:val="clear" w:color="auto" w:fill="E7E6E6" w:themeFill="background2"/>
            <w:vAlign w:val="center"/>
          </w:tcPr>
          <w:p w14:paraId="79D1B29D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22"/>
                <w:szCs w:val="22"/>
                <w:lang w:val="en-US"/>
              </w:rPr>
              <w:t>The solution to be</w:t>
            </w:r>
          </w:p>
        </w:tc>
      </w:tr>
      <w:tr w14:paraId="76A71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44" w:type="dxa"/>
            <w:shd w:val="clear"/>
            <w:vAlign w:val="center"/>
          </w:tcPr>
          <w:p w14:paraId="0779CCD6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Courier</w:t>
            </w:r>
          </w:p>
        </w:tc>
        <w:tc>
          <w:tcPr>
            <w:tcW w:w="3877" w:type="dxa"/>
            <w:vAlign w:val="center"/>
          </w:tcPr>
          <w:p w14:paraId="1DB3182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No tracking, routes not optimized</w:t>
            </w:r>
          </w:p>
        </w:tc>
        <w:tc>
          <w:tcPr>
            <w:tcW w:w="3473" w:type="dxa"/>
          </w:tcPr>
          <w:p w14:paraId="25A20BA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Optimal routes for couriers</w:t>
            </w:r>
          </w:p>
        </w:tc>
      </w:tr>
      <w:tr w14:paraId="54E3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2044" w:type="dxa"/>
            <w:shd w:val="clear" w:color="auto" w:fill="E7E6E6" w:themeFill="background2"/>
            <w:vAlign w:val="center"/>
          </w:tcPr>
          <w:p w14:paraId="5E6482C3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14:paraId="0136F4B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High load on the administrator, a lot of manual work</w:t>
            </w:r>
          </w:p>
        </w:tc>
        <w:tc>
          <w:tcPr>
            <w:tcW w:w="3473" w:type="dxa"/>
            <w:shd w:val="clear" w:color="auto" w:fill="E7E6E6" w:themeFill="background2"/>
          </w:tcPr>
          <w:p w14:paraId="19642DE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 is solved by automation (upon registration, rights are issued automatically).</w:t>
            </w:r>
          </w:p>
        </w:tc>
      </w:tr>
      <w:tr w14:paraId="7E57E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44" w:type="dxa"/>
            <w:shd w:val="clear"/>
            <w:vAlign w:val="center"/>
          </w:tcPr>
          <w:p w14:paraId="5F210ADC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Dispatcher</w:t>
            </w:r>
          </w:p>
        </w:tc>
        <w:tc>
          <w:tcPr>
            <w:tcW w:w="3877" w:type="dxa"/>
            <w:vAlign w:val="center"/>
          </w:tcPr>
          <w:p w14:paraId="7B583C4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It's hard to coordinate everything manually.</w:t>
            </w:r>
          </w:p>
        </w:tc>
        <w:tc>
          <w:tcPr>
            <w:tcW w:w="3473" w:type="dxa"/>
          </w:tcPr>
          <w:p w14:paraId="2D44A1A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Convenient interface for monitoring couriers</w:t>
            </w:r>
          </w:p>
        </w:tc>
      </w:tr>
      <w:tr w14:paraId="030C2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44" w:type="dxa"/>
            <w:shd w:val="clear" w:color="auto" w:fill="E7E6E6" w:themeFill="background2"/>
            <w:vAlign w:val="center"/>
          </w:tcPr>
          <w:p w14:paraId="32B8BAA1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Supplier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14:paraId="3CECEBC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Customer dissatisfaction with the lack of specified items</w:t>
            </w:r>
          </w:p>
        </w:tc>
        <w:tc>
          <w:tcPr>
            <w:tcW w:w="3473" w:type="dxa"/>
            <w:shd w:val="clear" w:color="auto" w:fill="E7E6E6" w:themeFill="background2"/>
          </w:tcPr>
          <w:p w14:paraId="5C3622C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Integration/development of fast data exchange between warehouse and system</w:t>
            </w:r>
          </w:p>
        </w:tc>
      </w:tr>
      <w:tr w14:paraId="05C1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44" w:type="dxa"/>
            <w:shd w:val="clear"/>
            <w:vAlign w:val="center"/>
          </w:tcPr>
          <w:p w14:paraId="5F237902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Client</w:t>
            </w:r>
          </w:p>
        </w:tc>
        <w:tc>
          <w:tcPr>
            <w:tcW w:w="3877" w:type="dxa"/>
            <w:vAlign w:val="center"/>
          </w:tcPr>
          <w:p w14:paraId="4C1720F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Lack of transparency in real-time order tracking</w:t>
            </w:r>
          </w:p>
        </w:tc>
        <w:tc>
          <w:tcPr>
            <w:tcW w:w="3473" w:type="dxa"/>
          </w:tcPr>
          <w:p w14:paraId="32D9B68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Ability to track the status and location of your order in real time</w:t>
            </w:r>
          </w:p>
        </w:tc>
      </w:tr>
      <w:tr w14:paraId="6D7E4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044" w:type="dxa"/>
            <w:shd w:val="clear" w:color="auto" w:fill="E7E6E6" w:themeFill="background2"/>
            <w:vAlign w:val="center"/>
          </w:tcPr>
          <w:p w14:paraId="5B6BC7A5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14:paraId="133CA80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There is no clear communication with the courier (for example, the client cannot call him directly)</w:t>
            </w:r>
          </w:p>
        </w:tc>
        <w:tc>
          <w:tcPr>
            <w:tcW w:w="3473" w:type="dxa"/>
            <w:shd w:val="clear" w:color="auto" w:fill="E7E6E6" w:themeFill="background2"/>
          </w:tcPr>
          <w:p w14:paraId="3E11D5B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After assigning a courier, the client gets access to the quick communication function with the courier</w:t>
            </w:r>
          </w:p>
        </w:tc>
      </w:tr>
      <w:tr w14:paraId="4D7A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2044" w:type="dxa"/>
            <w:shd w:val="clear"/>
            <w:vAlign w:val="center"/>
          </w:tcPr>
          <w:p w14:paraId="723E64FD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Operator</w:t>
            </w:r>
          </w:p>
        </w:tc>
        <w:tc>
          <w:tcPr>
            <w:tcW w:w="3877" w:type="dxa"/>
            <w:vAlign w:val="center"/>
          </w:tcPr>
          <w:p w14:paraId="6C5D68F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Errors in manual data entry</w:t>
            </w:r>
          </w:p>
        </w:tc>
        <w:tc>
          <w:tcPr>
            <w:tcW w:w="3473" w:type="dxa"/>
          </w:tcPr>
          <w:p w14:paraId="7CD82F3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The system highlights errors</w:t>
            </w:r>
          </w:p>
        </w:tc>
      </w:tr>
      <w:tr w14:paraId="0BC76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2044" w:type="dxa"/>
            <w:shd w:val="clear" w:color="auto" w:fill="E7E6E6" w:themeFill="background2"/>
            <w:vAlign w:val="center"/>
          </w:tcPr>
          <w:p w14:paraId="233FAF39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14:paraId="1A19DB5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 is difficult to maintain financial records and make payments</w:t>
            </w:r>
          </w:p>
        </w:tc>
        <w:tc>
          <w:tcPr>
            <w:tcW w:w="3473" w:type="dxa"/>
            <w:shd w:val="clear" w:color="auto" w:fill="E7E6E6" w:themeFill="background2"/>
          </w:tcPr>
          <w:p w14:paraId="2982667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Automate data exchange with stakeholders</w:t>
            </w:r>
          </w:p>
        </w:tc>
      </w:tr>
      <w:tr w14:paraId="7969C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044" w:type="dxa"/>
            <w:shd w:val="clear"/>
            <w:vAlign w:val="center"/>
          </w:tcPr>
          <w:p w14:paraId="2CC5A402">
            <w:pPr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GB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</w:rPr>
              <w:t>Accou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w:t>ntant</w:t>
            </w:r>
          </w:p>
        </w:tc>
        <w:tc>
          <w:tcPr>
            <w:tcW w:w="3877" w:type="dxa"/>
            <w:vAlign w:val="center"/>
          </w:tcPr>
          <w:p w14:paraId="7C6F551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It is necessary to manually specify how much was delivered and by whom</w:t>
            </w:r>
          </w:p>
        </w:tc>
        <w:tc>
          <w:tcPr>
            <w:tcW w:w="3473" w:type="dxa"/>
          </w:tcPr>
          <w:p w14:paraId="5869A5D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Automatic upload of information about completed orders</w:t>
            </w:r>
          </w:p>
        </w:tc>
      </w:tr>
    </w:tbl>
    <w:p w14:paraId="37DC75AD">
      <w:pPr>
        <w:pStyle w:val="4"/>
        <w:numPr>
          <w:numId w:val="0"/>
        </w:numPr>
        <w:ind w:leftChars="0"/>
        <w:rPr>
          <w:rStyle w:val="15"/>
          <w:rFonts w:hint="default" w:ascii="Times New Roman" w:hAnsi="Times New Roman" w:cs="Times New Roman"/>
          <w:color w:val="404040"/>
        </w:rPr>
      </w:pPr>
    </w:p>
    <w:p w14:paraId="1F46C8BF">
      <w:pPr>
        <w:pStyle w:val="4"/>
        <w:numPr>
          <w:ilvl w:val="0"/>
          <w:numId w:val="1"/>
        </w:numPr>
        <w:ind w:left="0" w:leftChars="0" w:firstLine="0" w:firstLineChars="0"/>
        <w:rPr>
          <w:rStyle w:val="15"/>
          <w:rFonts w:hint="default" w:ascii="Times New Roman" w:hAnsi="Times New Roman" w:cs="Times New Roman"/>
          <w:color w:val="404040"/>
        </w:rPr>
      </w:pPr>
      <w:r>
        <w:rPr>
          <w:rStyle w:val="15"/>
          <w:rFonts w:hint="default" w:ascii="Times New Roman" w:hAnsi="Times New Roman" w:cs="Times New Roman"/>
          <w:color w:val="404040"/>
        </w:rPr>
        <w:t>Problems that are not clear how to solve</w:t>
      </w:r>
    </w:p>
    <w:p w14:paraId="566B0BDC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Presenter</w:t>
      </w:r>
      <w:r>
        <w:rPr>
          <w:rFonts w:hint="default" w:ascii="Times New Roman" w:hAnsi="Times New Roman" w:cs="Times New Roman"/>
          <w:lang w:val="ru-RU"/>
        </w:rPr>
        <w:t>: melodyma</w:t>
      </w:r>
    </w:p>
    <w:p w14:paraId="32C5E5A9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Clerks:</w:t>
      </w:r>
      <w:r>
        <w:rPr>
          <w:rFonts w:hint="default" w:ascii="Times New Roman" w:hAnsi="Times New Roman" w:cs="Times New Roman"/>
          <w:lang w:val="ru-RU"/>
        </w:rPr>
        <w:t> greenhih, combolyn</w:t>
      </w:r>
    </w:p>
    <w:p w14:paraId="289F2443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 xml:space="preserve">Goal: </w:t>
      </w:r>
      <w:r>
        <w:rPr>
          <w:rFonts w:hint="default" w:ascii="Times New Roman" w:hAnsi="Times New Roman" w:cs="Times New Roman"/>
          <w:lang w:val="ru-RU"/>
        </w:rPr>
        <w:t>To identify "blind spots" - tasks for which there is no obvious solution. To record controversial or complex technical/organizational issues. To propose hypotheses for their solution.</w:t>
      </w:r>
    </w:p>
    <w:p w14:paraId="00B634AC">
      <w:pPr>
        <w:pStyle w:val="17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Questions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: </w:t>
      </w:r>
    </w:p>
    <w:p w14:paraId="25276928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synchronize data between the system and accounting without delays?</w:t>
      </w:r>
    </w:p>
    <w:p w14:paraId="4F1DDCBE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manage couriers outside the Internet coverage area?</w:t>
      </w:r>
    </w:p>
    <w:p w14:paraId="2386FEF9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handle conflict situations between a courier and a client (for example, a dispute about undelivered goods)?</w:t>
      </w:r>
    </w:p>
    <w:p w14:paraId="5751D517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ensure the security of clients' personal data?</w:t>
      </w:r>
    </w:p>
    <w:p w14:paraId="3D0C1852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process orders received with errors or incomplete information from the supplier?</w:t>
      </w:r>
    </w:p>
    <w:p w14:paraId="167DA9FD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manage load surges (holidays, promotions, bad weather)?</w:t>
      </w:r>
    </w:p>
    <w:p w14:paraId="3BD2A6AB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take into account individual courier schedules and combine them with the supplier's schedule?</w:t>
      </w:r>
    </w:p>
    <w:p w14:paraId="71C5261A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work with orders received at night, when couriers are inactive?</w:t>
      </w:r>
    </w:p>
    <w:p w14:paraId="5E6B9F69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How to simplify the process of registering new suppliers in the system?</w:t>
      </w:r>
    </w:p>
    <w:p w14:paraId="12AAA722">
      <w:pPr>
        <w:pStyle w:val="17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Hypotheses for solving non-obvious problems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: </w:t>
      </w:r>
    </w:p>
    <w:p w14:paraId="5AF0EC99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Integration via API</w:t>
      </w:r>
    </w:p>
    <w:p w14:paraId="278BB493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Offline mode of the application</w:t>
      </w:r>
    </w:p>
    <w:p w14:paraId="03F3DED2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Introduce mandatory photo recording of the order upon delivery and the ability to attach comments/evidence in the application.</w:t>
      </w:r>
    </w:p>
    <w:p w14:paraId="473A1EFB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case of a conflict - launch internal arbitration.</w:t>
      </w:r>
    </w:p>
    <w:p w14:paraId="6E2070DB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Use advanced algorithms for the protection of personal data.</w:t>
      </w:r>
    </w:p>
    <w:p w14:paraId="540CEFED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Provide critical requirements for forming an order.</w:t>
      </w:r>
    </w:p>
    <w:p w14:paraId="210179B2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Implementation of an economically sound motivation system for employees</w:t>
      </w:r>
    </w:p>
    <w:p w14:paraId="099B67EA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Implement a window in the system for the courier, where he indicates availability.</w:t>
      </w:r>
    </w:p>
    <w:p w14:paraId="4274B858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Orders are assigned only to those who are active and available in the required interval.</w:t>
      </w:r>
    </w:p>
    <w:p w14:paraId="43961BDC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The system must support delayed delivery - the order is recorded, but enters the pool of available ones only at the beginning of the shift.</w:t>
      </w:r>
    </w:p>
    <w:p w14:paraId="538F5D96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is also possible to provide for couriers on duty at night with an additional fee.</w:t>
      </w:r>
    </w:p>
    <w:p w14:paraId="0338D2FB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Provide self-registration through the portal, with automatic verification of the TIN/legal entity.</w:t>
      </w:r>
    </w:p>
    <w:p w14:paraId="1B2DE232">
      <w:pPr>
        <w:pStyle w:val="33"/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administrator only checks and confirms the connection.</w:t>
      </w:r>
    </w:p>
    <w:p w14:paraId="240A0A07">
      <w:pPr>
        <w:spacing w:before="100" w:beforeAutospacing="1" w:after="100" w:afterAutospacing="1"/>
        <w:rPr>
          <w:rFonts w:ascii="Arial" w:hAnsi="Arial" w:cs="Arial"/>
          <w:b/>
          <w:bCs/>
          <w:color w:val="404040"/>
          <w:lang w:val="ru-RU"/>
        </w:rPr>
      </w:pPr>
    </w:p>
    <w:p w14:paraId="1AE12693">
      <w:pPr>
        <w:spacing w:after="160"/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8D521"/>
    <w:multiLevelType w:val="singleLevel"/>
    <w:tmpl w:val="9D58D5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9E4F5D"/>
    <w:multiLevelType w:val="multilevel"/>
    <w:tmpl w:val="139E4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CB5B70"/>
    <w:multiLevelType w:val="multilevel"/>
    <w:tmpl w:val="1CCB5B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B601B5"/>
    <w:multiLevelType w:val="multilevel"/>
    <w:tmpl w:val="49B60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6967405"/>
    <w:multiLevelType w:val="multilevel"/>
    <w:tmpl w:val="56967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602024A"/>
    <w:multiLevelType w:val="multilevel"/>
    <w:tmpl w:val="760202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BF"/>
    <w:rsid w:val="00041D09"/>
    <w:rsid w:val="00196868"/>
    <w:rsid w:val="002A16D9"/>
    <w:rsid w:val="002C21BF"/>
    <w:rsid w:val="006B356D"/>
    <w:rsid w:val="006D4686"/>
    <w:rsid w:val="00822DE9"/>
    <w:rsid w:val="008D0DA1"/>
    <w:rsid w:val="00902EAC"/>
    <w:rsid w:val="009437EF"/>
    <w:rsid w:val="00AA36E4"/>
    <w:rsid w:val="00B606CD"/>
    <w:rsid w:val="00CD5A6C"/>
    <w:rsid w:val="00D07D43"/>
    <w:rsid w:val="00E75E43"/>
    <w:rsid w:val="00F53EC4"/>
    <w:rsid w:val="00FC60E9"/>
    <w:rsid w:val="0281636B"/>
    <w:rsid w:val="5CE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zh-CN" w:eastAsia="en-GB" w:bidi="ar-SA"/>
      <w14:ligatures w14:val="none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Title"/>
    <w:basedOn w:val="1"/>
    <w:next w:val="1"/>
    <w:link w:val="2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966</Words>
  <Characters>5512</Characters>
  <Lines>45</Lines>
  <Paragraphs>12</Paragraphs>
  <TotalTime>8</TotalTime>
  <ScaleCrop>false</ScaleCrop>
  <LinksUpToDate>false</LinksUpToDate>
  <CharactersWithSpaces>6466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2025-04-07T06:34:00Z</dcterms:created>
  <dc:creator>Microsoft Office User</dc:creator>
  <cp:lastModifiedBy>respo</cp:lastModifiedBy>
  <dcterms:modified xsi:type="dcterms:W3CDTF">2025-04-15T08:40:19Z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B16E529103B440EE9A9C694B8D91906D_12</vt:lpwstr>
  </property>
</Properties>
</file>