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41589" w14:textId="77777777" w:rsidR="001545CD" w:rsidRPr="00C839B2" w:rsidRDefault="001545CD" w:rsidP="001545CD">
      <w:pPr>
        <w:pStyle w:val="Heading2"/>
        <w:rPr>
          <w:rStyle w:val="Strong"/>
          <w:rFonts w:ascii="Arial" w:hAnsi="Arial" w:cs="Arial"/>
          <w:color w:val="2D3B45"/>
          <w:sz w:val="28"/>
          <w:szCs w:val="28"/>
        </w:rPr>
      </w:pPr>
      <w:r w:rsidRPr="00C839B2">
        <w:rPr>
          <w:rStyle w:val="Strong"/>
          <w:rFonts w:ascii="Arial" w:hAnsi="Arial" w:cs="Arial"/>
          <w:color w:val="2D3B45"/>
          <w:sz w:val="28"/>
          <w:szCs w:val="28"/>
        </w:rPr>
        <w:t xml:space="preserve">Code review: </w:t>
      </w:r>
    </w:p>
    <w:p w14:paraId="08EBC0E3" w14:textId="61FF735E" w:rsidR="001545CD" w:rsidRPr="00C839B2" w:rsidRDefault="00C839B2" w:rsidP="001545CD">
      <w:pPr>
        <w:rPr>
          <w:rFonts w:ascii="Arial" w:hAnsi="Arial" w:cs="Arial"/>
          <w:sz w:val="22"/>
          <w:szCs w:val="22"/>
        </w:rPr>
      </w:pPr>
      <w:r w:rsidRPr="00C839B2">
        <w:rPr>
          <w:rFonts w:ascii="Arial" w:hAnsi="Arial" w:cs="Arial"/>
          <w:sz w:val="22"/>
          <w:szCs w:val="22"/>
        </w:rPr>
        <w:t xml:space="preserve">Insertion sort is a simple sorting algorithm that builds the final sorted array (or list) one item at a time by </w:t>
      </w:r>
      <w:r w:rsidRPr="00C839B2">
        <w:rPr>
          <w:rFonts w:ascii="Arial" w:hAnsi="Arial" w:cs="Arial"/>
          <w:sz w:val="22"/>
          <w:szCs w:val="22"/>
        </w:rPr>
        <w:t>comparisons.</w:t>
      </w:r>
      <w:r>
        <w:rPr>
          <w:rFonts w:ascii="Arial" w:hAnsi="Arial" w:cs="Arial"/>
          <w:sz w:val="22"/>
          <w:szCs w:val="22"/>
        </w:rPr>
        <w:t xml:space="preserve"> </w:t>
      </w:r>
      <w:r w:rsidRPr="00C839B2">
        <w:rPr>
          <w:rFonts w:ascii="Arial" w:hAnsi="Arial" w:cs="Arial"/>
          <w:sz w:val="22"/>
          <w:szCs w:val="22"/>
        </w:rPr>
        <w:t>It</w:t>
      </w:r>
      <w:r w:rsidRPr="00C839B2">
        <w:rPr>
          <w:rFonts w:ascii="Arial" w:hAnsi="Arial" w:cs="Arial"/>
          <w:sz w:val="22"/>
          <w:szCs w:val="22"/>
        </w:rPr>
        <w:t xml:space="preserve"> is a stable sorting algorithm, meaning that elements with equal values maintain their relative order in the sorted output.</w:t>
      </w:r>
    </w:p>
    <w:p w14:paraId="3A6370BF" w14:textId="680820E7" w:rsidR="001545CD" w:rsidRPr="00C839B2" w:rsidRDefault="001545CD" w:rsidP="001545CD">
      <w:pPr>
        <w:rPr>
          <w:rFonts w:ascii="Arial" w:hAnsi="Arial" w:cs="Arial"/>
          <w:sz w:val="22"/>
          <w:szCs w:val="22"/>
        </w:rPr>
      </w:pPr>
      <w:r w:rsidRPr="00C839B2">
        <w:rPr>
          <w:rFonts w:ascii="Arial" w:hAnsi="Arial" w:cs="Arial"/>
          <w:sz w:val="22"/>
          <w:szCs w:val="22"/>
        </w:rPr>
        <w:drawing>
          <wp:inline distT="0" distB="0" distL="0" distR="0" wp14:anchorId="1AE32ACB" wp14:editId="445DCDD8">
            <wp:extent cx="5943600" cy="2405380"/>
            <wp:effectExtent l="0" t="0" r="0" b="0"/>
            <wp:docPr id="7213324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32446" name="Picture 1" descr="A screenshot of a computer program&#10;&#10;Description automatically generated"/>
                    <pic:cNvPicPr/>
                  </pic:nvPicPr>
                  <pic:blipFill>
                    <a:blip r:embed="rId7"/>
                    <a:stretch>
                      <a:fillRect/>
                    </a:stretch>
                  </pic:blipFill>
                  <pic:spPr>
                    <a:xfrm>
                      <a:off x="0" y="0"/>
                      <a:ext cx="5943600" cy="2405380"/>
                    </a:xfrm>
                    <a:prstGeom prst="rect">
                      <a:avLst/>
                    </a:prstGeom>
                  </pic:spPr>
                </pic:pic>
              </a:graphicData>
            </a:graphic>
          </wp:inline>
        </w:drawing>
      </w:r>
    </w:p>
    <w:p w14:paraId="40D2CE82" w14:textId="77777777" w:rsidR="001545CD" w:rsidRPr="00C839B2" w:rsidRDefault="001545CD" w:rsidP="001545CD">
      <w:pPr>
        <w:pStyle w:val="Heading2"/>
        <w:rPr>
          <w:rStyle w:val="Strong"/>
          <w:rFonts w:ascii="Arial" w:hAnsi="Arial" w:cs="Arial"/>
          <w:color w:val="2D3B45"/>
          <w:sz w:val="28"/>
          <w:szCs w:val="28"/>
        </w:rPr>
      </w:pPr>
      <w:r w:rsidRPr="00C839B2">
        <w:rPr>
          <w:rStyle w:val="Strong"/>
          <w:rFonts w:ascii="Arial" w:hAnsi="Arial" w:cs="Arial"/>
          <w:color w:val="2D3B45"/>
          <w:sz w:val="28"/>
          <w:szCs w:val="28"/>
        </w:rPr>
        <w:t>Analysis:</w:t>
      </w:r>
    </w:p>
    <w:p w14:paraId="74474DAE" w14:textId="77777777" w:rsidR="001545CD" w:rsidRPr="00C839B2" w:rsidRDefault="001545CD" w:rsidP="001545CD">
      <w:pPr>
        <w:pStyle w:val="Heading3"/>
        <w:ind w:left="720"/>
        <w:rPr>
          <w:rStyle w:val="Strong"/>
          <w:rFonts w:ascii="Arial" w:hAnsi="Arial" w:cs="Arial"/>
          <w:color w:val="2D3B45"/>
          <w:sz w:val="24"/>
          <w:szCs w:val="24"/>
        </w:rPr>
      </w:pPr>
      <w:r w:rsidRPr="00C839B2">
        <w:rPr>
          <w:rStyle w:val="Strong"/>
          <w:rFonts w:ascii="Arial" w:hAnsi="Arial" w:cs="Arial"/>
          <w:color w:val="2D3B45"/>
          <w:sz w:val="24"/>
          <w:szCs w:val="24"/>
        </w:rPr>
        <w:t>Best-Case Analysis</w:t>
      </w:r>
      <w:r w:rsidRPr="00C839B2">
        <w:rPr>
          <w:rStyle w:val="Strong"/>
          <w:rFonts w:ascii="Arial" w:hAnsi="Arial" w:cs="Arial"/>
          <w:color w:val="2D3B45"/>
          <w:sz w:val="24"/>
          <w:szCs w:val="24"/>
        </w:rPr>
        <w:t xml:space="preserve">: </w:t>
      </w:r>
    </w:p>
    <w:p w14:paraId="6A98084C" w14:textId="224C085A" w:rsidR="001545CD" w:rsidRPr="00C839B2" w:rsidRDefault="001545CD" w:rsidP="001545CD">
      <w:pPr>
        <w:ind w:left="720"/>
        <w:rPr>
          <w:rFonts w:ascii="Arial" w:hAnsi="Arial" w:cs="Arial"/>
          <w:b/>
          <w:bCs/>
          <w:sz w:val="22"/>
          <w:szCs w:val="22"/>
        </w:rPr>
      </w:pPr>
      <w:r w:rsidRPr="00C839B2">
        <w:rPr>
          <w:rStyle w:val="Strong"/>
          <w:rFonts w:ascii="Arial" w:hAnsi="Arial" w:cs="Arial"/>
          <w:b w:val="0"/>
          <w:bCs w:val="0"/>
          <w:color w:val="2D3B45"/>
          <w:sz w:val="22"/>
          <w:szCs w:val="22"/>
        </w:rPr>
        <w:t>W</w:t>
      </w:r>
      <w:r w:rsidRPr="00C839B2">
        <w:rPr>
          <w:rStyle w:val="Strong"/>
          <w:rFonts w:ascii="Arial" w:hAnsi="Arial" w:cs="Arial"/>
          <w:b w:val="0"/>
          <w:bCs w:val="0"/>
          <w:color w:val="2D3B45"/>
          <w:sz w:val="22"/>
          <w:szCs w:val="22"/>
        </w:rPr>
        <w:t>hen the input array is already nearly sorted, Insertion Sort requires O(n) time complexity. This is because it can quickly determine that each element is already in its correct position and no further swaps are needed.</w:t>
      </w:r>
    </w:p>
    <w:p w14:paraId="65833362" w14:textId="77777777" w:rsidR="001545CD" w:rsidRPr="00C839B2" w:rsidRDefault="001545CD" w:rsidP="001545CD">
      <w:pPr>
        <w:pStyle w:val="Heading3"/>
        <w:ind w:left="720"/>
        <w:rPr>
          <w:rStyle w:val="Strong"/>
          <w:rFonts w:ascii="Arial" w:hAnsi="Arial" w:cs="Arial"/>
          <w:color w:val="2D3B45"/>
          <w:sz w:val="24"/>
          <w:szCs w:val="24"/>
        </w:rPr>
      </w:pPr>
      <w:r w:rsidRPr="00C839B2">
        <w:rPr>
          <w:rStyle w:val="Strong"/>
          <w:rFonts w:ascii="Arial" w:hAnsi="Arial" w:cs="Arial"/>
          <w:color w:val="2D3B45"/>
          <w:sz w:val="24"/>
          <w:szCs w:val="24"/>
        </w:rPr>
        <w:t>Worst-Case Analysis</w:t>
      </w:r>
    </w:p>
    <w:p w14:paraId="63395786" w14:textId="614BA565" w:rsidR="001545CD" w:rsidRPr="00C839B2" w:rsidRDefault="001545CD" w:rsidP="001545CD">
      <w:pPr>
        <w:ind w:left="720"/>
        <w:rPr>
          <w:rFonts w:ascii="Arial" w:hAnsi="Arial" w:cs="Arial"/>
          <w:sz w:val="22"/>
          <w:szCs w:val="22"/>
        </w:rPr>
      </w:pPr>
      <w:r w:rsidRPr="00C839B2">
        <w:rPr>
          <w:rFonts w:ascii="Arial" w:hAnsi="Arial" w:cs="Arial"/>
          <w:sz w:val="22"/>
          <w:szCs w:val="22"/>
          <w:shd w:val="clear" w:color="auto" w:fill="FFFFFF"/>
        </w:rPr>
        <w:t>W</w:t>
      </w:r>
      <w:r w:rsidRPr="00C839B2">
        <w:rPr>
          <w:rFonts w:ascii="Arial" w:hAnsi="Arial" w:cs="Arial"/>
          <w:sz w:val="22"/>
          <w:szCs w:val="22"/>
          <w:shd w:val="clear" w:color="auto" w:fill="FFFFFF"/>
        </w:rPr>
        <w:t>hen the input array is in reverse order, Insertion Sort requires </w:t>
      </w:r>
      <w:r w:rsidRPr="00C839B2">
        <w:rPr>
          <w:rStyle w:val="Strong"/>
          <w:rFonts w:ascii="Arial" w:hAnsi="Arial" w:cs="Arial"/>
          <w:color w:val="242424"/>
          <w:spacing w:val="-1"/>
          <w:sz w:val="22"/>
          <w:szCs w:val="22"/>
          <w:shd w:val="clear" w:color="auto" w:fill="F2F2F2"/>
        </w:rPr>
        <w:t>O(n²) </w:t>
      </w:r>
      <w:r w:rsidRPr="00C839B2">
        <w:rPr>
          <w:rFonts w:ascii="Arial" w:hAnsi="Arial" w:cs="Arial"/>
          <w:sz w:val="22"/>
          <w:szCs w:val="22"/>
          <w:shd w:val="clear" w:color="auto" w:fill="FFFFFF"/>
        </w:rPr>
        <w:t>time complexity. </w:t>
      </w:r>
      <w:r w:rsidRPr="00C839B2">
        <w:rPr>
          <w:rStyle w:val="Emphasis"/>
          <w:rFonts w:ascii="Arial" w:hAnsi="Arial" w:cs="Arial"/>
          <w:i w:val="0"/>
          <w:iCs w:val="0"/>
          <w:color w:val="242424"/>
          <w:spacing w:val="-1"/>
          <w:sz w:val="22"/>
          <w:szCs w:val="22"/>
          <w:shd w:val="clear" w:color="auto" w:fill="FFFFFF"/>
        </w:rPr>
        <w:t>This is because for each element, it may need to compare and swap with all previous elements</w:t>
      </w:r>
      <w:r w:rsidRPr="00C839B2">
        <w:rPr>
          <w:rFonts w:ascii="Arial" w:hAnsi="Arial" w:cs="Arial"/>
          <w:i/>
          <w:iCs/>
          <w:sz w:val="22"/>
          <w:szCs w:val="22"/>
          <w:shd w:val="clear" w:color="auto" w:fill="FFFFFF"/>
        </w:rPr>
        <w:t>.</w:t>
      </w:r>
    </w:p>
    <w:p w14:paraId="75572664" w14:textId="77777777" w:rsidR="001545CD" w:rsidRPr="00C839B2" w:rsidRDefault="001545CD" w:rsidP="001545CD">
      <w:pPr>
        <w:pStyle w:val="Heading3"/>
        <w:ind w:left="720"/>
        <w:rPr>
          <w:rStyle w:val="Strong"/>
          <w:rFonts w:ascii="Arial" w:hAnsi="Arial" w:cs="Arial"/>
          <w:color w:val="2D3B45"/>
          <w:sz w:val="24"/>
          <w:szCs w:val="24"/>
        </w:rPr>
      </w:pPr>
      <w:r w:rsidRPr="00C839B2">
        <w:rPr>
          <w:rStyle w:val="Strong"/>
          <w:rFonts w:ascii="Arial" w:hAnsi="Arial" w:cs="Arial"/>
          <w:color w:val="2D3B45"/>
          <w:sz w:val="24"/>
          <w:szCs w:val="24"/>
        </w:rPr>
        <w:t>Average-Case Analysis</w:t>
      </w:r>
    </w:p>
    <w:p w14:paraId="4DB5BBE5" w14:textId="77777777" w:rsidR="00F80BCE" w:rsidRPr="00C839B2" w:rsidRDefault="00F80BCE" w:rsidP="00F80BCE">
      <w:pPr>
        <w:ind w:left="720"/>
        <w:rPr>
          <w:rFonts w:ascii="Arial" w:hAnsi="Arial" w:cs="Arial"/>
          <w:sz w:val="22"/>
          <w:szCs w:val="22"/>
        </w:rPr>
      </w:pPr>
      <w:r w:rsidRPr="00C839B2">
        <w:rPr>
          <w:rFonts w:ascii="Arial" w:hAnsi="Arial" w:cs="Arial"/>
          <w:sz w:val="22"/>
          <w:szCs w:val="22"/>
        </w:rPr>
        <w:t xml:space="preserve">In the average case, the time complexity of Insertion Sort remains O(n²). This scenario involves randomly ordered arrays, where the algorithm performs </w:t>
      </w:r>
      <w:proofErr w:type="gramStart"/>
      <w:r w:rsidRPr="00C839B2">
        <w:rPr>
          <w:rFonts w:ascii="Arial" w:hAnsi="Arial" w:cs="Arial"/>
          <w:sz w:val="22"/>
          <w:szCs w:val="22"/>
        </w:rPr>
        <w:t>a number of</w:t>
      </w:r>
      <w:proofErr w:type="gramEnd"/>
      <w:r w:rsidRPr="00C839B2">
        <w:rPr>
          <w:rFonts w:ascii="Arial" w:hAnsi="Arial" w:cs="Arial"/>
          <w:sz w:val="22"/>
          <w:szCs w:val="22"/>
        </w:rPr>
        <w:t xml:space="preserve"> comparisons and shifts that grow quadratically with the input size. While less efficient than algorithms like </w:t>
      </w:r>
      <w:proofErr w:type="spellStart"/>
      <w:r w:rsidRPr="00C839B2">
        <w:rPr>
          <w:rFonts w:ascii="Arial" w:hAnsi="Arial" w:cs="Arial"/>
          <w:sz w:val="22"/>
          <w:szCs w:val="22"/>
        </w:rPr>
        <w:t>QuickSort</w:t>
      </w:r>
      <w:proofErr w:type="spellEnd"/>
      <w:r w:rsidRPr="00C839B2">
        <w:rPr>
          <w:rFonts w:ascii="Arial" w:hAnsi="Arial" w:cs="Arial"/>
          <w:sz w:val="22"/>
          <w:szCs w:val="22"/>
        </w:rPr>
        <w:t xml:space="preserve"> or </w:t>
      </w:r>
      <w:proofErr w:type="spellStart"/>
      <w:r w:rsidRPr="00C839B2">
        <w:rPr>
          <w:rFonts w:ascii="Arial" w:hAnsi="Arial" w:cs="Arial"/>
          <w:sz w:val="22"/>
          <w:szCs w:val="22"/>
        </w:rPr>
        <w:t>MergeSort</w:t>
      </w:r>
      <w:proofErr w:type="spellEnd"/>
      <w:r w:rsidRPr="00C839B2">
        <w:rPr>
          <w:rFonts w:ascii="Arial" w:hAnsi="Arial" w:cs="Arial"/>
          <w:sz w:val="22"/>
          <w:szCs w:val="22"/>
        </w:rPr>
        <w:t xml:space="preserve"> for large datasets, Insertion Sort can be quite efficient for small datasets or arrays that are already partially sorted.</w:t>
      </w:r>
    </w:p>
    <w:p w14:paraId="2B68CAD5" w14:textId="20B4A8A0" w:rsidR="001545CD" w:rsidRPr="00C839B2" w:rsidRDefault="001545CD" w:rsidP="001545CD">
      <w:pPr>
        <w:pStyle w:val="Heading3"/>
        <w:ind w:left="720"/>
        <w:rPr>
          <w:rStyle w:val="Strong"/>
          <w:rFonts w:ascii="Arial" w:hAnsi="Arial" w:cs="Arial"/>
          <w:color w:val="2D3B45"/>
          <w:sz w:val="24"/>
          <w:szCs w:val="24"/>
        </w:rPr>
      </w:pPr>
      <w:r w:rsidRPr="00C839B2">
        <w:rPr>
          <w:rStyle w:val="Strong"/>
          <w:rFonts w:ascii="Arial" w:hAnsi="Arial" w:cs="Arial"/>
          <w:color w:val="2D3B45"/>
          <w:sz w:val="24"/>
          <w:szCs w:val="24"/>
        </w:rPr>
        <w:t>Space Complexity Discussion</w:t>
      </w:r>
    </w:p>
    <w:p w14:paraId="53D44F41" w14:textId="77777777" w:rsidR="00F80BCE" w:rsidRPr="00C839B2" w:rsidRDefault="00F80BCE" w:rsidP="00F80BCE">
      <w:pPr>
        <w:ind w:left="720"/>
        <w:rPr>
          <w:rFonts w:ascii="Arial" w:hAnsi="Arial" w:cs="Arial"/>
          <w:sz w:val="22"/>
          <w:szCs w:val="22"/>
        </w:rPr>
      </w:pPr>
      <w:r w:rsidRPr="00C839B2">
        <w:rPr>
          <w:rFonts w:ascii="Arial" w:hAnsi="Arial" w:cs="Arial"/>
          <w:sz w:val="22"/>
          <w:szCs w:val="22"/>
        </w:rPr>
        <w:t xml:space="preserve">Insertion Sort is an in-place sorting algorithm, meaning it sorts the array without needing additional memory proportional to the input size. It only requires a constant amount of extra space for variables such as loop indices. Consequently, the space complexity of Insertion Sort is </w:t>
      </w:r>
      <w:proofErr w:type="gramStart"/>
      <w:r w:rsidRPr="00C839B2">
        <w:rPr>
          <w:rFonts w:ascii="Arial" w:hAnsi="Arial" w:cs="Arial"/>
          <w:sz w:val="22"/>
          <w:szCs w:val="22"/>
        </w:rPr>
        <w:t>O(</w:t>
      </w:r>
      <w:proofErr w:type="gramEnd"/>
      <w:r w:rsidRPr="00C839B2">
        <w:rPr>
          <w:rFonts w:ascii="Arial" w:hAnsi="Arial" w:cs="Arial"/>
          <w:sz w:val="22"/>
          <w:szCs w:val="22"/>
        </w:rPr>
        <w:t>1), indicating constant space usage regardless of the array size.</w:t>
      </w:r>
    </w:p>
    <w:p w14:paraId="7E00B5D1" w14:textId="2B867E2A" w:rsidR="008B59DD" w:rsidRDefault="001545CD" w:rsidP="00130E9F">
      <w:pPr>
        <w:pStyle w:val="Heading3"/>
        <w:ind w:firstLine="720"/>
        <w:rPr>
          <w:rStyle w:val="Strong"/>
          <w:rFonts w:ascii="Arial" w:hAnsi="Arial" w:cs="Arial"/>
          <w:color w:val="2D3B45"/>
          <w:sz w:val="24"/>
          <w:szCs w:val="24"/>
        </w:rPr>
      </w:pPr>
      <w:r w:rsidRPr="00C839B2">
        <w:rPr>
          <w:rStyle w:val="Strong"/>
          <w:rFonts w:ascii="Arial" w:hAnsi="Arial" w:cs="Arial"/>
          <w:color w:val="2D3B45"/>
          <w:sz w:val="24"/>
          <w:szCs w:val="24"/>
        </w:rPr>
        <w:lastRenderedPageBreak/>
        <w:t>Stability Analysis</w:t>
      </w:r>
    </w:p>
    <w:p w14:paraId="33F97BD5" w14:textId="0D666C15" w:rsidR="00130E9F" w:rsidRPr="00130E9F" w:rsidRDefault="00130E9F" w:rsidP="00130E9F">
      <w:pPr>
        <w:ind w:left="720"/>
      </w:pPr>
      <w:r w:rsidRPr="00130E9F">
        <w:t>This test ensures that elements with equal keys maintain their original relative order after sorting.</w:t>
      </w:r>
    </w:p>
    <w:p w14:paraId="2DAFCD0C" w14:textId="3C272607" w:rsidR="00C350E7" w:rsidRPr="00C839B2" w:rsidRDefault="008B59DD" w:rsidP="00C350E7">
      <w:pPr>
        <w:ind w:left="720"/>
        <w:rPr>
          <w:rFonts w:ascii="Arial" w:hAnsi="Arial" w:cs="Arial"/>
          <w:sz w:val="22"/>
          <w:szCs w:val="22"/>
        </w:rPr>
      </w:pPr>
      <w:r w:rsidRPr="00C839B2">
        <w:rPr>
          <w:rFonts w:ascii="Arial" w:hAnsi="Arial" w:cs="Arial"/>
          <w:sz w:val="22"/>
          <w:szCs w:val="22"/>
        </w:rPr>
        <w:drawing>
          <wp:inline distT="0" distB="0" distL="0" distR="0" wp14:anchorId="44EABBF3" wp14:editId="209A72FD">
            <wp:extent cx="5943600" cy="357505"/>
            <wp:effectExtent l="0" t="0" r="0" b="4445"/>
            <wp:docPr id="141808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87243" name=""/>
                    <pic:cNvPicPr/>
                  </pic:nvPicPr>
                  <pic:blipFill>
                    <a:blip r:embed="rId8"/>
                    <a:stretch>
                      <a:fillRect/>
                    </a:stretch>
                  </pic:blipFill>
                  <pic:spPr>
                    <a:xfrm>
                      <a:off x="0" y="0"/>
                      <a:ext cx="5999527" cy="360869"/>
                    </a:xfrm>
                    <a:prstGeom prst="rect">
                      <a:avLst/>
                    </a:prstGeom>
                  </pic:spPr>
                </pic:pic>
              </a:graphicData>
            </a:graphic>
          </wp:inline>
        </w:drawing>
      </w:r>
    </w:p>
    <w:p w14:paraId="3D08EA78" w14:textId="7E669A4C" w:rsidR="00C839B2" w:rsidRPr="00C839B2" w:rsidRDefault="00C839B2" w:rsidP="00C350E7">
      <w:pPr>
        <w:ind w:left="720"/>
        <w:rPr>
          <w:rFonts w:ascii="Arial" w:hAnsi="Arial" w:cs="Arial"/>
          <w:sz w:val="22"/>
          <w:szCs w:val="22"/>
        </w:rPr>
      </w:pPr>
      <w:r w:rsidRPr="00C839B2">
        <w:rPr>
          <w:rFonts w:ascii="Arial" w:hAnsi="Arial" w:cs="Arial"/>
          <w:sz w:val="22"/>
          <w:szCs w:val="22"/>
        </w:rPr>
        <w:drawing>
          <wp:inline distT="0" distB="0" distL="0" distR="0" wp14:anchorId="413A6300" wp14:editId="06248EC9">
            <wp:extent cx="4297680" cy="439410"/>
            <wp:effectExtent l="0" t="0" r="0" b="0"/>
            <wp:docPr id="154753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38802" name=""/>
                    <pic:cNvPicPr/>
                  </pic:nvPicPr>
                  <pic:blipFill>
                    <a:blip r:embed="rId9"/>
                    <a:stretch>
                      <a:fillRect/>
                    </a:stretch>
                  </pic:blipFill>
                  <pic:spPr>
                    <a:xfrm>
                      <a:off x="0" y="0"/>
                      <a:ext cx="4375909" cy="447408"/>
                    </a:xfrm>
                    <a:prstGeom prst="rect">
                      <a:avLst/>
                    </a:prstGeom>
                  </pic:spPr>
                </pic:pic>
              </a:graphicData>
            </a:graphic>
          </wp:inline>
        </w:drawing>
      </w:r>
    </w:p>
    <w:p w14:paraId="75135E64" w14:textId="551FCBC3" w:rsidR="001545CD" w:rsidRPr="00C839B2" w:rsidRDefault="001545CD" w:rsidP="0099665F">
      <w:pPr>
        <w:pStyle w:val="Heading2"/>
        <w:rPr>
          <w:rFonts w:ascii="Arial" w:hAnsi="Arial" w:cs="Arial"/>
          <w:b/>
          <w:bCs/>
          <w:color w:val="2D3B45"/>
          <w:sz w:val="28"/>
          <w:szCs w:val="28"/>
        </w:rPr>
      </w:pPr>
      <w:r w:rsidRPr="00C839B2">
        <w:rPr>
          <w:rStyle w:val="Strong"/>
          <w:rFonts w:ascii="Arial" w:hAnsi="Arial" w:cs="Arial"/>
          <w:color w:val="2D3B45"/>
          <w:sz w:val="28"/>
          <w:szCs w:val="28"/>
        </w:rPr>
        <w:t>Reflection</w:t>
      </w:r>
      <w:r w:rsidRPr="00C839B2">
        <w:rPr>
          <w:rStyle w:val="Strong"/>
          <w:rFonts w:ascii="Arial" w:hAnsi="Arial" w:cs="Arial"/>
          <w:color w:val="2D3B45"/>
          <w:sz w:val="28"/>
          <w:szCs w:val="28"/>
        </w:rPr>
        <w:t>:</w:t>
      </w:r>
    </w:p>
    <w:p w14:paraId="759DC92D" w14:textId="25DE4414" w:rsidR="0099665F" w:rsidRPr="00C839B2" w:rsidRDefault="0099665F" w:rsidP="0099665F">
      <w:pPr>
        <w:pStyle w:val="Heading3"/>
        <w:ind w:left="720"/>
        <w:rPr>
          <w:rStyle w:val="Strong"/>
          <w:rFonts w:ascii="Arial" w:hAnsi="Arial" w:cs="Arial"/>
          <w:color w:val="2D3B45"/>
          <w:sz w:val="24"/>
          <w:szCs w:val="24"/>
        </w:rPr>
      </w:pPr>
      <w:r w:rsidRPr="00C839B2">
        <w:rPr>
          <w:rStyle w:val="Strong"/>
          <w:rFonts w:ascii="Arial" w:hAnsi="Arial" w:cs="Arial"/>
          <w:color w:val="2D3B45"/>
          <w:sz w:val="24"/>
          <w:szCs w:val="24"/>
        </w:rPr>
        <w:t>Efficiency Discussion</w:t>
      </w:r>
      <w:r w:rsidRPr="00C839B2">
        <w:rPr>
          <w:rStyle w:val="Strong"/>
          <w:rFonts w:ascii="Arial" w:hAnsi="Arial" w:cs="Arial"/>
          <w:color w:val="2D3B45"/>
          <w:sz w:val="24"/>
          <w:szCs w:val="24"/>
        </w:rPr>
        <w:t>:</w:t>
      </w:r>
    </w:p>
    <w:p w14:paraId="4CA8627C" w14:textId="4030E695" w:rsidR="00F80BCE" w:rsidRPr="00C839B2" w:rsidRDefault="00F80BCE" w:rsidP="00F80BCE">
      <w:pPr>
        <w:ind w:left="720"/>
        <w:rPr>
          <w:rFonts w:ascii="Arial" w:hAnsi="Arial" w:cs="Arial"/>
          <w:sz w:val="22"/>
          <w:szCs w:val="22"/>
        </w:rPr>
      </w:pPr>
      <w:r w:rsidRPr="00C839B2">
        <w:rPr>
          <w:rFonts w:ascii="Arial" w:hAnsi="Arial" w:cs="Arial"/>
          <w:sz w:val="22"/>
          <w:szCs w:val="22"/>
        </w:rPr>
        <w:t xml:space="preserve">Insertion Sort is efficient for small arrays due to its simplicity and low overhead. For small datasets, the difference in performance between O(n) and O(n²) is negligible, making Insertion Sort a viable option. However, for large datasets, Insertion Sort is significantly less efficient than more advanced algorithms like </w:t>
      </w:r>
      <w:proofErr w:type="spellStart"/>
      <w:r w:rsidRPr="00C839B2">
        <w:rPr>
          <w:rFonts w:ascii="Arial" w:hAnsi="Arial" w:cs="Arial"/>
          <w:sz w:val="22"/>
          <w:szCs w:val="22"/>
        </w:rPr>
        <w:t>QuickSort</w:t>
      </w:r>
      <w:proofErr w:type="spellEnd"/>
      <w:r w:rsidRPr="00C839B2">
        <w:rPr>
          <w:rFonts w:ascii="Arial" w:hAnsi="Arial" w:cs="Arial"/>
          <w:sz w:val="22"/>
          <w:szCs w:val="22"/>
        </w:rPr>
        <w:t xml:space="preserve"> or </w:t>
      </w:r>
      <w:proofErr w:type="spellStart"/>
      <w:r w:rsidRPr="00C839B2">
        <w:rPr>
          <w:rFonts w:ascii="Arial" w:hAnsi="Arial" w:cs="Arial"/>
          <w:sz w:val="22"/>
          <w:szCs w:val="22"/>
        </w:rPr>
        <w:t>MergeSort</w:t>
      </w:r>
      <w:proofErr w:type="spellEnd"/>
      <w:r w:rsidRPr="00C839B2">
        <w:rPr>
          <w:rFonts w:ascii="Arial" w:hAnsi="Arial" w:cs="Arial"/>
          <w:sz w:val="22"/>
          <w:szCs w:val="22"/>
        </w:rPr>
        <w:t>, which have better average and worst-case time complexities.</w:t>
      </w:r>
    </w:p>
    <w:p w14:paraId="3A71F6B9" w14:textId="33ED25C8" w:rsidR="001545CD" w:rsidRPr="00C839B2" w:rsidRDefault="0099665F" w:rsidP="0099665F">
      <w:pPr>
        <w:pStyle w:val="Heading3"/>
        <w:ind w:left="720"/>
        <w:rPr>
          <w:rStyle w:val="Strong"/>
          <w:rFonts w:ascii="Arial" w:hAnsi="Arial" w:cs="Arial"/>
          <w:color w:val="2D3B45"/>
          <w:sz w:val="24"/>
          <w:szCs w:val="24"/>
          <w:shd w:val="clear" w:color="auto" w:fill="FFFFFF"/>
        </w:rPr>
      </w:pPr>
      <w:r w:rsidRPr="00C839B2">
        <w:rPr>
          <w:rStyle w:val="Strong"/>
          <w:rFonts w:ascii="Arial" w:hAnsi="Arial" w:cs="Arial"/>
          <w:color w:val="2D3B45"/>
          <w:sz w:val="24"/>
          <w:szCs w:val="24"/>
          <w:shd w:val="clear" w:color="auto" w:fill="FFFFFF"/>
        </w:rPr>
        <w:t>Practical Applications</w:t>
      </w:r>
      <w:r w:rsidRPr="00C839B2">
        <w:rPr>
          <w:rStyle w:val="Strong"/>
          <w:rFonts w:ascii="Arial" w:hAnsi="Arial" w:cs="Arial"/>
          <w:color w:val="2D3B45"/>
          <w:sz w:val="24"/>
          <w:szCs w:val="24"/>
          <w:shd w:val="clear" w:color="auto" w:fill="FFFFFF"/>
        </w:rPr>
        <w:t>:</w:t>
      </w:r>
    </w:p>
    <w:p w14:paraId="00038F3B" w14:textId="77777777" w:rsidR="00F80BCE" w:rsidRPr="00C839B2" w:rsidRDefault="00F80BCE" w:rsidP="00F80BCE">
      <w:pPr>
        <w:pStyle w:val="ListParagraph"/>
        <w:numPr>
          <w:ilvl w:val="0"/>
          <w:numId w:val="2"/>
        </w:numPr>
        <w:rPr>
          <w:rFonts w:ascii="Arial" w:hAnsi="Arial" w:cs="Arial"/>
          <w:sz w:val="22"/>
          <w:szCs w:val="22"/>
        </w:rPr>
      </w:pPr>
      <w:r w:rsidRPr="00C839B2">
        <w:rPr>
          <w:rFonts w:ascii="Arial" w:hAnsi="Arial" w:cs="Arial"/>
          <w:sz w:val="22"/>
          <w:szCs w:val="22"/>
        </w:rPr>
        <w:t>Sorting a small number of records.</w:t>
      </w:r>
    </w:p>
    <w:p w14:paraId="239A67A8" w14:textId="77777777" w:rsidR="00F80BCE" w:rsidRPr="00C839B2" w:rsidRDefault="00F80BCE" w:rsidP="00F80BCE">
      <w:pPr>
        <w:pStyle w:val="ListParagraph"/>
        <w:numPr>
          <w:ilvl w:val="0"/>
          <w:numId w:val="2"/>
        </w:numPr>
        <w:rPr>
          <w:rFonts w:ascii="Arial" w:hAnsi="Arial" w:cs="Arial"/>
          <w:sz w:val="22"/>
          <w:szCs w:val="22"/>
        </w:rPr>
      </w:pPr>
      <w:r w:rsidRPr="00C839B2">
        <w:rPr>
          <w:rFonts w:ascii="Arial" w:hAnsi="Arial" w:cs="Arial"/>
          <w:sz w:val="22"/>
          <w:szCs w:val="22"/>
        </w:rPr>
        <w:t>Insertion of new elements into a sorted array.</w:t>
      </w:r>
    </w:p>
    <w:p w14:paraId="4AC5326B" w14:textId="75876BBA" w:rsidR="00F80BCE" w:rsidRPr="00C839B2" w:rsidRDefault="00F80BCE" w:rsidP="00F80BCE">
      <w:pPr>
        <w:pStyle w:val="ListParagraph"/>
        <w:numPr>
          <w:ilvl w:val="0"/>
          <w:numId w:val="2"/>
        </w:numPr>
        <w:rPr>
          <w:rFonts w:ascii="Arial" w:hAnsi="Arial" w:cs="Arial"/>
          <w:sz w:val="22"/>
          <w:szCs w:val="22"/>
        </w:rPr>
      </w:pPr>
      <w:r w:rsidRPr="00C839B2">
        <w:rPr>
          <w:rFonts w:ascii="Arial" w:hAnsi="Arial" w:cs="Arial"/>
          <w:sz w:val="22"/>
          <w:szCs w:val="22"/>
        </w:rPr>
        <w:t>Situations where the simplicity and low memory usage of the algorithm are advantageous.</w:t>
      </w:r>
    </w:p>
    <w:p w14:paraId="2B7162EE" w14:textId="1EF04E9D" w:rsidR="0099665F" w:rsidRPr="00C839B2" w:rsidRDefault="0099665F" w:rsidP="0099665F">
      <w:pPr>
        <w:pStyle w:val="Heading3"/>
        <w:ind w:left="720"/>
        <w:rPr>
          <w:rFonts w:ascii="Arial" w:hAnsi="Arial" w:cs="Arial"/>
          <w:sz w:val="24"/>
          <w:szCs w:val="24"/>
        </w:rPr>
      </w:pPr>
      <w:r w:rsidRPr="00C839B2">
        <w:rPr>
          <w:rStyle w:val="Strong"/>
          <w:rFonts w:ascii="Arial" w:hAnsi="Arial" w:cs="Arial"/>
          <w:color w:val="2D3B45"/>
          <w:sz w:val="24"/>
          <w:szCs w:val="24"/>
        </w:rPr>
        <w:t>Improvements and Variations</w:t>
      </w:r>
      <w:r w:rsidRPr="00C839B2">
        <w:rPr>
          <w:rStyle w:val="Strong"/>
          <w:rFonts w:ascii="Arial" w:hAnsi="Arial" w:cs="Arial"/>
          <w:color w:val="2D3B45"/>
          <w:sz w:val="24"/>
          <w:szCs w:val="24"/>
        </w:rPr>
        <w:t>:</w:t>
      </w:r>
    </w:p>
    <w:p w14:paraId="48603C30" w14:textId="1383C1F9" w:rsidR="0099665F" w:rsidRPr="00C839B2" w:rsidRDefault="00F80BCE" w:rsidP="00F80BCE">
      <w:pPr>
        <w:pStyle w:val="ListParagraph"/>
        <w:numPr>
          <w:ilvl w:val="0"/>
          <w:numId w:val="4"/>
        </w:numPr>
        <w:rPr>
          <w:rFonts w:ascii="Arial" w:hAnsi="Arial" w:cs="Arial"/>
          <w:sz w:val="22"/>
          <w:szCs w:val="22"/>
        </w:rPr>
      </w:pPr>
      <w:r w:rsidRPr="00C839B2">
        <w:rPr>
          <w:rFonts w:ascii="Arial" w:hAnsi="Arial" w:cs="Arial"/>
          <w:sz w:val="22"/>
          <w:szCs w:val="22"/>
        </w:rPr>
        <w:t xml:space="preserve">Shell Sort - </w:t>
      </w:r>
      <w:r w:rsidRPr="00C839B2">
        <w:rPr>
          <w:rFonts w:ascii="Arial" w:hAnsi="Arial" w:cs="Arial"/>
          <w:sz w:val="22"/>
          <w:szCs w:val="22"/>
        </w:rPr>
        <w:t>The sorting algorithm compares elements separated by a distance that decreases on each pass. Shell sort has distinctly improved running times in practical work, with two simple variants requiring O(n3/2) and O(n4/3) running time.</w:t>
      </w:r>
    </w:p>
    <w:p w14:paraId="3BA05A4D" w14:textId="654C941F" w:rsidR="00F80BCE" w:rsidRPr="00C839B2" w:rsidRDefault="00F80BCE" w:rsidP="00F80BCE">
      <w:pPr>
        <w:pStyle w:val="ListParagraph"/>
        <w:numPr>
          <w:ilvl w:val="0"/>
          <w:numId w:val="4"/>
        </w:numPr>
        <w:rPr>
          <w:rFonts w:ascii="Arial" w:hAnsi="Arial" w:cs="Arial"/>
          <w:sz w:val="22"/>
          <w:szCs w:val="22"/>
        </w:rPr>
      </w:pPr>
      <w:r w:rsidRPr="00C839B2">
        <w:rPr>
          <w:rFonts w:ascii="Arial" w:hAnsi="Arial" w:cs="Arial"/>
          <w:sz w:val="22"/>
          <w:szCs w:val="22"/>
        </w:rPr>
        <w:t xml:space="preserve">Binary Merge Sort – A variant that </w:t>
      </w:r>
      <w:r w:rsidRPr="00C839B2">
        <w:rPr>
          <w:rFonts w:ascii="Arial" w:hAnsi="Arial" w:cs="Arial"/>
          <w:sz w:val="22"/>
          <w:szCs w:val="22"/>
        </w:rPr>
        <w:t>uses a binary insertion sort to sort groups of 32 elements, followed by a final sort using merge sort. It combines the speed of insertion sort on small data sets with the speed of merge sort on large data sets.</w:t>
      </w:r>
    </w:p>
    <w:p w14:paraId="09423BC2" w14:textId="74C3095C" w:rsidR="00F80BCE" w:rsidRPr="00C839B2" w:rsidRDefault="00F80BCE" w:rsidP="00F80BCE">
      <w:pPr>
        <w:pStyle w:val="ListParagraph"/>
        <w:numPr>
          <w:ilvl w:val="0"/>
          <w:numId w:val="4"/>
        </w:numPr>
        <w:rPr>
          <w:rFonts w:ascii="Arial" w:hAnsi="Arial" w:cs="Arial"/>
          <w:sz w:val="22"/>
          <w:szCs w:val="22"/>
        </w:rPr>
      </w:pPr>
      <w:r w:rsidRPr="00C839B2">
        <w:rPr>
          <w:rFonts w:ascii="Arial" w:hAnsi="Arial" w:cs="Arial"/>
          <w:sz w:val="22"/>
          <w:szCs w:val="22"/>
        </w:rPr>
        <w:t>Binary Insertion Sort: Uses binary search to find the correct position for the current element, reducing the number of comparisons.</w:t>
      </w:r>
    </w:p>
    <w:sectPr w:rsidR="00F80BCE" w:rsidRPr="00C839B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2BC7D" w14:textId="77777777" w:rsidR="00712D75" w:rsidRDefault="00712D75" w:rsidP="001545CD">
      <w:pPr>
        <w:spacing w:after="0" w:line="240" w:lineRule="auto"/>
      </w:pPr>
      <w:r>
        <w:separator/>
      </w:r>
    </w:p>
  </w:endnote>
  <w:endnote w:type="continuationSeparator" w:id="0">
    <w:p w14:paraId="50E96C55" w14:textId="77777777" w:rsidR="00712D75" w:rsidRDefault="00712D75" w:rsidP="00154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533E8" w14:textId="77777777" w:rsidR="00712D75" w:rsidRDefault="00712D75" w:rsidP="001545CD">
      <w:pPr>
        <w:spacing w:after="0" w:line="240" w:lineRule="auto"/>
      </w:pPr>
      <w:r>
        <w:separator/>
      </w:r>
    </w:p>
  </w:footnote>
  <w:footnote w:type="continuationSeparator" w:id="0">
    <w:p w14:paraId="0F12C5A0" w14:textId="77777777" w:rsidR="00712D75" w:rsidRDefault="00712D75" w:rsidP="00154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1CCC0" w14:textId="7EA167BD" w:rsidR="001545CD" w:rsidRDefault="001545CD">
    <w:pPr>
      <w:pStyle w:val="Header"/>
    </w:pPr>
    <w:r>
      <w:t>Insertion Sort Analysis</w:t>
    </w:r>
    <w:r>
      <w:tab/>
      <w:t>AD325</w:t>
    </w:r>
    <w:r>
      <w:tab/>
      <w:t>Holly Judge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81422"/>
    <w:multiLevelType w:val="hybridMultilevel"/>
    <w:tmpl w:val="0A968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735EB9"/>
    <w:multiLevelType w:val="hybridMultilevel"/>
    <w:tmpl w:val="3FDE7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066590"/>
    <w:multiLevelType w:val="multilevel"/>
    <w:tmpl w:val="25D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94A56"/>
    <w:multiLevelType w:val="hybridMultilevel"/>
    <w:tmpl w:val="2BA6ED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73752274">
    <w:abstractNumId w:val="2"/>
  </w:num>
  <w:num w:numId="2" w16cid:durableId="112753533">
    <w:abstractNumId w:val="0"/>
  </w:num>
  <w:num w:numId="3" w16cid:durableId="2087528709">
    <w:abstractNumId w:val="3"/>
  </w:num>
  <w:num w:numId="4" w16cid:durableId="1996184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CD"/>
    <w:rsid w:val="00130E9F"/>
    <w:rsid w:val="001545CD"/>
    <w:rsid w:val="00712D75"/>
    <w:rsid w:val="008B59DD"/>
    <w:rsid w:val="0099665F"/>
    <w:rsid w:val="00A63EE3"/>
    <w:rsid w:val="00BC78AB"/>
    <w:rsid w:val="00C350E7"/>
    <w:rsid w:val="00C839B2"/>
    <w:rsid w:val="00F8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7955"/>
  <w15:chartTrackingRefBased/>
  <w15:docId w15:val="{771C0679-8213-4A3E-B965-C9FA1170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4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4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4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4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4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5CD"/>
    <w:rPr>
      <w:rFonts w:eastAsiaTheme="majorEastAsia" w:cstheme="majorBidi"/>
      <w:color w:val="272727" w:themeColor="text1" w:themeTint="D8"/>
    </w:rPr>
  </w:style>
  <w:style w:type="paragraph" w:styleId="Title">
    <w:name w:val="Title"/>
    <w:basedOn w:val="Normal"/>
    <w:next w:val="Normal"/>
    <w:link w:val="TitleChar"/>
    <w:uiPriority w:val="10"/>
    <w:qFormat/>
    <w:rsid w:val="00154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5CD"/>
    <w:pPr>
      <w:spacing w:before="160"/>
      <w:jc w:val="center"/>
    </w:pPr>
    <w:rPr>
      <w:i/>
      <w:iCs/>
      <w:color w:val="404040" w:themeColor="text1" w:themeTint="BF"/>
    </w:rPr>
  </w:style>
  <w:style w:type="character" w:customStyle="1" w:styleId="QuoteChar">
    <w:name w:val="Quote Char"/>
    <w:basedOn w:val="DefaultParagraphFont"/>
    <w:link w:val="Quote"/>
    <w:uiPriority w:val="29"/>
    <w:rsid w:val="001545CD"/>
    <w:rPr>
      <w:i/>
      <w:iCs/>
      <w:color w:val="404040" w:themeColor="text1" w:themeTint="BF"/>
    </w:rPr>
  </w:style>
  <w:style w:type="paragraph" w:styleId="ListParagraph">
    <w:name w:val="List Paragraph"/>
    <w:basedOn w:val="Normal"/>
    <w:uiPriority w:val="34"/>
    <w:qFormat/>
    <w:rsid w:val="001545CD"/>
    <w:pPr>
      <w:ind w:left="720"/>
      <w:contextualSpacing/>
    </w:pPr>
  </w:style>
  <w:style w:type="character" w:styleId="IntenseEmphasis">
    <w:name w:val="Intense Emphasis"/>
    <w:basedOn w:val="DefaultParagraphFont"/>
    <w:uiPriority w:val="21"/>
    <w:qFormat/>
    <w:rsid w:val="001545CD"/>
    <w:rPr>
      <w:i/>
      <w:iCs/>
      <w:color w:val="0F4761" w:themeColor="accent1" w:themeShade="BF"/>
    </w:rPr>
  </w:style>
  <w:style w:type="paragraph" w:styleId="IntenseQuote">
    <w:name w:val="Intense Quote"/>
    <w:basedOn w:val="Normal"/>
    <w:next w:val="Normal"/>
    <w:link w:val="IntenseQuoteChar"/>
    <w:uiPriority w:val="30"/>
    <w:qFormat/>
    <w:rsid w:val="00154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5CD"/>
    <w:rPr>
      <w:i/>
      <w:iCs/>
      <w:color w:val="0F4761" w:themeColor="accent1" w:themeShade="BF"/>
    </w:rPr>
  </w:style>
  <w:style w:type="character" w:styleId="IntenseReference">
    <w:name w:val="Intense Reference"/>
    <w:basedOn w:val="DefaultParagraphFont"/>
    <w:uiPriority w:val="32"/>
    <w:qFormat/>
    <w:rsid w:val="001545CD"/>
    <w:rPr>
      <w:b/>
      <w:bCs/>
      <w:smallCaps/>
      <w:color w:val="0F4761" w:themeColor="accent1" w:themeShade="BF"/>
      <w:spacing w:val="5"/>
    </w:rPr>
  </w:style>
  <w:style w:type="paragraph" w:styleId="Header">
    <w:name w:val="header"/>
    <w:basedOn w:val="Normal"/>
    <w:link w:val="HeaderChar"/>
    <w:uiPriority w:val="99"/>
    <w:unhideWhenUsed/>
    <w:rsid w:val="00154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5CD"/>
  </w:style>
  <w:style w:type="paragraph" w:styleId="Footer">
    <w:name w:val="footer"/>
    <w:basedOn w:val="Normal"/>
    <w:link w:val="FooterChar"/>
    <w:uiPriority w:val="99"/>
    <w:unhideWhenUsed/>
    <w:rsid w:val="00154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5CD"/>
  </w:style>
  <w:style w:type="paragraph" w:styleId="NormalWeb">
    <w:name w:val="Normal (Web)"/>
    <w:basedOn w:val="Normal"/>
    <w:uiPriority w:val="99"/>
    <w:unhideWhenUsed/>
    <w:rsid w:val="001545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45CD"/>
    <w:rPr>
      <w:b/>
      <w:bCs/>
    </w:rPr>
  </w:style>
  <w:style w:type="character" w:styleId="Emphasis">
    <w:name w:val="Emphasis"/>
    <w:basedOn w:val="DefaultParagraphFont"/>
    <w:uiPriority w:val="20"/>
    <w:qFormat/>
    <w:rsid w:val="001545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3829">
      <w:bodyDiv w:val="1"/>
      <w:marLeft w:val="0"/>
      <w:marRight w:val="0"/>
      <w:marTop w:val="0"/>
      <w:marBottom w:val="0"/>
      <w:divBdr>
        <w:top w:val="none" w:sz="0" w:space="0" w:color="auto"/>
        <w:left w:val="none" w:sz="0" w:space="0" w:color="auto"/>
        <w:bottom w:val="none" w:sz="0" w:space="0" w:color="auto"/>
        <w:right w:val="none" w:sz="0" w:space="0" w:color="auto"/>
      </w:divBdr>
    </w:div>
    <w:div w:id="222716646">
      <w:bodyDiv w:val="1"/>
      <w:marLeft w:val="0"/>
      <w:marRight w:val="0"/>
      <w:marTop w:val="0"/>
      <w:marBottom w:val="0"/>
      <w:divBdr>
        <w:top w:val="none" w:sz="0" w:space="0" w:color="auto"/>
        <w:left w:val="none" w:sz="0" w:space="0" w:color="auto"/>
        <w:bottom w:val="none" w:sz="0" w:space="0" w:color="auto"/>
        <w:right w:val="none" w:sz="0" w:space="0" w:color="auto"/>
      </w:divBdr>
    </w:div>
    <w:div w:id="270554772">
      <w:bodyDiv w:val="1"/>
      <w:marLeft w:val="0"/>
      <w:marRight w:val="0"/>
      <w:marTop w:val="0"/>
      <w:marBottom w:val="0"/>
      <w:divBdr>
        <w:top w:val="none" w:sz="0" w:space="0" w:color="auto"/>
        <w:left w:val="none" w:sz="0" w:space="0" w:color="auto"/>
        <w:bottom w:val="none" w:sz="0" w:space="0" w:color="auto"/>
        <w:right w:val="none" w:sz="0" w:space="0" w:color="auto"/>
      </w:divBdr>
    </w:div>
    <w:div w:id="287394508">
      <w:bodyDiv w:val="1"/>
      <w:marLeft w:val="0"/>
      <w:marRight w:val="0"/>
      <w:marTop w:val="0"/>
      <w:marBottom w:val="0"/>
      <w:divBdr>
        <w:top w:val="none" w:sz="0" w:space="0" w:color="auto"/>
        <w:left w:val="none" w:sz="0" w:space="0" w:color="auto"/>
        <w:bottom w:val="none" w:sz="0" w:space="0" w:color="auto"/>
        <w:right w:val="none" w:sz="0" w:space="0" w:color="auto"/>
      </w:divBdr>
    </w:div>
    <w:div w:id="432630396">
      <w:bodyDiv w:val="1"/>
      <w:marLeft w:val="0"/>
      <w:marRight w:val="0"/>
      <w:marTop w:val="0"/>
      <w:marBottom w:val="0"/>
      <w:divBdr>
        <w:top w:val="none" w:sz="0" w:space="0" w:color="auto"/>
        <w:left w:val="none" w:sz="0" w:space="0" w:color="auto"/>
        <w:bottom w:val="none" w:sz="0" w:space="0" w:color="auto"/>
        <w:right w:val="none" w:sz="0" w:space="0" w:color="auto"/>
      </w:divBdr>
    </w:div>
    <w:div w:id="524251394">
      <w:bodyDiv w:val="1"/>
      <w:marLeft w:val="0"/>
      <w:marRight w:val="0"/>
      <w:marTop w:val="0"/>
      <w:marBottom w:val="0"/>
      <w:divBdr>
        <w:top w:val="none" w:sz="0" w:space="0" w:color="auto"/>
        <w:left w:val="none" w:sz="0" w:space="0" w:color="auto"/>
        <w:bottom w:val="none" w:sz="0" w:space="0" w:color="auto"/>
        <w:right w:val="none" w:sz="0" w:space="0" w:color="auto"/>
      </w:divBdr>
    </w:div>
    <w:div w:id="988361986">
      <w:bodyDiv w:val="1"/>
      <w:marLeft w:val="0"/>
      <w:marRight w:val="0"/>
      <w:marTop w:val="0"/>
      <w:marBottom w:val="0"/>
      <w:divBdr>
        <w:top w:val="none" w:sz="0" w:space="0" w:color="auto"/>
        <w:left w:val="none" w:sz="0" w:space="0" w:color="auto"/>
        <w:bottom w:val="none" w:sz="0" w:space="0" w:color="auto"/>
        <w:right w:val="none" w:sz="0" w:space="0" w:color="auto"/>
      </w:divBdr>
    </w:div>
    <w:div w:id="1103182557">
      <w:bodyDiv w:val="1"/>
      <w:marLeft w:val="0"/>
      <w:marRight w:val="0"/>
      <w:marTop w:val="0"/>
      <w:marBottom w:val="0"/>
      <w:divBdr>
        <w:top w:val="none" w:sz="0" w:space="0" w:color="auto"/>
        <w:left w:val="none" w:sz="0" w:space="0" w:color="auto"/>
        <w:bottom w:val="none" w:sz="0" w:space="0" w:color="auto"/>
        <w:right w:val="none" w:sz="0" w:space="0" w:color="auto"/>
      </w:divBdr>
    </w:div>
    <w:div w:id="1428848346">
      <w:bodyDiv w:val="1"/>
      <w:marLeft w:val="0"/>
      <w:marRight w:val="0"/>
      <w:marTop w:val="0"/>
      <w:marBottom w:val="0"/>
      <w:divBdr>
        <w:top w:val="none" w:sz="0" w:space="0" w:color="auto"/>
        <w:left w:val="none" w:sz="0" w:space="0" w:color="auto"/>
        <w:bottom w:val="none" w:sz="0" w:space="0" w:color="auto"/>
        <w:right w:val="none" w:sz="0" w:space="0" w:color="auto"/>
      </w:divBdr>
    </w:div>
    <w:div w:id="1452897648">
      <w:bodyDiv w:val="1"/>
      <w:marLeft w:val="0"/>
      <w:marRight w:val="0"/>
      <w:marTop w:val="0"/>
      <w:marBottom w:val="0"/>
      <w:divBdr>
        <w:top w:val="none" w:sz="0" w:space="0" w:color="auto"/>
        <w:left w:val="none" w:sz="0" w:space="0" w:color="auto"/>
        <w:bottom w:val="none" w:sz="0" w:space="0" w:color="auto"/>
        <w:right w:val="none" w:sz="0" w:space="0" w:color="auto"/>
      </w:divBdr>
    </w:div>
    <w:div w:id="1480538800">
      <w:bodyDiv w:val="1"/>
      <w:marLeft w:val="0"/>
      <w:marRight w:val="0"/>
      <w:marTop w:val="0"/>
      <w:marBottom w:val="0"/>
      <w:divBdr>
        <w:top w:val="none" w:sz="0" w:space="0" w:color="auto"/>
        <w:left w:val="none" w:sz="0" w:space="0" w:color="auto"/>
        <w:bottom w:val="none" w:sz="0" w:space="0" w:color="auto"/>
        <w:right w:val="none" w:sz="0" w:space="0" w:color="auto"/>
      </w:divBdr>
    </w:div>
    <w:div w:id="1554075072">
      <w:bodyDiv w:val="1"/>
      <w:marLeft w:val="0"/>
      <w:marRight w:val="0"/>
      <w:marTop w:val="0"/>
      <w:marBottom w:val="0"/>
      <w:divBdr>
        <w:top w:val="none" w:sz="0" w:space="0" w:color="auto"/>
        <w:left w:val="none" w:sz="0" w:space="0" w:color="auto"/>
        <w:bottom w:val="none" w:sz="0" w:space="0" w:color="auto"/>
        <w:right w:val="none" w:sz="0" w:space="0" w:color="auto"/>
      </w:divBdr>
    </w:div>
    <w:div w:id="1954045534">
      <w:bodyDiv w:val="1"/>
      <w:marLeft w:val="0"/>
      <w:marRight w:val="0"/>
      <w:marTop w:val="0"/>
      <w:marBottom w:val="0"/>
      <w:divBdr>
        <w:top w:val="none" w:sz="0" w:space="0" w:color="auto"/>
        <w:left w:val="none" w:sz="0" w:space="0" w:color="auto"/>
        <w:bottom w:val="none" w:sz="0" w:space="0" w:color="auto"/>
        <w:right w:val="none" w:sz="0" w:space="0" w:color="auto"/>
      </w:divBdr>
    </w:div>
    <w:div w:id="203013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 Holly</dc:creator>
  <cp:keywords/>
  <dc:description/>
  <cp:lastModifiedBy>Judge, Holly</cp:lastModifiedBy>
  <cp:revision>5</cp:revision>
  <dcterms:created xsi:type="dcterms:W3CDTF">2024-05-28T00:44:00Z</dcterms:created>
  <dcterms:modified xsi:type="dcterms:W3CDTF">2024-05-28T01:46:00Z</dcterms:modified>
</cp:coreProperties>
</file>