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0" w:rsidRDefault="003C5F35">
      <w:pPr>
        <w:rPr>
          <w:rFonts w:hint="eastAsia"/>
        </w:rPr>
      </w:pPr>
      <w:r>
        <w:rPr>
          <w:rFonts w:hint="eastAsia"/>
        </w:rPr>
        <w:t>Dialog</w:t>
      </w:r>
      <w:r>
        <w:rPr>
          <w:rFonts w:hint="eastAsia"/>
        </w:rPr>
        <w:t>万能布局界面</w:t>
      </w:r>
      <w:r w:rsidR="001A7FB9">
        <w:rPr>
          <w:rFonts w:hint="eastAsia"/>
        </w:rPr>
        <w:t>:</w:t>
      </w:r>
    </w:p>
    <w:p w:rsidR="00C161D4" w:rsidRDefault="000C2560">
      <w:pPr>
        <w:rPr>
          <w:rFonts w:hint="eastAsia"/>
        </w:rPr>
      </w:pPr>
      <w:r>
        <w:rPr>
          <w:rFonts w:hint="eastAsia"/>
        </w:rPr>
        <w:t>用户业务多样化，目标</w:t>
      </w:r>
      <w:r w:rsidR="00FD290F">
        <w:rPr>
          <w:rFonts w:hint="eastAsia"/>
        </w:rPr>
        <w:t>希望能</w:t>
      </w:r>
      <w:r>
        <w:rPr>
          <w:rFonts w:hint="eastAsia"/>
        </w:rPr>
        <w:t>节省开发最初界面布局的思考，并且统一</w:t>
      </w:r>
      <w:r>
        <w:rPr>
          <w:rFonts w:hint="eastAsia"/>
        </w:rPr>
        <w:t>Dialog</w:t>
      </w:r>
      <w:r>
        <w:rPr>
          <w:rFonts w:hint="eastAsia"/>
        </w:rPr>
        <w:t>界面布局，提高用户对</w:t>
      </w:r>
      <w:r>
        <w:rPr>
          <w:rFonts w:hint="eastAsia"/>
        </w:rPr>
        <w:t>SAP</w:t>
      </w:r>
      <w:r>
        <w:rPr>
          <w:rFonts w:hint="eastAsia"/>
        </w:rPr>
        <w:t>界面操作的适应度</w:t>
      </w:r>
      <w:r w:rsidR="001A7FB9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8"/>
        <w:gridCol w:w="6786"/>
      </w:tblGrid>
      <w:tr w:rsidR="00DA76AB" w:rsidTr="00DA76AB">
        <w:tc>
          <w:tcPr>
            <w:tcW w:w="14174" w:type="dxa"/>
            <w:gridSpan w:val="2"/>
          </w:tcPr>
          <w:p w:rsidR="00DA76AB" w:rsidRPr="00475975" w:rsidRDefault="005645DE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区域</w:t>
            </w:r>
            <w:r>
              <w:rPr>
                <w:rFonts w:hint="eastAsia"/>
                <w:b/>
                <w:sz w:val="18"/>
                <w:szCs w:val="18"/>
              </w:rPr>
              <w:t>00</w:t>
            </w:r>
            <w:r w:rsidR="004556DA">
              <w:rPr>
                <w:rFonts w:hint="eastAsia"/>
                <w:b/>
                <w:sz w:val="18"/>
                <w:szCs w:val="18"/>
              </w:rPr>
              <w:t>：</w:t>
            </w:r>
            <w:r w:rsidRPr="00475975">
              <w:rPr>
                <w:rFonts w:hint="eastAsia"/>
                <w:b/>
                <w:sz w:val="18"/>
                <w:szCs w:val="18"/>
              </w:rPr>
              <w:t>工具按钮区</w:t>
            </w:r>
          </w:p>
        </w:tc>
      </w:tr>
      <w:tr w:rsidR="007841C0" w:rsidTr="00237403">
        <w:trPr>
          <w:trHeight w:val="1521"/>
        </w:trPr>
        <w:tc>
          <w:tcPr>
            <w:tcW w:w="7388" w:type="dxa"/>
          </w:tcPr>
          <w:p w:rsidR="007841C0" w:rsidRPr="00475975" w:rsidRDefault="00A3665C">
            <w:pPr>
              <w:rPr>
                <w:rFonts w:hint="eastAsia"/>
                <w:b/>
                <w:sz w:val="20"/>
                <w:szCs w:val="20"/>
              </w:rPr>
            </w:pPr>
            <w:r w:rsidRPr="00475975">
              <w:rPr>
                <w:rFonts w:hint="eastAsia"/>
                <w:b/>
                <w:sz w:val="20"/>
                <w:szCs w:val="20"/>
              </w:rPr>
              <w:t>区域</w:t>
            </w:r>
            <w:r w:rsidRPr="00475975">
              <w:rPr>
                <w:rFonts w:hint="eastAsia"/>
                <w:b/>
                <w:sz w:val="20"/>
                <w:szCs w:val="20"/>
              </w:rPr>
              <w:t>01</w:t>
            </w:r>
          </w:p>
        </w:tc>
        <w:tc>
          <w:tcPr>
            <w:tcW w:w="6786" w:type="dxa"/>
          </w:tcPr>
          <w:p w:rsidR="007841C0" w:rsidRPr="00475975" w:rsidRDefault="007F13B8">
            <w:pPr>
              <w:rPr>
                <w:rFonts w:hint="eastAsia"/>
                <w:b/>
                <w:sz w:val="20"/>
                <w:szCs w:val="20"/>
              </w:rPr>
            </w:pPr>
            <w:r w:rsidRPr="00475975">
              <w:rPr>
                <w:rFonts w:hint="eastAsia"/>
                <w:b/>
                <w:sz w:val="20"/>
                <w:szCs w:val="20"/>
              </w:rPr>
              <w:t>区域</w:t>
            </w:r>
            <w:r w:rsidRPr="00475975">
              <w:rPr>
                <w:rFonts w:hint="eastAsia"/>
                <w:b/>
                <w:sz w:val="20"/>
                <w:szCs w:val="20"/>
              </w:rPr>
              <w:t>02</w:t>
            </w:r>
          </w:p>
        </w:tc>
      </w:tr>
      <w:tr w:rsidR="007841C0" w:rsidTr="00B85AA0">
        <w:trPr>
          <w:trHeight w:val="4845"/>
        </w:trPr>
        <w:tc>
          <w:tcPr>
            <w:tcW w:w="14174" w:type="dxa"/>
            <w:gridSpan w:val="2"/>
          </w:tcPr>
          <w:p w:rsidR="007841C0" w:rsidRPr="00475975" w:rsidRDefault="00BE5332">
            <w:pPr>
              <w:rPr>
                <w:rFonts w:hint="eastAsia"/>
                <w:b/>
                <w:sz w:val="20"/>
                <w:szCs w:val="20"/>
              </w:rPr>
            </w:pPr>
            <w:r w:rsidRPr="00475975">
              <w:rPr>
                <w:rFonts w:hint="eastAsia"/>
                <w:b/>
                <w:sz w:val="20"/>
                <w:szCs w:val="20"/>
              </w:rPr>
              <w:t>区域</w:t>
            </w:r>
            <w:r w:rsidRPr="00475975">
              <w:rPr>
                <w:rFonts w:hint="eastAsia"/>
                <w:b/>
                <w:sz w:val="20"/>
                <w:szCs w:val="20"/>
              </w:rPr>
              <w:t>03</w:t>
            </w:r>
          </w:p>
        </w:tc>
      </w:tr>
      <w:tr w:rsidR="00B85AA0" w:rsidTr="00B85AA0">
        <w:trPr>
          <w:trHeight w:val="388"/>
        </w:trPr>
        <w:tc>
          <w:tcPr>
            <w:tcW w:w="14174" w:type="dxa"/>
            <w:gridSpan w:val="2"/>
            <w:shd w:val="clear" w:color="auto" w:fill="F2F2F2" w:themeFill="background1" w:themeFillShade="F2"/>
          </w:tcPr>
          <w:p w:rsidR="00B85AA0" w:rsidRPr="00475975" w:rsidRDefault="00E60465" w:rsidP="00B85AA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区域</w:t>
            </w:r>
            <w:r>
              <w:rPr>
                <w:rFonts w:hint="eastAsia"/>
                <w:b/>
                <w:sz w:val="18"/>
                <w:szCs w:val="18"/>
              </w:rPr>
              <w:t>04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="004F7F90" w:rsidRPr="00475975">
              <w:rPr>
                <w:rFonts w:hint="eastAsia"/>
                <w:b/>
                <w:sz w:val="18"/>
                <w:szCs w:val="18"/>
              </w:rPr>
              <w:t>主界面</w:t>
            </w:r>
            <w:r w:rsidR="009055CF" w:rsidRPr="00475975">
              <w:rPr>
                <w:rFonts w:hint="eastAsia"/>
                <w:b/>
                <w:sz w:val="18"/>
                <w:szCs w:val="18"/>
              </w:rPr>
              <w:t>操作按钮</w:t>
            </w:r>
          </w:p>
        </w:tc>
      </w:tr>
    </w:tbl>
    <w:p w:rsidR="00C161D4" w:rsidRDefault="00C161D4">
      <w:pPr>
        <w:rPr>
          <w:rFonts w:hint="eastAsia"/>
        </w:rPr>
      </w:pPr>
    </w:p>
    <w:p w:rsidR="00C161D4" w:rsidRDefault="008D18C2">
      <w:pPr>
        <w:rPr>
          <w:rFonts w:hint="eastAsia"/>
        </w:rPr>
      </w:pPr>
      <w:r>
        <w:rPr>
          <w:rFonts w:hint="eastAsia"/>
        </w:rPr>
        <w:lastRenderedPageBreak/>
        <w:t>解析：</w:t>
      </w:r>
    </w:p>
    <w:p w:rsidR="005645DE" w:rsidRDefault="00445962">
      <w:pPr>
        <w:rPr>
          <w:rFonts w:hint="eastAsia"/>
        </w:rPr>
      </w:pPr>
      <w:r>
        <w:rPr>
          <w:rFonts w:hint="eastAsia"/>
        </w:rPr>
        <w:t>区域</w:t>
      </w:r>
      <w:r>
        <w:rPr>
          <w:rFonts w:hint="eastAsia"/>
        </w:rPr>
        <w:t>00</w:t>
      </w:r>
      <w:r>
        <w:rPr>
          <w:rFonts w:hint="eastAsia"/>
        </w:rPr>
        <w:t>：</w:t>
      </w:r>
      <w:r w:rsidR="00291E3E">
        <w:rPr>
          <w:rFonts w:hint="eastAsia"/>
        </w:rPr>
        <w:t>工具按钮，一般用于实现：模板下载</w:t>
      </w:r>
      <w:r w:rsidR="00AE16CA">
        <w:rPr>
          <w:rFonts w:hint="eastAsia"/>
        </w:rPr>
        <w:t>、上传附件数据、</w:t>
      </w:r>
      <w:r w:rsidR="00291E3E">
        <w:rPr>
          <w:rFonts w:hint="eastAsia"/>
        </w:rPr>
        <w:t>窗体</w:t>
      </w:r>
      <w:r w:rsidR="00EF4137">
        <w:rPr>
          <w:rFonts w:hint="eastAsia"/>
        </w:rPr>
        <w:t>界面</w:t>
      </w:r>
      <w:r w:rsidR="00291E3E">
        <w:rPr>
          <w:rFonts w:hint="eastAsia"/>
        </w:rPr>
        <w:t>之间跳转。</w:t>
      </w:r>
    </w:p>
    <w:p w:rsidR="00056442" w:rsidRDefault="00056442">
      <w:pPr>
        <w:rPr>
          <w:rFonts w:hint="eastAsia"/>
        </w:rPr>
      </w:pPr>
      <w:r>
        <w:rPr>
          <w:rFonts w:hint="eastAsia"/>
        </w:rPr>
        <w:t>区域</w:t>
      </w:r>
      <w:r>
        <w:rPr>
          <w:rFonts w:hint="eastAsia"/>
        </w:rPr>
        <w:t>01</w:t>
      </w:r>
      <w:r w:rsidR="009C512D">
        <w:rPr>
          <w:rFonts w:hint="eastAsia"/>
        </w:rPr>
        <w:t>：</w:t>
      </w:r>
      <w:r w:rsidR="0001159F">
        <w:rPr>
          <w:rFonts w:hint="eastAsia"/>
        </w:rPr>
        <w:t>一般用于实现查询条件控制</w:t>
      </w:r>
      <w:r w:rsidR="002057F8">
        <w:rPr>
          <w:rFonts w:hint="eastAsia"/>
        </w:rPr>
        <w:t>，建议不要太复杂的查询条件，以免浪费空间</w:t>
      </w:r>
      <w:r w:rsidR="0001159F">
        <w:rPr>
          <w:rFonts w:hint="eastAsia"/>
        </w:rPr>
        <w:t>。</w:t>
      </w:r>
    </w:p>
    <w:p w:rsidR="007B57F3" w:rsidRDefault="007B57F3">
      <w:pPr>
        <w:rPr>
          <w:rFonts w:hint="eastAsia"/>
        </w:rPr>
      </w:pPr>
      <w:r>
        <w:rPr>
          <w:rFonts w:hint="eastAsia"/>
        </w:rPr>
        <w:t>区域</w:t>
      </w:r>
      <w:r>
        <w:rPr>
          <w:rFonts w:hint="eastAsia"/>
        </w:rPr>
        <w:t>02</w:t>
      </w:r>
      <w:r>
        <w:rPr>
          <w:rFonts w:hint="eastAsia"/>
        </w:rPr>
        <w:t>：一般用于实现</w:t>
      </w:r>
      <w:r w:rsidR="00F93127">
        <w:rPr>
          <w:rFonts w:hint="eastAsia"/>
        </w:rPr>
        <w:t>添加文字说明</w:t>
      </w:r>
      <w:r>
        <w:rPr>
          <w:rFonts w:hint="eastAsia"/>
        </w:rPr>
        <w:t>，当然也可以用于实现辅助区域</w:t>
      </w:r>
      <w:r>
        <w:rPr>
          <w:rFonts w:hint="eastAsia"/>
        </w:rPr>
        <w:t>01</w:t>
      </w:r>
      <w:r>
        <w:rPr>
          <w:rFonts w:hint="eastAsia"/>
        </w:rPr>
        <w:t>的功能操作</w:t>
      </w:r>
      <w:r w:rsidR="001D6B3F">
        <w:rPr>
          <w:rFonts w:hint="eastAsia"/>
        </w:rPr>
        <w:t>，或者直接取消区域</w:t>
      </w:r>
      <w:r w:rsidR="001D6B3F">
        <w:rPr>
          <w:rFonts w:hint="eastAsia"/>
        </w:rPr>
        <w:t>02</w:t>
      </w:r>
      <w:r w:rsidR="001D6B3F">
        <w:rPr>
          <w:rFonts w:hint="eastAsia"/>
        </w:rPr>
        <w:t>，扩展区域</w:t>
      </w:r>
      <w:r w:rsidR="001D6B3F">
        <w:rPr>
          <w:rFonts w:hint="eastAsia"/>
        </w:rPr>
        <w:t>01</w:t>
      </w:r>
      <w:r w:rsidR="001D6B3F">
        <w:rPr>
          <w:rFonts w:hint="eastAsia"/>
        </w:rPr>
        <w:t>空间</w:t>
      </w:r>
      <w:r>
        <w:rPr>
          <w:rFonts w:hint="eastAsia"/>
        </w:rPr>
        <w:t>。</w:t>
      </w:r>
    </w:p>
    <w:p w:rsidR="00A16ED5" w:rsidRDefault="00A16ED5">
      <w:pPr>
        <w:rPr>
          <w:rFonts w:hint="eastAsia"/>
        </w:rPr>
      </w:pPr>
      <w:r>
        <w:rPr>
          <w:rFonts w:hint="eastAsia"/>
        </w:rPr>
        <w:t>区域</w:t>
      </w:r>
      <w:r>
        <w:rPr>
          <w:rFonts w:hint="eastAsia"/>
        </w:rPr>
        <w:t>03</w:t>
      </w:r>
      <w:r>
        <w:rPr>
          <w:rFonts w:hint="eastAsia"/>
        </w:rPr>
        <w:t>：一般用于</w:t>
      </w:r>
      <w:r w:rsidR="000F09A8">
        <w:rPr>
          <w:rFonts w:hint="eastAsia"/>
        </w:rPr>
        <w:t>显示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内容的和</w:t>
      </w:r>
      <w:r w:rsidR="00F612A5">
        <w:rPr>
          <w:rFonts w:hint="eastAsia"/>
        </w:rPr>
        <w:t>数据</w:t>
      </w:r>
      <w:r>
        <w:rPr>
          <w:rFonts w:hint="eastAsia"/>
        </w:rPr>
        <w:t>操作</w:t>
      </w:r>
      <w:r w:rsidR="00F612A5">
        <w:rPr>
          <w:rFonts w:hint="eastAsia"/>
        </w:rPr>
        <w:t>结果</w:t>
      </w:r>
      <w:r w:rsidR="000410CF">
        <w:rPr>
          <w:rFonts w:hint="eastAsia"/>
        </w:rPr>
        <w:t>，常放一个</w:t>
      </w:r>
      <w:r w:rsidR="00736673">
        <w:t>table Control</w:t>
      </w:r>
      <w:r w:rsidR="003D17FF">
        <w:t>的数据</w:t>
      </w:r>
      <w:r w:rsidR="00736673">
        <w:t>控件</w:t>
      </w:r>
      <w:r w:rsidR="00EF5E60">
        <w:rPr>
          <w:rFonts w:hint="eastAsia"/>
        </w:rPr>
        <w:t>（数据控件操作：红绿灯、单选</w:t>
      </w:r>
      <w:r w:rsidR="00EF5E60">
        <w:rPr>
          <w:rFonts w:hint="eastAsia"/>
        </w:rPr>
        <w:t>/</w:t>
      </w:r>
      <w:r w:rsidR="00EF5E60">
        <w:rPr>
          <w:rFonts w:hint="eastAsia"/>
        </w:rPr>
        <w:t>多选、双击、只读</w:t>
      </w:r>
      <w:r w:rsidR="00EF5E60">
        <w:rPr>
          <w:rFonts w:hint="eastAsia"/>
        </w:rPr>
        <w:t>/</w:t>
      </w:r>
      <w:r w:rsidR="00EF5E60">
        <w:rPr>
          <w:rFonts w:hint="eastAsia"/>
        </w:rPr>
        <w:t>编辑等）</w:t>
      </w:r>
      <w:r w:rsidR="00A0787C">
        <w:rPr>
          <w:rFonts w:hint="eastAsia"/>
        </w:rPr>
        <w:t>。</w:t>
      </w:r>
    </w:p>
    <w:p w:rsidR="00A0787C" w:rsidRDefault="00A0787C">
      <w:pPr>
        <w:rPr>
          <w:rFonts w:hint="eastAsia"/>
        </w:rPr>
      </w:pPr>
      <w:r>
        <w:rPr>
          <w:rFonts w:hint="eastAsia"/>
        </w:rPr>
        <w:t>区域</w:t>
      </w:r>
      <w:r>
        <w:rPr>
          <w:rFonts w:hint="eastAsia"/>
        </w:rPr>
        <w:t>04</w:t>
      </w:r>
      <w:r>
        <w:rPr>
          <w:rFonts w:hint="eastAsia"/>
        </w:rPr>
        <w:t>：</w:t>
      </w:r>
      <w:r w:rsidR="00297EC7">
        <w:rPr>
          <w:rFonts w:hint="eastAsia"/>
        </w:rPr>
        <w:t>一般用于实现针对区域</w:t>
      </w:r>
      <w:r w:rsidR="00297EC7">
        <w:rPr>
          <w:rFonts w:hint="eastAsia"/>
        </w:rPr>
        <w:t>03</w:t>
      </w:r>
      <w:r w:rsidR="00297EC7">
        <w:rPr>
          <w:rFonts w:hint="eastAsia"/>
        </w:rPr>
        <w:t>的主要业务操作。</w:t>
      </w:r>
    </w:p>
    <w:p w:rsidR="00071126" w:rsidRPr="00326B7C" w:rsidRDefault="00E73FF8">
      <w:pPr>
        <w:rPr>
          <w:rFonts w:hint="eastAsia"/>
          <w:i/>
        </w:rPr>
      </w:pPr>
      <w:r w:rsidRPr="00326B7C">
        <w:rPr>
          <w:rFonts w:hint="eastAsia"/>
          <w:i/>
        </w:rPr>
        <w:t>(</w:t>
      </w:r>
      <w:r w:rsidRPr="00326B7C">
        <w:rPr>
          <w:rFonts w:hint="eastAsia"/>
          <w:i/>
        </w:rPr>
        <w:t>当然业务并不复杂，执行做简单数据转换或操作的时候，可以忽略区域</w:t>
      </w:r>
      <w:r w:rsidRPr="00326B7C">
        <w:rPr>
          <w:rFonts w:hint="eastAsia"/>
          <w:i/>
        </w:rPr>
        <w:t>02</w:t>
      </w:r>
      <w:r w:rsidRPr="00326B7C">
        <w:rPr>
          <w:rFonts w:hint="eastAsia"/>
          <w:i/>
        </w:rPr>
        <w:t>和预期</w:t>
      </w:r>
      <w:r w:rsidRPr="00326B7C">
        <w:rPr>
          <w:rFonts w:hint="eastAsia"/>
          <w:i/>
        </w:rPr>
        <w:t>03</w:t>
      </w:r>
      <w:r w:rsidR="00071126" w:rsidRPr="00326B7C">
        <w:rPr>
          <w:rFonts w:hint="eastAsia"/>
          <w:i/>
        </w:rPr>
        <w:t>；</w:t>
      </w:r>
    </w:p>
    <w:p w:rsidR="003C5F35" w:rsidRPr="00326B7C" w:rsidRDefault="00F92E82">
      <w:pPr>
        <w:rPr>
          <w:rFonts w:hint="eastAsia"/>
          <w:i/>
        </w:rPr>
      </w:pPr>
      <w:r w:rsidRPr="00326B7C">
        <w:rPr>
          <w:rFonts w:hint="eastAsia"/>
          <w:i/>
        </w:rPr>
        <w:t>同时，如果业务内容比较多，界面空间需要再次提高利用率的情况下，可以在</w:t>
      </w:r>
      <w:r w:rsidR="00326B7C">
        <w:rPr>
          <w:rFonts w:hint="eastAsia"/>
          <w:i/>
        </w:rPr>
        <w:t>区域</w:t>
      </w:r>
      <w:r w:rsidRPr="00326B7C">
        <w:rPr>
          <w:rFonts w:hint="eastAsia"/>
          <w:i/>
        </w:rPr>
        <w:t>01,02,03</w:t>
      </w:r>
      <w:r w:rsidRPr="00326B7C">
        <w:rPr>
          <w:rFonts w:hint="eastAsia"/>
          <w:i/>
        </w:rPr>
        <w:t>中分别放入</w:t>
      </w:r>
      <w:r w:rsidR="00CF5C5B" w:rsidRPr="00326B7C">
        <w:rPr>
          <w:rFonts w:hint="eastAsia"/>
          <w:i/>
        </w:rPr>
        <w:t>页签控件</w:t>
      </w:r>
      <w:r w:rsidR="00CF5C5B" w:rsidRPr="00326B7C">
        <w:rPr>
          <w:i/>
        </w:rPr>
        <w:t>tab strip</w:t>
      </w:r>
      <w:r w:rsidR="00CF5C5B" w:rsidRPr="00326B7C">
        <w:rPr>
          <w:rFonts w:hint="eastAsia"/>
          <w:i/>
        </w:rPr>
        <w:t xml:space="preserve"> control</w:t>
      </w:r>
      <w:r w:rsidR="00E73FF8" w:rsidRPr="00326B7C">
        <w:rPr>
          <w:rFonts w:hint="eastAsia"/>
          <w:i/>
        </w:rPr>
        <w:t>)</w:t>
      </w:r>
    </w:p>
    <w:p w:rsidR="00E73FF8" w:rsidRDefault="00E73FF8">
      <w:pPr>
        <w:rPr>
          <w:rFonts w:hint="eastAsia"/>
        </w:rPr>
      </w:pPr>
    </w:p>
    <w:p w:rsidR="00AE16CA" w:rsidRDefault="0014561F">
      <w:pPr>
        <w:rPr>
          <w:rFonts w:hint="eastAsia"/>
        </w:rPr>
      </w:pPr>
      <w:r w:rsidRPr="004A64BC">
        <w:rPr>
          <w:rFonts w:asciiTheme="minorEastAsia" w:hAnsiTheme="minorEastAsia" w:hint="eastAsia"/>
          <w:color w:val="FF0000"/>
        </w:rPr>
        <w:t>★</w:t>
      </w:r>
      <w:r w:rsidRPr="004A64BC">
        <w:rPr>
          <w:rFonts w:asciiTheme="minorEastAsia" w:hAnsiTheme="minorEastAsia" w:hint="eastAsia"/>
          <w:color w:val="FF0000"/>
        </w:rPr>
        <w:t>★★</w:t>
      </w:r>
      <w:r w:rsidR="008251A5" w:rsidRPr="004A64BC">
        <w:rPr>
          <w:rFonts w:asciiTheme="minorEastAsia" w:hAnsiTheme="minorEastAsia" w:hint="eastAsia"/>
          <w:color w:val="FF0000"/>
        </w:rPr>
        <w:t>★</w:t>
      </w:r>
      <w:r w:rsidRPr="004A64BC">
        <w:rPr>
          <w:rFonts w:asciiTheme="minorEastAsia" w:hAnsiTheme="minorEastAsia" w:hint="eastAsia"/>
          <w:color w:val="FF0000"/>
        </w:rPr>
        <w:t>★</w:t>
      </w:r>
      <w:r w:rsidR="00DA6E76">
        <w:rPr>
          <w:rFonts w:hint="eastAsia"/>
        </w:rPr>
        <w:t>界面设计和操作原则：既要避开复杂设计</w:t>
      </w:r>
      <w:r w:rsidR="002342EC">
        <w:rPr>
          <w:rFonts w:hint="eastAsia"/>
        </w:rPr>
        <w:t>和布局</w:t>
      </w:r>
      <w:r w:rsidR="004A64BC">
        <w:rPr>
          <w:rFonts w:hint="eastAsia"/>
        </w:rPr>
        <w:t>（</w:t>
      </w:r>
      <w:r w:rsidR="002342EC">
        <w:rPr>
          <w:rFonts w:hint="eastAsia"/>
        </w:rPr>
        <w:t>一般</w:t>
      </w:r>
      <w:r w:rsidR="004A64BC">
        <w:rPr>
          <w:rFonts w:hint="eastAsia"/>
        </w:rPr>
        <w:t>用户</w:t>
      </w:r>
      <w:r w:rsidR="002342EC">
        <w:rPr>
          <w:rFonts w:hint="eastAsia"/>
        </w:rPr>
        <w:t>会</w:t>
      </w:r>
      <w:proofErr w:type="gramStart"/>
      <w:r w:rsidR="004A64BC">
        <w:rPr>
          <w:rFonts w:hint="eastAsia"/>
        </w:rPr>
        <w:t>懵</w:t>
      </w:r>
      <w:proofErr w:type="gramEnd"/>
      <w:r w:rsidR="004A64BC">
        <w:rPr>
          <w:rFonts w:hint="eastAsia"/>
        </w:rPr>
        <w:t>逼）</w:t>
      </w:r>
      <w:r w:rsidR="00DA6E76">
        <w:rPr>
          <w:rFonts w:hint="eastAsia"/>
        </w:rPr>
        <w:t>，也要提供齐全的功能</w:t>
      </w:r>
      <w:r w:rsidR="002342EC">
        <w:rPr>
          <w:rFonts w:hint="eastAsia"/>
        </w:rPr>
        <w:t>（关键用户</w:t>
      </w:r>
      <w:r w:rsidR="00912CEC">
        <w:rPr>
          <w:rFonts w:hint="eastAsia"/>
        </w:rPr>
        <w:t>对追求</w:t>
      </w:r>
      <w:r w:rsidR="002342EC">
        <w:rPr>
          <w:rFonts w:hint="eastAsia"/>
        </w:rPr>
        <w:t>）</w:t>
      </w:r>
      <w:r w:rsidR="00DA6E76">
        <w:rPr>
          <w:rFonts w:hint="eastAsia"/>
        </w:rPr>
        <w:t>。</w:t>
      </w:r>
    </w:p>
    <w:p w:rsidR="00DA6E76" w:rsidRPr="004A64BC" w:rsidRDefault="00DA6E76">
      <w:pPr>
        <w:rPr>
          <w:rFonts w:hint="eastAsia"/>
        </w:rPr>
      </w:pPr>
    </w:p>
    <w:p w:rsidR="00DA6E76" w:rsidRPr="000C2560" w:rsidRDefault="00DA6E76">
      <w:pPr>
        <w:rPr>
          <w:rFonts w:hint="eastAsia"/>
        </w:rPr>
      </w:pPr>
    </w:p>
    <w:p w:rsidR="003C5F35" w:rsidRDefault="009B4D1F">
      <w:pPr>
        <w:rPr>
          <w:rFonts w:hint="eastAsia"/>
        </w:rPr>
      </w:pPr>
      <w:r>
        <w:rPr>
          <w:rFonts w:hint="eastAsia"/>
        </w:rPr>
        <w:t>参考例子</w:t>
      </w:r>
      <w:r w:rsidR="00C368A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B3741E" w:rsidTr="00B3741E">
        <w:tc>
          <w:tcPr>
            <w:tcW w:w="14174" w:type="dxa"/>
          </w:tcPr>
          <w:p w:rsidR="00B3741E" w:rsidRDefault="003A179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459309" wp14:editId="78A7E22F">
                  <wp:extent cx="8857753" cy="4803076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289" cy="480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DD6" w:rsidTr="00B3741E">
        <w:tc>
          <w:tcPr>
            <w:tcW w:w="14174" w:type="dxa"/>
          </w:tcPr>
          <w:p w:rsidR="00E73DD6" w:rsidRDefault="00E73DD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BC0F7" wp14:editId="4D867D80">
                  <wp:extent cx="8833899" cy="4625528"/>
                  <wp:effectExtent l="0" t="0" r="571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3899" cy="462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41E" w:rsidTr="00B3741E">
        <w:tc>
          <w:tcPr>
            <w:tcW w:w="14174" w:type="dxa"/>
          </w:tcPr>
          <w:p w:rsidR="00B3741E" w:rsidRDefault="003A179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A40435" wp14:editId="6DED9A2D">
                  <wp:extent cx="8849802" cy="4743453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9802" cy="474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F8" w:rsidTr="00B3741E">
        <w:tc>
          <w:tcPr>
            <w:tcW w:w="14174" w:type="dxa"/>
          </w:tcPr>
          <w:p w:rsidR="004741F8" w:rsidRDefault="004741F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D815DD" wp14:editId="342ECFC9">
                  <wp:extent cx="8841850" cy="467676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850" cy="467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41E" w:rsidRDefault="00B3741E">
      <w:pPr>
        <w:rPr>
          <w:rFonts w:hint="eastAsia"/>
        </w:rPr>
      </w:pPr>
    </w:p>
    <w:p w:rsidR="003C5F35" w:rsidRDefault="003C5F35">
      <w:bookmarkStart w:id="0" w:name="_GoBack"/>
      <w:bookmarkEnd w:id="0"/>
    </w:p>
    <w:sectPr w:rsidR="003C5F35" w:rsidSect="005B43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9D"/>
    <w:rsid w:val="0001159F"/>
    <w:rsid w:val="000410CF"/>
    <w:rsid w:val="00056442"/>
    <w:rsid w:val="00071126"/>
    <w:rsid w:val="000A146A"/>
    <w:rsid w:val="000C2560"/>
    <w:rsid w:val="000F09A8"/>
    <w:rsid w:val="00121A59"/>
    <w:rsid w:val="0014561F"/>
    <w:rsid w:val="001A3E6F"/>
    <w:rsid w:val="001A7FB9"/>
    <w:rsid w:val="001D6B3F"/>
    <w:rsid w:val="001F787F"/>
    <w:rsid w:val="002057F8"/>
    <w:rsid w:val="002342EC"/>
    <w:rsid w:val="00237403"/>
    <w:rsid w:val="00291E3E"/>
    <w:rsid w:val="00297EC7"/>
    <w:rsid w:val="00326B7C"/>
    <w:rsid w:val="0038402D"/>
    <w:rsid w:val="003A1798"/>
    <w:rsid w:val="003C5F35"/>
    <w:rsid w:val="003D17FF"/>
    <w:rsid w:val="00445962"/>
    <w:rsid w:val="004556DA"/>
    <w:rsid w:val="004741F8"/>
    <w:rsid w:val="00475975"/>
    <w:rsid w:val="004A64BC"/>
    <w:rsid w:val="004F7F90"/>
    <w:rsid w:val="005645DE"/>
    <w:rsid w:val="005B439B"/>
    <w:rsid w:val="00736673"/>
    <w:rsid w:val="007841C0"/>
    <w:rsid w:val="007B57F3"/>
    <w:rsid w:val="007F13B8"/>
    <w:rsid w:val="008251A5"/>
    <w:rsid w:val="00843407"/>
    <w:rsid w:val="008D18C2"/>
    <w:rsid w:val="009055CF"/>
    <w:rsid w:val="00912CEC"/>
    <w:rsid w:val="009B4D1F"/>
    <w:rsid w:val="009B58CB"/>
    <w:rsid w:val="009C512D"/>
    <w:rsid w:val="009F0C86"/>
    <w:rsid w:val="00A0787C"/>
    <w:rsid w:val="00A16ED5"/>
    <w:rsid w:val="00A3665C"/>
    <w:rsid w:val="00A71736"/>
    <w:rsid w:val="00A9429D"/>
    <w:rsid w:val="00AE16CA"/>
    <w:rsid w:val="00B3741E"/>
    <w:rsid w:val="00B85AA0"/>
    <w:rsid w:val="00BB2D62"/>
    <w:rsid w:val="00BE5332"/>
    <w:rsid w:val="00C161D4"/>
    <w:rsid w:val="00C368AF"/>
    <w:rsid w:val="00CF5C5B"/>
    <w:rsid w:val="00D134D8"/>
    <w:rsid w:val="00D96348"/>
    <w:rsid w:val="00DA6E76"/>
    <w:rsid w:val="00DA76AB"/>
    <w:rsid w:val="00DF3EE8"/>
    <w:rsid w:val="00E555C7"/>
    <w:rsid w:val="00E60465"/>
    <w:rsid w:val="00E73DD6"/>
    <w:rsid w:val="00E73FF8"/>
    <w:rsid w:val="00EA070A"/>
    <w:rsid w:val="00EF4137"/>
    <w:rsid w:val="00EF5E60"/>
    <w:rsid w:val="00F612A5"/>
    <w:rsid w:val="00F92E82"/>
    <w:rsid w:val="00F93127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37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7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37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7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71</cp:revision>
  <dcterms:created xsi:type="dcterms:W3CDTF">2020-07-27T01:13:00Z</dcterms:created>
  <dcterms:modified xsi:type="dcterms:W3CDTF">2020-07-27T01:55:00Z</dcterms:modified>
</cp:coreProperties>
</file>